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1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12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header13.xml" ContentType="application/vnd.openxmlformats-officedocument.wordprocessingml.head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header14.xml" ContentType="application/vnd.openxmlformats-officedocument.wordprocessingml.head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header15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header16.xml" ContentType="application/vnd.openxmlformats-officedocument.wordprocessingml.head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header17.xml" ContentType="application/vnd.openxmlformats-officedocument.wordprocessingml.head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header18.xml" ContentType="application/vnd.openxmlformats-officedocument.wordprocessingml.head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header19.xml" ContentType="application/vnd.openxmlformats-officedocument.wordprocessingml.head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header20.xml" ContentType="application/vnd.openxmlformats-officedocument.wordprocessingml.head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0.xml" ContentType="application/vnd.openxmlformats-officedocument.wordprocessingml.footer+xml"/>
  <Override PartName="/word/header21.xml" ContentType="application/vnd.openxmlformats-officedocument.wordprocessingml.head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header22.xml" ContentType="application/vnd.openxmlformats-officedocument.wordprocessingml.head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header23.xml" ContentType="application/vnd.openxmlformats-officedocument.wordprocessingml.head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header24.xml" ContentType="application/vnd.openxmlformats-officedocument.wordprocessingml.head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header25.xml" ContentType="application/vnd.openxmlformats-officedocument.wordprocessingml.head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3CAE" w:rsidRDefault="0086676D">
      <w:pPr>
        <w:ind w:right="-200"/>
        <w:jc w:val="both"/>
        <w:sectPr w:rsidR="003D3CAE">
          <w:pgSz w:w="12240" w:h="16840"/>
          <w:pgMar w:top="0" w:right="0" w:bottom="0" w:left="0" w:header="720" w:footer="720" w:gutter="0"/>
          <w:cols w:space="720"/>
          <w15:footnoteColumns w:val="1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842pt" o:allowincell="f">
            <v:imagedata r:id="rId7" o:title=""/>
          </v:shape>
        </w:pict>
      </w:r>
    </w:p>
    <w:p w:rsidR="00B55B7A" w:rsidRDefault="0086676D">
      <w:pPr>
        <w:pStyle w:val="21"/>
        <w:shd w:val="clear" w:color="auto" w:fill="auto"/>
        <w:spacing w:before="0" w:line="280" w:lineRule="exact"/>
        <w:ind w:right="140" w:firstLine="0"/>
      </w:pPr>
      <w:bookmarkStart w:id="0" w:name="_GoBack"/>
      <w:bookmarkEnd w:id="0"/>
      <w:r>
        <w:lastRenderedPageBreak/>
        <w:t>С</w:t>
      </w:r>
      <w:r>
        <w:t>ОДЕРЖАНИЕ</w:t>
      </w:r>
    </w:p>
    <w:p w:rsidR="00B55B7A" w:rsidRDefault="004F1922">
      <w:pPr>
        <w:pStyle w:val="20"/>
        <w:numPr>
          <w:ilvl w:val="0"/>
          <w:numId w:val="1"/>
        </w:numPr>
        <w:shd w:val="clear" w:color="auto" w:fill="auto"/>
        <w:tabs>
          <w:tab w:val="left" w:pos="846"/>
          <w:tab w:val="right" w:leader="dot" w:pos="9506"/>
        </w:tabs>
        <w:spacing w:before="0"/>
        <w:ind w:left="460"/>
      </w:pPr>
      <w:r>
        <w:fldChar w:fldCharType="begin"/>
      </w:r>
      <w:r w:rsidR="0086676D">
        <w:instrText xml:space="preserve"> TOC \o "1-5" \h \z </w:instrText>
      </w:r>
      <w:r>
        <w:fldChar w:fldCharType="separate"/>
      </w:r>
      <w:hyperlink w:anchor="bookmark0" w:tooltip="Current Document">
        <w:r w:rsidR="0086676D">
          <w:t>ЦЕЛЕВОЙ РАЗДЕЛ</w:t>
        </w:r>
        <w:r w:rsidR="0086676D">
          <w:tab/>
          <w:t>4</w:t>
        </w:r>
      </w:hyperlink>
    </w:p>
    <w:p w:rsidR="00B55B7A" w:rsidRDefault="0086676D">
      <w:pPr>
        <w:pStyle w:val="20"/>
        <w:numPr>
          <w:ilvl w:val="1"/>
          <w:numId w:val="1"/>
        </w:numPr>
        <w:shd w:val="clear" w:color="auto" w:fill="auto"/>
        <w:tabs>
          <w:tab w:val="left" w:pos="972"/>
          <w:tab w:val="right" w:leader="dot" w:pos="9506"/>
        </w:tabs>
        <w:spacing w:before="0"/>
        <w:ind w:left="460"/>
      </w:pPr>
      <w:hyperlink w:anchor="bookmark3" w:tooltip="Current Document">
        <w:r w:rsidR="004F1922">
          <w:t>Пояснительная записка</w:t>
        </w:r>
        <w:r w:rsidR="004F1922">
          <w:tab/>
          <w:t>4</w:t>
        </w:r>
      </w:hyperlink>
    </w:p>
    <w:p w:rsidR="00B55B7A" w:rsidRDefault="0086676D">
      <w:pPr>
        <w:pStyle w:val="23"/>
        <w:numPr>
          <w:ilvl w:val="2"/>
          <w:numId w:val="1"/>
        </w:numPr>
        <w:shd w:val="clear" w:color="auto" w:fill="auto"/>
        <w:tabs>
          <w:tab w:val="left" w:pos="1399"/>
          <w:tab w:val="right" w:leader="dot" w:pos="9506"/>
        </w:tabs>
        <w:ind w:left="700"/>
      </w:pPr>
      <w:hyperlink w:anchor="bookmark5" w:tooltip="Current Document">
        <w:r w:rsidR="004F1922">
          <w:t>Нормативные основы разработки ОПОП</w:t>
        </w:r>
        <w:r w:rsidR="004F1922">
          <w:tab/>
          <w:t>5</w:t>
        </w:r>
      </w:hyperlink>
    </w:p>
    <w:p w:rsidR="00B55B7A" w:rsidRDefault="0086676D">
      <w:pPr>
        <w:pStyle w:val="23"/>
        <w:numPr>
          <w:ilvl w:val="2"/>
          <w:numId w:val="1"/>
        </w:numPr>
        <w:shd w:val="clear" w:color="auto" w:fill="auto"/>
        <w:tabs>
          <w:tab w:val="left" w:pos="1418"/>
          <w:tab w:val="right" w:leader="dot" w:pos="9506"/>
        </w:tabs>
        <w:ind w:left="700"/>
      </w:pPr>
      <w:hyperlink w:anchor="bookmark7" w:tooltip="Current Document">
        <w:r w:rsidR="004F1922">
          <w:t>Цели и задачи реализации ОПОП СПО</w:t>
        </w:r>
        <w:r w:rsidR="004F1922">
          <w:tab/>
          <w:t>5</w:t>
        </w:r>
      </w:hyperlink>
    </w:p>
    <w:p w:rsidR="00B55B7A" w:rsidRDefault="0086676D">
      <w:pPr>
        <w:pStyle w:val="23"/>
        <w:numPr>
          <w:ilvl w:val="2"/>
          <w:numId w:val="1"/>
        </w:numPr>
        <w:shd w:val="clear" w:color="auto" w:fill="auto"/>
        <w:tabs>
          <w:tab w:val="left" w:pos="1418"/>
          <w:tab w:val="right" w:leader="dot" w:pos="9506"/>
        </w:tabs>
        <w:ind w:left="700"/>
      </w:pPr>
      <w:hyperlink w:anchor="bookmark9" w:tooltip="Current Document">
        <w:r w:rsidR="004F1922">
          <w:t>Принципы формирования и механизмы реализации ОПОП</w:t>
        </w:r>
        <w:r w:rsidR="004F1922">
          <w:tab/>
          <w:t>6</w:t>
        </w:r>
      </w:hyperlink>
    </w:p>
    <w:p w:rsidR="00B55B7A" w:rsidRDefault="0086676D">
      <w:pPr>
        <w:pStyle w:val="23"/>
        <w:numPr>
          <w:ilvl w:val="2"/>
          <w:numId w:val="1"/>
        </w:numPr>
        <w:shd w:val="clear" w:color="auto" w:fill="auto"/>
        <w:tabs>
          <w:tab w:val="left" w:pos="1418"/>
          <w:tab w:val="right" w:leader="dot" w:pos="9506"/>
        </w:tabs>
        <w:ind w:left="700"/>
      </w:pPr>
      <w:hyperlink w:anchor="bookmark11" w:tooltip="Current Document">
        <w:r w:rsidR="004F1922">
          <w:t>Общая характеристика ОПОП СПО</w:t>
        </w:r>
        <w:r w:rsidR="004F1922">
          <w:tab/>
          <w:t>9</w:t>
        </w:r>
      </w:hyperlink>
    </w:p>
    <w:p w:rsidR="00B55B7A" w:rsidRDefault="0086676D">
      <w:pPr>
        <w:pStyle w:val="23"/>
        <w:numPr>
          <w:ilvl w:val="2"/>
          <w:numId w:val="1"/>
        </w:numPr>
        <w:shd w:val="clear" w:color="auto" w:fill="auto"/>
        <w:tabs>
          <w:tab w:val="left" w:pos="1418"/>
          <w:tab w:val="right" w:leader="dot" w:pos="9506"/>
        </w:tabs>
        <w:ind w:left="700"/>
      </w:pPr>
      <w:hyperlink w:anchor="bookmark13" w:tooltip="Current Document">
        <w:r w:rsidR="004F1922">
          <w:t>Общие подходы к организации внеурочной деятельности</w:t>
        </w:r>
        <w:r w:rsidR="004F1922">
          <w:tab/>
          <w:t>12</w:t>
        </w:r>
      </w:hyperlink>
    </w:p>
    <w:p w:rsidR="00B55B7A" w:rsidRDefault="0086676D">
      <w:pPr>
        <w:pStyle w:val="20"/>
        <w:numPr>
          <w:ilvl w:val="1"/>
          <w:numId w:val="1"/>
        </w:numPr>
        <w:shd w:val="clear" w:color="auto" w:fill="auto"/>
        <w:tabs>
          <w:tab w:val="left" w:pos="977"/>
          <w:tab w:val="right" w:leader="dot" w:pos="9506"/>
        </w:tabs>
        <w:spacing w:before="0"/>
        <w:ind w:left="460"/>
      </w:pPr>
      <w:hyperlink w:anchor="bookmark15" w:tooltip="Current Document">
        <w:r w:rsidR="004F1922">
          <w:t>Планируемые результаты</w:t>
        </w:r>
        <w:r w:rsidR="004F1922">
          <w:tab/>
          <w:t>13</w:t>
        </w:r>
      </w:hyperlink>
    </w:p>
    <w:p w:rsidR="00B55B7A" w:rsidRDefault="0086676D">
      <w:pPr>
        <w:pStyle w:val="20"/>
        <w:numPr>
          <w:ilvl w:val="1"/>
          <w:numId w:val="1"/>
        </w:numPr>
        <w:shd w:val="clear" w:color="auto" w:fill="auto"/>
        <w:tabs>
          <w:tab w:val="left" w:pos="977"/>
          <w:tab w:val="right" w:leader="dot" w:pos="9506"/>
        </w:tabs>
        <w:spacing w:before="0"/>
        <w:ind w:left="460"/>
      </w:pPr>
      <w:hyperlink w:anchor="bookmark17" w:tooltip="Current Document">
        <w:r w:rsidR="004F1922">
          <w:t>Система оценки результатов</w:t>
        </w:r>
        <w:r w:rsidR="004F1922">
          <w:tab/>
          <w:t>22</w:t>
        </w:r>
      </w:hyperlink>
    </w:p>
    <w:p w:rsidR="00B55B7A" w:rsidRDefault="0086676D">
      <w:pPr>
        <w:pStyle w:val="23"/>
        <w:numPr>
          <w:ilvl w:val="2"/>
          <w:numId w:val="1"/>
        </w:numPr>
        <w:shd w:val="clear" w:color="auto" w:fill="auto"/>
        <w:tabs>
          <w:tab w:val="left" w:pos="1399"/>
          <w:tab w:val="right" w:leader="dot" w:pos="9506"/>
        </w:tabs>
        <w:ind w:left="700"/>
      </w:pPr>
      <w:hyperlink w:anchor="bookmark19" w:tooltip="Current Document">
        <w:r w:rsidR="004F1922">
          <w:t>Формы аттестации</w:t>
        </w:r>
        <w:r w:rsidR="004F1922">
          <w:tab/>
          <w:t>22</w:t>
        </w:r>
      </w:hyperlink>
    </w:p>
    <w:p w:rsidR="00B55B7A" w:rsidRDefault="0086676D">
      <w:pPr>
        <w:pStyle w:val="23"/>
        <w:numPr>
          <w:ilvl w:val="2"/>
          <w:numId w:val="1"/>
        </w:numPr>
        <w:shd w:val="clear" w:color="auto" w:fill="auto"/>
        <w:tabs>
          <w:tab w:val="left" w:pos="1418"/>
        </w:tabs>
        <w:ind w:left="700"/>
      </w:pPr>
      <w:hyperlink w:anchor="bookmark20" w:tooltip="Current Document">
        <w:r w:rsidR="004F1922">
          <w:t>Организация и формы прдеставляения учета результатов текущего</w:t>
        </w:r>
      </w:hyperlink>
    </w:p>
    <w:p w:rsidR="00B55B7A" w:rsidRDefault="0086676D">
      <w:pPr>
        <w:pStyle w:val="23"/>
        <w:shd w:val="clear" w:color="auto" w:fill="auto"/>
        <w:tabs>
          <w:tab w:val="right" w:leader="dot" w:pos="9246"/>
        </w:tabs>
      </w:pPr>
      <w:r>
        <w:t>контроля</w:t>
      </w:r>
      <w:r>
        <w:tab/>
        <w:t>22</w:t>
      </w:r>
    </w:p>
    <w:p w:rsidR="00B55B7A" w:rsidRDefault="0086676D">
      <w:pPr>
        <w:pStyle w:val="23"/>
        <w:numPr>
          <w:ilvl w:val="2"/>
          <w:numId w:val="1"/>
        </w:numPr>
        <w:shd w:val="clear" w:color="auto" w:fill="auto"/>
        <w:tabs>
          <w:tab w:val="left" w:pos="1418"/>
        </w:tabs>
        <w:ind w:left="700"/>
      </w:pPr>
      <w:hyperlink w:anchor="bookmark22" w:tooltip="Current Document">
        <w:r w:rsidR="004F1922">
          <w:t>Организация и формы представления и учета результатов</w:t>
        </w:r>
      </w:hyperlink>
    </w:p>
    <w:p w:rsidR="00B55B7A" w:rsidRDefault="0086676D">
      <w:pPr>
        <w:pStyle w:val="23"/>
        <w:shd w:val="clear" w:color="auto" w:fill="auto"/>
        <w:tabs>
          <w:tab w:val="right" w:leader="dot" w:pos="9506"/>
        </w:tabs>
        <w:ind w:left="260"/>
      </w:pPr>
      <w:hyperlink w:anchor="bookmark116" w:tooltip="Current Document">
        <w:r w:rsidR="004F1922">
          <w:t>промежуточной аттестации</w:t>
        </w:r>
        <w:r w:rsidR="004F1922">
          <w:tab/>
          <w:t>23</w:t>
        </w:r>
      </w:hyperlink>
    </w:p>
    <w:p w:rsidR="00B55B7A" w:rsidRDefault="0086676D">
      <w:pPr>
        <w:pStyle w:val="23"/>
        <w:numPr>
          <w:ilvl w:val="2"/>
          <w:numId w:val="1"/>
        </w:numPr>
        <w:shd w:val="clear" w:color="auto" w:fill="auto"/>
        <w:tabs>
          <w:tab w:val="left" w:pos="1418"/>
          <w:tab w:val="center" w:pos="8313"/>
        </w:tabs>
        <w:ind w:left="700"/>
      </w:pPr>
      <w:hyperlink w:anchor="bookmark24" w:tooltip="Current Document">
        <w:r w:rsidR="004F1922">
          <w:t>Организация, содержание и критерии оценки</w:t>
        </w:r>
        <w:r w:rsidR="004F1922">
          <w:tab/>
          <w:t>результатов</w:t>
        </w:r>
      </w:hyperlink>
    </w:p>
    <w:p w:rsidR="00B55B7A" w:rsidRDefault="0086676D">
      <w:pPr>
        <w:pStyle w:val="23"/>
        <w:shd w:val="clear" w:color="auto" w:fill="auto"/>
        <w:tabs>
          <w:tab w:val="right" w:leader="dot" w:pos="9506"/>
        </w:tabs>
        <w:ind w:left="260"/>
      </w:pPr>
      <w:r>
        <w:t>государственной итоговой аттестации</w:t>
      </w:r>
      <w:r>
        <w:tab/>
        <w:t>23</w:t>
      </w:r>
    </w:p>
    <w:p w:rsidR="00B55B7A" w:rsidRDefault="0086676D">
      <w:pPr>
        <w:pStyle w:val="20"/>
        <w:numPr>
          <w:ilvl w:val="0"/>
          <w:numId w:val="1"/>
        </w:numPr>
        <w:shd w:val="clear" w:color="auto" w:fill="auto"/>
        <w:tabs>
          <w:tab w:val="left" w:pos="852"/>
          <w:tab w:val="right" w:leader="dot" w:pos="9506"/>
        </w:tabs>
        <w:spacing w:before="0"/>
        <w:ind w:left="460"/>
      </w:pPr>
      <w:hyperlink w:anchor="bookmark26" w:tooltip="Current Document">
        <w:r w:rsidR="004F1922">
          <w:t>ОРГАНИЗАЦИОННЫЙ РАЗДЕЛ</w:t>
        </w:r>
        <w:r w:rsidR="004F1922">
          <w:tab/>
          <w:t>26</w:t>
        </w:r>
      </w:hyperlink>
    </w:p>
    <w:p w:rsidR="00B55B7A" w:rsidRDefault="0086676D">
      <w:pPr>
        <w:pStyle w:val="20"/>
        <w:numPr>
          <w:ilvl w:val="1"/>
          <w:numId w:val="1"/>
        </w:numPr>
        <w:shd w:val="clear" w:color="auto" w:fill="auto"/>
        <w:tabs>
          <w:tab w:val="left" w:pos="991"/>
          <w:tab w:val="right" w:leader="dot" w:pos="9506"/>
        </w:tabs>
        <w:spacing w:before="0"/>
        <w:ind w:left="460"/>
      </w:pPr>
      <w:hyperlink w:anchor="bookmark29" w:tooltip="Current Document">
        <w:r w:rsidR="004F1922">
          <w:t>Учебный план</w:t>
        </w:r>
        <w:r w:rsidR="004F1922">
          <w:tab/>
          <w:t>26</w:t>
        </w:r>
      </w:hyperlink>
    </w:p>
    <w:p w:rsidR="00B55B7A" w:rsidRDefault="0086676D">
      <w:pPr>
        <w:pStyle w:val="20"/>
        <w:numPr>
          <w:ilvl w:val="1"/>
          <w:numId w:val="1"/>
        </w:numPr>
        <w:shd w:val="clear" w:color="auto" w:fill="auto"/>
        <w:tabs>
          <w:tab w:val="left" w:pos="996"/>
          <w:tab w:val="right" w:leader="dot" w:pos="9506"/>
        </w:tabs>
        <w:spacing w:before="0"/>
        <w:ind w:left="460"/>
      </w:pPr>
      <w:hyperlink w:anchor="bookmark31" w:tooltip="Current Document">
        <w:r w:rsidR="004F1922">
          <w:t>Календарный учебный график</w:t>
        </w:r>
        <w:r w:rsidR="004F1922">
          <w:tab/>
          <w:t>26</w:t>
        </w:r>
      </w:hyperlink>
    </w:p>
    <w:p w:rsidR="00B55B7A" w:rsidRDefault="0086676D">
      <w:pPr>
        <w:pStyle w:val="20"/>
        <w:numPr>
          <w:ilvl w:val="1"/>
          <w:numId w:val="1"/>
        </w:numPr>
        <w:shd w:val="clear" w:color="auto" w:fill="auto"/>
        <w:tabs>
          <w:tab w:val="left" w:pos="996"/>
          <w:tab w:val="right" w:leader="dot" w:pos="9506"/>
        </w:tabs>
        <w:spacing w:before="0"/>
        <w:ind w:left="460"/>
      </w:pPr>
      <w:hyperlink w:anchor="bookmark33" w:tooltip="Current Document">
        <w:r w:rsidR="004F1922">
          <w:t>План внеурочной деятельности</w:t>
        </w:r>
        <w:r w:rsidR="004F1922">
          <w:tab/>
          <w:t>26</w:t>
        </w:r>
      </w:hyperlink>
    </w:p>
    <w:p w:rsidR="00B55B7A" w:rsidRDefault="0086676D">
      <w:pPr>
        <w:pStyle w:val="23"/>
        <w:numPr>
          <w:ilvl w:val="2"/>
          <w:numId w:val="1"/>
        </w:numPr>
        <w:shd w:val="clear" w:color="auto" w:fill="auto"/>
        <w:tabs>
          <w:tab w:val="left" w:pos="1423"/>
          <w:tab w:val="right" w:leader="dot" w:pos="9506"/>
        </w:tabs>
        <w:ind w:left="700"/>
      </w:pPr>
      <w:hyperlink w:anchor="bookmark34" w:tooltip="Current Document">
        <w:r w:rsidR="004F1922">
          <w:t>План организации деятельности студенческого совета</w:t>
        </w:r>
        <w:r w:rsidR="004F1922">
          <w:tab/>
          <w:t>27</w:t>
        </w:r>
      </w:hyperlink>
    </w:p>
    <w:p w:rsidR="00B55B7A" w:rsidRDefault="0086676D">
      <w:pPr>
        <w:pStyle w:val="23"/>
        <w:numPr>
          <w:ilvl w:val="2"/>
          <w:numId w:val="1"/>
        </w:numPr>
        <w:shd w:val="clear" w:color="auto" w:fill="auto"/>
        <w:tabs>
          <w:tab w:val="left" w:pos="1442"/>
          <w:tab w:val="right" w:leader="dot" w:pos="9506"/>
        </w:tabs>
        <w:ind w:left="700"/>
      </w:pPr>
      <w:hyperlink w:anchor="bookmark36" w:tooltip="Current Document">
        <w:r w:rsidR="004F1922">
          <w:t>План реализации курсов внеурочной деятельности</w:t>
        </w:r>
        <w:r w:rsidR="004F1922">
          <w:tab/>
          <w:t>29</w:t>
        </w:r>
      </w:hyperlink>
    </w:p>
    <w:p w:rsidR="00B55B7A" w:rsidRDefault="0086676D">
      <w:pPr>
        <w:pStyle w:val="23"/>
        <w:numPr>
          <w:ilvl w:val="2"/>
          <w:numId w:val="1"/>
        </w:numPr>
        <w:shd w:val="clear" w:color="auto" w:fill="auto"/>
        <w:tabs>
          <w:tab w:val="left" w:pos="1442"/>
          <w:tab w:val="right" w:leader="dot" w:pos="9506"/>
        </w:tabs>
        <w:ind w:left="700"/>
      </w:pPr>
      <w:hyperlink w:anchor="bookmark38" w:tooltip="Current Document">
        <w:r w:rsidR="004F1922">
          <w:t>План воспитательных мероприятий</w:t>
        </w:r>
        <w:r w:rsidR="004F1922">
          <w:tab/>
          <w:t>29</w:t>
        </w:r>
      </w:hyperlink>
    </w:p>
    <w:p w:rsidR="00B55B7A" w:rsidRDefault="0086676D">
      <w:pPr>
        <w:pStyle w:val="20"/>
        <w:numPr>
          <w:ilvl w:val="1"/>
          <w:numId w:val="1"/>
        </w:numPr>
        <w:shd w:val="clear" w:color="auto" w:fill="auto"/>
        <w:tabs>
          <w:tab w:val="left" w:pos="1001"/>
          <w:tab w:val="right" w:leader="dot" w:pos="9506"/>
        </w:tabs>
        <w:spacing w:before="0"/>
        <w:ind w:left="460"/>
      </w:pPr>
      <w:r>
        <w:t>Календарный план вос</w:t>
      </w:r>
      <w:r>
        <w:t>питательной работы</w:t>
      </w:r>
      <w:r>
        <w:tab/>
        <w:t>30</w:t>
      </w:r>
    </w:p>
    <w:p w:rsidR="00B55B7A" w:rsidRDefault="0086676D">
      <w:pPr>
        <w:pStyle w:val="20"/>
        <w:numPr>
          <w:ilvl w:val="0"/>
          <w:numId w:val="1"/>
        </w:numPr>
        <w:shd w:val="clear" w:color="auto" w:fill="auto"/>
        <w:tabs>
          <w:tab w:val="left" w:pos="852"/>
          <w:tab w:val="right" w:leader="dot" w:pos="9506"/>
        </w:tabs>
        <w:spacing w:before="0"/>
        <w:ind w:left="460"/>
      </w:pPr>
      <w:r>
        <w:t>СОДЕРЖАТЕЛЬНЫЙ РАЗДЕЛ</w:t>
      </w:r>
      <w:r>
        <w:tab/>
        <w:t>31</w:t>
      </w:r>
    </w:p>
    <w:p w:rsidR="00B55B7A" w:rsidRDefault="0086676D">
      <w:pPr>
        <w:pStyle w:val="20"/>
        <w:numPr>
          <w:ilvl w:val="1"/>
          <w:numId w:val="1"/>
        </w:numPr>
        <w:shd w:val="clear" w:color="auto" w:fill="auto"/>
        <w:tabs>
          <w:tab w:val="left" w:pos="1050"/>
        </w:tabs>
        <w:spacing w:before="0"/>
        <w:ind w:left="460"/>
      </w:pPr>
      <w:hyperlink w:anchor="bookmark40" w:tooltip="Current Document">
        <w:r w:rsidR="004F1922">
          <w:t>Рабочие программы отдельных учебных предметов, курсов,</w:t>
        </w:r>
      </w:hyperlink>
    </w:p>
    <w:p w:rsidR="00B55B7A" w:rsidRDefault="0086676D">
      <w:pPr>
        <w:pStyle w:val="20"/>
        <w:shd w:val="clear" w:color="auto" w:fill="auto"/>
        <w:tabs>
          <w:tab w:val="right" w:leader="dot" w:pos="9506"/>
        </w:tabs>
        <w:spacing w:before="0"/>
      </w:pPr>
      <w:r>
        <w:t>дисциплин (модулей), практик и курсов внеурочной деятельности</w:t>
      </w:r>
      <w:r>
        <w:tab/>
        <w:t>31</w:t>
      </w:r>
    </w:p>
    <w:p w:rsidR="00B55B7A" w:rsidRDefault="0086676D">
      <w:pPr>
        <w:pStyle w:val="23"/>
        <w:numPr>
          <w:ilvl w:val="2"/>
          <w:numId w:val="1"/>
        </w:numPr>
        <w:shd w:val="clear" w:color="auto" w:fill="auto"/>
        <w:tabs>
          <w:tab w:val="left" w:pos="1418"/>
          <w:tab w:val="right" w:leader="dot" w:pos="9506"/>
        </w:tabs>
        <w:ind w:left="700"/>
      </w:pPr>
      <w:r>
        <w:t xml:space="preserve">Рабочие программы курсов </w:t>
      </w:r>
      <w:r>
        <w:t>внеурочной деятельности</w:t>
      </w:r>
      <w:r>
        <w:tab/>
        <w:t>31</w:t>
      </w:r>
    </w:p>
    <w:p w:rsidR="00B55B7A" w:rsidRDefault="0086676D">
      <w:pPr>
        <w:pStyle w:val="23"/>
        <w:numPr>
          <w:ilvl w:val="2"/>
          <w:numId w:val="1"/>
        </w:numPr>
        <w:shd w:val="clear" w:color="auto" w:fill="auto"/>
        <w:tabs>
          <w:tab w:val="left" w:pos="1438"/>
          <w:tab w:val="right" w:leader="dot" w:pos="9506"/>
        </w:tabs>
        <w:ind w:left="700"/>
      </w:pPr>
      <w:hyperlink w:anchor="bookmark120" w:tooltip="Current Document">
        <w:r w:rsidR="004F1922">
          <w:t>Рабочие программы учебных дисциплин</w:t>
        </w:r>
        <w:r w:rsidR="004F1922">
          <w:tab/>
          <w:t>31</w:t>
        </w:r>
      </w:hyperlink>
    </w:p>
    <w:p w:rsidR="00B55B7A" w:rsidRDefault="0086676D">
      <w:pPr>
        <w:pStyle w:val="23"/>
        <w:numPr>
          <w:ilvl w:val="2"/>
          <w:numId w:val="1"/>
        </w:numPr>
        <w:shd w:val="clear" w:color="auto" w:fill="auto"/>
        <w:tabs>
          <w:tab w:val="left" w:pos="1438"/>
          <w:tab w:val="right" w:leader="dot" w:pos="9506"/>
        </w:tabs>
        <w:ind w:left="700"/>
      </w:pPr>
      <w:hyperlink w:anchor="bookmark334" w:tooltip="Current Document">
        <w:r w:rsidR="004F1922">
          <w:t>Рабочие программы профессиональных модулей</w:t>
        </w:r>
        <w:r w:rsidR="004F1922">
          <w:tab/>
          <w:t>31</w:t>
        </w:r>
      </w:hyperlink>
    </w:p>
    <w:p w:rsidR="00B55B7A" w:rsidRDefault="0086676D">
      <w:pPr>
        <w:pStyle w:val="20"/>
        <w:numPr>
          <w:ilvl w:val="1"/>
          <w:numId w:val="1"/>
        </w:numPr>
        <w:shd w:val="clear" w:color="auto" w:fill="auto"/>
        <w:tabs>
          <w:tab w:val="left" w:pos="996"/>
          <w:tab w:val="right" w:leader="dot" w:pos="9506"/>
        </w:tabs>
        <w:spacing w:before="0"/>
        <w:ind w:left="460"/>
      </w:pPr>
      <w:r>
        <w:t>Методические материалы</w:t>
      </w:r>
      <w:r>
        <w:tab/>
        <w:t>31</w:t>
      </w:r>
    </w:p>
    <w:p w:rsidR="00B55B7A" w:rsidRDefault="0086676D">
      <w:pPr>
        <w:pStyle w:val="20"/>
        <w:numPr>
          <w:ilvl w:val="1"/>
          <w:numId w:val="1"/>
        </w:numPr>
        <w:shd w:val="clear" w:color="auto" w:fill="auto"/>
        <w:tabs>
          <w:tab w:val="left" w:pos="996"/>
          <w:tab w:val="right" w:leader="dot" w:pos="9506"/>
        </w:tabs>
        <w:spacing w:before="0"/>
        <w:ind w:left="460"/>
      </w:pPr>
      <w:hyperlink w:anchor="bookmark46" w:tooltip="Current Document">
        <w:r w:rsidR="004F1922">
          <w:t>Рабочая программа воспитания</w:t>
        </w:r>
        <w:r w:rsidR="004F1922">
          <w:tab/>
          <w:t>32</w:t>
        </w:r>
      </w:hyperlink>
    </w:p>
    <w:p w:rsidR="00B55B7A" w:rsidRDefault="0086676D">
      <w:pPr>
        <w:pStyle w:val="23"/>
        <w:numPr>
          <w:ilvl w:val="2"/>
          <w:numId w:val="1"/>
        </w:numPr>
        <w:shd w:val="clear" w:color="auto" w:fill="auto"/>
        <w:tabs>
          <w:tab w:val="left" w:pos="1418"/>
          <w:tab w:val="right" w:leader="dot" w:pos="9506"/>
        </w:tabs>
        <w:ind w:left="700"/>
      </w:pPr>
      <w:hyperlink w:anchor="bookmark48" w:tooltip="Current Document">
        <w:r w:rsidR="004F1922">
          <w:t>Паспорт рабочей программы воспитания</w:t>
        </w:r>
        <w:r w:rsidR="004F1922">
          <w:tab/>
          <w:t>32</w:t>
        </w:r>
      </w:hyperlink>
    </w:p>
    <w:p w:rsidR="00B55B7A" w:rsidRDefault="0086676D">
      <w:pPr>
        <w:pStyle w:val="23"/>
        <w:numPr>
          <w:ilvl w:val="2"/>
          <w:numId w:val="1"/>
        </w:numPr>
        <w:shd w:val="clear" w:color="auto" w:fill="auto"/>
        <w:tabs>
          <w:tab w:val="left" w:pos="1438"/>
          <w:tab w:val="right" w:leader="dot" w:pos="9506"/>
        </w:tabs>
        <w:ind w:left="700"/>
      </w:pPr>
      <w:hyperlink w:anchor="bookmark50" w:tooltip="Current Document">
        <w:r w:rsidR="004F1922">
          <w:t>Особенности воспитательного процесса</w:t>
        </w:r>
        <w:r w:rsidR="004F1922">
          <w:tab/>
          <w:t>34</w:t>
        </w:r>
      </w:hyperlink>
    </w:p>
    <w:p w:rsidR="00B55B7A" w:rsidRDefault="0086676D">
      <w:pPr>
        <w:pStyle w:val="23"/>
        <w:numPr>
          <w:ilvl w:val="2"/>
          <w:numId w:val="1"/>
        </w:numPr>
        <w:shd w:val="clear" w:color="auto" w:fill="auto"/>
        <w:tabs>
          <w:tab w:val="left" w:pos="1438"/>
          <w:tab w:val="center" w:pos="8313"/>
        </w:tabs>
        <w:ind w:left="700"/>
      </w:pPr>
      <w:hyperlink w:anchor="bookmark52" w:tooltip="Current Document">
        <w:r w:rsidR="004F1922">
          <w:t>Планируемые личностные результаты в ходе</w:t>
        </w:r>
        <w:r w:rsidR="004F1922">
          <w:tab/>
          <w:t>реализации</w:t>
        </w:r>
      </w:hyperlink>
    </w:p>
    <w:p w:rsidR="00B55B7A" w:rsidRDefault="0086676D">
      <w:pPr>
        <w:pStyle w:val="23"/>
        <w:shd w:val="clear" w:color="auto" w:fill="auto"/>
        <w:tabs>
          <w:tab w:val="right" w:leader="dot" w:pos="9506"/>
        </w:tabs>
        <w:ind w:left="260"/>
      </w:pPr>
      <w:r>
        <w:t>образовательной программы</w:t>
      </w:r>
      <w:r>
        <w:tab/>
        <w:t>35</w:t>
      </w:r>
    </w:p>
    <w:p w:rsidR="00B55B7A" w:rsidRDefault="0086676D">
      <w:pPr>
        <w:pStyle w:val="23"/>
        <w:numPr>
          <w:ilvl w:val="0"/>
          <w:numId w:val="2"/>
        </w:numPr>
        <w:shd w:val="clear" w:color="auto" w:fill="auto"/>
        <w:tabs>
          <w:tab w:val="left" w:pos="1428"/>
          <w:tab w:val="right" w:leader="dot" w:pos="9506"/>
        </w:tabs>
        <w:ind w:left="700"/>
      </w:pPr>
      <w:hyperlink w:anchor="bookmark54" w:tooltip="Current Document">
        <w:r w:rsidR="004F1922">
          <w:t>Виды, формы и содержание деятельности</w:t>
        </w:r>
        <w:r w:rsidR="004F1922">
          <w:tab/>
          <w:t>37</w:t>
        </w:r>
      </w:hyperlink>
      <w:r w:rsidR="004F1922">
        <w:fldChar w:fldCharType="end"/>
      </w:r>
    </w:p>
    <w:p w:rsidR="00B55B7A" w:rsidRDefault="0086676D">
      <w:pPr>
        <w:pStyle w:val="21"/>
        <w:numPr>
          <w:ilvl w:val="0"/>
          <w:numId w:val="2"/>
        </w:numPr>
        <w:shd w:val="clear" w:color="auto" w:fill="auto"/>
        <w:tabs>
          <w:tab w:val="left" w:pos="1458"/>
        </w:tabs>
        <w:spacing w:before="0" w:line="370" w:lineRule="exact"/>
        <w:ind w:left="720" w:firstLine="0"/>
        <w:jc w:val="both"/>
      </w:pPr>
      <w:hyperlink w:anchor="bookmark55" w:tooltip="Current Document">
        <w:r w:rsidR="004F1922">
          <w:t>Оценка освоения обучающимися основной образовательной</w:t>
        </w:r>
      </w:hyperlink>
    </w:p>
    <w:p w:rsidR="00B55B7A" w:rsidRDefault="004F1922" w:rsidP="000F7999">
      <w:pPr>
        <w:pStyle w:val="23"/>
        <w:shd w:val="clear" w:color="auto" w:fill="auto"/>
        <w:tabs>
          <w:tab w:val="right" w:leader="dot" w:pos="9533"/>
        </w:tabs>
        <w:ind w:left="300"/>
      </w:pPr>
      <w:r>
        <w:fldChar w:fldCharType="begin"/>
      </w:r>
      <w:r w:rsidR="0086676D">
        <w:instrText xml:space="preserve"> TOC \o "1-5" \h \z </w:instrText>
      </w:r>
      <w:r>
        <w:fldChar w:fldCharType="separate"/>
      </w:r>
      <w:r w:rsidR="0086676D">
        <w:t>программы в части достижения личностных результатов</w:t>
      </w:r>
      <w:r w:rsidR="0086676D">
        <w:tab/>
        <w:t>40</w:t>
      </w:r>
    </w:p>
    <w:p w:rsidR="00B55B7A" w:rsidRDefault="0086676D" w:rsidP="000F7999">
      <w:pPr>
        <w:pStyle w:val="23"/>
        <w:numPr>
          <w:ilvl w:val="0"/>
          <w:numId w:val="2"/>
        </w:numPr>
        <w:shd w:val="clear" w:color="auto" w:fill="auto"/>
        <w:tabs>
          <w:tab w:val="left" w:pos="1458"/>
        </w:tabs>
        <w:ind w:left="720"/>
      </w:pPr>
      <w:hyperlink w:anchor="bookmark57" w:tooltip="Current Document">
        <w:r w:rsidR="004F1922">
          <w:t>Требования к ресурсному обеспечению воспитательной работы ... 44</w:t>
        </w:r>
      </w:hyperlink>
    </w:p>
    <w:p w:rsidR="00B55B7A" w:rsidRDefault="0086676D" w:rsidP="000F7999">
      <w:pPr>
        <w:pStyle w:val="23"/>
        <w:numPr>
          <w:ilvl w:val="0"/>
          <w:numId w:val="2"/>
        </w:numPr>
        <w:shd w:val="clear" w:color="auto" w:fill="auto"/>
        <w:tabs>
          <w:tab w:val="left" w:pos="1458"/>
          <w:tab w:val="left" w:leader="dot" w:pos="9216"/>
        </w:tabs>
        <w:ind w:left="720"/>
      </w:pPr>
      <w:hyperlink w:anchor="bookmark60" w:tooltip="Current Document">
        <w:r w:rsidR="004F1922">
          <w:t>Нормативно-правовое обеспечение воспитательной работы</w:t>
        </w:r>
        <w:r w:rsidR="004F1922">
          <w:tab/>
          <w:t>44</w:t>
        </w:r>
      </w:hyperlink>
    </w:p>
    <w:p w:rsidR="00B55B7A" w:rsidRDefault="0086676D" w:rsidP="000F7999">
      <w:pPr>
        <w:pStyle w:val="23"/>
        <w:numPr>
          <w:ilvl w:val="0"/>
          <w:numId w:val="2"/>
        </w:numPr>
        <w:shd w:val="clear" w:color="auto" w:fill="auto"/>
        <w:tabs>
          <w:tab w:val="left" w:pos="1458"/>
          <w:tab w:val="right" w:leader="dot" w:pos="9533"/>
        </w:tabs>
        <w:ind w:left="720"/>
      </w:pPr>
      <w:hyperlink w:anchor="bookmark58" w:tooltip="Current Document">
        <w:r w:rsidR="004F1922">
          <w:t>Кадровое обеспечение воспитательной работы</w:t>
        </w:r>
        <w:r w:rsidR="004F1922">
          <w:tab/>
          <w:t>44</w:t>
        </w:r>
      </w:hyperlink>
    </w:p>
    <w:p w:rsidR="00B55B7A" w:rsidRDefault="0086676D" w:rsidP="000F7999">
      <w:pPr>
        <w:pStyle w:val="23"/>
        <w:numPr>
          <w:ilvl w:val="0"/>
          <w:numId w:val="2"/>
        </w:numPr>
        <w:shd w:val="clear" w:color="auto" w:fill="auto"/>
        <w:tabs>
          <w:tab w:val="left" w:pos="1458"/>
        </w:tabs>
        <w:ind w:left="720"/>
      </w:pPr>
      <w:hyperlink w:anchor="bookmark63" w:tooltip="Current Document">
        <w:r w:rsidR="004F1922">
          <w:t>Материально-техническое обеспечение воспитательной работы ... 45</w:t>
        </w:r>
      </w:hyperlink>
    </w:p>
    <w:p w:rsidR="00B55B7A" w:rsidRDefault="0086676D" w:rsidP="000F7999">
      <w:pPr>
        <w:pStyle w:val="23"/>
        <w:numPr>
          <w:ilvl w:val="0"/>
          <w:numId w:val="2"/>
        </w:numPr>
        <w:shd w:val="clear" w:color="auto" w:fill="auto"/>
        <w:tabs>
          <w:tab w:val="left" w:pos="1458"/>
          <w:tab w:val="right" w:leader="dot" w:pos="9533"/>
        </w:tabs>
        <w:ind w:left="720"/>
      </w:pPr>
      <w:hyperlink w:anchor="bookmark62" w:tooltip="Current Document">
        <w:r w:rsidR="004F1922">
          <w:t>Информационное обеспечение воспитательной работы</w:t>
        </w:r>
        <w:r w:rsidR="004F1922">
          <w:tab/>
          <w:t>46</w:t>
        </w:r>
      </w:hyperlink>
    </w:p>
    <w:p w:rsidR="00B55B7A" w:rsidRDefault="0086676D" w:rsidP="000F7999">
      <w:pPr>
        <w:pStyle w:val="23"/>
        <w:numPr>
          <w:ilvl w:val="0"/>
          <w:numId w:val="2"/>
        </w:numPr>
        <w:shd w:val="clear" w:color="auto" w:fill="auto"/>
        <w:tabs>
          <w:tab w:val="left" w:pos="1602"/>
          <w:tab w:val="right" w:leader="dot" w:pos="9533"/>
        </w:tabs>
        <w:ind w:left="720"/>
      </w:pPr>
      <w:hyperlink w:anchor="bookmark68" w:tooltip="Current Document">
        <w:r w:rsidR="004F1922">
          <w:t>Календарный план воспитательной работы</w:t>
        </w:r>
        <w:r w:rsidR="004F1922">
          <w:tab/>
          <w:t>48</w:t>
        </w:r>
      </w:hyperlink>
    </w:p>
    <w:p w:rsidR="00B55B7A" w:rsidRDefault="0086676D" w:rsidP="000F7999">
      <w:pPr>
        <w:pStyle w:val="20"/>
        <w:numPr>
          <w:ilvl w:val="1"/>
          <w:numId w:val="1"/>
        </w:numPr>
        <w:shd w:val="clear" w:color="auto" w:fill="auto"/>
        <w:tabs>
          <w:tab w:val="left" w:pos="1041"/>
          <w:tab w:val="right" w:leader="dot" w:pos="9533"/>
        </w:tabs>
        <w:spacing w:before="0"/>
        <w:ind w:left="500"/>
      </w:pPr>
      <w:hyperlink w:anchor="bookmark70" w:tooltip="Current Document">
        <w:r w:rsidR="004F1922">
          <w:t>Формы аттестации</w:t>
        </w:r>
        <w:r w:rsidR="004F1922">
          <w:tab/>
          <w:t>54</w:t>
        </w:r>
      </w:hyperlink>
    </w:p>
    <w:p w:rsidR="00B55B7A" w:rsidRDefault="0086676D" w:rsidP="000F7999">
      <w:pPr>
        <w:pStyle w:val="23"/>
        <w:numPr>
          <w:ilvl w:val="2"/>
          <w:numId w:val="1"/>
        </w:numPr>
        <w:shd w:val="clear" w:color="auto" w:fill="auto"/>
        <w:tabs>
          <w:tab w:val="left" w:pos="1438"/>
        </w:tabs>
        <w:ind w:left="720"/>
      </w:pPr>
      <w:hyperlink w:anchor="bookmark71" w:tooltip="Current Document">
        <w:r w:rsidR="004F1922">
          <w:t>Организация и формы представления и учета результатов текущего</w:t>
        </w:r>
      </w:hyperlink>
    </w:p>
    <w:p w:rsidR="00B55B7A" w:rsidRDefault="0086676D" w:rsidP="000F7999">
      <w:pPr>
        <w:pStyle w:val="23"/>
        <w:shd w:val="clear" w:color="auto" w:fill="auto"/>
        <w:tabs>
          <w:tab w:val="right" w:leader="dot" w:pos="9233"/>
        </w:tabs>
      </w:pPr>
      <w:r>
        <w:t>контроля</w:t>
      </w:r>
      <w:r>
        <w:tab/>
        <w:t>54</w:t>
      </w:r>
    </w:p>
    <w:p w:rsidR="00B55B7A" w:rsidRDefault="0086676D" w:rsidP="000F7999">
      <w:pPr>
        <w:pStyle w:val="23"/>
        <w:numPr>
          <w:ilvl w:val="0"/>
          <w:numId w:val="3"/>
        </w:numPr>
        <w:shd w:val="clear" w:color="auto" w:fill="auto"/>
        <w:tabs>
          <w:tab w:val="left" w:pos="1458"/>
        </w:tabs>
        <w:ind w:left="720"/>
      </w:pPr>
      <w:hyperlink w:anchor="bookmark73" w:tooltip="Current Document">
        <w:r w:rsidR="004F1922">
          <w:t>Организация и формы представления и учета результатов</w:t>
        </w:r>
      </w:hyperlink>
    </w:p>
    <w:p w:rsidR="00B55B7A" w:rsidRDefault="0086676D" w:rsidP="000F7999">
      <w:pPr>
        <w:pStyle w:val="23"/>
        <w:shd w:val="clear" w:color="auto" w:fill="auto"/>
        <w:tabs>
          <w:tab w:val="right" w:leader="dot" w:pos="9533"/>
        </w:tabs>
        <w:ind w:left="300"/>
      </w:pPr>
      <w:r>
        <w:t>промежуточной аттестации</w:t>
      </w:r>
      <w:r>
        <w:tab/>
        <w:t>56</w:t>
      </w:r>
    </w:p>
    <w:p w:rsidR="00B55B7A" w:rsidRDefault="0086676D" w:rsidP="000F7999">
      <w:pPr>
        <w:pStyle w:val="23"/>
        <w:numPr>
          <w:ilvl w:val="0"/>
          <w:numId w:val="3"/>
        </w:numPr>
        <w:shd w:val="clear" w:color="auto" w:fill="auto"/>
        <w:tabs>
          <w:tab w:val="left" w:pos="1458"/>
        </w:tabs>
        <w:ind w:left="720"/>
      </w:pPr>
      <w:hyperlink w:anchor="bookmark75" w:tooltip="Current Document">
        <w:r w:rsidR="004F1922">
          <w:t>Организация, содержание и критерии оценки результатов</w:t>
        </w:r>
      </w:hyperlink>
    </w:p>
    <w:p w:rsidR="00B55B7A" w:rsidRDefault="0086676D" w:rsidP="000F7999">
      <w:pPr>
        <w:pStyle w:val="23"/>
        <w:shd w:val="clear" w:color="auto" w:fill="auto"/>
        <w:tabs>
          <w:tab w:val="right" w:leader="dot" w:pos="9533"/>
        </w:tabs>
        <w:ind w:left="300"/>
      </w:pPr>
      <w:r>
        <w:t>государственной итоговой аттестации</w:t>
      </w:r>
      <w:r>
        <w:tab/>
        <w:t>56</w:t>
      </w:r>
    </w:p>
    <w:p w:rsidR="00B55B7A" w:rsidRDefault="0086676D" w:rsidP="000F7999">
      <w:pPr>
        <w:pStyle w:val="23"/>
        <w:numPr>
          <w:ilvl w:val="0"/>
          <w:numId w:val="3"/>
        </w:numPr>
        <w:shd w:val="clear" w:color="auto" w:fill="auto"/>
        <w:tabs>
          <w:tab w:val="left" w:pos="1458"/>
        </w:tabs>
        <w:ind w:left="720"/>
      </w:pPr>
      <w:hyperlink w:anchor="bookmark77" w:tooltip="Current Document">
        <w:r w:rsidR="004F1922">
          <w:t>Фонды оценочных средств текущего контроля успеваемости,</w:t>
        </w:r>
      </w:hyperlink>
    </w:p>
    <w:p w:rsidR="00B55B7A" w:rsidRDefault="0086676D" w:rsidP="000F7999">
      <w:pPr>
        <w:pStyle w:val="23"/>
        <w:shd w:val="clear" w:color="auto" w:fill="auto"/>
        <w:tabs>
          <w:tab w:val="right" w:leader="dot" w:pos="9533"/>
        </w:tabs>
        <w:ind w:left="300"/>
      </w:pPr>
      <w:r>
        <w:t>промежуточной и государственной итоговой аттестаций</w:t>
      </w:r>
      <w:r>
        <w:tab/>
        <w:t>59</w:t>
      </w:r>
    </w:p>
    <w:p w:rsidR="00B55B7A" w:rsidRDefault="0086676D" w:rsidP="000F7999">
      <w:pPr>
        <w:pStyle w:val="20"/>
        <w:numPr>
          <w:ilvl w:val="0"/>
          <w:numId w:val="1"/>
        </w:numPr>
        <w:shd w:val="clear" w:color="auto" w:fill="auto"/>
        <w:tabs>
          <w:tab w:val="left" w:pos="1423"/>
          <w:tab w:val="left" w:pos="2419"/>
          <w:tab w:val="left" w:pos="4838"/>
          <w:tab w:val="left" w:pos="7790"/>
        </w:tabs>
        <w:spacing w:before="0"/>
        <w:ind w:firstLine="500"/>
      </w:pPr>
      <w:hyperlink w:anchor="bookmark79" w:tooltip="Current Document">
        <w:r w:rsidR="004F1922">
          <w:t>ОРГАНИЗАЦИОННО-ПЕДАГОГИЧЕСКИЕ УСЛОВИЯ.</w:t>
        </w:r>
      </w:hyperlink>
      <w:r w:rsidR="004F1922">
        <w:t xml:space="preserve"> </w:t>
      </w:r>
      <w:hyperlink w:anchor="bookmark79" w:tooltip="Current Document">
        <w:r w:rsidR="004F1922">
          <w:t>СИСТЕМА</w:t>
        </w:r>
        <w:r w:rsidR="004F1922">
          <w:tab/>
          <w:t>УСЛОВИЙ</w:t>
        </w:r>
        <w:r w:rsidR="004F1922">
          <w:tab/>
          <w:t>РЕАЛИЗАЦИИ</w:t>
        </w:r>
        <w:r w:rsidR="004F1922">
          <w:tab/>
          <w:t>ОСНОВНОЙ</w:t>
        </w:r>
      </w:hyperlink>
    </w:p>
    <w:p w:rsidR="00B55B7A" w:rsidRDefault="0086676D" w:rsidP="000F7999">
      <w:pPr>
        <w:pStyle w:val="20"/>
        <w:shd w:val="clear" w:color="auto" w:fill="auto"/>
        <w:tabs>
          <w:tab w:val="right" w:leader="dot" w:pos="9533"/>
        </w:tabs>
        <w:spacing w:before="0"/>
      </w:pPr>
      <w:r>
        <w:t>ОБРАЗОВАТЕЛЬНОЙ ПРОГРАММЫ</w:t>
      </w:r>
      <w:r>
        <w:tab/>
        <w:t>60</w:t>
      </w:r>
    </w:p>
    <w:p w:rsidR="00B55B7A" w:rsidRDefault="0086676D">
      <w:pPr>
        <w:pStyle w:val="20"/>
        <w:numPr>
          <w:ilvl w:val="1"/>
          <w:numId w:val="1"/>
        </w:numPr>
        <w:shd w:val="clear" w:color="auto" w:fill="auto"/>
        <w:tabs>
          <w:tab w:val="left" w:pos="1026"/>
          <w:tab w:val="right" w:leader="dot" w:pos="9533"/>
        </w:tabs>
        <w:spacing w:before="0"/>
        <w:ind w:left="500"/>
      </w:pPr>
      <w:hyperlink w:anchor="bookmark83" w:tooltip="Current Document">
        <w:r w:rsidR="004F1922">
          <w:t>Общесистемные требования</w:t>
        </w:r>
        <w:r w:rsidR="004F1922">
          <w:tab/>
          <w:t>60</w:t>
        </w:r>
      </w:hyperlink>
    </w:p>
    <w:p w:rsidR="00B55B7A" w:rsidRDefault="0086676D">
      <w:pPr>
        <w:pStyle w:val="23"/>
        <w:numPr>
          <w:ilvl w:val="2"/>
          <w:numId w:val="1"/>
        </w:numPr>
        <w:shd w:val="clear" w:color="auto" w:fill="auto"/>
        <w:tabs>
          <w:tab w:val="left" w:pos="1443"/>
          <w:tab w:val="right" w:leader="dot" w:pos="9533"/>
        </w:tabs>
        <w:ind w:left="720"/>
      </w:pPr>
      <w:hyperlink w:anchor="bookmark85" w:tooltip="Current Document">
        <w:r w:rsidR="004F1922">
          <w:t>Требования к вступительных испытаниям абитуриентов</w:t>
        </w:r>
        <w:r w:rsidR="004F1922">
          <w:tab/>
          <w:t>60</w:t>
        </w:r>
      </w:hyperlink>
    </w:p>
    <w:p w:rsidR="00B55B7A" w:rsidRDefault="0086676D">
      <w:pPr>
        <w:pStyle w:val="20"/>
        <w:numPr>
          <w:ilvl w:val="1"/>
          <w:numId w:val="1"/>
        </w:numPr>
        <w:shd w:val="clear" w:color="auto" w:fill="auto"/>
        <w:tabs>
          <w:tab w:val="left" w:pos="1423"/>
        </w:tabs>
        <w:spacing w:before="0"/>
        <w:ind w:left="500"/>
      </w:pPr>
      <w:hyperlink w:anchor="bookmark86" w:tooltip="Current Document">
        <w:r w:rsidR="004F1922">
          <w:t>Требования к материально-техническому оснащению</w:t>
        </w:r>
      </w:hyperlink>
    </w:p>
    <w:p w:rsidR="00B55B7A" w:rsidRDefault="0086676D">
      <w:pPr>
        <w:pStyle w:val="20"/>
        <w:shd w:val="clear" w:color="auto" w:fill="auto"/>
        <w:tabs>
          <w:tab w:val="right" w:leader="dot" w:pos="9533"/>
        </w:tabs>
        <w:spacing w:before="0"/>
      </w:pPr>
      <w:r>
        <w:t>образовательной программы</w:t>
      </w:r>
      <w:r>
        <w:tab/>
        <w:t>61</w:t>
      </w:r>
    </w:p>
    <w:p w:rsidR="00B55B7A" w:rsidRDefault="0086676D">
      <w:pPr>
        <w:pStyle w:val="20"/>
        <w:numPr>
          <w:ilvl w:val="1"/>
          <w:numId w:val="1"/>
        </w:numPr>
        <w:shd w:val="clear" w:color="auto" w:fill="auto"/>
        <w:tabs>
          <w:tab w:val="left" w:pos="1031"/>
        </w:tabs>
        <w:spacing w:before="0"/>
        <w:ind w:left="500"/>
      </w:pPr>
      <w:hyperlink w:anchor="bookmark88" w:tooltip="Current Document">
        <w:r w:rsidR="004F1922">
          <w:t>Требования к учебно-методическому обеспечению образовательной</w:t>
        </w:r>
      </w:hyperlink>
    </w:p>
    <w:p w:rsidR="00B55B7A" w:rsidRDefault="0086676D">
      <w:pPr>
        <w:pStyle w:val="20"/>
        <w:shd w:val="clear" w:color="auto" w:fill="auto"/>
        <w:tabs>
          <w:tab w:val="right" w:leader="dot" w:pos="9533"/>
        </w:tabs>
        <w:spacing w:before="0"/>
      </w:pPr>
      <w:hyperlink w:anchor="bookmark81" w:tooltip="Current Document">
        <w:r w:rsidR="004F1922">
          <w:t>программы</w:t>
        </w:r>
        <w:r w:rsidR="004F1922">
          <w:tab/>
          <w:t>66</w:t>
        </w:r>
      </w:hyperlink>
    </w:p>
    <w:p w:rsidR="00B55B7A" w:rsidRDefault="0086676D">
      <w:pPr>
        <w:pStyle w:val="20"/>
        <w:numPr>
          <w:ilvl w:val="1"/>
          <w:numId w:val="1"/>
        </w:numPr>
        <w:shd w:val="clear" w:color="auto" w:fill="auto"/>
        <w:tabs>
          <w:tab w:val="left" w:pos="1036"/>
          <w:tab w:val="right" w:leader="dot" w:pos="9533"/>
        </w:tabs>
        <w:spacing w:before="0"/>
        <w:ind w:left="500"/>
      </w:pPr>
      <w:hyperlink w:anchor="bookmark91" w:tooltip="Current Document">
        <w:r w:rsidR="004F1922">
          <w:t>Требования к организации воспитания обучающихся</w:t>
        </w:r>
        <w:r w:rsidR="004F1922">
          <w:tab/>
          <w:t>68</w:t>
        </w:r>
      </w:hyperlink>
    </w:p>
    <w:p w:rsidR="00B55B7A" w:rsidRDefault="0086676D">
      <w:pPr>
        <w:pStyle w:val="20"/>
        <w:numPr>
          <w:ilvl w:val="1"/>
          <w:numId w:val="1"/>
        </w:numPr>
        <w:shd w:val="clear" w:color="auto" w:fill="auto"/>
        <w:tabs>
          <w:tab w:val="left" w:pos="1036"/>
          <w:tab w:val="right" w:leader="dot" w:pos="9533"/>
        </w:tabs>
        <w:spacing w:before="0"/>
        <w:ind w:left="500"/>
      </w:pPr>
      <w:hyperlink w:anchor="bookmark93" w:tooltip="Current Document">
        <w:r w:rsidR="004F1922">
          <w:t>Кадровое обеспечение программы</w:t>
        </w:r>
        <w:r w:rsidR="004F1922">
          <w:tab/>
          <w:t>69</w:t>
        </w:r>
      </w:hyperlink>
    </w:p>
    <w:p w:rsidR="00B55B7A" w:rsidRDefault="0086676D">
      <w:pPr>
        <w:pStyle w:val="20"/>
        <w:numPr>
          <w:ilvl w:val="1"/>
          <w:numId w:val="1"/>
        </w:numPr>
        <w:shd w:val="clear" w:color="auto" w:fill="auto"/>
        <w:tabs>
          <w:tab w:val="left" w:pos="1036"/>
        </w:tabs>
        <w:spacing w:before="0"/>
        <w:ind w:left="500"/>
      </w:pPr>
      <w:hyperlink w:anchor="bookmark94" w:tooltip="Current Document">
        <w:r w:rsidR="004F1922">
          <w:t>Требования к финаносовым условия реализации образовтельной</w:t>
        </w:r>
      </w:hyperlink>
    </w:p>
    <w:p w:rsidR="00B55B7A" w:rsidRDefault="0086676D">
      <w:pPr>
        <w:pStyle w:val="20"/>
        <w:shd w:val="clear" w:color="auto" w:fill="auto"/>
        <w:tabs>
          <w:tab w:val="right" w:leader="dot" w:pos="9533"/>
        </w:tabs>
        <w:spacing w:before="0"/>
      </w:pPr>
      <w:r>
        <w:t>программы</w:t>
      </w:r>
      <w:r>
        <w:tab/>
        <w:t>69</w:t>
      </w:r>
    </w:p>
    <w:p w:rsidR="00B55B7A" w:rsidRDefault="0086676D">
      <w:pPr>
        <w:pStyle w:val="20"/>
        <w:numPr>
          <w:ilvl w:val="1"/>
          <w:numId w:val="1"/>
        </w:numPr>
        <w:shd w:val="clear" w:color="auto" w:fill="auto"/>
        <w:tabs>
          <w:tab w:val="left" w:pos="1041"/>
          <w:tab w:val="right" w:leader="dot" w:pos="9533"/>
        </w:tabs>
        <w:spacing w:before="0"/>
        <w:ind w:left="500"/>
      </w:pPr>
      <w:hyperlink w:anchor="bookmark97" w:tooltip="Current Document">
        <w:r w:rsidR="004F1922">
          <w:t>Психолого-педагогические условия</w:t>
        </w:r>
        <w:r w:rsidR="004F1922">
          <w:tab/>
          <w:t>70</w:t>
        </w:r>
      </w:hyperlink>
    </w:p>
    <w:p w:rsidR="00B55B7A" w:rsidRDefault="0086676D">
      <w:pPr>
        <w:pStyle w:val="20"/>
        <w:shd w:val="clear" w:color="auto" w:fill="auto"/>
        <w:tabs>
          <w:tab w:val="right" w:leader="dot" w:pos="9533"/>
        </w:tabs>
        <w:spacing w:before="0"/>
        <w:ind w:left="500"/>
        <w:sectPr w:rsidR="00B55B7A" w:rsidSect="001269C9">
          <w:pgSz w:w="11900" w:h="16840"/>
          <w:pgMar w:top="1140" w:right="276" w:bottom="1332" w:left="1468" w:header="0" w:footer="3" w:gutter="0"/>
          <w:cols w:space="720"/>
          <w:noEndnote/>
          <w:docGrid w:linePitch="360"/>
        </w:sectPr>
      </w:pPr>
      <w:hyperlink w:anchor="bookmark99" w:tooltip="Current Document">
        <w:r w:rsidR="004F1922">
          <w:t>ПРИЛОЖЕНИЯ</w:t>
        </w:r>
        <w:r w:rsidR="004F1922">
          <w:tab/>
          <w:t>80</w:t>
        </w:r>
      </w:hyperlink>
      <w:r w:rsidR="004F1922">
        <w:fldChar w:fldCharType="end"/>
      </w:r>
    </w:p>
    <w:p w:rsidR="00B55B7A" w:rsidRDefault="00B55B7A">
      <w:pPr>
        <w:spacing w:line="140" w:lineRule="exact"/>
        <w:rPr>
          <w:sz w:val="11"/>
          <w:szCs w:val="11"/>
        </w:rPr>
      </w:pPr>
    </w:p>
    <w:p w:rsidR="00B55B7A" w:rsidRDefault="00B55B7A">
      <w:pPr>
        <w:rPr>
          <w:sz w:val="2"/>
          <w:szCs w:val="2"/>
        </w:rPr>
        <w:sectPr w:rsidR="00B55B7A">
          <w:footerReference w:type="even" r:id="rId8"/>
          <w:footerReference w:type="default" r:id="rId9"/>
          <w:pgSz w:w="11900" w:h="16840"/>
          <w:pgMar w:top="1168" w:right="0" w:bottom="1094" w:left="0" w:header="0" w:footer="3" w:gutter="0"/>
          <w:cols w:space="720"/>
          <w:noEndnote/>
          <w:docGrid w:linePitch="360"/>
        </w:sectPr>
      </w:pPr>
    </w:p>
    <w:p w:rsidR="00B55B7A" w:rsidRDefault="0086676D">
      <w:pPr>
        <w:pStyle w:val="25"/>
        <w:keepNext/>
        <w:keepLines/>
        <w:numPr>
          <w:ilvl w:val="0"/>
          <w:numId w:val="4"/>
        </w:numPr>
        <w:shd w:val="clear" w:color="auto" w:fill="auto"/>
        <w:tabs>
          <w:tab w:val="left" w:pos="3733"/>
        </w:tabs>
        <w:spacing w:after="232" w:line="280" w:lineRule="exact"/>
        <w:ind w:left="3360"/>
      </w:pPr>
      <w:bookmarkStart w:id="1" w:name="bookmark0"/>
      <w:r>
        <w:t>ЦЕЛЕВОЙ РАЗДЕЛ</w:t>
      </w:r>
      <w:bookmarkEnd w:id="1"/>
    </w:p>
    <w:p w:rsidR="00B55B7A" w:rsidRDefault="0086676D">
      <w:pPr>
        <w:pStyle w:val="25"/>
        <w:keepNext/>
        <w:keepLines/>
        <w:numPr>
          <w:ilvl w:val="1"/>
          <w:numId w:val="4"/>
        </w:numPr>
        <w:shd w:val="clear" w:color="auto" w:fill="auto"/>
        <w:tabs>
          <w:tab w:val="left" w:pos="1247"/>
        </w:tabs>
        <w:spacing w:after="0" w:line="480" w:lineRule="exact"/>
        <w:ind w:firstLine="740"/>
      </w:pPr>
      <w:bookmarkStart w:id="2" w:name="bookmark1"/>
      <w:bookmarkStart w:id="3" w:name="bookmark2"/>
      <w:bookmarkStart w:id="4" w:name="bookmark3"/>
      <w:r>
        <w:t>Пояснительная записка</w:t>
      </w:r>
      <w:bookmarkEnd w:id="2"/>
      <w:bookmarkEnd w:id="3"/>
      <w:bookmarkEnd w:id="4"/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Основная профессиональная образовательная программа (ОПОП</w:t>
      </w:r>
      <w:r w:rsidR="0098173B">
        <w:t xml:space="preserve">), реализуемая в ЧПОУ «Колледж </w:t>
      </w:r>
      <w:r>
        <w:t xml:space="preserve">экономики и права» по профессии 46.01.03 </w:t>
      </w:r>
      <w:r>
        <w:t>Делопроизводитель представляет собой разработанный и утвержденный колледжем комплекс нормативно-методической документации, который определяет состав, содержание, организацию и оценку качества подготовки обучающихся и выпускников по данной профессии.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ИСПОЛЬ</w:t>
      </w:r>
      <w:r>
        <w:t>ЗУЕМЫЕ СОКРАЩЕНИЯ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ГИА - государственная итоговая аттестация;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ГЭК - государственная экзаменационная комиссия;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ЧПОУ «КЭиП» - Частное профессиональное образовательное учреждение «Колледж  экономики и права»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ЛР - личностные результаты реализации программы восп</w:t>
      </w:r>
      <w:r>
        <w:t>итания;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МДК - междисциплинарный курс;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ОВЗ - ограниченные возможности здоровья;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ОК - общая компетенция;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ООП - основная образовательная программа;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ОПОП - основная профессиональная образовательная программа;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ПА - промежуточная аттестация;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 xml:space="preserve">ПК - </w:t>
      </w:r>
      <w:r>
        <w:t>профессиональная компетенция;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ПКР - программа коррекционной работы;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ПМ - профессиональный модуль;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ППКРС - программ подготовки квалифицированных рабочих, служащих;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СПО - среднее профессиональное образование;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ФГОС СПО - федеральный государственный образовате</w:t>
      </w:r>
      <w:r>
        <w:t>льный стандарт среднего профессионального образования;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Цикл ОП - общепрофессиональный цикл.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Цикл ФК - Физическая культура</w:t>
      </w:r>
    </w:p>
    <w:p w:rsidR="00B55B7A" w:rsidRDefault="0086676D">
      <w:pPr>
        <w:pStyle w:val="25"/>
        <w:keepNext/>
        <w:keepLines/>
        <w:numPr>
          <w:ilvl w:val="2"/>
          <w:numId w:val="4"/>
        </w:numPr>
        <w:shd w:val="clear" w:color="auto" w:fill="auto"/>
        <w:tabs>
          <w:tab w:val="left" w:pos="1433"/>
        </w:tabs>
        <w:spacing w:after="0" w:line="485" w:lineRule="exact"/>
        <w:ind w:firstLine="760"/>
      </w:pPr>
      <w:bookmarkStart w:id="5" w:name="bookmark4"/>
      <w:bookmarkStart w:id="6" w:name="bookmark5"/>
      <w:r>
        <w:t>Нормативные основы разработки ОПОП</w:t>
      </w:r>
      <w:bookmarkEnd w:id="5"/>
      <w:bookmarkEnd w:id="6"/>
    </w:p>
    <w:p w:rsidR="00B55B7A" w:rsidRDefault="0086676D">
      <w:pPr>
        <w:pStyle w:val="21"/>
        <w:shd w:val="clear" w:color="auto" w:fill="auto"/>
        <w:spacing w:before="0" w:line="485" w:lineRule="exact"/>
        <w:ind w:firstLine="760"/>
        <w:jc w:val="both"/>
      </w:pPr>
      <w:r>
        <w:t>ОПОП СПО по профессии 46.01.03 Делопроизводитель предназначена для обучения студентов по ППКРС в со</w:t>
      </w:r>
      <w:r>
        <w:t>ответствии с требованиями ФГОС СПО по профессии 46.01.03 Делопроизводитель.</w:t>
      </w:r>
    </w:p>
    <w:p w:rsidR="00B55B7A" w:rsidRDefault="0086676D">
      <w:pPr>
        <w:pStyle w:val="21"/>
        <w:shd w:val="clear" w:color="auto" w:fill="auto"/>
        <w:spacing w:before="0" w:line="485" w:lineRule="exact"/>
        <w:ind w:firstLine="760"/>
        <w:jc w:val="both"/>
      </w:pPr>
      <w:r>
        <w:t xml:space="preserve">ОПОП разработана на </w:t>
      </w:r>
      <w:r>
        <w:rPr>
          <w:rStyle w:val="27"/>
        </w:rPr>
        <w:t>основании</w:t>
      </w:r>
      <w:r>
        <w:t>:</w:t>
      </w:r>
    </w:p>
    <w:p w:rsidR="00B55B7A" w:rsidRDefault="0086676D">
      <w:pPr>
        <w:pStyle w:val="21"/>
        <w:numPr>
          <w:ilvl w:val="0"/>
          <w:numId w:val="5"/>
        </w:numPr>
        <w:shd w:val="clear" w:color="auto" w:fill="auto"/>
        <w:tabs>
          <w:tab w:val="left" w:pos="1408"/>
        </w:tabs>
        <w:spacing w:before="0" w:line="370" w:lineRule="exact"/>
        <w:ind w:firstLine="760"/>
        <w:jc w:val="both"/>
      </w:pPr>
      <w:r>
        <w:t>Федеральный закон от 29.12.2012 № 273-ФЗ «Об образовании в Российской Федерации»;</w:t>
      </w:r>
    </w:p>
    <w:p w:rsidR="00B55B7A" w:rsidRDefault="0086676D">
      <w:pPr>
        <w:pStyle w:val="21"/>
        <w:numPr>
          <w:ilvl w:val="0"/>
          <w:numId w:val="5"/>
        </w:numPr>
        <w:shd w:val="clear" w:color="auto" w:fill="auto"/>
        <w:tabs>
          <w:tab w:val="left" w:pos="1408"/>
        </w:tabs>
        <w:spacing w:before="0" w:line="370" w:lineRule="exact"/>
        <w:ind w:firstLine="760"/>
        <w:jc w:val="both"/>
      </w:pPr>
      <w:r>
        <w:t xml:space="preserve">Приказ Министерства просвещения РФ от 2 сентября 2020 г. № 457 «Об </w:t>
      </w:r>
      <w:r>
        <w:t>утверждении Порядка приема на обучение по образовательным программам среднего профессионального образования»;</w:t>
      </w:r>
    </w:p>
    <w:p w:rsidR="00B55B7A" w:rsidRDefault="0086676D">
      <w:pPr>
        <w:pStyle w:val="21"/>
        <w:numPr>
          <w:ilvl w:val="0"/>
          <w:numId w:val="5"/>
        </w:numPr>
        <w:shd w:val="clear" w:color="auto" w:fill="auto"/>
        <w:tabs>
          <w:tab w:val="left" w:pos="1408"/>
        </w:tabs>
        <w:spacing w:before="0" w:line="370" w:lineRule="exact"/>
        <w:ind w:firstLine="600"/>
        <w:jc w:val="both"/>
      </w:pPr>
      <w:r>
        <w:t xml:space="preserve">Приказ Министерства просвещения РФ от 24.08.2022 № 762 «Об утверждении Порядка организации и осуществления образовательной деятельности по </w:t>
      </w:r>
      <w:r>
        <w:t>образовательным программам среднего профессионального образования».</w:t>
      </w:r>
    </w:p>
    <w:p w:rsidR="00B55B7A" w:rsidRDefault="0086676D">
      <w:pPr>
        <w:pStyle w:val="21"/>
        <w:numPr>
          <w:ilvl w:val="0"/>
          <w:numId w:val="5"/>
        </w:numPr>
        <w:shd w:val="clear" w:color="auto" w:fill="auto"/>
        <w:tabs>
          <w:tab w:val="left" w:pos="1408"/>
        </w:tabs>
        <w:spacing w:before="0" w:line="370" w:lineRule="exact"/>
        <w:ind w:firstLine="760"/>
        <w:jc w:val="both"/>
      </w:pPr>
      <w:r>
        <w:t>Приказ Министерства науки и высшего образования РФ и Министерства просвещения РФ от 5 августа 2020 г. № 885/390 «О практической подготовке обучающихся»;</w:t>
      </w:r>
    </w:p>
    <w:p w:rsidR="00B55B7A" w:rsidRDefault="0086676D">
      <w:pPr>
        <w:pStyle w:val="21"/>
        <w:numPr>
          <w:ilvl w:val="0"/>
          <w:numId w:val="5"/>
        </w:numPr>
        <w:shd w:val="clear" w:color="auto" w:fill="auto"/>
        <w:tabs>
          <w:tab w:val="left" w:pos="1408"/>
        </w:tabs>
        <w:spacing w:before="0" w:line="370" w:lineRule="exact"/>
        <w:ind w:firstLine="760"/>
        <w:jc w:val="both"/>
      </w:pPr>
      <w:r>
        <w:t xml:space="preserve">Приказ Министерства просвещения РФ </w:t>
      </w:r>
      <w:r>
        <w:t>от 08.11.2021 № 800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:rsidR="00B55B7A" w:rsidRDefault="0086676D">
      <w:pPr>
        <w:pStyle w:val="21"/>
        <w:numPr>
          <w:ilvl w:val="0"/>
          <w:numId w:val="5"/>
        </w:numPr>
        <w:shd w:val="clear" w:color="auto" w:fill="auto"/>
        <w:tabs>
          <w:tab w:val="left" w:pos="1408"/>
        </w:tabs>
        <w:spacing w:before="0" w:line="370" w:lineRule="exact"/>
        <w:ind w:firstLine="760"/>
        <w:jc w:val="both"/>
      </w:pPr>
      <w:r>
        <w:t>Приказ Министерства просвещения РФ от 14.10.2022 № 906 «Об утверждении Порядка заполнения, уче</w:t>
      </w:r>
      <w:r>
        <w:t>та и выдачи дипломов о среднем профессиональном образовании и их дубликатов»;</w:t>
      </w:r>
    </w:p>
    <w:p w:rsidR="00B55B7A" w:rsidRDefault="0086676D">
      <w:pPr>
        <w:pStyle w:val="21"/>
        <w:numPr>
          <w:ilvl w:val="0"/>
          <w:numId w:val="5"/>
        </w:numPr>
        <w:shd w:val="clear" w:color="auto" w:fill="auto"/>
        <w:tabs>
          <w:tab w:val="left" w:pos="1408"/>
        </w:tabs>
        <w:spacing w:before="0" w:line="370" w:lineRule="exact"/>
        <w:ind w:firstLine="760"/>
        <w:jc w:val="both"/>
      </w:pPr>
      <w:r>
        <w:t xml:space="preserve">Приказ Министерства просвещения РФ от 14 ноября 2023 г. </w:t>
      </w:r>
      <w:r>
        <w:rPr>
          <w:lang w:val="en-US" w:eastAsia="en-US" w:bidi="en-US"/>
        </w:rPr>
        <w:t>N</w:t>
      </w:r>
      <w:r w:rsidRPr="004F1922">
        <w:rPr>
          <w:lang w:eastAsia="en-US" w:bidi="en-US"/>
        </w:rPr>
        <w:t xml:space="preserve"> </w:t>
      </w:r>
      <w:r>
        <w:t>857 «Об утверждении федерального государственного образовательного стандарта среднего профессионального образования по п</w:t>
      </w:r>
      <w:r>
        <w:t>рофессии 46.01.03 Делопроизводитель»</w:t>
      </w:r>
    </w:p>
    <w:p w:rsidR="00B55B7A" w:rsidRDefault="0086676D">
      <w:pPr>
        <w:pStyle w:val="21"/>
        <w:numPr>
          <w:ilvl w:val="0"/>
          <w:numId w:val="5"/>
        </w:numPr>
        <w:shd w:val="clear" w:color="auto" w:fill="auto"/>
        <w:tabs>
          <w:tab w:val="left" w:pos="1408"/>
        </w:tabs>
        <w:spacing w:before="0" w:line="370" w:lineRule="exact"/>
        <w:ind w:firstLine="760"/>
        <w:jc w:val="both"/>
      </w:pPr>
      <w:r>
        <w:t xml:space="preserve">Постановление Правительства РФ от 11 октября 2023 г. </w:t>
      </w:r>
      <w:r>
        <w:rPr>
          <w:lang w:val="en-US" w:eastAsia="en-US" w:bidi="en-US"/>
        </w:rPr>
        <w:t>N</w:t>
      </w:r>
      <w:r w:rsidRPr="004F1922">
        <w:rPr>
          <w:lang w:eastAsia="en-US" w:bidi="en-US"/>
        </w:rPr>
        <w:t xml:space="preserve"> </w:t>
      </w:r>
      <w:r>
        <w:t xml:space="preserve">1678 «Об утверждении Правил применения организациями, осуществляющими образовательную деятельность, электронного обучения, дистанционных образовательных технологий </w:t>
      </w:r>
      <w:r>
        <w:t>при реализации образовательных программ».</w:t>
      </w:r>
    </w:p>
    <w:p w:rsidR="00B55B7A" w:rsidRDefault="0086676D">
      <w:pPr>
        <w:pStyle w:val="21"/>
        <w:numPr>
          <w:ilvl w:val="0"/>
          <w:numId w:val="5"/>
        </w:numPr>
        <w:shd w:val="clear" w:color="auto" w:fill="auto"/>
        <w:tabs>
          <w:tab w:val="left" w:pos="1408"/>
        </w:tabs>
        <w:spacing w:before="0" w:after="312" w:line="370" w:lineRule="exact"/>
        <w:ind w:firstLine="760"/>
        <w:jc w:val="both"/>
      </w:pPr>
      <w:bookmarkStart w:id="7" w:name="bookmark6"/>
      <w:r>
        <w:t>Локально нормативных актов ЧПОУ «Колледж экономики и права»</w:t>
      </w:r>
      <w:bookmarkEnd w:id="7"/>
    </w:p>
    <w:p w:rsidR="00B55B7A" w:rsidRDefault="0086676D">
      <w:pPr>
        <w:pStyle w:val="25"/>
        <w:keepNext/>
        <w:keepLines/>
        <w:numPr>
          <w:ilvl w:val="2"/>
          <w:numId w:val="4"/>
        </w:numPr>
        <w:shd w:val="clear" w:color="auto" w:fill="auto"/>
        <w:tabs>
          <w:tab w:val="left" w:pos="1438"/>
        </w:tabs>
        <w:spacing w:after="157" w:line="280" w:lineRule="exact"/>
        <w:ind w:firstLine="760"/>
      </w:pPr>
      <w:bookmarkStart w:id="8" w:name="bookmark7"/>
      <w:r>
        <w:t>Цели и задачи реализации ОПОП СПО</w:t>
      </w:r>
      <w:bookmarkEnd w:id="8"/>
    </w:p>
    <w:p w:rsidR="00B55B7A" w:rsidRDefault="0086676D">
      <w:pPr>
        <w:pStyle w:val="21"/>
        <w:shd w:val="clear" w:color="auto" w:fill="auto"/>
        <w:spacing w:before="0" w:line="280" w:lineRule="exact"/>
        <w:ind w:firstLine="760"/>
        <w:jc w:val="both"/>
      </w:pPr>
      <w:r>
        <w:t>Основная цель ОПОП - получение квалификации - Делопроизводитель.</w:t>
      </w:r>
    </w:p>
    <w:p w:rsidR="00B55B7A" w:rsidRDefault="0086676D">
      <w:pPr>
        <w:pStyle w:val="21"/>
        <w:shd w:val="clear" w:color="auto" w:fill="auto"/>
        <w:spacing w:before="0" w:line="490" w:lineRule="exact"/>
        <w:ind w:firstLine="740"/>
        <w:jc w:val="both"/>
      </w:pPr>
      <w:r>
        <w:t>Для получения квалификации студент должен освоить следу</w:t>
      </w:r>
      <w:r>
        <w:t>щие виды деятельности:</w:t>
      </w:r>
    </w:p>
    <w:p w:rsidR="00B55B7A" w:rsidRDefault="0086676D" w:rsidP="000F7999">
      <w:pPr>
        <w:pStyle w:val="21"/>
        <w:shd w:val="clear" w:color="auto" w:fill="auto"/>
        <w:spacing w:before="0" w:line="490" w:lineRule="exact"/>
        <w:ind w:firstLine="1100"/>
        <w:jc w:val="left"/>
      </w:pPr>
      <w:r>
        <w:t>-   Документирование управленческой деятельности и организация работы с документами;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1417"/>
        </w:tabs>
        <w:spacing w:before="0" w:after="348" w:line="490" w:lineRule="exact"/>
        <w:ind w:firstLine="740"/>
        <w:jc w:val="both"/>
      </w:pPr>
      <w:bookmarkStart w:id="9" w:name="bookmark8"/>
      <w:r>
        <w:t>Организация текущего хранения документов и подготовка дел для передачи в архив.</w:t>
      </w:r>
      <w:bookmarkEnd w:id="9"/>
    </w:p>
    <w:p w:rsidR="00B55B7A" w:rsidRDefault="0086676D">
      <w:pPr>
        <w:pStyle w:val="25"/>
        <w:keepNext/>
        <w:keepLines/>
        <w:numPr>
          <w:ilvl w:val="2"/>
          <w:numId w:val="4"/>
        </w:numPr>
        <w:shd w:val="clear" w:color="auto" w:fill="auto"/>
        <w:tabs>
          <w:tab w:val="left" w:pos="1422"/>
        </w:tabs>
        <w:spacing w:after="237" w:line="280" w:lineRule="exact"/>
        <w:ind w:firstLine="740"/>
      </w:pPr>
      <w:bookmarkStart w:id="10" w:name="bookmark9"/>
      <w:r>
        <w:t>Принципы формирования и механизмы реализации ОПОП</w:t>
      </w:r>
      <w:bookmarkEnd w:id="10"/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 xml:space="preserve">ОПОП по профессии </w:t>
      </w:r>
      <w:r>
        <w:t>46.01.03 Делопроизводитель сформирована для очной формы обучения на базе среднего общего образования.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Образовательная программа среднего профессионального образования разрабатывается на основе требований федеральных государственных образовательных стандарт</w:t>
      </w:r>
      <w:r>
        <w:t>ов среднего профессионального образования с учетом получаемой профессии среднего профессионального образования.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В основной образовательной программы лежат следующие принципы и подходы: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1417"/>
          <w:tab w:val="left" w:pos="6730"/>
        </w:tabs>
        <w:spacing w:before="0" w:line="480" w:lineRule="exact"/>
        <w:ind w:firstLine="740"/>
        <w:jc w:val="both"/>
      </w:pPr>
      <w:r>
        <w:t>принцип учета языка обучения:с учетом условий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0"/>
        <w:jc w:val="both"/>
      </w:pPr>
      <w:r>
        <w:t xml:space="preserve">функционирования </w:t>
      </w:r>
      <w:r>
        <w:t>образовательной организации ОПОП СПО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планах, планах внеурочной деятельности;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1417"/>
        </w:tabs>
        <w:spacing w:before="0" w:line="480" w:lineRule="exact"/>
        <w:ind w:firstLine="740"/>
        <w:jc w:val="both"/>
      </w:pPr>
      <w:r>
        <w:t xml:space="preserve">принцип учета </w:t>
      </w:r>
      <w:r>
        <w:t>ведущей деятельности обучающегося: ОПОП СПО обеспечивает конструирование учебного процесса в структуре учебной деятельности, предусматривает механизмы формирования всех компонентов учебной деятельности (мотив, цель, учебная задача, учебные операции, контро</w:t>
      </w:r>
      <w:r>
        <w:t>ль и самоконтроль);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1417"/>
          <w:tab w:val="left" w:pos="7575"/>
        </w:tabs>
        <w:spacing w:before="0" w:line="485" w:lineRule="exact"/>
        <w:ind w:firstLine="740"/>
        <w:jc w:val="both"/>
      </w:pPr>
      <w:r>
        <w:t>принцип индивидуализации обучения:</w:t>
      </w:r>
      <w:r w:rsidR="000F7999">
        <w:t xml:space="preserve"> </w:t>
      </w:r>
      <w:r>
        <w:t>ОПОП СПО</w:t>
      </w:r>
    </w:p>
    <w:p w:rsidR="00B55B7A" w:rsidRDefault="0086676D">
      <w:pPr>
        <w:pStyle w:val="21"/>
        <w:shd w:val="clear" w:color="auto" w:fill="auto"/>
        <w:spacing w:before="0" w:line="485" w:lineRule="exact"/>
        <w:ind w:firstLine="0"/>
        <w:jc w:val="both"/>
      </w:pPr>
      <w:r>
        <w:t>предусматривает возможность и механизмы разработки индивидуальных программ и учебных планов для обучения детей с особыми способностями, потребностями и интересами с учетом мнения родителей (за</w:t>
      </w:r>
      <w:r>
        <w:t>конных представителей) обучающегося;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1428"/>
        </w:tabs>
        <w:spacing w:before="0" w:line="485" w:lineRule="exact"/>
        <w:ind w:firstLine="740"/>
        <w:jc w:val="both"/>
      </w:pPr>
      <w:r>
        <w:t>системно-деятельностный подход, предполагающий ориентацию на результаты обучения, на развитие активной учебно-познавательной деятельности обучающегося на основе освоения универсальных учебных действий, познания и освоен</w:t>
      </w:r>
      <w:r>
        <w:t>ия мира личности, формирование его готовности к саморазвитию и непрерывному образованию;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1428"/>
        </w:tabs>
        <w:spacing w:before="0" w:line="485" w:lineRule="exact"/>
        <w:ind w:firstLine="740"/>
        <w:jc w:val="both"/>
      </w:pPr>
      <w:r>
        <w:t>принцип учета индивидуальных возрастных, психологических и</w:t>
      </w:r>
    </w:p>
    <w:p w:rsidR="00B55B7A" w:rsidRDefault="0086676D" w:rsidP="004F1922">
      <w:pPr>
        <w:pStyle w:val="21"/>
        <w:shd w:val="clear" w:color="auto" w:fill="auto"/>
        <w:tabs>
          <w:tab w:val="left" w:pos="2558"/>
          <w:tab w:val="left" w:pos="8045"/>
        </w:tabs>
        <w:spacing w:before="0" w:line="485" w:lineRule="exact"/>
        <w:ind w:firstLine="0"/>
        <w:jc w:val="both"/>
      </w:pPr>
      <w:r>
        <w:t xml:space="preserve">физиологических </w:t>
      </w:r>
      <w:r w:rsidR="004F1922">
        <w:t>особенностей обучающихся при построении образовательного процесса и определении образовательно-воспитательных целей и путей их достижения;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1428"/>
        </w:tabs>
        <w:spacing w:before="0" w:line="480" w:lineRule="exact"/>
        <w:ind w:firstLine="740"/>
        <w:jc w:val="both"/>
      </w:pPr>
      <w:r>
        <w:t>принцип обеспечения фундаментального характера образования, учета специфики изучаемых учебных предметов;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1428"/>
        </w:tabs>
        <w:spacing w:before="0" w:line="480" w:lineRule="exact"/>
        <w:ind w:firstLine="740"/>
        <w:jc w:val="both"/>
      </w:pPr>
      <w:r>
        <w:t>принцип интеграции обучения и воспитания: ОПОП СПО предусматривает связь урочной и внеурочной деятельнос</w:t>
      </w:r>
      <w:r>
        <w:t>ти, предполагающий направленность учебного процесса на достижение личностных результатов освоения образовательной программы;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1428"/>
        </w:tabs>
        <w:spacing w:before="0" w:line="480" w:lineRule="exact"/>
        <w:ind w:firstLine="740"/>
        <w:jc w:val="both"/>
      </w:pPr>
      <w:r>
        <w:t>принцип здоровье</w:t>
      </w:r>
      <w:r w:rsidR="00CA3608">
        <w:t xml:space="preserve"> </w:t>
      </w:r>
      <w:r>
        <w:t>сбережения: при организации образовательной деятельности не допускается использование технологий, которые могут на</w:t>
      </w:r>
      <w:r>
        <w:t>нести вред физическому и (или) психическому здоровью обучающихся, приоритет использования здоровье</w:t>
      </w:r>
      <w:r w:rsidR="00CA3608">
        <w:t xml:space="preserve"> </w:t>
      </w:r>
      <w:r>
        <w:t>сберегающих педагогических технологий. Объем учебной нагрузки, организация учебных и внеурочных мероприятий соответствуют требованиям, предусмотренным санита</w:t>
      </w:r>
      <w:r>
        <w:t>рными правилами и нормами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утвержденными постановлением Главного государственного санитарного врача Российской Фе</w:t>
      </w:r>
      <w:r>
        <w:t xml:space="preserve">дерации от 28 января 2021 г. </w:t>
      </w:r>
      <w:r>
        <w:rPr>
          <w:lang w:val="en-US" w:eastAsia="en-US" w:bidi="en-US"/>
        </w:rPr>
        <w:t>N</w:t>
      </w:r>
      <w:r w:rsidRPr="004F1922">
        <w:rPr>
          <w:lang w:eastAsia="en-US" w:bidi="en-US"/>
        </w:rPr>
        <w:t xml:space="preserve"> </w:t>
      </w:r>
      <w:r>
        <w:t xml:space="preserve">2 (зарегистрировано Министерством юстиции Российской Федерации 29 января 2021 г., регистрационный </w:t>
      </w:r>
      <w:r>
        <w:rPr>
          <w:lang w:val="en-US" w:eastAsia="en-US" w:bidi="en-US"/>
        </w:rPr>
        <w:t>N</w:t>
      </w:r>
      <w:r w:rsidRPr="004F1922">
        <w:rPr>
          <w:lang w:eastAsia="en-US" w:bidi="en-US"/>
        </w:rPr>
        <w:t xml:space="preserve"> </w:t>
      </w:r>
      <w:r>
        <w:t>62296), действующими до 1 марта 2027 г. (далее - Гигиенические нормативы), и санитарными правилами</w:t>
      </w:r>
      <w:hyperlink r:id="rId10" w:history="1">
        <w:r>
          <w:rPr>
            <w:rStyle w:val="a5"/>
          </w:rPr>
          <w:t xml:space="preserve"> СП 2.4.3648-20</w:t>
        </w:r>
      </w:hyperlink>
      <w:r>
        <w:t xml:space="preserve"> «Санитарно-эпидемиологические требования к организациям воспитания и обучения, отдыха и оздоровления детей и молодежи», утвержденными постановление</w:t>
      </w:r>
      <w:r>
        <w:t xml:space="preserve">м Главного государственного санитарного врача Российской Федерации от 28 сентября 2020 г. </w:t>
      </w:r>
      <w:r>
        <w:rPr>
          <w:lang w:val="en-US" w:eastAsia="en-US" w:bidi="en-US"/>
        </w:rPr>
        <w:t>N</w:t>
      </w:r>
      <w:r w:rsidRPr="004F1922">
        <w:rPr>
          <w:lang w:eastAsia="en-US" w:bidi="en-US"/>
        </w:rPr>
        <w:t xml:space="preserve"> </w:t>
      </w:r>
      <w:r>
        <w:t xml:space="preserve">28 (зарегистрировано Министерством юстиции Российской Федерации 18 декабря 2020 г., регистрационный </w:t>
      </w:r>
      <w:r>
        <w:rPr>
          <w:lang w:val="en-US" w:eastAsia="en-US" w:bidi="en-US"/>
        </w:rPr>
        <w:t>N</w:t>
      </w:r>
      <w:r w:rsidRPr="004F1922">
        <w:rPr>
          <w:lang w:eastAsia="en-US" w:bidi="en-US"/>
        </w:rPr>
        <w:t xml:space="preserve"> </w:t>
      </w:r>
      <w:r>
        <w:t>61573), действующими до 1 января 2027 г. (далее - Санитарно-эп</w:t>
      </w:r>
      <w:r>
        <w:t>идемиологические требования).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0"/>
        <w:jc w:val="both"/>
      </w:pPr>
      <w:r>
        <w:t xml:space="preserve">Образовательная деятельность при освоении ОПОП организуется в форме практической подготовки. Практическая подготовка реализована как комплекс учебной и производственной практик и представляет собой вид учебной деятельности, </w:t>
      </w:r>
      <w:r>
        <w:t>направленной на формирование, закрепление, развитие практических навыков и компетенций в процессе выполнения определенных видов работ, связанных с будущей профессиональной деятельностью.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0"/>
        <w:jc w:val="both"/>
      </w:pPr>
      <w:r>
        <w:t>При реализации ППКРС предусматриваются следующие виды практик: учебна</w:t>
      </w:r>
      <w:r>
        <w:t>я и производственная.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Производственная практика состоит из двух этапов: практики по профилю профессии и преддипломной практики.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 xml:space="preserve">Учебная практика и производственная практика проводятся образовательной организацией при освоении обучающимися профессиональных </w:t>
      </w:r>
      <w:r>
        <w:t>компетенций в рамках профессиональных модулей и могут реализовываться как концентрированно в несколько периодов, так и рассредоточено, чередуясь с теоретическими занятиями в рамках профессиональных модулей.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Цели и задачи, программы и формы отчетности опред</w:t>
      </w:r>
      <w:r>
        <w:t>еляются в программах практик по каждому виду практики.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Учебная и производственная практика могут проводиться как в организациях, направление деятельности которых соответствует профилю подготовки обучающихся, так и в образовательной организации.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 xml:space="preserve">Аттестация </w:t>
      </w:r>
      <w:r>
        <w:t>по итогам производственной практики проводится с учетом (или на основании) результатов</w:t>
      </w:r>
      <w:r w:rsidR="000F7999">
        <w:t>, подтверждённых соотвествующими</w:t>
      </w:r>
      <w:r>
        <w:t xml:space="preserve"> документами (рабочий график (план) практики, дневник практики, индивидуальное задание, отчет (для производственной практики)).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Освоение О</w:t>
      </w:r>
      <w:r>
        <w:t>ПОП предусматривает проведение практики обучающихся.</w:t>
      </w:r>
    </w:p>
    <w:p w:rsidR="00B55B7A" w:rsidRDefault="0086676D">
      <w:pPr>
        <w:pStyle w:val="21"/>
        <w:shd w:val="clear" w:color="auto" w:fill="auto"/>
        <w:spacing w:before="0" w:after="340" w:line="480" w:lineRule="exact"/>
        <w:ind w:firstLine="740"/>
        <w:jc w:val="both"/>
      </w:pPr>
      <w:bookmarkStart w:id="11" w:name="bookmark10"/>
      <w:r>
        <w:t>Для студентов, заключивших договор о целевом обучении, образовательная организация учитывает предложения заказчика целевого обучения при организации прохождения практики, а также по запросу заказчика цел</w:t>
      </w:r>
      <w:r>
        <w:t>евого обучения предоставляет ему сведения о результатах освоения студентом образовательной программы.</w:t>
      </w:r>
      <w:bookmarkEnd w:id="11"/>
    </w:p>
    <w:p w:rsidR="00B55B7A" w:rsidRDefault="0086676D">
      <w:pPr>
        <w:pStyle w:val="25"/>
        <w:keepNext/>
        <w:keepLines/>
        <w:numPr>
          <w:ilvl w:val="2"/>
          <w:numId w:val="4"/>
        </w:numPr>
        <w:shd w:val="clear" w:color="auto" w:fill="auto"/>
        <w:tabs>
          <w:tab w:val="left" w:pos="1428"/>
        </w:tabs>
        <w:spacing w:after="242" w:line="280" w:lineRule="exact"/>
        <w:ind w:firstLine="740"/>
      </w:pPr>
      <w:bookmarkStart w:id="12" w:name="bookmark11"/>
      <w:r>
        <w:t>Общая характеристика ОПОП СПО</w:t>
      </w:r>
      <w:bookmarkEnd w:id="12"/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Основная образовательная программа среднего проф</w:t>
      </w:r>
      <w:r w:rsidR="00CA3608">
        <w:t>ессио</w:t>
      </w:r>
      <w:r>
        <w:t>нального образования разработана на основе ФГОС СПО, Конституции Россий</w:t>
      </w:r>
      <w:r>
        <w:t>ской Федерации, Конвенции ООН о правах ребенка, учитывает региональные, национальные и этнокультурные потребности народов Российской Федерации, обеспечивает достижение обучающимися образовательных результатов в соответствии с требованиями, установленными Ф</w:t>
      </w:r>
      <w:r>
        <w:t>ГОС СПО.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Требования к структуре, объему, условиям реализации и результатам освоения образовательной программы среднего профессионального образования определены соответствующими федеральными государственными образовательными стандартами.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 xml:space="preserve">Программа содержит </w:t>
      </w:r>
      <w:r>
        <w:t>четыре раздела: целевой, организационный, содержательный и организационно-педагогические условия.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Учебный год в образовательных организациях начинается 1 сентября и заканчивается в соответствии с учебным планом соответствующей образовательной программы.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Об</w:t>
      </w:r>
      <w:r>
        <w:t>ъем образовательной программы среднего профессионального образования включает все виды учебной деятельности и составляет 1476 часов.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Срок получения образования по образовательной программе 10 месяцев.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Образовательная программа имеет следующую структуру:</w:t>
      </w:r>
    </w:p>
    <w:p w:rsidR="00B55B7A" w:rsidRDefault="0086676D">
      <w:pPr>
        <w:pStyle w:val="21"/>
        <w:shd w:val="clear" w:color="auto" w:fill="auto"/>
        <w:spacing w:before="0" w:line="280" w:lineRule="exact"/>
        <w:ind w:firstLine="740"/>
        <w:jc w:val="both"/>
      </w:pPr>
      <w:r>
        <w:t xml:space="preserve">- </w:t>
      </w:r>
      <w:r w:rsidR="00CA3608">
        <w:t xml:space="preserve">         </w:t>
      </w:r>
      <w:r>
        <w:t>Социально-гуминатрный цикл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1465"/>
        </w:tabs>
        <w:spacing w:before="0" w:line="490" w:lineRule="exact"/>
        <w:ind w:firstLine="760"/>
        <w:jc w:val="both"/>
      </w:pPr>
      <w:r>
        <w:t>Общепрофессиональный цикл;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1465"/>
          <w:tab w:val="center" w:pos="5666"/>
          <w:tab w:val="center" w:pos="6328"/>
          <w:tab w:val="center" w:pos="7446"/>
        </w:tabs>
        <w:spacing w:before="0" w:line="490" w:lineRule="exact"/>
        <w:ind w:firstLine="760"/>
        <w:jc w:val="both"/>
      </w:pPr>
      <w:r>
        <w:t>Профессиональный цикл в том</w:t>
      </w:r>
      <w:r>
        <w:tab/>
        <w:t>числе</w:t>
      </w:r>
      <w:r>
        <w:tab/>
        <w:t>учебная</w:t>
      </w:r>
      <w:r>
        <w:tab/>
        <w:t>и производственная</w:t>
      </w:r>
    </w:p>
    <w:p w:rsidR="00B55B7A" w:rsidRDefault="0086676D">
      <w:pPr>
        <w:pStyle w:val="21"/>
        <w:shd w:val="clear" w:color="auto" w:fill="auto"/>
        <w:spacing w:before="0" w:line="490" w:lineRule="exact"/>
        <w:ind w:firstLine="0"/>
        <w:jc w:val="left"/>
      </w:pPr>
      <w:r>
        <w:t>практика;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1465"/>
        </w:tabs>
        <w:spacing w:before="0" w:after="147" w:line="280" w:lineRule="exact"/>
        <w:ind w:firstLine="760"/>
        <w:jc w:val="both"/>
      </w:pPr>
      <w:r>
        <w:t>Физическая культура;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1465"/>
        </w:tabs>
        <w:spacing w:before="0" w:line="280" w:lineRule="exact"/>
        <w:ind w:firstLine="760"/>
        <w:jc w:val="both"/>
      </w:pPr>
      <w:r>
        <w:t>Промежуточная аттестация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1465"/>
          <w:tab w:val="center" w:pos="6923"/>
          <w:tab w:val="right" w:pos="9539"/>
        </w:tabs>
        <w:spacing w:before="0" w:line="480" w:lineRule="exact"/>
        <w:ind w:firstLine="760"/>
        <w:jc w:val="both"/>
      </w:pPr>
      <w:r>
        <w:t>Г осудар</w:t>
      </w:r>
      <w:r w:rsidR="00CA3608">
        <w:t xml:space="preserve">ственная итоговая аттестация, которая </w:t>
      </w:r>
      <w:r>
        <w:t>завершается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0"/>
        <w:jc w:val="left"/>
      </w:pPr>
      <w:r>
        <w:t xml:space="preserve">присвоением </w:t>
      </w:r>
      <w:r>
        <w:t>квалификации.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60"/>
        <w:jc w:val="both"/>
      </w:pPr>
      <w:r>
        <w:t>Основная образовательная программа содержит обязательную часть и часть, формируемую участниками образовательных отношений.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60"/>
        <w:jc w:val="both"/>
      </w:pPr>
      <w:r>
        <w:t>Обязательная часть образовательной программы направлена на формирование общих и профессиональных компетенций и составля</w:t>
      </w:r>
      <w:r>
        <w:t>ет 1001 часа от объёма времени, отведённого на освоение образовательной программы (без учёта общеобразовательного цикла и государственной итоговой аттестации) или 69,5%.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60"/>
        <w:jc w:val="both"/>
      </w:pPr>
      <w:r>
        <w:t>Вариативная часть профессиональной создающей ОПОП составляет 439 часов или 30,5%, испо</w:t>
      </w:r>
      <w:r>
        <w:t>льзована для расширения и углубления подготовки, определяемой содержанием обязательной части, получения дополнительных компетенций, умений и знаний, необходимых для обеспечения конкурентоспособности выпускника в соответствии с запросами регионального рынка</w:t>
      </w:r>
      <w:r>
        <w:t xml:space="preserve"> труда и возможностями продолжения образования. Дисциплины, междисциплинарные курсы и профессиональные модули вариативной части определены в учебном плане.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60"/>
        <w:jc w:val="both"/>
      </w:pPr>
      <w:r>
        <w:t>В общепрофессиональном и профессиональном циклах (далее - учебные циклы) образовательной программы в</w:t>
      </w:r>
      <w:r>
        <w:t>ыделяется обязательные учебные занятия (урок, практическое занятие, лабораторное занятие, консультация, лекция, семинар), практики (в профессиональном цикле) и самостоятельной работы обучающихся.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60"/>
        <w:jc w:val="both"/>
      </w:pPr>
      <w:r>
        <w:t>Общий объем дисциплины «Безопасность жизнедеятельности» в оч</w:t>
      </w:r>
      <w:r>
        <w:t>ной форме обучения составляет 36 академических часов, из них на освоение основ военной службы (для юношей) - составялет 24 академических часов, для подгрупп девушек это время может быть использовано на освоение основ медицинских знаний.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 xml:space="preserve">В профессиональный </w:t>
      </w:r>
      <w:r>
        <w:t>цикл образовательной программы входят следующие виды практик: учебная практика и производственная практика.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Учебная и производственная практики проводятся при освоении обучающимися профессиональных компетенций в рамках профессиональных модулей и реализовыв</w:t>
      </w:r>
      <w:r>
        <w:t>аются как в несколько периодов, так и рассредоточено, чередуясь с теоретическими занятиями в рамках профессиональных модулей.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 xml:space="preserve">Часть профессионального цикла образовательной программы, выделяемого на проведение практик, определена в объеме 57,3 процентов от </w:t>
      </w:r>
      <w:r>
        <w:t>профессионального цикла образовательной программы.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Профессиональный цикл образовательной программы включает профессиональные модули, которые формируются в соответствии с основными видами деятельности, предусмотренными настоящим ФГОС СПО.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В целях обеспечени</w:t>
      </w:r>
      <w:r>
        <w:t>я индивидуальных потребностей обучающихся в основной образовательной программе предусматриваются учебные предметы, курсы, обеспечивающие различные интересы обучающихся, в том числе этнокультурные; внеурочная деятельность.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В целях реализации компетентностно</w:t>
      </w:r>
      <w:r>
        <w:t xml:space="preserve">го подхода ОПОП предусматривает использование в образовательном процессе активных и интерактивных форм проведения занятий (компьютерных симуляций, деловых и ролевых игр, разбора конкретных ситуаций, психологических и иных тренингов, групповых дискуссий) в </w:t>
      </w:r>
      <w:r>
        <w:t>сочетании с внеаудиторной работой для формирования и развития общих и профессиональных компетенций обучающихся.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Образовательные программы среднего профессионального образования реализуются образовательной организацией самостоятельно.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При реализации образов</w:t>
      </w:r>
      <w:r>
        <w:t>ательной программы среднего профессионального образования используются различные образовательные технологии, в том числе дистанционные образовательные технологии, электронное обучение в порядке, установленном Постановлением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0"/>
        <w:jc w:val="both"/>
      </w:pPr>
      <w:r>
        <w:t xml:space="preserve">Правительства РФ от 11 октября 2023 г. </w:t>
      </w:r>
      <w:r>
        <w:rPr>
          <w:lang w:val="en-US" w:eastAsia="en-US" w:bidi="en-US"/>
        </w:rPr>
        <w:t>N</w:t>
      </w:r>
      <w:r w:rsidRPr="004F1922">
        <w:rPr>
          <w:lang w:eastAsia="en-US" w:bidi="en-US"/>
        </w:rPr>
        <w:t xml:space="preserve"> </w:t>
      </w:r>
      <w:r>
        <w:t>1678 «Об утверждении Правил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программ».</w:t>
      </w:r>
    </w:p>
    <w:p w:rsidR="00B55B7A" w:rsidRDefault="0086676D">
      <w:pPr>
        <w:pStyle w:val="21"/>
        <w:shd w:val="clear" w:color="auto" w:fill="auto"/>
        <w:spacing w:before="0" w:after="340" w:line="480" w:lineRule="exact"/>
        <w:ind w:firstLine="740"/>
        <w:jc w:val="both"/>
      </w:pPr>
      <w:bookmarkStart w:id="13" w:name="bookmark12"/>
      <w:r>
        <w:t>Лицам, ус</w:t>
      </w:r>
      <w:r>
        <w:t>пешно прошедшим государственную итоговую аттестацию, выдается диплом о среднем профессиональном образовании.</w:t>
      </w:r>
      <w:bookmarkEnd w:id="13"/>
    </w:p>
    <w:p w:rsidR="00B55B7A" w:rsidRDefault="0086676D">
      <w:pPr>
        <w:pStyle w:val="25"/>
        <w:keepNext/>
        <w:keepLines/>
        <w:numPr>
          <w:ilvl w:val="2"/>
          <w:numId w:val="4"/>
        </w:numPr>
        <w:shd w:val="clear" w:color="auto" w:fill="auto"/>
        <w:tabs>
          <w:tab w:val="left" w:pos="1431"/>
        </w:tabs>
        <w:spacing w:after="228" w:line="280" w:lineRule="exact"/>
        <w:ind w:firstLine="740"/>
      </w:pPr>
      <w:bookmarkStart w:id="14" w:name="bookmark13"/>
      <w:r>
        <w:t>Общие подходы к организации внеурочной деятельности</w:t>
      </w:r>
      <w:bookmarkEnd w:id="14"/>
    </w:p>
    <w:p w:rsidR="00B55B7A" w:rsidRDefault="0086676D">
      <w:pPr>
        <w:pStyle w:val="21"/>
        <w:shd w:val="clear" w:color="auto" w:fill="auto"/>
        <w:spacing w:before="0" w:line="485" w:lineRule="exact"/>
        <w:ind w:firstLine="740"/>
        <w:jc w:val="both"/>
      </w:pPr>
      <w:r>
        <w:t>Система внеурочной деятельности включает в себя: жизнь студенческих сообществ;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1431"/>
        </w:tabs>
        <w:spacing w:before="0" w:line="499" w:lineRule="exact"/>
        <w:ind w:firstLine="740"/>
        <w:jc w:val="both"/>
      </w:pPr>
      <w:r>
        <w:t xml:space="preserve">организационное </w:t>
      </w:r>
      <w:r>
        <w:t>обеспечение учебной деятельности;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1431"/>
        </w:tabs>
        <w:spacing w:before="0" w:line="499" w:lineRule="exact"/>
        <w:ind w:firstLine="740"/>
        <w:jc w:val="both"/>
      </w:pPr>
      <w:r>
        <w:t>обеспечение благополучия обучающихся в пространстве колледжа;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1431"/>
        </w:tabs>
        <w:spacing w:before="0" w:line="499" w:lineRule="exact"/>
        <w:ind w:firstLine="740"/>
        <w:jc w:val="both"/>
      </w:pPr>
      <w:r>
        <w:t>систему воспитательных мероприятий.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1431"/>
        </w:tabs>
        <w:spacing w:before="0" w:line="480" w:lineRule="exact"/>
        <w:ind w:firstLine="740"/>
        <w:jc w:val="both"/>
      </w:pPr>
      <w:r>
        <w:t>внеурочные занятия «Разговоры о важном»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Внеурочные занятия «Разговоры о важном» направлены на развитие ценностного отношения</w:t>
      </w:r>
      <w:r>
        <w:t xml:space="preserve"> обучающихся к своей родине - России, населяющим ее людям, ее уникальной истории, богатой природе и великой культуре. Внеурочные занятия «Разговоры о важном» направлены на формирование соответствующей внутренней позиции личности обучающегося, необходимой е</w:t>
      </w:r>
      <w:r>
        <w:t>му для конструктивного и ответственного поведения в обществе.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Основной формат внеурочных занятий «Разговоры о важном» - разговор и (или) беседа с обучающимися. Основные темы занятий связаны с важнейшими аспектами жизни человека в современной России: знание</w:t>
      </w:r>
      <w:r>
        <w:t>м родной истории и пониманием сложностей современного мира, техническим прогрессом и сохранением природы,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</w:t>
      </w:r>
      <w:r>
        <w:t xml:space="preserve"> собственным поступкам.</w:t>
      </w:r>
    </w:p>
    <w:p w:rsidR="00B55B7A" w:rsidRDefault="0086676D">
      <w:pPr>
        <w:pStyle w:val="25"/>
        <w:keepNext/>
        <w:keepLines/>
        <w:numPr>
          <w:ilvl w:val="1"/>
          <w:numId w:val="4"/>
        </w:numPr>
        <w:shd w:val="clear" w:color="auto" w:fill="auto"/>
        <w:tabs>
          <w:tab w:val="left" w:pos="1192"/>
        </w:tabs>
        <w:spacing w:after="232" w:line="280" w:lineRule="exact"/>
        <w:ind w:firstLine="740"/>
      </w:pPr>
      <w:bookmarkStart w:id="15" w:name="bookmark14"/>
      <w:bookmarkStart w:id="16" w:name="bookmark15"/>
      <w:r>
        <w:t>Планируемые результаты</w:t>
      </w:r>
      <w:bookmarkEnd w:id="15"/>
      <w:bookmarkEnd w:id="16"/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Освоение образовательной программы обеспечивает получение квалификации Делопроизводитель.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Область профессиональной деятельности, в которой выпускники, освоившие образовательную программу, могут осуществлять пр</w:t>
      </w:r>
      <w:r>
        <w:t>офессиональную деятельность: 07 Административно-управленческая и офисная деятельность.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В результате освоения образовательной программы у выпускника должны быть сформированы общие и профессиональные компетенции.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Выпускник, освоивший образовательную программ</w:t>
      </w:r>
      <w:r>
        <w:t>у, должен обладать следующими общими компетенциями (далее - ОК):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ОК 01. Выбирать способы решения задач профессиональной деятельности применительно к различным контекстам;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ОК 02. Использовать современные средства поиска, анализа и интерпретации информации и</w:t>
      </w:r>
      <w:r>
        <w:t xml:space="preserve"> информационные технологии для выполнения задач профессиональной деятельности;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</w:t>
      </w:r>
      <w:r>
        <w:t xml:space="preserve"> и финансовой грамотности в различных жизненных ситуациях;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ОК 04. Эффективно взаимодействовать и работать в коллективе и команде;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ОК 05. Осуществлять устную и письменную коммуникацию на государственном языке Российской Федерации с учетом особенностей социа</w:t>
      </w:r>
      <w:r>
        <w:t>льного и культурного контекста;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ОК 06. 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</w:t>
      </w:r>
      <w:r>
        <w:t>ношений, применять стандарты антикоррупционного поведения;</w:t>
      </w:r>
      <w:r>
        <w:br w:type="page"/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ситуациях;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 xml:space="preserve">ОК </w:t>
      </w:r>
      <w:r>
        <w:t>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ОК 09. Пользоваться профессиональной документацией на государственном</w:t>
      </w:r>
      <w:r>
        <w:t xml:space="preserve"> и иностранном языках.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  <w:sectPr w:rsidR="00B55B7A">
          <w:type w:val="continuous"/>
          <w:pgSz w:w="11900" w:h="16840"/>
          <w:pgMar w:top="1168" w:right="816" w:bottom="1094" w:left="1522" w:header="0" w:footer="3" w:gutter="0"/>
          <w:cols w:space="720"/>
          <w:noEndnote/>
          <w:docGrid w:linePitch="360"/>
        </w:sectPr>
      </w:pPr>
      <w:r>
        <w:t>Выпускник, освоивший образовательную программу, должен обладать профессиональными компетенциями (далее - ПК), соответствующими основным видам деятельности:</w:t>
      </w:r>
    </w:p>
    <w:p w:rsidR="00B55B7A" w:rsidRPr="002B6196" w:rsidRDefault="00B55B7A">
      <w:pPr>
        <w:spacing w:line="240" w:lineRule="exact"/>
        <w:rPr>
          <w:sz w:val="19"/>
          <w:szCs w:val="19"/>
          <w:lang w:val="ru-RU"/>
        </w:rPr>
      </w:pPr>
    </w:p>
    <w:p w:rsidR="00B55B7A" w:rsidRPr="002B6196" w:rsidRDefault="00B55B7A">
      <w:pPr>
        <w:spacing w:before="92" w:after="92" w:line="240" w:lineRule="exact"/>
        <w:rPr>
          <w:sz w:val="19"/>
          <w:szCs w:val="19"/>
          <w:lang w:val="ru-RU"/>
        </w:rPr>
      </w:pPr>
    </w:p>
    <w:p w:rsidR="00B55B7A" w:rsidRPr="002B6196" w:rsidRDefault="00B55B7A">
      <w:pPr>
        <w:rPr>
          <w:sz w:val="2"/>
          <w:szCs w:val="2"/>
          <w:lang w:val="ru-RU"/>
        </w:rPr>
        <w:sectPr w:rsidR="00B55B7A" w:rsidRPr="002B6196">
          <w:type w:val="continuous"/>
          <w:pgSz w:w="11900" w:h="16840"/>
          <w:pgMar w:top="1154" w:right="0" w:bottom="1033" w:left="0" w:header="0" w:footer="3" w:gutter="0"/>
          <w:cols w:space="720"/>
          <w:noEndnote/>
          <w:docGrid w:linePitch="360"/>
        </w:sectPr>
      </w:pPr>
    </w:p>
    <w:p w:rsidR="00B55B7A" w:rsidRPr="002B6196" w:rsidRDefault="0086676D">
      <w:pPr>
        <w:spacing w:line="360" w:lineRule="exact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659264" behindDoc="0" locked="0" layoutInCell="1" allowOverlap="1">
                <wp:simplePos x="0" y="0"/>
                <wp:positionH relativeFrom="margin">
                  <wp:posOffset>314960</wp:posOffset>
                </wp:positionH>
                <wp:positionV relativeFrom="paragraph">
                  <wp:posOffset>115570</wp:posOffset>
                </wp:positionV>
                <wp:extent cx="1158240" cy="114300"/>
                <wp:effectExtent l="0" t="2540" r="0" b="0"/>
                <wp:wrapNone/>
                <wp:docPr id="40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180" w:lineRule="exact"/>
                            </w:pPr>
                            <w:r>
                              <w:t>Виды деятельности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4.8pt;margin-top:9.1pt;width:91.2pt;height:9pt;z-index:2516592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6"/>
                        <w:shd w:val="clear" w:color="auto" w:fill="auto"/>
                        <w:spacing w:line="180" w:lineRule="exact"/>
                      </w:pPr>
                      <w:r>
                        <w:t>Виды деятельности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661312" behindDoc="0" locked="0" layoutInCell="1" allowOverlap="1">
                <wp:simplePos x="0" y="0"/>
                <wp:positionH relativeFrom="margin">
                  <wp:posOffset>1854200</wp:posOffset>
                </wp:positionH>
                <wp:positionV relativeFrom="paragraph">
                  <wp:posOffset>0</wp:posOffset>
                </wp:positionV>
                <wp:extent cx="1216025" cy="114300"/>
                <wp:effectExtent l="3175" t="1270" r="0" b="0"/>
                <wp:wrapNone/>
                <wp:docPr id="40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180" w:lineRule="exact"/>
                            </w:pPr>
                            <w:r>
                              <w:t xml:space="preserve">Код и </w:t>
                            </w:r>
                            <w:r>
                              <w:t>наименование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146pt;margin-top:0;width:95.75pt;height:9pt;z-index:2516613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6"/>
                        <w:shd w:val="clear" w:color="auto" w:fill="auto"/>
                        <w:spacing w:line="180" w:lineRule="exact"/>
                      </w:pPr>
                      <w:r>
                        <w:t xml:space="preserve">Код и </w:t>
                      </w:r>
                      <w:r>
                        <w:t>наименование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663360" behindDoc="0" locked="0" layoutInCell="1" allowOverlap="1">
                <wp:simplePos x="0" y="0"/>
                <wp:positionH relativeFrom="margin">
                  <wp:posOffset>2061845</wp:posOffset>
                </wp:positionH>
                <wp:positionV relativeFrom="paragraph">
                  <wp:posOffset>216535</wp:posOffset>
                </wp:positionV>
                <wp:extent cx="798830" cy="114300"/>
                <wp:effectExtent l="1270" t="0" r="0" b="1270"/>
                <wp:wrapNone/>
                <wp:docPr id="40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83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180" w:lineRule="exact"/>
                            </w:pPr>
                            <w:r>
                              <w:t>компетенции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162.35pt;margin-top:17.05pt;width:62.9pt;height:9pt;z-index:2516633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q1MsQ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6"/>
                        <w:shd w:val="clear" w:color="auto" w:fill="auto"/>
                        <w:spacing w:line="180" w:lineRule="exact"/>
                      </w:pPr>
                      <w:r>
                        <w:t>компетенции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665408" behindDoc="0" locked="0" layoutInCell="1" allowOverlap="1">
                <wp:simplePos x="0" y="0"/>
                <wp:positionH relativeFrom="margin">
                  <wp:posOffset>3570605</wp:posOffset>
                </wp:positionH>
                <wp:positionV relativeFrom="paragraph">
                  <wp:posOffset>115570</wp:posOffset>
                </wp:positionV>
                <wp:extent cx="2060575" cy="114300"/>
                <wp:effectExtent l="0" t="2540" r="1270" b="0"/>
                <wp:wrapNone/>
                <wp:docPr id="40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05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180" w:lineRule="exact"/>
                            </w:pPr>
                            <w:r>
                              <w:t>Показатели освоения компетенции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281.15pt;margin-top:9.1pt;width:162.25pt;height:9pt;z-index:2516654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6"/>
                        <w:shd w:val="clear" w:color="auto" w:fill="auto"/>
                        <w:spacing w:line="180" w:lineRule="exact"/>
                      </w:pPr>
                      <w:r>
                        <w:t>Показатели освоения компетенции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667456" behindDoc="0" locked="0" layoutInCell="1" allowOverlap="1">
                <wp:simplePos x="0" y="0"/>
                <wp:positionH relativeFrom="margin">
                  <wp:posOffset>287655</wp:posOffset>
                </wp:positionH>
                <wp:positionV relativeFrom="paragraph">
                  <wp:posOffset>1999615</wp:posOffset>
                </wp:positionV>
                <wp:extent cx="1210310" cy="1082675"/>
                <wp:effectExtent l="0" t="635" r="635" b="2540"/>
                <wp:wrapNone/>
                <wp:docPr id="40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310" cy="1082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41" w:lineRule="exact"/>
                              <w:jc w:val="center"/>
                            </w:pPr>
                            <w:r>
                              <w:t>Документирование</w:t>
                            </w:r>
                            <w:r>
                              <w:br/>
                              <w:t>управленческой</w:t>
                            </w:r>
                            <w:r>
                              <w:br/>
                              <w:t>деятельности и</w:t>
                            </w:r>
                            <w:r>
                              <w:br/>
                              <w:t>организация работы с</w:t>
                            </w:r>
                            <w:r>
                              <w:br/>
                              <w:t>документами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22.65pt;margin-top:157.45pt;width:95.3pt;height:85.25pt;z-index:2516674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6"/>
                        <w:shd w:val="clear" w:color="auto" w:fill="auto"/>
                        <w:spacing w:line="341" w:lineRule="exact"/>
                        <w:jc w:val="center"/>
                      </w:pPr>
                      <w:r>
                        <w:t>Документирование</w:t>
                      </w:r>
                      <w:r>
                        <w:br/>
                        <w:t>управленческой</w:t>
                      </w:r>
                      <w:r>
                        <w:br/>
                        <w:t>деятельности и</w:t>
                      </w:r>
                      <w:r>
                        <w:br/>
                        <w:t>организация работы с</w:t>
                      </w:r>
                      <w:r>
                        <w:br/>
                        <w:t>документами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669504" behindDoc="0" locked="0" layoutInCell="1" allowOverlap="1">
                <wp:simplePos x="0" y="0"/>
                <wp:positionH relativeFrom="margin">
                  <wp:posOffset>1631950</wp:posOffset>
                </wp:positionH>
                <wp:positionV relativeFrom="paragraph">
                  <wp:posOffset>1882140</wp:posOffset>
                </wp:positionV>
                <wp:extent cx="1652270" cy="1318260"/>
                <wp:effectExtent l="0" t="0" r="0" b="0"/>
                <wp:wrapNone/>
                <wp:docPr id="40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270" cy="1318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46" w:lineRule="exact"/>
                              <w:jc w:val="center"/>
                            </w:pPr>
                            <w:r>
                              <w:t>ПК 1.1. Осуществлять прием,</w:t>
                            </w:r>
                            <w:r>
                              <w:br/>
                              <w:t>первичную обработку и</w:t>
                            </w:r>
                            <w:r>
                              <w:br/>
                              <w:t>регистрацию поступающей</w:t>
                            </w:r>
                            <w:r>
                              <w:br/>
                              <w:t>корреспонденции в том числе</w:t>
                            </w:r>
                            <w:r>
                              <w:br/>
                              <w:t>с исп</w:t>
                            </w:r>
                            <w:r>
                              <w:t>ользованием</w:t>
                            </w:r>
                            <w:r>
                              <w:br/>
                              <w:t>автоматизированных систем.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128.5pt;margin-top:148.2pt;width:130.1pt;height:103.8pt;z-index:2516695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0hxsw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6"/>
                        <w:shd w:val="clear" w:color="auto" w:fill="auto"/>
                        <w:spacing w:line="346" w:lineRule="exact"/>
                        <w:jc w:val="center"/>
                      </w:pPr>
                      <w:r>
                        <w:t>ПК 1.1. Осуществлять прием,</w:t>
                      </w:r>
                      <w:r>
                        <w:br/>
                        <w:t>первичную обработку и</w:t>
                      </w:r>
                      <w:r>
                        <w:br/>
                        <w:t>регистрацию поступающей</w:t>
                      </w:r>
                      <w:r>
                        <w:br/>
                        <w:t>корреспонденции в том числе</w:t>
                      </w:r>
                      <w:r>
                        <w:br/>
                        <w:t>с исп</w:t>
                      </w:r>
                      <w:r>
                        <w:t>ользованием</w:t>
                      </w:r>
                      <w:r>
                        <w:br/>
                        <w:t>автоматизированных систем.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671552" behindDoc="0" locked="0" layoutInCell="1" allowOverlap="1">
                <wp:simplePos x="0" y="0"/>
                <wp:positionH relativeFrom="margin">
                  <wp:posOffset>3405505</wp:posOffset>
                </wp:positionH>
                <wp:positionV relativeFrom="paragraph">
                  <wp:posOffset>487680</wp:posOffset>
                </wp:positionV>
                <wp:extent cx="2386330" cy="4131945"/>
                <wp:effectExtent l="1905" t="3175" r="2540" b="0"/>
                <wp:wrapNone/>
                <wp:docPr id="40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6330" cy="413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after="63" w:line="180" w:lineRule="exact"/>
                              <w:jc w:val="center"/>
                            </w:pPr>
                            <w:r>
                              <w:t>Навыки:</w:t>
                            </w:r>
                          </w:p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50" w:lineRule="exact"/>
                              <w:jc w:val="center"/>
                            </w:pPr>
                            <w:r>
                              <w:t>Прием и первичная обработка входящих</w:t>
                            </w:r>
                            <w:r>
                              <w:br/>
                              <w:t>документов.</w:t>
                            </w:r>
                          </w:p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50" w:lineRule="exact"/>
                              <w:jc w:val="center"/>
                            </w:pPr>
                            <w:r>
                              <w:t>Предварительное рассмотрение и</w:t>
                            </w:r>
                            <w:r>
                              <w:br/>
                              <w:t>сортировка документов на</w:t>
                            </w:r>
                            <w:r>
                              <w:br/>
                              <w:t>регистрируемые и нерегистрируемые</w:t>
                            </w:r>
                            <w:r>
                              <w:br/>
                              <w:t>Подготовка входящих документов для</w:t>
                            </w:r>
                            <w:r>
                              <w:br/>
                              <w:t>рассмотрения руководителем.</w:t>
                            </w:r>
                            <w:r>
                              <w:br/>
                            </w:r>
                            <w:r>
                              <w:t>Регистрация входящих документов.</w:t>
                            </w:r>
                            <w:r>
                              <w:br/>
                              <w:t>Умения:</w:t>
                            </w:r>
                          </w:p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46" w:lineRule="exact"/>
                              <w:jc w:val="center"/>
                            </w:pPr>
                            <w:r>
                              <w:t>Проверять правильность доставки</w:t>
                            </w:r>
                            <w:r>
                              <w:br/>
                              <w:t>корреспонденции; правильность и</w:t>
                            </w:r>
                            <w:r>
                              <w:br/>
                              <w:t>целостность вложения.</w:t>
                            </w:r>
                            <w:r>
                              <w:br/>
                              <w:t>Оценивать содержание поступивших</w:t>
                            </w:r>
                            <w:r>
                              <w:br/>
                              <w:t>документов с целью их распределения.</w:t>
                            </w:r>
                            <w:r>
                              <w:br/>
                              <w:t>Пользоваться автоматизированными</w:t>
                            </w:r>
                            <w:r>
                              <w:br/>
                              <w:t>системами учета, регистрац</w:t>
                            </w:r>
                            <w:r>
                              <w:t>ии при работе с</w:t>
                            </w:r>
                            <w:r>
                              <w:br/>
                              <w:t>документами организации</w:t>
                            </w:r>
                            <w:r>
                              <w:br/>
                              <w:t>Знания: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margin-left:268.15pt;margin-top:38.4pt;width:187.9pt;height:325.35pt;z-index:2516715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EcasQIAALQFAAAOAAAAZHJzL2Uyb0RvYy54bWysVG1vmzAQ/j5p/8Hyd8pLCAV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6"/>
                        <w:shd w:val="clear" w:color="auto" w:fill="auto"/>
                        <w:spacing w:after="63" w:line="180" w:lineRule="exact"/>
                        <w:jc w:val="center"/>
                      </w:pPr>
                      <w:r>
                        <w:t>Навыки:</w:t>
                      </w:r>
                    </w:p>
                    <w:p w:rsidR="00AB2121" w:rsidRDefault="0086676D">
                      <w:pPr>
                        <w:pStyle w:val="6"/>
                        <w:shd w:val="clear" w:color="auto" w:fill="auto"/>
                        <w:spacing w:line="350" w:lineRule="exact"/>
                        <w:jc w:val="center"/>
                      </w:pPr>
                      <w:r>
                        <w:t>Прием и первичная обработка входящих</w:t>
                      </w:r>
                      <w:r>
                        <w:br/>
                        <w:t>документов.</w:t>
                      </w:r>
                    </w:p>
                    <w:p w:rsidR="00AB2121" w:rsidRDefault="0086676D">
                      <w:pPr>
                        <w:pStyle w:val="6"/>
                        <w:shd w:val="clear" w:color="auto" w:fill="auto"/>
                        <w:spacing w:line="350" w:lineRule="exact"/>
                        <w:jc w:val="center"/>
                      </w:pPr>
                      <w:r>
                        <w:t>Предварительное рассмотрение и</w:t>
                      </w:r>
                      <w:r>
                        <w:br/>
                        <w:t>сортировка документов на</w:t>
                      </w:r>
                      <w:r>
                        <w:br/>
                        <w:t>регистрируемые и нерегистрируемые</w:t>
                      </w:r>
                      <w:r>
                        <w:br/>
                        <w:t>Подготовка входящих документов для</w:t>
                      </w:r>
                      <w:r>
                        <w:br/>
                        <w:t>рассмотрения руководителем.</w:t>
                      </w:r>
                      <w:r>
                        <w:br/>
                      </w:r>
                      <w:r>
                        <w:t>Регистрация входящих документов.</w:t>
                      </w:r>
                      <w:r>
                        <w:br/>
                        <w:t>Умения:</w:t>
                      </w:r>
                    </w:p>
                    <w:p w:rsidR="00AB2121" w:rsidRDefault="0086676D">
                      <w:pPr>
                        <w:pStyle w:val="6"/>
                        <w:shd w:val="clear" w:color="auto" w:fill="auto"/>
                        <w:spacing w:line="346" w:lineRule="exact"/>
                        <w:jc w:val="center"/>
                      </w:pPr>
                      <w:r>
                        <w:t>Проверять правильность доставки</w:t>
                      </w:r>
                      <w:r>
                        <w:br/>
                        <w:t>корреспонденции; правильность и</w:t>
                      </w:r>
                      <w:r>
                        <w:br/>
                        <w:t>целостность вложения.</w:t>
                      </w:r>
                      <w:r>
                        <w:br/>
                        <w:t>Оценивать содержание поступивших</w:t>
                      </w:r>
                      <w:r>
                        <w:br/>
                        <w:t>документов с целью их распределения.</w:t>
                      </w:r>
                      <w:r>
                        <w:br/>
                        <w:t>Пользоваться автоматизированными</w:t>
                      </w:r>
                      <w:r>
                        <w:br/>
                        <w:t>системами учета, регистрац</w:t>
                      </w:r>
                      <w:r>
                        <w:t>ии при работе с</w:t>
                      </w:r>
                      <w:r>
                        <w:br/>
                        <w:t>документами организации</w:t>
                      </w:r>
                      <w:r>
                        <w:br/>
                        <w:t>Знания: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549" w:lineRule="exact"/>
        <w:rPr>
          <w:lang w:val="ru-RU"/>
        </w:rPr>
      </w:pPr>
    </w:p>
    <w:p w:rsidR="00B55B7A" w:rsidRPr="002B6196" w:rsidRDefault="00B55B7A">
      <w:pPr>
        <w:rPr>
          <w:sz w:val="2"/>
          <w:szCs w:val="2"/>
          <w:lang w:val="ru-RU"/>
        </w:rPr>
        <w:sectPr w:rsidR="00B55B7A" w:rsidRPr="002B6196">
          <w:type w:val="continuous"/>
          <w:pgSz w:w="11900" w:h="16840"/>
          <w:pgMar w:top="1154" w:right="822" w:bottom="1033" w:left="1525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8"/>
        <w:gridCol w:w="3922"/>
      </w:tblGrid>
      <w:tr w:rsidR="003D3CAE">
        <w:trPr>
          <w:trHeight w:hRule="exact" w:val="3802"/>
          <w:jc w:val="center"/>
        </w:trPr>
        <w:tc>
          <w:tcPr>
            <w:tcW w:w="28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2B6196" w:rsidRDefault="00B55B7A">
            <w:pPr>
              <w:framePr w:w="6739" w:wrap="notBeside" w:vAnchor="text" w:hAnchor="text" w:xAlign="center" w:y="1"/>
              <w:rPr>
                <w:sz w:val="10"/>
                <w:szCs w:val="10"/>
                <w:lang w:val="ru-RU"/>
              </w:rPr>
            </w:pP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6739" w:wrap="notBeside" w:vAnchor="text" w:hAnchor="text" w:xAlign="center" w:y="1"/>
              <w:shd w:val="clear" w:color="auto" w:fill="auto"/>
              <w:spacing w:before="0" w:line="341" w:lineRule="exact"/>
              <w:ind w:firstLine="0"/>
            </w:pPr>
            <w:r>
              <w:rPr>
                <w:rStyle w:val="29pt"/>
              </w:rPr>
              <w:t>Нормативные правовые акты и нормативно-методические документы, определяющие порядок документационного обеспечения управления.</w:t>
            </w:r>
          </w:p>
          <w:p w:rsidR="00B55B7A" w:rsidRDefault="0086676D">
            <w:pPr>
              <w:pStyle w:val="21"/>
              <w:framePr w:w="6739" w:wrap="notBeside" w:vAnchor="text" w:hAnchor="text" w:xAlign="center" w:y="1"/>
              <w:shd w:val="clear" w:color="auto" w:fill="auto"/>
              <w:spacing w:before="0" w:line="341" w:lineRule="exact"/>
              <w:ind w:firstLine="0"/>
            </w:pPr>
            <w:r>
              <w:rPr>
                <w:rStyle w:val="29pt"/>
              </w:rPr>
              <w:t xml:space="preserve">Структура организации, руководство </w:t>
            </w:r>
            <w:r>
              <w:rPr>
                <w:rStyle w:val="29pt"/>
              </w:rPr>
              <w:t>структурных подразделений. Современные информационные технологии работы с документами. Порядок работы с поступающими документами.</w:t>
            </w:r>
          </w:p>
        </w:tc>
      </w:tr>
      <w:tr w:rsidR="003D3CAE">
        <w:trPr>
          <w:trHeight w:hRule="exact" w:val="466"/>
          <w:jc w:val="center"/>
        </w:trPr>
        <w:tc>
          <w:tcPr>
            <w:tcW w:w="28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6739" w:wrap="notBeside" w:vAnchor="text" w:hAnchor="text" w:xAlign="center" w:y="1"/>
              <w:shd w:val="clear" w:color="auto" w:fill="auto"/>
              <w:spacing w:before="0" w:line="264" w:lineRule="exact"/>
              <w:ind w:firstLine="0"/>
            </w:pPr>
            <w:r>
              <w:rPr>
                <w:rStyle w:val="29pt"/>
              </w:rPr>
              <w:t>ПК 1.2. Передавать документы на исполнение в подразделения с учетом резолюции руководителей организации.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6739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"/>
              </w:rPr>
              <w:t>Навыки:</w:t>
            </w:r>
          </w:p>
        </w:tc>
      </w:tr>
      <w:tr w:rsidR="003D3CAE">
        <w:trPr>
          <w:trHeight w:hRule="exact" w:val="701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6739" w:wrap="notBeside" w:vAnchor="text" w:hAnchor="text" w:xAlign="center" w:y="1"/>
            </w:pP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6739" w:wrap="notBeside" w:vAnchor="text" w:hAnchor="text" w:xAlign="center" w:y="1"/>
              <w:shd w:val="clear" w:color="auto" w:fill="auto"/>
              <w:spacing w:before="0" w:line="341" w:lineRule="exact"/>
              <w:ind w:firstLine="0"/>
            </w:pPr>
            <w:r>
              <w:rPr>
                <w:rStyle w:val="29pt"/>
              </w:rPr>
              <w:t>Организация доставки документов исполнителям.</w:t>
            </w:r>
          </w:p>
        </w:tc>
      </w:tr>
      <w:tr w:rsidR="003D3CAE">
        <w:trPr>
          <w:trHeight w:hRule="exact" w:val="475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6739" w:wrap="notBeside" w:vAnchor="text" w:hAnchor="text" w:xAlign="center" w:y="1"/>
            </w:pP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6739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"/>
              </w:rPr>
              <w:t>Умения:</w:t>
            </w:r>
          </w:p>
        </w:tc>
      </w:tr>
      <w:tr w:rsidR="003D3CAE" w:rsidRPr="002B6196">
        <w:trPr>
          <w:trHeight w:hRule="exact" w:val="3110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6739" w:wrap="notBeside" w:vAnchor="text" w:hAnchor="text" w:xAlign="center" w:y="1"/>
            </w:pP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6739" w:wrap="notBeside" w:vAnchor="text" w:hAnchor="text" w:xAlign="center" w:y="1"/>
              <w:shd w:val="clear" w:color="auto" w:fill="auto"/>
              <w:spacing w:before="0" w:line="346" w:lineRule="exact"/>
              <w:ind w:firstLine="0"/>
            </w:pPr>
            <w:r>
              <w:rPr>
                <w:rStyle w:val="29pt"/>
              </w:rPr>
              <w:t>Определять маршрут движения конкретного документа и доводить документы до исполнителей в определенные сроки Работать со всей совокупностью информационно-документационных ресурсов организации.</w:t>
            </w:r>
          </w:p>
          <w:p w:rsidR="00B55B7A" w:rsidRDefault="0086676D">
            <w:pPr>
              <w:pStyle w:val="21"/>
              <w:framePr w:w="6739" w:wrap="notBeside" w:vAnchor="text" w:hAnchor="text" w:xAlign="center" w:y="1"/>
              <w:shd w:val="clear" w:color="auto" w:fill="auto"/>
              <w:spacing w:before="0" w:line="346" w:lineRule="exact"/>
              <w:ind w:firstLine="0"/>
            </w:pPr>
            <w:r>
              <w:rPr>
                <w:rStyle w:val="29pt"/>
              </w:rPr>
              <w:t xml:space="preserve">Вести </w:t>
            </w:r>
            <w:r>
              <w:rPr>
                <w:rStyle w:val="29pt"/>
              </w:rPr>
              <w:t>учет прохождения документальных материалов.</w:t>
            </w:r>
          </w:p>
        </w:tc>
      </w:tr>
      <w:tr w:rsidR="003D3CAE">
        <w:trPr>
          <w:trHeight w:hRule="exact" w:val="475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Pr="002B6196" w:rsidRDefault="00B55B7A">
            <w:pPr>
              <w:framePr w:w="6739" w:wrap="notBeside" w:vAnchor="text" w:hAnchor="text" w:xAlign="center" w:y="1"/>
              <w:rPr>
                <w:lang w:val="ru-RU"/>
              </w:rPr>
            </w:pP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6739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"/>
              </w:rPr>
              <w:t>Знания:</w:t>
            </w:r>
          </w:p>
        </w:tc>
      </w:tr>
      <w:tr w:rsidR="003D3CAE" w:rsidRPr="002B6196">
        <w:trPr>
          <w:trHeight w:hRule="exact" w:val="4147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6739" w:wrap="notBeside" w:vAnchor="text" w:hAnchor="text" w:xAlign="center" w:y="1"/>
            </w:pP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6739" w:wrap="notBeside" w:vAnchor="text" w:hAnchor="text" w:xAlign="center" w:y="1"/>
              <w:shd w:val="clear" w:color="auto" w:fill="auto"/>
              <w:spacing w:before="0" w:line="346" w:lineRule="exact"/>
              <w:ind w:firstLine="0"/>
            </w:pPr>
            <w:r>
              <w:rPr>
                <w:rStyle w:val="29pt"/>
              </w:rPr>
              <w:t>Нормативные правовые акты и нормативно-методические документы, определяющие порядок документационного обеспечения управления.</w:t>
            </w:r>
          </w:p>
          <w:p w:rsidR="00B55B7A" w:rsidRDefault="0086676D">
            <w:pPr>
              <w:pStyle w:val="21"/>
              <w:framePr w:w="6739" w:wrap="notBeside" w:vAnchor="text" w:hAnchor="text" w:xAlign="center" w:y="1"/>
              <w:shd w:val="clear" w:color="auto" w:fill="auto"/>
              <w:spacing w:before="0" w:line="346" w:lineRule="exact"/>
              <w:ind w:firstLine="0"/>
            </w:pPr>
            <w:r>
              <w:rPr>
                <w:rStyle w:val="29pt"/>
              </w:rPr>
              <w:t xml:space="preserve">Структура организации, руководство структурных подразделений. Современные </w:t>
            </w:r>
            <w:r>
              <w:rPr>
                <w:rStyle w:val="29pt"/>
              </w:rPr>
              <w:t>информационные технологии работы с документами. Порядок работы с документами при передаче их на исполнение в подразделения.</w:t>
            </w:r>
          </w:p>
        </w:tc>
      </w:tr>
      <w:tr w:rsidR="003D3CAE">
        <w:trPr>
          <w:trHeight w:hRule="exact" w:val="470"/>
          <w:jc w:val="center"/>
        </w:trPr>
        <w:tc>
          <w:tcPr>
            <w:tcW w:w="28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6739" w:wrap="notBeside" w:vAnchor="text" w:hAnchor="text" w:xAlign="center" w:y="1"/>
              <w:shd w:val="clear" w:color="auto" w:fill="auto"/>
              <w:spacing w:before="0" w:line="346" w:lineRule="exact"/>
              <w:ind w:firstLine="0"/>
            </w:pPr>
            <w:r>
              <w:rPr>
                <w:rStyle w:val="29pt"/>
              </w:rPr>
              <w:t>ПК 1.3. Осуществлять контроль исполнения документов в организации, в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6739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"/>
              </w:rPr>
              <w:t>Навыки:</w:t>
            </w:r>
          </w:p>
        </w:tc>
      </w:tr>
      <w:tr w:rsidR="003D3CAE" w:rsidRPr="002B6196">
        <w:trPr>
          <w:trHeight w:hRule="exact" w:val="691"/>
          <w:jc w:val="center"/>
        </w:trPr>
        <w:tc>
          <w:tcPr>
            <w:tcW w:w="28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6739" w:wrap="notBeside" w:vAnchor="text" w:hAnchor="text" w:xAlign="center" w:y="1"/>
            </w:pP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6739" w:wrap="notBeside" w:vAnchor="text" w:hAnchor="text" w:xAlign="center" w:y="1"/>
              <w:shd w:val="clear" w:color="auto" w:fill="auto"/>
              <w:spacing w:before="0" w:line="346" w:lineRule="exact"/>
              <w:ind w:firstLine="0"/>
            </w:pPr>
            <w:r>
              <w:rPr>
                <w:rStyle w:val="29pt"/>
              </w:rPr>
              <w:t>Контроль исполнения документов в организации.</w:t>
            </w:r>
          </w:p>
        </w:tc>
      </w:tr>
    </w:tbl>
    <w:p w:rsidR="00B55B7A" w:rsidRPr="002B6196" w:rsidRDefault="00B55B7A">
      <w:pPr>
        <w:framePr w:w="6739" w:wrap="notBeside" w:vAnchor="text" w:hAnchor="text" w:xAlign="center" w:y="1"/>
        <w:rPr>
          <w:sz w:val="2"/>
          <w:szCs w:val="2"/>
          <w:lang w:val="ru-RU"/>
        </w:rPr>
      </w:pPr>
    </w:p>
    <w:p w:rsidR="00B55B7A" w:rsidRPr="002B6196" w:rsidRDefault="00B55B7A">
      <w:pPr>
        <w:rPr>
          <w:sz w:val="2"/>
          <w:szCs w:val="2"/>
          <w:lang w:val="ru-RU"/>
        </w:rPr>
      </w:pPr>
    </w:p>
    <w:p w:rsidR="00B55B7A" w:rsidRPr="002B6196" w:rsidRDefault="00B55B7A">
      <w:pPr>
        <w:rPr>
          <w:sz w:val="2"/>
          <w:szCs w:val="2"/>
          <w:lang w:val="ru-RU"/>
        </w:rPr>
        <w:sectPr w:rsidR="00B55B7A" w:rsidRPr="002B6196">
          <w:pgSz w:w="11900" w:h="16840"/>
          <w:pgMar w:top="1091" w:right="1174" w:bottom="1091" w:left="3987" w:header="0" w:footer="3" w:gutter="0"/>
          <w:cols w:space="720"/>
          <w:noEndnote/>
          <w:docGrid w:linePitch="360"/>
        </w:sectPr>
      </w:pPr>
    </w:p>
    <w:p w:rsidR="00B55B7A" w:rsidRPr="002B6196" w:rsidRDefault="0086676D">
      <w:pPr>
        <w:spacing w:line="360" w:lineRule="exact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673600" behindDoc="0" locked="0" layoutInCell="1" allowOverlap="1">
                <wp:simplePos x="0" y="0"/>
                <wp:positionH relativeFrom="margin">
                  <wp:posOffset>3175</wp:posOffset>
                </wp:positionH>
                <wp:positionV relativeFrom="paragraph">
                  <wp:posOffset>1270</wp:posOffset>
                </wp:positionV>
                <wp:extent cx="1600200" cy="114300"/>
                <wp:effectExtent l="3810" t="1270" r="0" b="0"/>
                <wp:wrapNone/>
                <wp:docPr id="39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180" w:lineRule="exact"/>
                            </w:pPr>
                            <w:r>
                              <w:t>автоматизированных систем.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margin-left:.25pt;margin-top:.1pt;width:126pt;height:9pt;z-index:2516736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6"/>
                        <w:shd w:val="clear" w:color="auto" w:fill="auto"/>
                        <w:spacing w:line="180" w:lineRule="exact"/>
                      </w:pPr>
                      <w:r>
                        <w:t>автоматизированных систем.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675648" behindDoc="0" locked="0" layoutInCell="1" allowOverlap="1">
                <wp:simplePos x="0" y="0"/>
                <wp:positionH relativeFrom="margin">
                  <wp:posOffset>1749425</wp:posOffset>
                </wp:positionH>
                <wp:positionV relativeFrom="paragraph">
                  <wp:posOffset>1270</wp:posOffset>
                </wp:positionV>
                <wp:extent cx="2380615" cy="5355590"/>
                <wp:effectExtent l="0" t="1270" r="3175" b="0"/>
                <wp:wrapNone/>
                <wp:docPr id="39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0615" cy="535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41" w:lineRule="exact"/>
                              <w:ind w:right="20"/>
                              <w:jc w:val="center"/>
                            </w:pPr>
                            <w:r>
                              <w:t>Постановка документа на контроль.</w:t>
                            </w:r>
                            <w:r>
                              <w:br/>
                              <w:t>Осуществлять промежуточный контроль и</w:t>
                            </w:r>
                            <w:r>
                              <w:br/>
                              <w:t>контроль при наступлении даты</w:t>
                            </w:r>
                            <w:r>
                              <w:br/>
                              <w:t>исполнения.</w:t>
                            </w:r>
                          </w:p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41" w:lineRule="exact"/>
                              <w:ind w:right="20"/>
                              <w:jc w:val="center"/>
                            </w:pPr>
                            <w:r>
                              <w:t>Информировать руководителя об</w:t>
                            </w:r>
                            <w:r>
                              <w:br/>
                              <w:t>исполнении.</w:t>
                            </w:r>
                          </w:p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41" w:lineRule="exact"/>
                              <w:ind w:right="20"/>
                              <w:jc w:val="center"/>
                            </w:pPr>
                            <w:r>
                              <w:t>Снять документ с контроля и направить</w:t>
                            </w:r>
                            <w:r>
                              <w:br/>
                              <w:t>исполн</w:t>
                            </w:r>
                            <w:r>
                              <w:t>енный документ в дело.</w:t>
                            </w:r>
                            <w:r>
                              <w:br/>
                              <w:t>Обобщать и анализировать результаты</w:t>
                            </w:r>
                            <w:r>
                              <w:br/>
                              <w:t>контроля за исполнением документов.</w:t>
                            </w:r>
                            <w:r>
                              <w:br/>
                              <w:t>Пользоваться автоматизированными</w:t>
                            </w:r>
                            <w:r>
                              <w:br/>
                              <w:t>системами учета, регистрации, контроля и</w:t>
                            </w:r>
                            <w:r>
                              <w:br/>
                              <w:t>информационно-справочными системами</w:t>
                            </w:r>
                            <w:r>
                              <w:br/>
                              <w:t>при работе с документами организации.</w:t>
                            </w:r>
                          </w:p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after="70" w:line="180" w:lineRule="exact"/>
                              <w:ind w:right="20"/>
                              <w:jc w:val="center"/>
                            </w:pPr>
                            <w:r>
                              <w:t>Знания:</w:t>
                            </w:r>
                          </w:p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41" w:lineRule="exact"/>
                              <w:ind w:right="20"/>
                              <w:jc w:val="center"/>
                            </w:pPr>
                            <w:r>
                              <w:t>Правила организации и формы контроля</w:t>
                            </w:r>
                            <w:r>
                              <w:br/>
                              <w:t>исполнения документов в организации.</w:t>
                            </w:r>
                            <w:r>
                              <w:br/>
                              <w:t>Типовые сроки исполнения документов.</w:t>
                            </w:r>
                            <w:r>
                              <w:br/>
                              <w:t>Принципы работы со сроковой картотекой.</w:t>
                            </w:r>
                            <w:r>
                              <w:br/>
                              <w:t>Назначение и технология текущего и</w:t>
                            </w:r>
                            <w:r>
                              <w:br/>
                              <w:t>предупредительного контроля.</w:t>
                            </w:r>
                            <w:r>
                              <w:br/>
                              <w:t>Правила составления аналитических</w:t>
                            </w:r>
                            <w:r>
                              <w:br/>
                              <w:t>справок</w:t>
                            </w:r>
                            <w:r>
                              <w:t xml:space="preserve"> по организации работы с</w:t>
                            </w:r>
                            <w:r>
                              <w:br/>
                              <w:t>документами и контролю исполнения</w:t>
                            </w:r>
                            <w:r>
                              <w:br/>
                              <w:t>документов.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4" type="#_x0000_t202" style="position:absolute;margin-left:137.75pt;margin-top:.1pt;width:187.45pt;height:421.7pt;z-index:2516756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6"/>
                        <w:shd w:val="clear" w:color="auto" w:fill="auto"/>
                        <w:spacing w:line="341" w:lineRule="exact"/>
                        <w:ind w:right="20"/>
                        <w:jc w:val="center"/>
                      </w:pPr>
                      <w:r>
                        <w:t>Постановка документа на контроль.</w:t>
                      </w:r>
                      <w:r>
                        <w:br/>
                        <w:t>Осуществлять промежуточный контроль и</w:t>
                      </w:r>
                      <w:r>
                        <w:br/>
                        <w:t>контроль при наступлении даты</w:t>
                      </w:r>
                      <w:r>
                        <w:br/>
                        <w:t>исполнения.</w:t>
                      </w:r>
                    </w:p>
                    <w:p w:rsidR="00AB2121" w:rsidRDefault="0086676D">
                      <w:pPr>
                        <w:pStyle w:val="6"/>
                        <w:shd w:val="clear" w:color="auto" w:fill="auto"/>
                        <w:spacing w:line="341" w:lineRule="exact"/>
                        <w:ind w:right="20"/>
                        <w:jc w:val="center"/>
                      </w:pPr>
                      <w:r>
                        <w:t>Информировать руководителя об</w:t>
                      </w:r>
                      <w:r>
                        <w:br/>
                        <w:t>исполнении.</w:t>
                      </w:r>
                    </w:p>
                    <w:p w:rsidR="00AB2121" w:rsidRDefault="0086676D">
                      <w:pPr>
                        <w:pStyle w:val="6"/>
                        <w:shd w:val="clear" w:color="auto" w:fill="auto"/>
                        <w:spacing w:line="341" w:lineRule="exact"/>
                        <w:ind w:right="20"/>
                        <w:jc w:val="center"/>
                      </w:pPr>
                      <w:r>
                        <w:t>Снять документ с контроля и направить</w:t>
                      </w:r>
                      <w:r>
                        <w:br/>
                        <w:t>исполн</w:t>
                      </w:r>
                      <w:r>
                        <w:t>енный документ в дело.</w:t>
                      </w:r>
                      <w:r>
                        <w:br/>
                        <w:t>Обобщать и анализировать результаты</w:t>
                      </w:r>
                      <w:r>
                        <w:br/>
                        <w:t>контроля за исполнением документов.</w:t>
                      </w:r>
                      <w:r>
                        <w:br/>
                        <w:t>Пользоваться автоматизированными</w:t>
                      </w:r>
                      <w:r>
                        <w:br/>
                        <w:t>системами учета, регистрации, контроля и</w:t>
                      </w:r>
                      <w:r>
                        <w:br/>
                        <w:t>информационно-справочными системами</w:t>
                      </w:r>
                      <w:r>
                        <w:br/>
                        <w:t>при работе с документами организации.</w:t>
                      </w:r>
                    </w:p>
                    <w:p w:rsidR="00AB2121" w:rsidRDefault="0086676D">
                      <w:pPr>
                        <w:pStyle w:val="6"/>
                        <w:shd w:val="clear" w:color="auto" w:fill="auto"/>
                        <w:spacing w:after="70" w:line="180" w:lineRule="exact"/>
                        <w:ind w:right="20"/>
                        <w:jc w:val="center"/>
                      </w:pPr>
                      <w:r>
                        <w:t>Знания:</w:t>
                      </w:r>
                    </w:p>
                    <w:p w:rsidR="00AB2121" w:rsidRDefault="0086676D">
                      <w:pPr>
                        <w:pStyle w:val="6"/>
                        <w:shd w:val="clear" w:color="auto" w:fill="auto"/>
                        <w:spacing w:line="341" w:lineRule="exact"/>
                        <w:ind w:right="20"/>
                        <w:jc w:val="center"/>
                      </w:pPr>
                      <w:r>
                        <w:t>Правила организации и формы контроля</w:t>
                      </w:r>
                      <w:r>
                        <w:br/>
                        <w:t>исполнения документов в организации.</w:t>
                      </w:r>
                      <w:r>
                        <w:br/>
                        <w:t>Типовые сроки исполнения документов.</w:t>
                      </w:r>
                      <w:r>
                        <w:br/>
                        <w:t>Принципы работы со сроковой картотекой.</w:t>
                      </w:r>
                      <w:r>
                        <w:br/>
                        <w:t>Назначение и технология текущего и</w:t>
                      </w:r>
                      <w:r>
                        <w:br/>
                        <w:t>предупредительного контроля.</w:t>
                      </w:r>
                      <w:r>
                        <w:br/>
                        <w:t>Правила составления аналитических</w:t>
                      </w:r>
                      <w:r>
                        <w:br/>
                        <w:t>справок</w:t>
                      </w:r>
                      <w:r>
                        <w:t xml:space="preserve"> по организации работы с</w:t>
                      </w:r>
                      <w:r>
                        <w:br/>
                        <w:t>документами и контролю исполнения</w:t>
                      </w:r>
                      <w:r>
                        <w:br/>
                        <w:t>документов.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677696" behindDoc="0" locked="0" layoutInCell="1" allowOverlap="1">
                <wp:simplePos x="0" y="0"/>
                <wp:positionH relativeFrom="margin">
                  <wp:posOffset>2673350</wp:posOffset>
                </wp:positionH>
                <wp:positionV relativeFrom="paragraph">
                  <wp:posOffset>5656580</wp:posOffset>
                </wp:positionV>
                <wp:extent cx="542290" cy="114300"/>
                <wp:effectExtent l="0" t="0" r="3175" b="1270"/>
                <wp:wrapNone/>
                <wp:docPr id="39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9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180" w:lineRule="exact"/>
                            </w:pPr>
                            <w:r>
                              <w:t>Навыки: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5" type="#_x0000_t202" style="position:absolute;margin-left:210.5pt;margin-top:445.4pt;width:42.7pt;height:9pt;z-index:2516776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6"/>
                        <w:shd w:val="clear" w:color="auto" w:fill="auto"/>
                        <w:spacing w:line="180" w:lineRule="exact"/>
                      </w:pPr>
                      <w:r>
                        <w:t>Навыки: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679744" behindDoc="0" locked="0" layoutInCell="1" allowOverlap="1">
                <wp:simplePos x="0" y="0"/>
                <wp:positionH relativeFrom="margin">
                  <wp:posOffset>2005330</wp:posOffset>
                </wp:positionH>
                <wp:positionV relativeFrom="paragraph">
                  <wp:posOffset>5918835</wp:posOffset>
                </wp:positionV>
                <wp:extent cx="1883410" cy="114300"/>
                <wp:effectExtent l="0" t="3810" r="0" b="0"/>
                <wp:wrapNone/>
                <wp:docPr id="39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341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180" w:lineRule="exact"/>
                            </w:pPr>
                            <w:r>
                              <w:t>Ведение базы данных документов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6" type="#_x0000_t202" style="position:absolute;margin-left:157.9pt;margin-top:466.05pt;width:148.3pt;height:9pt;z-index:2516797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6"/>
                        <w:shd w:val="clear" w:color="auto" w:fill="auto"/>
                        <w:spacing w:line="180" w:lineRule="exact"/>
                      </w:pPr>
                      <w:r>
                        <w:t>Ведение базы данных документов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681792" behindDoc="0" locked="0" layoutInCell="1" allowOverlap="1">
                <wp:simplePos x="0" y="0"/>
                <wp:positionH relativeFrom="margin">
                  <wp:posOffset>1908175</wp:posOffset>
                </wp:positionH>
                <wp:positionV relativeFrom="paragraph">
                  <wp:posOffset>6059805</wp:posOffset>
                </wp:positionV>
                <wp:extent cx="2078990" cy="649605"/>
                <wp:effectExtent l="3810" t="1905" r="3175" b="0"/>
                <wp:wrapNone/>
                <wp:docPr id="39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8990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41" w:lineRule="exact"/>
                              <w:ind w:left="20"/>
                              <w:jc w:val="center"/>
                            </w:pPr>
                            <w:r>
                              <w:t>организации.</w:t>
                            </w:r>
                          </w:p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41" w:lineRule="exact"/>
                              <w:ind w:left="20"/>
                              <w:jc w:val="center"/>
                            </w:pPr>
                            <w:r>
                              <w:t>Ведение информационно-справочной</w:t>
                            </w:r>
                            <w:r>
                              <w:br/>
                              <w:t>работы.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7" type="#_x0000_t202" style="position:absolute;margin-left:150.25pt;margin-top:477.15pt;width:163.7pt;height:51.15pt;z-index:2516817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lgOsQIAALQ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6"/>
                        <w:shd w:val="clear" w:color="auto" w:fill="auto"/>
                        <w:spacing w:line="341" w:lineRule="exact"/>
                        <w:ind w:left="20"/>
                        <w:jc w:val="center"/>
                      </w:pPr>
                      <w:r>
                        <w:t>организации.</w:t>
                      </w:r>
                    </w:p>
                    <w:p w:rsidR="00AB2121" w:rsidRDefault="0086676D">
                      <w:pPr>
                        <w:pStyle w:val="6"/>
                        <w:shd w:val="clear" w:color="auto" w:fill="auto"/>
                        <w:spacing w:line="341" w:lineRule="exact"/>
                        <w:ind w:left="20"/>
                        <w:jc w:val="center"/>
                      </w:pPr>
                      <w:r>
                        <w:t>Ведение информационно-справочной</w:t>
                      </w:r>
                      <w:r>
                        <w:br/>
                        <w:t>работы.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683840" behindDoc="0" locked="0" layoutInCell="1" allowOverlap="1">
                <wp:simplePos x="0" y="0"/>
                <wp:positionH relativeFrom="margin">
                  <wp:posOffset>48895</wp:posOffset>
                </wp:positionH>
                <wp:positionV relativeFrom="paragraph">
                  <wp:posOffset>6800215</wp:posOffset>
                </wp:positionV>
                <wp:extent cx="1517650" cy="114300"/>
                <wp:effectExtent l="1905" t="0" r="4445" b="635"/>
                <wp:wrapNone/>
                <wp:docPr id="39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180" w:lineRule="exact"/>
                            </w:pPr>
                            <w:r>
                              <w:t>ПК 1.4. Вести базы данных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3.85pt;margin-top:535.45pt;width:119.5pt;height:9pt;z-index:2516838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6"/>
                        <w:shd w:val="clear" w:color="auto" w:fill="auto"/>
                        <w:spacing w:line="180" w:lineRule="exact"/>
                      </w:pPr>
                      <w:r>
                        <w:t>ПК 1.4. Вести базы данных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68588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6932930</wp:posOffset>
                </wp:positionV>
                <wp:extent cx="1612265" cy="659130"/>
                <wp:effectExtent l="1270" t="0" r="0" b="0"/>
                <wp:wrapNone/>
                <wp:docPr id="39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265" cy="65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46" w:lineRule="exact"/>
                              <w:jc w:val="center"/>
                            </w:pPr>
                            <w:r>
                              <w:t>документов организации и</w:t>
                            </w:r>
                            <w:r>
                              <w:br/>
                              <w:t>справочно-информационную</w:t>
                            </w:r>
                            <w:r>
                              <w:br/>
                              <w:t>р</w:t>
                            </w:r>
                            <w:r>
                              <w:t>аботу по ним.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9" type="#_x0000_t202" style="position:absolute;margin-left:.05pt;margin-top:545.9pt;width:126.95pt;height:51.9pt;z-index:2516858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uHgtQIAALQFAAAOAAAAZHJzL2Uyb0RvYy54bWysVNuOmzAQfa/Uf7D8znIJYQN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6"/>
                        <w:shd w:val="clear" w:color="auto" w:fill="auto"/>
                        <w:spacing w:line="346" w:lineRule="exact"/>
                        <w:jc w:val="center"/>
                      </w:pPr>
                      <w:r>
                        <w:t>документов организации и</w:t>
                      </w:r>
                      <w:r>
                        <w:br/>
                        <w:t>справочно-информационную</w:t>
                      </w:r>
                      <w:r>
                        <w:br/>
                        <w:t>р</w:t>
                      </w:r>
                      <w:r>
                        <w:t>аботу по ним.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687936" behindDoc="0" locked="0" layoutInCell="1" allowOverlap="1">
                <wp:simplePos x="0" y="0"/>
                <wp:positionH relativeFrom="margin">
                  <wp:posOffset>2682240</wp:posOffset>
                </wp:positionH>
                <wp:positionV relativeFrom="paragraph">
                  <wp:posOffset>6836410</wp:posOffset>
                </wp:positionV>
                <wp:extent cx="518160" cy="114300"/>
                <wp:effectExtent l="0" t="0" r="0" b="2540"/>
                <wp:wrapNone/>
                <wp:docPr id="39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180" w:lineRule="exact"/>
                            </w:pPr>
                            <w:r>
                              <w:t>Умения: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0" type="#_x0000_t202" style="position:absolute;margin-left:211.2pt;margin-top:538.3pt;width:40.8pt;height:9pt;z-index:2516879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6"/>
                        <w:shd w:val="clear" w:color="auto" w:fill="auto"/>
                        <w:spacing w:line="180" w:lineRule="exact"/>
                      </w:pPr>
                      <w:r>
                        <w:t>Умения: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689984" behindDoc="0" locked="0" layoutInCell="1" allowOverlap="1">
                <wp:simplePos x="0" y="0"/>
                <wp:positionH relativeFrom="margin">
                  <wp:posOffset>1791970</wp:posOffset>
                </wp:positionH>
                <wp:positionV relativeFrom="paragraph">
                  <wp:posOffset>7070090</wp:posOffset>
                </wp:positionV>
                <wp:extent cx="2304415" cy="1022350"/>
                <wp:effectExtent l="1905" t="2540" r="0" b="3810"/>
                <wp:wrapNone/>
                <wp:docPr id="39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102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230" w:lineRule="exact"/>
                              <w:jc w:val="center"/>
                            </w:pPr>
                            <w:r>
                              <w:t>Пользоваться базами данных, в том числе</w:t>
                            </w:r>
                            <w:r>
                              <w:br/>
                              <w:t>удаленно.</w:t>
                            </w:r>
                          </w:p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230" w:lineRule="exact"/>
                              <w:jc w:val="center"/>
                            </w:pPr>
                            <w:r>
                              <w:t>Вести учет документов организации.</w:t>
                            </w:r>
                            <w:r>
                              <w:br/>
                              <w:t>Осуществлять справочно -</w:t>
                            </w:r>
                            <w:r>
                              <w:br/>
                              <w:t>информационную работу с</w:t>
                            </w:r>
                            <w:r>
                              <w:br/>
                              <w:t>использованием баз данных документов.</w:t>
                            </w:r>
                            <w:r>
                              <w:br/>
                              <w:t>Пользоваться автоматизированными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1" type="#_x0000_t202" style="position:absolute;margin-left:141.1pt;margin-top:556.7pt;width:181.45pt;height:80.5pt;z-index:2516899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6"/>
                        <w:shd w:val="clear" w:color="auto" w:fill="auto"/>
                        <w:spacing w:line="230" w:lineRule="exact"/>
                        <w:jc w:val="center"/>
                      </w:pPr>
                      <w:r>
                        <w:t>Пользоваться базами данных, в том числе</w:t>
                      </w:r>
                      <w:r>
                        <w:br/>
                        <w:t>удаленно.</w:t>
                      </w:r>
                    </w:p>
                    <w:p w:rsidR="00AB2121" w:rsidRDefault="0086676D">
                      <w:pPr>
                        <w:pStyle w:val="6"/>
                        <w:shd w:val="clear" w:color="auto" w:fill="auto"/>
                        <w:spacing w:line="230" w:lineRule="exact"/>
                        <w:jc w:val="center"/>
                      </w:pPr>
                      <w:r>
                        <w:t>Вести учет документов организации.</w:t>
                      </w:r>
                      <w:r>
                        <w:br/>
                        <w:t>Осуществлять справочно -</w:t>
                      </w:r>
                      <w:r>
                        <w:br/>
                        <w:t>информационную работу с</w:t>
                      </w:r>
                      <w:r>
                        <w:br/>
                        <w:t>использованием баз данных документов.</w:t>
                      </w:r>
                      <w:r>
                        <w:br/>
                        <w:t>Пользоваться автоматизированными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692032" behindDoc="0" locked="0" layoutInCell="1" allowOverlap="1">
                <wp:simplePos x="0" y="0"/>
                <wp:positionH relativeFrom="margin">
                  <wp:posOffset>1779905</wp:posOffset>
                </wp:positionH>
                <wp:positionV relativeFrom="paragraph">
                  <wp:posOffset>8112125</wp:posOffset>
                </wp:positionV>
                <wp:extent cx="2334895" cy="659130"/>
                <wp:effectExtent l="0" t="0" r="0" b="1270"/>
                <wp:wrapNone/>
                <wp:docPr id="39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4895" cy="65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46" w:lineRule="exact"/>
                              <w:jc w:val="center"/>
                            </w:pPr>
                            <w:r>
                              <w:t xml:space="preserve">системами учета, </w:t>
                            </w:r>
                            <w:r>
                              <w:t>регистрации, контроля и</w:t>
                            </w:r>
                            <w:r>
                              <w:br/>
                              <w:t>информационно-справочными системами</w:t>
                            </w:r>
                            <w:r>
                              <w:br/>
                              <w:t>при работе с документами организации.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2" type="#_x0000_t202" style="position:absolute;margin-left:140.15pt;margin-top:638.75pt;width:183.85pt;height:51.9pt;z-index:2516920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tIXtQIAALQFAAAOAAAAZHJzL2Uyb0RvYy54bWysVNuOmzAQfa/Uf7D8znIJYQE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6"/>
                        <w:shd w:val="clear" w:color="auto" w:fill="auto"/>
                        <w:spacing w:line="346" w:lineRule="exact"/>
                        <w:jc w:val="center"/>
                      </w:pPr>
                      <w:r>
                        <w:t xml:space="preserve">системами учета, </w:t>
                      </w:r>
                      <w:r>
                        <w:t>регистрации, контроля и</w:t>
                      </w:r>
                      <w:r>
                        <w:br/>
                        <w:t>информационно-справочными системами</w:t>
                      </w:r>
                      <w:r>
                        <w:br/>
                        <w:t>при работе с документами организации.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360" w:lineRule="exact"/>
        <w:rPr>
          <w:lang w:val="ru-RU"/>
        </w:rPr>
      </w:pPr>
    </w:p>
    <w:p w:rsidR="00B55B7A" w:rsidRPr="002B6196" w:rsidRDefault="00B55B7A">
      <w:pPr>
        <w:spacing w:line="574" w:lineRule="exact"/>
        <w:rPr>
          <w:lang w:val="ru-RU"/>
        </w:rPr>
      </w:pPr>
    </w:p>
    <w:p w:rsidR="00B55B7A" w:rsidRPr="002B6196" w:rsidRDefault="00B55B7A">
      <w:pPr>
        <w:rPr>
          <w:sz w:val="2"/>
          <w:szCs w:val="2"/>
          <w:lang w:val="ru-RU"/>
        </w:rPr>
        <w:sectPr w:rsidR="00B55B7A" w:rsidRPr="002B6196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/>
          <w:pgMar w:top="1470" w:right="1270" w:bottom="1033" w:left="4126" w:header="0" w:footer="3" w:gutter="0"/>
          <w:cols w:space="720"/>
          <w:noEndnote/>
          <w:titlePg/>
          <w:docGrid w:linePitch="360"/>
        </w:sectPr>
      </w:pPr>
    </w:p>
    <w:p w:rsidR="00B55B7A" w:rsidRDefault="0086676D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inline distT="0" distB="0" distL="0" distR="0">
                <wp:extent cx="7556500" cy="83185"/>
                <wp:effectExtent l="0" t="0" r="0" b="2540"/>
                <wp:docPr id="389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0" cy="8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AB2121"/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inline>
            </w:drawing>
          </mc:Choice>
          <mc:Fallback>
            <w:pict>
              <v:shape id="Text Box 409" o:spid="_x0000_s1043" type="#_x0000_t202" style="width:595pt;height:6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" filled="f" stroked="f">
                <v:textbox inset="0,0,0,0">
                  <w:txbxContent>
                    <w:p w:rsidR="00AB2121" w:rsidRDefault="00AB2121"/>
                  </w:txbxContent>
                </v:textbox>
                <w10:anchorlock/>
              </v:shape>
            </w:pict>
          </mc:Fallback>
        </mc:AlternateContent>
      </w:r>
      <w:r w:rsidR="004F1922">
        <w:t xml:space="preserve"> </w:t>
      </w:r>
    </w:p>
    <w:p w:rsidR="00B55B7A" w:rsidRDefault="00B55B7A">
      <w:pPr>
        <w:rPr>
          <w:sz w:val="2"/>
          <w:szCs w:val="2"/>
        </w:rPr>
        <w:sectPr w:rsidR="00B55B7A">
          <w:pgSz w:w="11900" w:h="16840"/>
          <w:pgMar w:top="1470" w:right="0" w:bottom="1033" w:left="0" w:header="0" w:footer="3" w:gutter="0"/>
          <w:cols w:space="720"/>
          <w:noEndnote/>
          <w:docGrid w:linePitch="360"/>
        </w:sectPr>
      </w:pPr>
    </w:p>
    <w:p w:rsidR="00B55B7A" w:rsidRDefault="0086676D">
      <w:pPr>
        <w:spacing w:line="360" w:lineRule="exac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694080" behindDoc="0" locked="0" layoutInCell="1" allowOverlap="1">
                <wp:simplePos x="0" y="0"/>
                <wp:positionH relativeFrom="margin">
                  <wp:posOffset>1767840</wp:posOffset>
                </wp:positionH>
                <wp:positionV relativeFrom="paragraph">
                  <wp:posOffset>1270</wp:posOffset>
                </wp:positionV>
                <wp:extent cx="2340610" cy="447675"/>
                <wp:effectExtent l="0" t="1270" r="2540" b="0"/>
                <wp:wrapNone/>
                <wp:docPr id="38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061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235" w:lineRule="exact"/>
                              <w:jc w:val="center"/>
                            </w:pPr>
                            <w:r>
                              <w:t>Правила создания и ведения баз данных</w:t>
                            </w:r>
                            <w:r>
                              <w:br/>
                              <w:t>служебных документов в организации.</w:t>
                            </w:r>
                            <w:r>
                              <w:br/>
                              <w:t>Системы электронного документооборота.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4" type="#_x0000_t202" style="position:absolute;margin-left:139.2pt;margin-top:.1pt;width:184.3pt;height:35.25pt;z-index:2516940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6"/>
                        <w:shd w:val="clear" w:color="auto" w:fill="auto"/>
                        <w:spacing w:line="235" w:lineRule="exact"/>
                        <w:jc w:val="center"/>
                      </w:pPr>
                      <w:r>
                        <w:t>Правила создания и ведения баз данных</w:t>
                      </w:r>
                      <w:r>
                        <w:br/>
                        <w:t>служебных документов в организации.</w:t>
                      </w:r>
                      <w:r>
                        <w:br/>
                        <w:t>Системы электронного документооборота.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69612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2426335</wp:posOffset>
                </wp:positionV>
                <wp:extent cx="1890395" cy="1299210"/>
                <wp:effectExtent l="0" t="0" r="14605" b="15240"/>
                <wp:wrapNone/>
                <wp:docPr id="38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0395" cy="1299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41" w:lineRule="exact"/>
                              <w:jc w:val="center"/>
                            </w:pPr>
                            <w:r>
                              <w:t>ПК 1.5. Осуществлять</w:t>
                            </w:r>
                            <w:r>
                              <w:br/>
                              <w:t>обработку, регистрацию и</w:t>
                            </w:r>
                            <w:r>
                              <w:br/>
                            </w:r>
                            <w:r>
                              <w:t>отправку исходящей</w:t>
                            </w:r>
                            <w:r>
                              <w:br/>
                              <w:t>документации адресатам, в</w:t>
                            </w:r>
                            <w:r>
                              <w:br/>
                              <w:t>том числе с использованием</w:t>
                            </w:r>
                            <w:r>
                              <w:br/>
                              <w:t>автоматизированных систем.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5" type="#_x0000_t202" style="position:absolute;margin-left:.05pt;margin-top:191.05pt;width:148.85pt;height:102.3pt;z-index:2516961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6"/>
                        <w:shd w:val="clear" w:color="auto" w:fill="auto"/>
                        <w:spacing w:line="341" w:lineRule="exact"/>
                        <w:jc w:val="center"/>
                      </w:pPr>
                      <w:r>
                        <w:t>ПК 1.5. Осуществлять</w:t>
                      </w:r>
                      <w:r>
                        <w:br/>
                        <w:t>обработку, регистрацию и</w:t>
                      </w:r>
                      <w:r>
                        <w:br/>
                      </w:r>
                      <w:r>
                        <w:t>отправку исходящей</w:t>
                      </w:r>
                      <w:r>
                        <w:br/>
                        <w:t>документации адресатам, в</w:t>
                      </w:r>
                      <w:r>
                        <w:br/>
                        <w:t>том числе с использованием</w:t>
                      </w:r>
                      <w:r>
                        <w:br/>
                        <w:t>автоматизированных систем.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698176" behindDoc="0" locked="0" layoutInCell="1" allowOverlap="1">
                <wp:simplePos x="0" y="0"/>
                <wp:positionH relativeFrom="margin">
                  <wp:posOffset>1795145</wp:posOffset>
                </wp:positionH>
                <wp:positionV relativeFrom="paragraph">
                  <wp:posOffset>557530</wp:posOffset>
                </wp:positionV>
                <wp:extent cx="2301240" cy="4806950"/>
                <wp:effectExtent l="0" t="0" r="0" b="0"/>
                <wp:wrapNone/>
                <wp:docPr id="38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480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after="75" w:line="180" w:lineRule="exact"/>
                              <w:ind w:left="20"/>
                              <w:jc w:val="center"/>
                            </w:pPr>
                            <w:r>
                              <w:t>Навыки:</w:t>
                            </w:r>
                          </w:p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41" w:lineRule="exact"/>
                              <w:ind w:left="20"/>
                              <w:jc w:val="center"/>
                            </w:pPr>
                            <w:r>
                              <w:t>Обработка, регистрация и отправка</w:t>
                            </w:r>
                            <w:r>
                              <w:br/>
                              <w:t>исходящих документов</w:t>
                            </w:r>
                          </w:p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after="65" w:line="180" w:lineRule="exact"/>
                              <w:ind w:left="20"/>
                              <w:jc w:val="center"/>
                            </w:pPr>
                            <w:r>
                              <w:t>Умения:</w:t>
                            </w:r>
                          </w:p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41" w:lineRule="exact"/>
                              <w:ind w:left="20"/>
                              <w:jc w:val="center"/>
                            </w:pPr>
                            <w:r>
                              <w:t>Применять правила русского языка при</w:t>
                            </w:r>
                            <w:r>
                              <w:br/>
                              <w:t>проверке документов перед отправкой.</w:t>
                            </w:r>
                            <w:r>
                              <w:br/>
                              <w:t>Проверять</w:t>
                            </w:r>
                            <w:r>
                              <w:t xml:space="preserve"> правильность оформления и</w:t>
                            </w:r>
                            <w:r>
                              <w:br/>
                              <w:t>комплектность исходящих документов.</w:t>
                            </w:r>
                            <w:r>
                              <w:br/>
                              <w:t>Сортировать документы по способам</w:t>
                            </w:r>
                            <w:r>
                              <w:br/>
                              <w:t>доставки, при необходимости,</w:t>
                            </w:r>
                            <w:r>
                              <w:br/>
                              <w:t>упаковывать документы и оправлять.</w:t>
                            </w:r>
                            <w:r>
                              <w:br/>
                              <w:t>Пользоваться автоматизированными</w:t>
                            </w:r>
                            <w:r>
                              <w:br/>
                              <w:t>системами учета, регистрации,</w:t>
                            </w:r>
                            <w:r>
                              <w:br/>
                              <w:t>информационно-справочными систем</w:t>
                            </w:r>
                            <w:r>
                              <w:t>ами</w:t>
                            </w:r>
                            <w:r>
                              <w:br/>
                              <w:t>при работе с документами организации</w:t>
                            </w:r>
                          </w:p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after="70" w:line="180" w:lineRule="exact"/>
                              <w:ind w:left="20"/>
                              <w:jc w:val="center"/>
                            </w:pPr>
                            <w:r>
                              <w:t>Знания:</w:t>
                            </w:r>
                          </w:p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41" w:lineRule="exact"/>
                              <w:ind w:left="20"/>
                              <w:jc w:val="center"/>
                            </w:pPr>
                            <w:r>
                              <w:t>Нормативные правовые акты и</w:t>
                            </w:r>
                            <w:r>
                              <w:br/>
                              <w:t>нормативно-методические документы,</w:t>
                            </w:r>
                            <w:r>
                              <w:br/>
                              <w:t>определяющие порядок</w:t>
                            </w:r>
                            <w:r>
                              <w:br/>
                              <w:t>документационного обеспечения</w:t>
                            </w:r>
                            <w:r>
                              <w:br/>
                              <w:t>управления.</w:t>
                            </w:r>
                          </w:p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41" w:lineRule="exact"/>
                              <w:ind w:left="20"/>
                              <w:jc w:val="center"/>
                            </w:pPr>
                            <w:r>
                              <w:t>Правила и сроки отправки исходящих</w:t>
                            </w:r>
                            <w:r>
                              <w:br/>
                              <w:t>документов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6" type="#_x0000_t202" style="position:absolute;margin-left:141.35pt;margin-top:43.9pt;width:181.2pt;height:378.5pt;z-index:2516981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t1RswIAALUFAAAOAAAAZHJzL2Uyb0RvYy54bWysVNuOmzAQfa/Uf7D8znIJYQE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6"/>
                        <w:shd w:val="clear" w:color="auto" w:fill="auto"/>
                        <w:spacing w:after="75" w:line="180" w:lineRule="exact"/>
                        <w:ind w:left="20"/>
                        <w:jc w:val="center"/>
                      </w:pPr>
                      <w:r>
                        <w:t>Навыки:</w:t>
                      </w:r>
                    </w:p>
                    <w:p w:rsidR="00AB2121" w:rsidRDefault="0086676D">
                      <w:pPr>
                        <w:pStyle w:val="6"/>
                        <w:shd w:val="clear" w:color="auto" w:fill="auto"/>
                        <w:spacing w:line="341" w:lineRule="exact"/>
                        <w:ind w:left="20"/>
                        <w:jc w:val="center"/>
                      </w:pPr>
                      <w:r>
                        <w:t>Обработка, регистрация и отправка</w:t>
                      </w:r>
                      <w:r>
                        <w:br/>
                        <w:t>исходящих документов</w:t>
                      </w:r>
                    </w:p>
                    <w:p w:rsidR="00AB2121" w:rsidRDefault="0086676D">
                      <w:pPr>
                        <w:pStyle w:val="6"/>
                        <w:shd w:val="clear" w:color="auto" w:fill="auto"/>
                        <w:spacing w:after="65" w:line="180" w:lineRule="exact"/>
                        <w:ind w:left="20"/>
                        <w:jc w:val="center"/>
                      </w:pPr>
                      <w:r>
                        <w:t>Умения:</w:t>
                      </w:r>
                    </w:p>
                    <w:p w:rsidR="00AB2121" w:rsidRDefault="0086676D">
                      <w:pPr>
                        <w:pStyle w:val="6"/>
                        <w:shd w:val="clear" w:color="auto" w:fill="auto"/>
                        <w:spacing w:line="341" w:lineRule="exact"/>
                        <w:ind w:left="20"/>
                        <w:jc w:val="center"/>
                      </w:pPr>
                      <w:r>
                        <w:t>Применять правила русского языка при</w:t>
                      </w:r>
                      <w:r>
                        <w:br/>
                        <w:t>проверке документов перед отправкой.</w:t>
                      </w:r>
                      <w:r>
                        <w:br/>
                        <w:t>Проверять</w:t>
                      </w:r>
                      <w:r>
                        <w:t xml:space="preserve"> правильность оформления и</w:t>
                      </w:r>
                      <w:r>
                        <w:br/>
                        <w:t>комплектность исходящих документов.</w:t>
                      </w:r>
                      <w:r>
                        <w:br/>
                        <w:t>Сортировать документы по способам</w:t>
                      </w:r>
                      <w:r>
                        <w:br/>
                        <w:t>доставки, при необходимости,</w:t>
                      </w:r>
                      <w:r>
                        <w:br/>
                        <w:t>упаковывать документы и оправлять.</w:t>
                      </w:r>
                      <w:r>
                        <w:br/>
                        <w:t>Пользоваться автоматизированными</w:t>
                      </w:r>
                      <w:r>
                        <w:br/>
                        <w:t>системами учета, регистрации,</w:t>
                      </w:r>
                      <w:r>
                        <w:br/>
                        <w:t>информационно-справочными систем</w:t>
                      </w:r>
                      <w:r>
                        <w:t>ами</w:t>
                      </w:r>
                      <w:r>
                        <w:br/>
                        <w:t>при работе с документами организации</w:t>
                      </w:r>
                    </w:p>
                    <w:p w:rsidR="00AB2121" w:rsidRDefault="0086676D">
                      <w:pPr>
                        <w:pStyle w:val="6"/>
                        <w:shd w:val="clear" w:color="auto" w:fill="auto"/>
                        <w:spacing w:after="70" w:line="180" w:lineRule="exact"/>
                        <w:ind w:left="20"/>
                        <w:jc w:val="center"/>
                      </w:pPr>
                      <w:r>
                        <w:t>Знания:</w:t>
                      </w:r>
                    </w:p>
                    <w:p w:rsidR="00AB2121" w:rsidRDefault="0086676D">
                      <w:pPr>
                        <w:pStyle w:val="6"/>
                        <w:shd w:val="clear" w:color="auto" w:fill="auto"/>
                        <w:spacing w:line="341" w:lineRule="exact"/>
                        <w:ind w:left="20"/>
                        <w:jc w:val="center"/>
                      </w:pPr>
                      <w:r>
                        <w:t>Нормативные правовые акты и</w:t>
                      </w:r>
                      <w:r>
                        <w:br/>
                        <w:t>нормативно-методические документы,</w:t>
                      </w:r>
                      <w:r>
                        <w:br/>
                        <w:t>определяющие порядок</w:t>
                      </w:r>
                      <w:r>
                        <w:br/>
                        <w:t>документационного обеспечения</w:t>
                      </w:r>
                      <w:r>
                        <w:br/>
                        <w:t>управления.</w:t>
                      </w:r>
                    </w:p>
                    <w:p w:rsidR="00AB2121" w:rsidRDefault="0086676D">
                      <w:pPr>
                        <w:pStyle w:val="6"/>
                        <w:shd w:val="clear" w:color="auto" w:fill="auto"/>
                        <w:spacing w:line="341" w:lineRule="exact"/>
                        <w:ind w:left="20"/>
                        <w:jc w:val="center"/>
                      </w:pPr>
                      <w:r>
                        <w:t>Правила и сроки отправки исходящих</w:t>
                      </w:r>
                      <w:r>
                        <w:br/>
                        <w:t>документов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700224" behindDoc="0" locked="0" layoutInCell="1" allowOverlap="1">
                <wp:simplePos x="0" y="0"/>
                <wp:positionH relativeFrom="margin">
                  <wp:posOffset>2670175</wp:posOffset>
                </wp:positionH>
                <wp:positionV relativeFrom="paragraph">
                  <wp:posOffset>5852160</wp:posOffset>
                </wp:positionV>
                <wp:extent cx="542290" cy="114300"/>
                <wp:effectExtent l="0" t="3810" r="3175" b="0"/>
                <wp:wrapNone/>
                <wp:docPr id="38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9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180" w:lineRule="exact"/>
                            </w:pPr>
                            <w:r>
                              <w:t>Навыки: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7" type="#_x0000_t202" style="position:absolute;margin-left:210.25pt;margin-top:460.8pt;width:42.7pt;height:9pt;z-index:2517002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6"/>
                        <w:shd w:val="clear" w:color="auto" w:fill="auto"/>
                        <w:spacing w:line="180" w:lineRule="exact"/>
                      </w:pPr>
                      <w:r>
                        <w:t>Навыки: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702272" behindDoc="0" locked="0" layoutInCell="1" allowOverlap="1">
                <wp:simplePos x="0" y="0"/>
                <wp:positionH relativeFrom="margin">
                  <wp:posOffset>45720</wp:posOffset>
                </wp:positionH>
                <wp:positionV relativeFrom="paragraph">
                  <wp:posOffset>6472555</wp:posOffset>
                </wp:positionV>
                <wp:extent cx="1520825" cy="1318260"/>
                <wp:effectExtent l="1905" t="0" r="1270" b="635"/>
                <wp:wrapNone/>
                <wp:docPr id="38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25" cy="1318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46" w:lineRule="exact"/>
                              <w:jc w:val="center"/>
                            </w:pPr>
                            <w:r>
                              <w:t>ПК 1.6. Осуществлять</w:t>
                            </w:r>
                            <w:r>
                              <w:br/>
                            </w:r>
                            <w:r>
                              <w:t>составление и оформление</w:t>
                            </w:r>
                            <w:r>
                              <w:br/>
                              <w:t>служебных документов на</w:t>
                            </w:r>
                            <w:r>
                              <w:br/>
                              <w:t>основе требований</w:t>
                            </w:r>
                            <w:r>
                              <w:br/>
                              <w:t>современных нормативных</w:t>
                            </w:r>
                            <w:r>
                              <w:br/>
                              <w:t>правовых актов.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8" type="#_x0000_t202" style="position:absolute;margin-left:3.6pt;margin-top:509.65pt;width:119.75pt;height:103.8pt;z-index:2517022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6"/>
                        <w:shd w:val="clear" w:color="auto" w:fill="auto"/>
                        <w:spacing w:line="346" w:lineRule="exact"/>
                        <w:jc w:val="center"/>
                      </w:pPr>
                      <w:r>
                        <w:t>ПК 1.6. Осуществлять</w:t>
                      </w:r>
                      <w:r>
                        <w:br/>
                      </w:r>
                      <w:r>
                        <w:t>составление и оформление</w:t>
                      </w:r>
                      <w:r>
                        <w:br/>
                        <w:t>служебных документов на</w:t>
                      </w:r>
                      <w:r>
                        <w:br/>
                        <w:t>основе требований</w:t>
                      </w:r>
                      <w:r>
                        <w:br/>
                        <w:t>современных нормативных</w:t>
                      </w:r>
                      <w:r>
                        <w:br/>
                        <w:t>правовых актов.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704320" behindDoc="0" locked="0" layoutInCell="1" allowOverlap="1">
                <wp:simplePos x="0" y="0"/>
                <wp:positionH relativeFrom="margin">
                  <wp:posOffset>1774190</wp:posOffset>
                </wp:positionH>
                <wp:positionV relativeFrom="paragraph">
                  <wp:posOffset>6032500</wp:posOffset>
                </wp:positionV>
                <wp:extent cx="2338070" cy="2320925"/>
                <wp:effectExtent l="0" t="3175" r="0" b="0"/>
                <wp:wrapNone/>
                <wp:docPr id="38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070" cy="2320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41" w:lineRule="exact"/>
                              <w:jc w:val="center"/>
                            </w:pPr>
                            <w:r>
                              <w:t>Составление и оформление служебных</w:t>
                            </w:r>
                            <w:r>
                              <w:br/>
                              <w:t>документов</w:t>
                            </w:r>
                          </w:p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after="65" w:line="180" w:lineRule="exact"/>
                              <w:jc w:val="center"/>
                            </w:pPr>
                            <w:r>
                              <w:t>Умения:</w:t>
                            </w:r>
                          </w:p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41" w:lineRule="exact"/>
                              <w:jc w:val="center"/>
                            </w:pPr>
                            <w:r>
                              <w:t>Применять установленный состав</w:t>
                            </w:r>
                            <w:r>
                              <w:br/>
                              <w:t>реквизитов в зависимости от вида</w:t>
                            </w:r>
                            <w:r>
                              <w:br/>
                              <w:t>документа.</w:t>
                            </w:r>
                          </w:p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41" w:lineRule="exact"/>
                              <w:jc w:val="center"/>
                            </w:pPr>
                            <w:r>
                              <w:t>Правильно распола</w:t>
                            </w:r>
                            <w:r>
                              <w:t>гать и оформлять</w:t>
                            </w:r>
                            <w:r>
                              <w:br/>
                              <w:t>реквизиты на листе при составлении</w:t>
                            </w:r>
                            <w:r>
                              <w:br/>
                              <w:t>документа.</w:t>
                            </w:r>
                          </w:p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41" w:lineRule="exact"/>
                              <w:jc w:val="center"/>
                            </w:pPr>
                            <w:r>
                              <w:t>Применять современные информационно-</w:t>
                            </w:r>
                            <w:r>
                              <w:br/>
                              <w:t>коммуникационные технологии для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9" type="#_x0000_t202" style="position:absolute;margin-left:139.7pt;margin-top:475pt;width:184.1pt;height:182.75pt;z-index:2517043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6"/>
                        <w:shd w:val="clear" w:color="auto" w:fill="auto"/>
                        <w:spacing w:line="341" w:lineRule="exact"/>
                        <w:jc w:val="center"/>
                      </w:pPr>
                      <w:r>
                        <w:t>Составление и оформление служебных</w:t>
                      </w:r>
                      <w:r>
                        <w:br/>
                        <w:t>документов</w:t>
                      </w:r>
                    </w:p>
                    <w:p w:rsidR="00AB2121" w:rsidRDefault="0086676D">
                      <w:pPr>
                        <w:pStyle w:val="6"/>
                        <w:shd w:val="clear" w:color="auto" w:fill="auto"/>
                        <w:spacing w:after="65" w:line="180" w:lineRule="exact"/>
                        <w:jc w:val="center"/>
                      </w:pPr>
                      <w:r>
                        <w:t>Умения:</w:t>
                      </w:r>
                    </w:p>
                    <w:p w:rsidR="00AB2121" w:rsidRDefault="0086676D">
                      <w:pPr>
                        <w:pStyle w:val="6"/>
                        <w:shd w:val="clear" w:color="auto" w:fill="auto"/>
                        <w:spacing w:line="341" w:lineRule="exact"/>
                        <w:jc w:val="center"/>
                      </w:pPr>
                      <w:r>
                        <w:t>Применять установленный состав</w:t>
                      </w:r>
                      <w:r>
                        <w:br/>
                        <w:t>реквизитов в зависимости от вида</w:t>
                      </w:r>
                      <w:r>
                        <w:br/>
                        <w:t>документа.</w:t>
                      </w:r>
                    </w:p>
                    <w:p w:rsidR="00AB2121" w:rsidRDefault="0086676D">
                      <w:pPr>
                        <w:pStyle w:val="6"/>
                        <w:shd w:val="clear" w:color="auto" w:fill="auto"/>
                        <w:spacing w:line="341" w:lineRule="exact"/>
                        <w:jc w:val="center"/>
                      </w:pPr>
                      <w:r>
                        <w:t>Правильно распола</w:t>
                      </w:r>
                      <w:r>
                        <w:t>гать и оформлять</w:t>
                      </w:r>
                      <w:r>
                        <w:br/>
                        <w:t>реквизиты на листе при составлении</w:t>
                      </w:r>
                      <w:r>
                        <w:br/>
                        <w:t>документа.</w:t>
                      </w:r>
                    </w:p>
                    <w:p w:rsidR="00AB2121" w:rsidRDefault="0086676D">
                      <w:pPr>
                        <w:pStyle w:val="6"/>
                        <w:shd w:val="clear" w:color="auto" w:fill="auto"/>
                        <w:spacing w:line="341" w:lineRule="exact"/>
                        <w:jc w:val="center"/>
                      </w:pPr>
                      <w:r>
                        <w:t>Применять современные информационно-</w:t>
                      </w:r>
                      <w:r>
                        <w:br/>
                        <w:t>коммуникационные технологии для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491" w:lineRule="exact"/>
      </w:pPr>
    </w:p>
    <w:p w:rsidR="00B55B7A" w:rsidRDefault="00B55B7A">
      <w:pPr>
        <w:rPr>
          <w:sz w:val="2"/>
          <w:szCs w:val="2"/>
        </w:rPr>
        <w:sectPr w:rsidR="00B55B7A">
          <w:type w:val="continuous"/>
          <w:pgSz w:w="11900" w:h="16840"/>
          <w:pgMar w:top="1470" w:right="1294" w:bottom="1033" w:left="4131" w:header="0" w:footer="3" w:gutter="0"/>
          <w:cols w:space="720"/>
          <w:noEndnote/>
          <w:docGrid w:linePitch="360"/>
        </w:sectPr>
      </w:pPr>
    </w:p>
    <w:p w:rsidR="00B55B7A" w:rsidRDefault="0086676D">
      <w:pPr>
        <w:spacing w:line="360" w:lineRule="exac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70636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5325110</wp:posOffset>
                </wp:positionV>
                <wp:extent cx="1078865" cy="1082675"/>
                <wp:effectExtent l="0" t="3810" r="0" b="0"/>
                <wp:wrapNone/>
                <wp:docPr id="38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865" cy="1082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41" w:lineRule="exact"/>
                              <w:jc w:val="center"/>
                            </w:pPr>
                            <w:r>
                              <w:t>Организация</w:t>
                            </w:r>
                            <w:r>
                              <w:br/>
                              <w:t>текущего хранения</w:t>
                            </w:r>
                            <w:r>
                              <w:br/>
                              <w:t>документов и</w:t>
                            </w:r>
                            <w:r>
                              <w:br/>
                              <w:t>подготовка дел для</w:t>
                            </w:r>
                            <w:r>
                              <w:br/>
                              <w:t>передачи в архив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50" type="#_x0000_t202" style="position:absolute;margin-left:.05pt;margin-top:419.3pt;width:84.95pt;height:85.25pt;z-index:2517063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nxq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6"/>
                        <w:shd w:val="clear" w:color="auto" w:fill="auto"/>
                        <w:spacing w:line="341" w:lineRule="exact"/>
                        <w:jc w:val="center"/>
                      </w:pPr>
                      <w:r>
                        <w:t>Организация</w:t>
                      </w:r>
                      <w:r>
                        <w:br/>
                        <w:t>текущего хранения</w:t>
                      </w:r>
                      <w:r>
                        <w:br/>
                        <w:t>документов и</w:t>
                      </w:r>
                      <w:r>
                        <w:br/>
                        <w:t>подготовка дел для</w:t>
                      </w:r>
                      <w:r>
                        <w:br/>
                        <w:t>передачи в архив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708416" behindDoc="0" locked="0" layoutInCell="1" allowOverlap="1">
                <wp:simplePos x="0" y="0"/>
                <wp:positionH relativeFrom="margin">
                  <wp:posOffset>1307465</wp:posOffset>
                </wp:positionH>
                <wp:positionV relativeFrom="paragraph">
                  <wp:posOffset>5055235</wp:posOffset>
                </wp:positionV>
                <wp:extent cx="1597025" cy="878840"/>
                <wp:effectExtent l="1270" t="635" r="1905" b="0"/>
                <wp:wrapNone/>
                <wp:docPr id="38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87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46" w:lineRule="exact"/>
                              <w:jc w:val="center"/>
                            </w:pPr>
                            <w:r>
                              <w:t>ПК 2.1. Осуществлять</w:t>
                            </w:r>
                            <w:r>
                              <w:br/>
                              <w:t>разработку и ведение</w:t>
                            </w:r>
                            <w:r>
                              <w:br/>
                              <w:t>номенклатуры дел</w:t>
                            </w:r>
                            <w:r>
                              <w:br/>
                              <w:t>структурного подразделения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51" type="#_x0000_t202" style="position:absolute;margin-left:102.95pt;margin-top:398.05pt;width:125.75pt;height:69.2pt;z-index:2517084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6"/>
                        <w:shd w:val="clear" w:color="auto" w:fill="auto"/>
                        <w:spacing w:line="346" w:lineRule="exact"/>
                        <w:jc w:val="center"/>
                      </w:pPr>
                      <w:r>
                        <w:t>ПК 2.1. Осуществлять</w:t>
                      </w:r>
                      <w:r>
                        <w:br/>
                        <w:t>разработку и ведение</w:t>
                      </w:r>
                      <w:r>
                        <w:br/>
                        <w:t>номенклатуры дел</w:t>
                      </w:r>
                      <w:r>
                        <w:br/>
                        <w:t>структурного подразделения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710464" behindDoc="0" locked="0" layoutInCell="1" allowOverlap="1">
                <wp:simplePos x="0" y="0"/>
                <wp:positionH relativeFrom="margin">
                  <wp:posOffset>1319530</wp:posOffset>
                </wp:positionH>
                <wp:positionV relativeFrom="paragraph">
                  <wp:posOffset>7968615</wp:posOffset>
                </wp:positionV>
                <wp:extent cx="1563370" cy="1098550"/>
                <wp:effectExtent l="3810" t="0" r="4445" b="0"/>
                <wp:wrapNone/>
                <wp:docPr id="38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3370" cy="1098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46" w:lineRule="exact"/>
                              <w:jc w:val="center"/>
                            </w:pPr>
                            <w:r>
                              <w:t>ПК 2.2. Формировать дела в</w:t>
                            </w:r>
                            <w:r>
                              <w:br/>
                              <w:t>соответствии с</w:t>
                            </w:r>
                            <w:r>
                              <w:br/>
                              <w:t>номенклатурой дел и</w:t>
                            </w:r>
                            <w:r>
                              <w:br/>
                              <w:t>правилами формирования</w:t>
                            </w:r>
                            <w:r>
                              <w:br/>
                              <w:t>дел.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52" type="#_x0000_t202" style="position:absolute;margin-left:103.9pt;margin-top:627.45pt;width:123.1pt;height:86.5pt;z-index:2517104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GxEtAIAALU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6"/>
                        <w:shd w:val="clear" w:color="auto" w:fill="auto"/>
                        <w:spacing w:line="346" w:lineRule="exact"/>
                        <w:jc w:val="center"/>
                      </w:pPr>
                      <w:r>
                        <w:t>ПК 2.2. Формировать дела в</w:t>
                      </w:r>
                      <w:r>
                        <w:br/>
                        <w:t>соответствии с</w:t>
                      </w:r>
                      <w:r>
                        <w:br/>
                        <w:t>номенклатурой дел и</w:t>
                      </w:r>
                      <w:r>
                        <w:br/>
                        <w:t>правилами формирования</w:t>
                      </w:r>
                      <w:r>
                        <w:br/>
                        <w:t>дел.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712512" behindDoc="0" locked="0" layoutInCell="1" allowOverlap="1">
                <wp:simplePos x="0" y="0"/>
                <wp:positionH relativeFrom="margin">
                  <wp:posOffset>3063240</wp:posOffset>
                </wp:positionH>
                <wp:positionV relativeFrom="paragraph">
                  <wp:posOffset>1270</wp:posOffset>
                </wp:positionV>
                <wp:extent cx="2362200" cy="2780665"/>
                <wp:effectExtent l="4445" t="4445" r="0" b="0"/>
                <wp:wrapNone/>
                <wp:docPr id="37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78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41" w:lineRule="exact"/>
                              <w:jc w:val="center"/>
                            </w:pPr>
                            <w:r>
                              <w:t>работы с документами, в том числе для ее</w:t>
                            </w:r>
                            <w:r>
                              <w:br/>
                              <w:t xml:space="preserve">оптимизации </w:t>
                            </w:r>
                            <w:r>
                              <w:t>и повышения эффективности</w:t>
                            </w:r>
                            <w:r>
                              <w:br/>
                              <w:t>Применять правила русского языка.</w:t>
                            </w:r>
                          </w:p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after="62" w:line="180" w:lineRule="exact"/>
                              <w:jc w:val="center"/>
                            </w:pPr>
                            <w:r>
                              <w:t>Знания:</w:t>
                            </w:r>
                          </w:p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46" w:lineRule="exact"/>
                              <w:jc w:val="center"/>
                            </w:pPr>
                            <w:r>
                              <w:t>Виды документов, их назначение.</w:t>
                            </w:r>
                            <w:r>
                              <w:br/>
                              <w:t>Требования, предъявляемые к документам</w:t>
                            </w:r>
                            <w:r>
                              <w:br/>
                              <w:t>в соответствии с нормативными</w:t>
                            </w:r>
                            <w:r>
                              <w:br/>
                              <w:t>правовыми актами и государственными</w:t>
                            </w:r>
                            <w:r>
                              <w:br/>
                              <w:t>стандартами.</w:t>
                            </w:r>
                          </w:p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46" w:lineRule="exact"/>
                              <w:jc w:val="center"/>
                            </w:pPr>
                            <w:r>
                              <w:t>Правила составления и оформления</w:t>
                            </w:r>
                            <w:r>
                              <w:br/>
                              <w:t>инфор</w:t>
                            </w:r>
                            <w:r>
                              <w:t>мационно-справочных,</w:t>
                            </w:r>
                            <w:r>
                              <w:br/>
                              <w:t>организационных, управленческих</w:t>
                            </w:r>
                            <w:r>
                              <w:br/>
                              <w:t>документов.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53" type="#_x0000_t202" style="position:absolute;margin-left:241.2pt;margin-top:.1pt;width:186pt;height:218.95pt;z-index:2517125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6mLswIAALUFAAAOAAAAZHJzL2Uyb0RvYy54bWysVO1umzAU/T9p72D5P+WjhAA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6"/>
                        <w:shd w:val="clear" w:color="auto" w:fill="auto"/>
                        <w:spacing w:line="341" w:lineRule="exact"/>
                        <w:jc w:val="center"/>
                      </w:pPr>
                      <w:r>
                        <w:t>работы с документами, в том числе для ее</w:t>
                      </w:r>
                      <w:r>
                        <w:br/>
                        <w:t xml:space="preserve">оптимизации </w:t>
                      </w:r>
                      <w:r>
                        <w:t>и повышения эффективности</w:t>
                      </w:r>
                      <w:r>
                        <w:br/>
                        <w:t>Применять правила русского языка.</w:t>
                      </w:r>
                    </w:p>
                    <w:p w:rsidR="00AB2121" w:rsidRDefault="0086676D">
                      <w:pPr>
                        <w:pStyle w:val="6"/>
                        <w:shd w:val="clear" w:color="auto" w:fill="auto"/>
                        <w:spacing w:after="62" w:line="180" w:lineRule="exact"/>
                        <w:jc w:val="center"/>
                      </w:pPr>
                      <w:r>
                        <w:t>Знания:</w:t>
                      </w:r>
                    </w:p>
                    <w:p w:rsidR="00AB2121" w:rsidRDefault="0086676D">
                      <w:pPr>
                        <w:pStyle w:val="6"/>
                        <w:shd w:val="clear" w:color="auto" w:fill="auto"/>
                        <w:spacing w:line="346" w:lineRule="exact"/>
                        <w:jc w:val="center"/>
                      </w:pPr>
                      <w:r>
                        <w:t>Виды документов, их назначение.</w:t>
                      </w:r>
                      <w:r>
                        <w:br/>
                        <w:t>Требования, предъявляемые к документам</w:t>
                      </w:r>
                      <w:r>
                        <w:br/>
                        <w:t>в соответствии с нормативными</w:t>
                      </w:r>
                      <w:r>
                        <w:br/>
                        <w:t>правовыми актами и государственными</w:t>
                      </w:r>
                      <w:r>
                        <w:br/>
                        <w:t>стандартами.</w:t>
                      </w:r>
                    </w:p>
                    <w:p w:rsidR="00AB2121" w:rsidRDefault="0086676D">
                      <w:pPr>
                        <w:pStyle w:val="6"/>
                        <w:shd w:val="clear" w:color="auto" w:fill="auto"/>
                        <w:spacing w:line="346" w:lineRule="exact"/>
                        <w:jc w:val="center"/>
                      </w:pPr>
                      <w:r>
                        <w:t>Правила составления и оформления</w:t>
                      </w:r>
                      <w:r>
                        <w:br/>
                        <w:t>инфор</w:t>
                      </w:r>
                      <w:r>
                        <w:t>мационно-справочных,</w:t>
                      </w:r>
                      <w:r>
                        <w:br/>
                        <w:t>организационных, управленческих</w:t>
                      </w:r>
                      <w:r>
                        <w:br/>
                        <w:t>документов.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714560" behindDoc="0" locked="0" layoutInCell="1" allowOverlap="1">
                <wp:simplePos x="0" y="0"/>
                <wp:positionH relativeFrom="margin">
                  <wp:posOffset>3090545</wp:posOffset>
                </wp:positionH>
                <wp:positionV relativeFrom="paragraph">
                  <wp:posOffset>3068320</wp:posOffset>
                </wp:positionV>
                <wp:extent cx="2313305" cy="666750"/>
                <wp:effectExtent l="3175" t="4445" r="0" b="0"/>
                <wp:wrapNone/>
                <wp:docPr id="37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330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50" w:lineRule="exact"/>
                              <w:jc w:val="center"/>
                            </w:pPr>
                            <w:r>
                              <w:t>Навыки:</w:t>
                            </w:r>
                          </w:p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50" w:lineRule="exact"/>
                              <w:jc w:val="center"/>
                            </w:pPr>
                            <w:r>
                              <w:t>Составление и ведение номенклатуры дел</w:t>
                            </w:r>
                            <w:r>
                              <w:br/>
                              <w:t>структурного подразделения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54" type="#_x0000_t202" style="position:absolute;margin-left:243.35pt;margin-top:241.6pt;width:182.15pt;height:52.5pt;z-index:2517145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6"/>
                        <w:shd w:val="clear" w:color="auto" w:fill="auto"/>
                        <w:spacing w:line="350" w:lineRule="exact"/>
                        <w:jc w:val="center"/>
                      </w:pPr>
                      <w:r>
                        <w:t>Навыки:</w:t>
                      </w:r>
                    </w:p>
                    <w:p w:rsidR="00AB2121" w:rsidRDefault="0086676D">
                      <w:pPr>
                        <w:pStyle w:val="6"/>
                        <w:shd w:val="clear" w:color="auto" w:fill="auto"/>
                        <w:spacing w:line="350" w:lineRule="exact"/>
                        <w:jc w:val="center"/>
                      </w:pPr>
                      <w:r>
                        <w:t>Составление и ведение номенклатуры дел</w:t>
                      </w:r>
                      <w:r>
                        <w:br/>
                        <w:t>структурного подразделения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716608" behindDoc="0" locked="0" layoutInCell="1" allowOverlap="1">
                <wp:simplePos x="0" y="0"/>
                <wp:positionH relativeFrom="margin">
                  <wp:posOffset>3060065</wp:posOffset>
                </wp:positionH>
                <wp:positionV relativeFrom="paragraph">
                  <wp:posOffset>3888740</wp:posOffset>
                </wp:positionV>
                <wp:extent cx="2371090" cy="3782060"/>
                <wp:effectExtent l="1270" t="0" r="0" b="3175"/>
                <wp:wrapNone/>
                <wp:docPr id="37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090" cy="378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after="70" w:line="180" w:lineRule="exact"/>
                              <w:jc w:val="center"/>
                            </w:pPr>
                            <w:r>
                              <w:t>Умения:</w:t>
                            </w:r>
                          </w:p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41" w:lineRule="exact"/>
                              <w:jc w:val="center"/>
                            </w:pPr>
                            <w:r>
                              <w:t>Разрабатывать номенклатуру дел</w:t>
                            </w:r>
                            <w:r>
                              <w:br/>
                              <w:t>структурного подразделения.</w:t>
                            </w:r>
                            <w:r>
                              <w:br/>
                              <w:t>Формулировать заголовки дел и</w:t>
                            </w:r>
                            <w:r>
                              <w:br/>
                              <w:t xml:space="preserve">определять </w:t>
                            </w:r>
                            <w:r>
                              <w:t>сроки их хранения.</w:t>
                            </w:r>
                          </w:p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after="70" w:line="180" w:lineRule="exact"/>
                              <w:jc w:val="center"/>
                            </w:pPr>
                            <w:r>
                              <w:t>Знания:</w:t>
                            </w:r>
                          </w:p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41" w:lineRule="exact"/>
                              <w:jc w:val="center"/>
                            </w:pPr>
                            <w:r>
                              <w:t>Нормативные правовые акты, нормативно -</w:t>
                            </w:r>
                            <w:r>
                              <w:br/>
                              <w:t>методические документы,</w:t>
                            </w:r>
                            <w:r>
                              <w:br/>
                              <w:t>государственные стандарты,</w:t>
                            </w:r>
                            <w:r>
                              <w:br/>
                              <w:t>определяющие порядок</w:t>
                            </w:r>
                            <w:r>
                              <w:br/>
                              <w:t>документационного обеспечения</w:t>
                            </w:r>
                            <w:r>
                              <w:br/>
                              <w:t>управления</w:t>
                            </w:r>
                          </w:p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41" w:lineRule="exact"/>
                              <w:jc w:val="center"/>
                            </w:pPr>
                            <w:r>
                              <w:t>Виды номенклатур, общие требования к</w:t>
                            </w:r>
                            <w:r>
                              <w:br/>
                              <w:t>номенклатуре, методика ее составления и</w:t>
                            </w:r>
                            <w:r>
                              <w:br/>
                              <w:t>оформления</w:t>
                            </w:r>
                          </w:p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41" w:lineRule="exact"/>
                              <w:jc w:val="center"/>
                            </w:pPr>
                            <w:r>
                              <w:t>Правила согласования номенклатуры дел с</w:t>
                            </w:r>
                            <w:r>
                              <w:br/>
                              <w:t>ведомственными архивами и экспертной</w:t>
                            </w:r>
                            <w:r>
                              <w:br/>
                              <w:t>комиссией.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55" type="#_x0000_t202" style="position:absolute;margin-left:240.95pt;margin-top:306.2pt;width:186.7pt;height:297.8pt;z-index:2517166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6"/>
                        <w:shd w:val="clear" w:color="auto" w:fill="auto"/>
                        <w:spacing w:after="70" w:line="180" w:lineRule="exact"/>
                        <w:jc w:val="center"/>
                      </w:pPr>
                      <w:r>
                        <w:t>Умения:</w:t>
                      </w:r>
                    </w:p>
                    <w:p w:rsidR="00AB2121" w:rsidRDefault="0086676D">
                      <w:pPr>
                        <w:pStyle w:val="6"/>
                        <w:shd w:val="clear" w:color="auto" w:fill="auto"/>
                        <w:spacing w:line="341" w:lineRule="exact"/>
                        <w:jc w:val="center"/>
                      </w:pPr>
                      <w:r>
                        <w:t>Разрабатывать номенклатуру дел</w:t>
                      </w:r>
                      <w:r>
                        <w:br/>
                        <w:t>структурного подразделения.</w:t>
                      </w:r>
                      <w:r>
                        <w:br/>
                        <w:t>Формулировать заголовки дел и</w:t>
                      </w:r>
                      <w:r>
                        <w:br/>
                        <w:t xml:space="preserve">определять </w:t>
                      </w:r>
                      <w:r>
                        <w:t>сроки их хранения.</w:t>
                      </w:r>
                    </w:p>
                    <w:p w:rsidR="00AB2121" w:rsidRDefault="0086676D">
                      <w:pPr>
                        <w:pStyle w:val="6"/>
                        <w:shd w:val="clear" w:color="auto" w:fill="auto"/>
                        <w:spacing w:after="70" w:line="180" w:lineRule="exact"/>
                        <w:jc w:val="center"/>
                      </w:pPr>
                      <w:r>
                        <w:t>Знания:</w:t>
                      </w:r>
                    </w:p>
                    <w:p w:rsidR="00AB2121" w:rsidRDefault="0086676D">
                      <w:pPr>
                        <w:pStyle w:val="6"/>
                        <w:shd w:val="clear" w:color="auto" w:fill="auto"/>
                        <w:spacing w:line="341" w:lineRule="exact"/>
                        <w:jc w:val="center"/>
                      </w:pPr>
                      <w:r>
                        <w:t>Нормативные правовые акты, нормативно -</w:t>
                      </w:r>
                      <w:r>
                        <w:br/>
                        <w:t>методические документы,</w:t>
                      </w:r>
                      <w:r>
                        <w:br/>
                        <w:t>государственные стандарты,</w:t>
                      </w:r>
                      <w:r>
                        <w:br/>
                        <w:t>определяющие порядок</w:t>
                      </w:r>
                      <w:r>
                        <w:br/>
                        <w:t>документационного обеспечения</w:t>
                      </w:r>
                      <w:r>
                        <w:br/>
                        <w:t>управления</w:t>
                      </w:r>
                    </w:p>
                    <w:p w:rsidR="00AB2121" w:rsidRDefault="0086676D">
                      <w:pPr>
                        <w:pStyle w:val="6"/>
                        <w:shd w:val="clear" w:color="auto" w:fill="auto"/>
                        <w:spacing w:line="341" w:lineRule="exact"/>
                        <w:jc w:val="center"/>
                      </w:pPr>
                      <w:r>
                        <w:t>Виды номенклатур, общие требования к</w:t>
                      </w:r>
                      <w:r>
                        <w:br/>
                        <w:t>номенклатуре, методика ее составления и</w:t>
                      </w:r>
                      <w:r>
                        <w:br/>
                        <w:t>оформления</w:t>
                      </w:r>
                    </w:p>
                    <w:p w:rsidR="00AB2121" w:rsidRDefault="0086676D">
                      <w:pPr>
                        <w:pStyle w:val="6"/>
                        <w:shd w:val="clear" w:color="auto" w:fill="auto"/>
                        <w:spacing w:line="341" w:lineRule="exact"/>
                        <w:jc w:val="center"/>
                      </w:pPr>
                      <w:r>
                        <w:t>Правила согласования номенклатуры дел с</w:t>
                      </w:r>
                      <w:r>
                        <w:br/>
                        <w:t>ведомственными архивами и экспертной</w:t>
                      </w:r>
                      <w:r>
                        <w:br/>
                        <w:t>комиссией.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718656" behindDoc="0" locked="0" layoutInCell="1" allowOverlap="1">
                <wp:simplePos x="0" y="0"/>
                <wp:positionH relativeFrom="margin">
                  <wp:posOffset>3971290</wp:posOffset>
                </wp:positionH>
                <wp:positionV relativeFrom="paragraph">
                  <wp:posOffset>8049260</wp:posOffset>
                </wp:positionV>
                <wp:extent cx="542290" cy="114300"/>
                <wp:effectExtent l="0" t="3810" r="2540" b="0"/>
                <wp:wrapNone/>
                <wp:docPr id="37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9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180" w:lineRule="exact"/>
                            </w:pPr>
                            <w:r>
                              <w:t>Навыки: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56" type="#_x0000_t202" style="position:absolute;margin-left:312.7pt;margin-top:633.8pt;width:42.7pt;height:9pt;z-index:2517186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6"/>
                        <w:shd w:val="clear" w:color="auto" w:fill="auto"/>
                        <w:spacing w:line="180" w:lineRule="exact"/>
                      </w:pPr>
                      <w:r>
                        <w:t>Навыки: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720704" behindDoc="0" locked="0" layoutInCell="1" allowOverlap="1">
                <wp:simplePos x="0" y="0"/>
                <wp:positionH relativeFrom="margin">
                  <wp:posOffset>3121025</wp:posOffset>
                </wp:positionH>
                <wp:positionV relativeFrom="paragraph">
                  <wp:posOffset>8237220</wp:posOffset>
                </wp:positionV>
                <wp:extent cx="2246630" cy="878840"/>
                <wp:effectExtent l="0" t="1270" r="0" b="0"/>
                <wp:wrapNone/>
                <wp:docPr id="37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6630" cy="87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46" w:lineRule="exact"/>
                              <w:jc w:val="center"/>
                            </w:pPr>
                            <w:r>
                              <w:t>Проверка правильности оформления</w:t>
                            </w:r>
                            <w:r>
                              <w:br/>
                              <w:t>документов и отметки об их исполнении</w:t>
                            </w:r>
                            <w:r>
                              <w:br/>
                              <w:t>перед их формированием в дело для</w:t>
                            </w:r>
                            <w:r>
                              <w:br/>
                              <w:t>последующего хранения.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57" type="#_x0000_t202" style="position:absolute;margin-left:245.75pt;margin-top:648.6pt;width:176.9pt;height:69.2pt;z-index:2517207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eQDswIAALQ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6"/>
                        <w:shd w:val="clear" w:color="auto" w:fill="auto"/>
                        <w:spacing w:line="346" w:lineRule="exact"/>
                        <w:jc w:val="center"/>
                      </w:pPr>
                      <w:r>
                        <w:t>Проверка правильности оформления</w:t>
                      </w:r>
                      <w:r>
                        <w:br/>
                        <w:t>документов и отметки об их исполнении</w:t>
                      </w:r>
                      <w:r>
                        <w:br/>
                        <w:t>перед их формированием в дело для</w:t>
                      </w:r>
                      <w:r>
                        <w:br/>
                        <w:t>последующего хранения.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688" w:lineRule="exact"/>
      </w:pPr>
    </w:p>
    <w:p w:rsidR="00B55B7A" w:rsidRDefault="00B55B7A">
      <w:pPr>
        <w:rPr>
          <w:sz w:val="2"/>
          <w:szCs w:val="2"/>
        </w:rPr>
        <w:sectPr w:rsidR="00B55B7A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0" w:h="16840"/>
          <w:pgMar w:top="1145" w:right="1264" w:bottom="1034" w:left="2083" w:header="0" w:footer="3" w:gutter="0"/>
          <w:cols w:space="720"/>
          <w:noEndnote/>
          <w:docGrid w:linePitch="360"/>
        </w:sectPr>
      </w:pPr>
    </w:p>
    <w:p w:rsidR="00B55B7A" w:rsidRDefault="0086676D">
      <w:pPr>
        <w:spacing w:line="360" w:lineRule="exac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72275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6259195</wp:posOffset>
                </wp:positionV>
                <wp:extent cx="1417320" cy="878840"/>
                <wp:effectExtent l="3810" t="0" r="0" b="0"/>
                <wp:wrapNone/>
                <wp:docPr id="37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87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46" w:lineRule="exact"/>
                              <w:jc w:val="center"/>
                            </w:pPr>
                            <w:r>
                              <w:t>ПК 2.3. Осуществлять</w:t>
                            </w:r>
                            <w:r>
                              <w:br/>
                              <w:t>текущее хранение, учет и</w:t>
                            </w:r>
                            <w:r>
                              <w:br/>
                              <w:t>использование дел</w:t>
                            </w:r>
                            <w:r>
                              <w:br/>
                              <w:t>(документов).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58" type="#_x0000_t202" style="position:absolute;margin-left:.05pt;margin-top:492.85pt;width:111.6pt;height:69.2pt;z-index:2517227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wezsgIAALQ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6"/>
                        <w:shd w:val="clear" w:color="auto" w:fill="auto"/>
                        <w:spacing w:line="346" w:lineRule="exact"/>
                        <w:jc w:val="center"/>
                      </w:pPr>
                      <w:r>
                        <w:t>ПК 2.3. Осуществлять</w:t>
                      </w:r>
                      <w:r>
                        <w:br/>
                        <w:t>текущее хранение, учет и</w:t>
                      </w:r>
                      <w:r>
                        <w:br/>
                        <w:t>использование дел</w:t>
                      </w:r>
                      <w:r>
                        <w:br/>
                        <w:t>(документов).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724800" behindDoc="0" locked="0" layoutInCell="1" allowOverlap="1">
                <wp:simplePos x="0" y="0"/>
                <wp:positionH relativeFrom="margin">
                  <wp:posOffset>1661160</wp:posOffset>
                </wp:positionH>
                <wp:positionV relativeFrom="paragraph">
                  <wp:posOffset>1270</wp:posOffset>
                </wp:positionV>
                <wp:extent cx="2374265" cy="5398135"/>
                <wp:effectExtent l="0" t="0" r="0" b="0"/>
                <wp:wrapNone/>
                <wp:docPr id="373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39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after="314" w:line="180" w:lineRule="exact"/>
                              <w:jc w:val="center"/>
                            </w:pPr>
                            <w:r>
                              <w:t>Формирование дела.</w:t>
                            </w:r>
                          </w:p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after="67" w:line="180" w:lineRule="exact"/>
                              <w:jc w:val="center"/>
                            </w:pPr>
                            <w:r>
                              <w:t>Умения:</w:t>
                            </w:r>
                          </w:p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46" w:lineRule="exact"/>
                              <w:jc w:val="center"/>
                            </w:pPr>
                            <w:r>
                              <w:t xml:space="preserve">Организовывать работу по </w:t>
                            </w:r>
                            <w:r>
                              <w:t>формированию</w:t>
                            </w:r>
                            <w:r>
                              <w:br/>
                              <w:t>дел в соответствии с утвержденной</w:t>
                            </w:r>
                            <w:r>
                              <w:br/>
                              <w:t>номенклатурой дел организации.</w:t>
                            </w:r>
                            <w:r>
                              <w:br/>
                              <w:t>Формировать документы в дела с учетом</w:t>
                            </w:r>
                            <w:r>
                              <w:br/>
                              <w:t>их специфики.</w:t>
                            </w:r>
                          </w:p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46" w:lineRule="exact"/>
                              <w:jc w:val="center"/>
                            </w:pPr>
                            <w:r>
                              <w:t>Систематизировать документы внутри</w:t>
                            </w:r>
                            <w:r>
                              <w:br/>
                              <w:t>дела.</w:t>
                            </w:r>
                          </w:p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after="67" w:line="180" w:lineRule="exact"/>
                              <w:jc w:val="center"/>
                            </w:pPr>
                            <w:r>
                              <w:t>Знания:</w:t>
                            </w:r>
                          </w:p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46" w:lineRule="exact"/>
                              <w:jc w:val="center"/>
                            </w:pPr>
                            <w:r>
                              <w:t>Нормативные правовые акты, нормативно -</w:t>
                            </w:r>
                            <w:r>
                              <w:br/>
                              <w:t>методические документы,</w:t>
                            </w:r>
                            <w:r>
                              <w:br/>
                            </w:r>
                            <w:r>
                              <w:t>государственные стандарты,</w:t>
                            </w:r>
                            <w:r>
                              <w:br/>
                              <w:t>определяющие порядок</w:t>
                            </w:r>
                            <w:r>
                              <w:br/>
                              <w:t>документационного обеспечения</w:t>
                            </w:r>
                            <w:r>
                              <w:br/>
                              <w:t>управления</w:t>
                            </w:r>
                          </w:p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46" w:lineRule="exact"/>
                              <w:jc w:val="center"/>
                            </w:pPr>
                            <w:r>
                              <w:t>Порядок формирования и оформления дел,</w:t>
                            </w:r>
                            <w:r>
                              <w:br/>
                              <w:t>специфика формирования отдельных</w:t>
                            </w:r>
                            <w:r>
                              <w:br/>
                              <w:t>категорий дел.</w:t>
                            </w:r>
                          </w:p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after="67" w:line="180" w:lineRule="exact"/>
                              <w:jc w:val="center"/>
                            </w:pPr>
                            <w:r>
                              <w:t>Навыки:</w:t>
                            </w:r>
                          </w:p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46" w:lineRule="exact"/>
                              <w:jc w:val="center"/>
                            </w:pPr>
                            <w:r>
                              <w:t>Контроль правильного и своевременного</w:t>
                            </w:r>
                            <w:r>
                              <w:br/>
                              <w:t>распределения и подшивки документо</w:t>
                            </w:r>
                            <w:r>
                              <w:t>в в</w:t>
                            </w:r>
                            <w:r>
                              <w:br/>
                              <w:t>дела.</w:t>
                            </w:r>
                          </w:p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46" w:lineRule="exact"/>
                              <w:jc w:val="center"/>
                            </w:pPr>
                            <w:r>
                              <w:t>Передача документов во временное</w:t>
                            </w:r>
                            <w:r>
                              <w:br/>
                              <w:t>пользование.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59" type="#_x0000_t202" style="position:absolute;margin-left:130.8pt;margin-top:.1pt;width:186.95pt;height:425.05pt;z-index:2517248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BsMsgIAALU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6"/>
                        <w:shd w:val="clear" w:color="auto" w:fill="auto"/>
                        <w:spacing w:after="314" w:line="180" w:lineRule="exact"/>
                        <w:jc w:val="center"/>
                      </w:pPr>
                      <w:r>
                        <w:t>Формирование дела.</w:t>
                      </w:r>
                    </w:p>
                    <w:p w:rsidR="00AB2121" w:rsidRDefault="0086676D">
                      <w:pPr>
                        <w:pStyle w:val="6"/>
                        <w:shd w:val="clear" w:color="auto" w:fill="auto"/>
                        <w:spacing w:after="67" w:line="180" w:lineRule="exact"/>
                        <w:jc w:val="center"/>
                      </w:pPr>
                      <w:r>
                        <w:t>Умения:</w:t>
                      </w:r>
                    </w:p>
                    <w:p w:rsidR="00AB2121" w:rsidRDefault="0086676D">
                      <w:pPr>
                        <w:pStyle w:val="6"/>
                        <w:shd w:val="clear" w:color="auto" w:fill="auto"/>
                        <w:spacing w:line="346" w:lineRule="exact"/>
                        <w:jc w:val="center"/>
                      </w:pPr>
                      <w:r>
                        <w:t xml:space="preserve">Организовывать работу по </w:t>
                      </w:r>
                      <w:r>
                        <w:t>формированию</w:t>
                      </w:r>
                      <w:r>
                        <w:br/>
                        <w:t>дел в соответствии с утвержденной</w:t>
                      </w:r>
                      <w:r>
                        <w:br/>
                        <w:t>номенклатурой дел организации.</w:t>
                      </w:r>
                      <w:r>
                        <w:br/>
                        <w:t>Формировать документы в дела с учетом</w:t>
                      </w:r>
                      <w:r>
                        <w:br/>
                        <w:t>их специфики.</w:t>
                      </w:r>
                    </w:p>
                    <w:p w:rsidR="00AB2121" w:rsidRDefault="0086676D">
                      <w:pPr>
                        <w:pStyle w:val="6"/>
                        <w:shd w:val="clear" w:color="auto" w:fill="auto"/>
                        <w:spacing w:line="346" w:lineRule="exact"/>
                        <w:jc w:val="center"/>
                      </w:pPr>
                      <w:r>
                        <w:t>Систематизировать документы внутри</w:t>
                      </w:r>
                      <w:r>
                        <w:br/>
                        <w:t>дела.</w:t>
                      </w:r>
                    </w:p>
                    <w:p w:rsidR="00AB2121" w:rsidRDefault="0086676D">
                      <w:pPr>
                        <w:pStyle w:val="6"/>
                        <w:shd w:val="clear" w:color="auto" w:fill="auto"/>
                        <w:spacing w:after="67" w:line="180" w:lineRule="exact"/>
                        <w:jc w:val="center"/>
                      </w:pPr>
                      <w:r>
                        <w:t>Знания:</w:t>
                      </w:r>
                    </w:p>
                    <w:p w:rsidR="00AB2121" w:rsidRDefault="0086676D">
                      <w:pPr>
                        <w:pStyle w:val="6"/>
                        <w:shd w:val="clear" w:color="auto" w:fill="auto"/>
                        <w:spacing w:line="346" w:lineRule="exact"/>
                        <w:jc w:val="center"/>
                      </w:pPr>
                      <w:r>
                        <w:t>Нормативные правовые акты, нормативно -</w:t>
                      </w:r>
                      <w:r>
                        <w:br/>
                        <w:t>методические документы,</w:t>
                      </w:r>
                      <w:r>
                        <w:br/>
                      </w:r>
                      <w:r>
                        <w:t>государственные стандарты,</w:t>
                      </w:r>
                      <w:r>
                        <w:br/>
                        <w:t>определяющие порядок</w:t>
                      </w:r>
                      <w:r>
                        <w:br/>
                        <w:t>документационного обеспечения</w:t>
                      </w:r>
                      <w:r>
                        <w:br/>
                        <w:t>управления</w:t>
                      </w:r>
                    </w:p>
                    <w:p w:rsidR="00AB2121" w:rsidRDefault="0086676D">
                      <w:pPr>
                        <w:pStyle w:val="6"/>
                        <w:shd w:val="clear" w:color="auto" w:fill="auto"/>
                        <w:spacing w:line="346" w:lineRule="exact"/>
                        <w:jc w:val="center"/>
                      </w:pPr>
                      <w:r>
                        <w:t>Порядок формирования и оформления дел,</w:t>
                      </w:r>
                      <w:r>
                        <w:br/>
                        <w:t>специфика формирования отдельных</w:t>
                      </w:r>
                      <w:r>
                        <w:br/>
                        <w:t>категорий дел.</w:t>
                      </w:r>
                    </w:p>
                    <w:p w:rsidR="00AB2121" w:rsidRDefault="0086676D">
                      <w:pPr>
                        <w:pStyle w:val="6"/>
                        <w:shd w:val="clear" w:color="auto" w:fill="auto"/>
                        <w:spacing w:after="67" w:line="180" w:lineRule="exact"/>
                        <w:jc w:val="center"/>
                      </w:pPr>
                      <w:r>
                        <w:t>Навыки:</w:t>
                      </w:r>
                    </w:p>
                    <w:p w:rsidR="00AB2121" w:rsidRDefault="0086676D">
                      <w:pPr>
                        <w:pStyle w:val="6"/>
                        <w:shd w:val="clear" w:color="auto" w:fill="auto"/>
                        <w:spacing w:line="346" w:lineRule="exact"/>
                        <w:jc w:val="center"/>
                      </w:pPr>
                      <w:r>
                        <w:t>Контроль правильного и своевременного</w:t>
                      </w:r>
                      <w:r>
                        <w:br/>
                        <w:t>распределения и подшивки документо</w:t>
                      </w:r>
                      <w:r>
                        <w:t>в в</w:t>
                      </w:r>
                      <w:r>
                        <w:br/>
                        <w:t>дела.</w:t>
                      </w:r>
                    </w:p>
                    <w:p w:rsidR="00AB2121" w:rsidRDefault="0086676D">
                      <w:pPr>
                        <w:pStyle w:val="6"/>
                        <w:shd w:val="clear" w:color="auto" w:fill="auto"/>
                        <w:spacing w:line="346" w:lineRule="exact"/>
                        <w:jc w:val="center"/>
                      </w:pPr>
                      <w:r>
                        <w:t>Передача документов во временное</w:t>
                      </w:r>
                      <w:r>
                        <w:br/>
                        <w:t>пользование.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726848" behindDoc="0" locked="0" layoutInCell="1" allowOverlap="1">
                <wp:simplePos x="0" y="0"/>
                <wp:positionH relativeFrom="margin">
                  <wp:posOffset>1713230</wp:posOffset>
                </wp:positionH>
                <wp:positionV relativeFrom="paragraph">
                  <wp:posOffset>5903595</wp:posOffset>
                </wp:positionV>
                <wp:extent cx="2270760" cy="2947035"/>
                <wp:effectExtent l="1905" t="3810" r="3810" b="1905"/>
                <wp:wrapNone/>
                <wp:docPr id="37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760" cy="294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after="67" w:line="180" w:lineRule="exact"/>
                              <w:jc w:val="center"/>
                            </w:pPr>
                            <w:r>
                              <w:t>Умения:</w:t>
                            </w:r>
                          </w:p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46" w:lineRule="exact"/>
                              <w:jc w:val="center"/>
                            </w:pPr>
                            <w:r>
                              <w:t>Организовывать хранение документов в</w:t>
                            </w:r>
                            <w:r>
                              <w:br/>
                              <w:t>процессе их исполнения и текущее</w:t>
                            </w:r>
                            <w:r>
                              <w:br/>
                              <w:t>хранение исполненных документов.</w:t>
                            </w:r>
                            <w:r>
                              <w:br/>
                              <w:t>Организовывать работу по учету,</w:t>
                            </w:r>
                            <w:r>
                              <w:br/>
                              <w:t>хранению и передаче в соответствующие</w:t>
                            </w:r>
                            <w:r>
                              <w:br/>
                              <w:t>структурные подр</w:t>
                            </w:r>
                            <w:r>
                              <w:t>азделения документов</w:t>
                            </w:r>
                            <w:r>
                              <w:br/>
                              <w:t>текущего делопроизводства.</w:t>
                            </w:r>
                            <w:r>
                              <w:br/>
                              <w:t>Применять информационно -</w:t>
                            </w:r>
                            <w:r>
                              <w:br/>
                              <w:t>коммуникационные технологии при</w:t>
                            </w:r>
                            <w:r>
                              <w:br/>
                              <w:t>работе с документами</w:t>
                            </w:r>
                          </w:p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after="62" w:line="180" w:lineRule="exact"/>
                              <w:jc w:val="center"/>
                            </w:pPr>
                            <w:r>
                              <w:t>Знания:</w:t>
                            </w:r>
                          </w:p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46" w:lineRule="exact"/>
                              <w:jc w:val="center"/>
                            </w:pPr>
                            <w:r>
                              <w:t>Правила хранения дел, в том числе с</w:t>
                            </w:r>
                            <w:r>
                              <w:br/>
                              <w:t>документами ограниченного доступа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60" type="#_x0000_t202" style="position:absolute;margin-left:134.9pt;margin-top:464.85pt;width:178.8pt;height:232.05pt;z-index:2517268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6"/>
                        <w:shd w:val="clear" w:color="auto" w:fill="auto"/>
                        <w:spacing w:after="67" w:line="180" w:lineRule="exact"/>
                        <w:jc w:val="center"/>
                      </w:pPr>
                      <w:r>
                        <w:t>Умения:</w:t>
                      </w:r>
                    </w:p>
                    <w:p w:rsidR="00AB2121" w:rsidRDefault="0086676D">
                      <w:pPr>
                        <w:pStyle w:val="6"/>
                        <w:shd w:val="clear" w:color="auto" w:fill="auto"/>
                        <w:spacing w:line="346" w:lineRule="exact"/>
                        <w:jc w:val="center"/>
                      </w:pPr>
                      <w:r>
                        <w:t>Организовывать хранение документов в</w:t>
                      </w:r>
                      <w:r>
                        <w:br/>
                        <w:t>процессе их исполнения и текущее</w:t>
                      </w:r>
                      <w:r>
                        <w:br/>
                        <w:t>хранение исполненных документов.</w:t>
                      </w:r>
                      <w:r>
                        <w:br/>
                        <w:t>Организовывать работу по учету,</w:t>
                      </w:r>
                      <w:r>
                        <w:br/>
                        <w:t>хранению и передаче в соответствующие</w:t>
                      </w:r>
                      <w:r>
                        <w:br/>
                        <w:t>структурные подр</w:t>
                      </w:r>
                      <w:r>
                        <w:t>азделения документов</w:t>
                      </w:r>
                      <w:r>
                        <w:br/>
                        <w:t>текущего делопроизводства.</w:t>
                      </w:r>
                      <w:r>
                        <w:br/>
                        <w:t>Применять информационно -</w:t>
                      </w:r>
                      <w:r>
                        <w:br/>
                        <w:t>коммуникационные технологии при</w:t>
                      </w:r>
                      <w:r>
                        <w:br/>
                        <w:t>работе с документами</w:t>
                      </w:r>
                    </w:p>
                    <w:p w:rsidR="00AB2121" w:rsidRDefault="0086676D">
                      <w:pPr>
                        <w:pStyle w:val="6"/>
                        <w:shd w:val="clear" w:color="auto" w:fill="auto"/>
                        <w:spacing w:after="62" w:line="180" w:lineRule="exact"/>
                        <w:jc w:val="center"/>
                      </w:pPr>
                      <w:r>
                        <w:t>Знания:</w:t>
                      </w:r>
                    </w:p>
                    <w:p w:rsidR="00AB2121" w:rsidRDefault="0086676D">
                      <w:pPr>
                        <w:pStyle w:val="6"/>
                        <w:shd w:val="clear" w:color="auto" w:fill="auto"/>
                        <w:spacing w:line="346" w:lineRule="exact"/>
                        <w:jc w:val="center"/>
                      </w:pPr>
                      <w:r>
                        <w:t>Правила хранения дел, в том числе с</w:t>
                      </w:r>
                      <w:r>
                        <w:br/>
                        <w:t>документами ограниченного доступа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573" w:lineRule="exact"/>
      </w:pPr>
    </w:p>
    <w:p w:rsidR="00B55B7A" w:rsidRDefault="00B55B7A">
      <w:pPr>
        <w:rPr>
          <w:sz w:val="2"/>
          <w:szCs w:val="2"/>
        </w:rPr>
        <w:sectPr w:rsidR="00B55B7A">
          <w:pgSz w:w="11900" w:h="16840"/>
          <w:pgMar w:top="1149" w:right="1266" w:bottom="1033" w:left="428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8"/>
        <w:gridCol w:w="3922"/>
      </w:tblGrid>
      <w:tr w:rsidR="003D3CAE" w:rsidRPr="002B6196">
        <w:trPr>
          <w:trHeight w:hRule="exact" w:val="2074"/>
          <w:jc w:val="center"/>
        </w:trPr>
        <w:tc>
          <w:tcPr>
            <w:tcW w:w="28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6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6739" w:wrap="notBeside" w:vAnchor="text" w:hAnchor="text" w:xAlign="center" w:y="1"/>
              <w:shd w:val="clear" w:color="auto" w:fill="auto"/>
              <w:spacing w:before="0" w:line="341" w:lineRule="exact"/>
              <w:ind w:firstLine="0"/>
            </w:pPr>
            <w:r>
              <w:rPr>
                <w:rStyle w:val="29pt"/>
              </w:rPr>
              <w:t>Правила выдачи и использования документов из сформированных дел Порядок выдачи документов для использования работникам организации, предоставление документов по запросам внешних организаций.</w:t>
            </w:r>
          </w:p>
        </w:tc>
      </w:tr>
      <w:tr w:rsidR="003D3CAE">
        <w:trPr>
          <w:trHeight w:hRule="exact" w:val="490"/>
          <w:jc w:val="center"/>
        </w:trPr>
        <w:tc>
          <w:tcPr>
            <w:tcW w:w="28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6739" w:wrap="notBeside" w:vAnchor="text" w:hAnchor="text" w:xAlign="center" w:y="1"/>
              <w:shd w:val="clear" w:color="auto" w:fill="auto"/>
              <w:spacing w:before="0" w:line="346" w:lineRule="exact"/>
              <w:ind w:firstLine="0"/>
            </w:pPr>
            <w:r>
              <w:rPr>
                <w:rStyle w:val="29pt"/>
              </w:rPr>
              <w:t>ПК 2.4. Осуществлять экспертизу ценности</w:t>
            </w:r>
            <w:r>
              <w:rPr>
                <w:rStyle w:val="29pt"/>
              </w:rPr>
              <w:t xml:space="preserve"> документов, вести отбор документов на хранение и уничтожение, документировать работу экспертной комиссии.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6739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"/>
              </w:rPr>
              <w:t>Навыки:</w:t>
            </w:r>
          </w:p>
        </w:tc>
      </w:tr>
      <w:tr w:rsidR="003D3CAE" w:rsidRPr="002B6196">
        <w:trPr>
          <w:trHeight w:hRule="exact" w:val="1738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6739" w:wrap="notBeside" w:vAnchor="text" w:hAnchor="text" w:xAlign="center" w:y="1"/>
            </w:pP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6739" w:wrap="notBeside" w:vAnchor="text" w:hAnchor="text" w:xAlign="center" w:y="1"/>
              <w:shd w:val="clear" w:color="auto" w:fill="auto"/>
              <w:spacing w:before="0" w:line="341" w:lineRule="exact"/>
              <w:ind w:firstLine="0"/>
            </w:pPr>
            <w:r>
              <w:rPr>
                <w:rStyle w:val="29pt"/>
              </w:rPr>
              <w:t xml:space="preserve">Проверка сроков хранения документов, составление протокола работы экспертной комиссии по подготовке документов к хранению, акта о передаче </w:t>
            </w:r>
            <w:r>
              <w:rPr>
                <w:rStyle w:val="29pt"/>
              </w:rPr>
              <w:t>на уничтожение документов, не подлежащих хранению</w:t>
            </w:r>
          </w:p>
        </w:tc>
      </w:tr>
      <w:tr w:rsidR="003D3CAE">
        <w:trPr>
          <w:trHeight w:hRule="exact" w:val="494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Pr="002B6196" w:rsidRDefault="00B55B7A">
            <w:pPr>
              <w:framePr w:w="6739" w:wrap="notBeside" w:vAnchor="text" w:hAnchor="text" w:xAlign="center" w:y="1"/>
              <w:rPr>
                <w:lang w:val="ru-RU"/>
              </w:rPr>
            </w:pP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6739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"/>
              </w:rPr>
              <w:t>Умения:</w:t>
            </w:r>
          </w:p>
        </w:tc>
      </w:tr>
      <w:tr w:rsidR="003D3CAE" w:rsidRPr="002B6196">
        <w:trPr>
          <w:trHeight w:hRule="exact" w:val="1387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6739" w:wrap="notBeside" w:vAnchor="text" w:hAnchor="text" w:xAlign="center" w:y="1"/>
            </w:pP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6739" w:wrap="notBeside" w:vAnchor="text" w:hAnchor="text" w:xAlign="center" w:y="1"/>
              <w:shd w:val="clear" w:color="auto" w:fill="auto"/>
              <w:spacing w:before="0" w:line="346" w:lineRule="exact"/>
              <w:ind w:firstLine="0"/>
            </w:pPr>
            <w:r>
              <w:rPr>
                <w:rStyle w:val="29pt"/>
              </w:rPr>
              <w:t>Осуществлять экспертизу ценности документов.</w:t>
            </w:r>
          </w:p>
          <w:p w:rsidR="00B55B7A" w:rsidRDefault="0086676D">
            <w:pPr>
              <w:pStyle w:val="21"/>
              <w:framePr w:w="6739" w:wrap="notBeside" w:vAnchor="text" w:hAnchor="text" w:xAlign="center" w:y="1"/>
              <w:shd w:val="clear" w:color="auto" w:fill="auto"/>
              <w:spacing w:before="0" w:line="346" w:lineRule="exact"/>
              <w:ind w:firstLine="0"/>
            </w:pPr>
            <w:r>
              <w:rPr>
                <w:rStyle w:val="29pt"/>
              </w:rPr>
              <w:t>Оформлять документы экспертной комиссии.</w:t>
            </w:r>
          </w:p>
        </w:tc>
      </w:tr>
      <w:tr w:rsidR="003D3CAE">
        <w:trPr>
          <w:trHeight w:hRule="exact" w:val="490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Pr="002B6196" w:rsidRDefault="00B55B7A">
            <w:pPr>
              <w:framePr w:w="6739" w:wrap="notBeside" w:vAnchor="text" w:hAnchor="text" w:xAlign="center" w:y="1"/>
              <w:rPr>
                <w:lang w:val="ru-RU"/>
              </w:rPr>
            </w:pP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6739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"/>
              </w:rPr>
              <w:t>Знания:</w:t>
            </w:r>
          </w:p>
        </w:tc>
      </w:tr>
      <w:tr w:rsidR="003D3CAE" w:rsidRPr="002B6196">
        <w:trPr>
          <w:trHeight w:hRule="exact" w:val="7258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6739" w:wrap="notBeside" w:vAnchor="text" w:hAnchor="text" w:xAlign="center" w:y="1"/>
            </w:pP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6739" w:wrap="notBeside" w:vAnchor="text" w:hAnchor="text" w:xAlign="center" w:y="1"/>
              <w:shd w:val="clear" w:color="auto" w:fill="auto"/>
              <w:spacing w:before="0" w:line="341" w:lineRule="exact"/>
              <w:ind w:firstLine="0"/>
            </w:pPr>
            <w:r>
              <w:rPr>
                <w:rStyle w:val="29pt"/>
              </w:rPr>
              <w:t xml:space="preserve">Нормативные правовые акты, нормативно - методические документы, государственные стандарты, </w:t>
            </w:r>
            <w:r>
              <w:rPr>
                <w:rStyle w:val="29pt"/>
              </w:rPr>
              <w:t>определяющие порядок документационного обеспечения управления</w:t>
            </w:r>
          </w:p>
          <w:p w:rsidR="00B55B7A" w:rsidRDefault="0086676D">
            <w:pPr>
              <w:pStyle w:val="21"/>
              <w:framePr w:w="6739" w:wrap="notBeside" w:vAnchor="text" w:hAnchor="text" w:xAlign="center" w:y="1"/>
              <w:shd w:val="clear" w:color="auto" w:fill="auto"/>
              <w:spacing w:before="0" w:line="341" w:lineRule="exact"/>
              <w:ind w:firstLine="0"/>
            </w:pPr>
            <w:r>
              <w:rPr>
                <w:rStyle w:val="29pt"/>
              </w:rPr>
              <w:t>Критерии разделения документов на группы в соответствии с ценностью информации, содержащейся в них Порядок использования типовых или ведомственных перечней документов, определения сроков хранени</w:t>
            </w:r>
            <w:r>
              <w:rPr>
                <w:rStyle w:val="29pt"/>
              </w:rPr>
              <w:t>я в процессе экспертизы ценности документов Порядок создания, организации и документирования работы экспертной комиссии</w:t>
            </w:r>
          </w:p>
          <w:p w:rsidR="00B55B7A" w:rsidRDefault="0086676D">
            <w:pPr>
              <w:pStyle w:val="21"/>
              <w:framePr w:w="6739" w:wrap="notBeside" w:vAnchor="text" w:hAnchor="text" w:xAlign="center" w:y="1"/>
              <w:shd w:val="clear" w:color="auto" w:fill="auto"/>
              <w:spacing w:before="0" w:line="341" w:lineRule="exact"/>
              <w:ind w:firstLine="0"/>
            </w:pPr>
            <w:r>
              <w:rPr>
                <w:rStyle w:val="29pt"/>
              </w:rPr>
              <w:t>Правила составления и утверждения протокола работы экспертной комиссии Правила составления и утверждения акта о выделении документов, не</w:t>
            </w:r>
            <w:r>
              <w:rPr>
                <w:rStyle w:val="29pt"/>
              </w:rPr>
              <w:t xml:space="preserve"> подлежащих хранению</w:t>
            </w:r>
          </w:p>
        </w:tc>
      </w:tr>
      <w:tr w:rsidR="003D3CAE">
        <w:trPr>
          <w:trHeight w:hRule="exact" w:val="485"/>
          <w:jc w:val="center"/>
        </w:trPr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Pr="002B6196" w:rsidRDefault="00B55B7A">
            <w:pPr>
              <w:framePr w:w="6739" w:wrap="notBeside" w:vAnchor="text" w:hAnchor="text" w:xAlign="center" w:y="1"/>
              <w:rPr>
                <w:sz w:val="10"/>
                <w:szCs w:val="10"/>
                <w:lang w:val="ru-RU"/>
              </w:rPr>
            </w:pP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6739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"/>
              </w:rPr>
              <w:t>Навыки:</w:t>
            </w:r>
          </w:p>
        </w:tc>
      </w:tr>
    </w:tbl>
    <w:p w:rsidR="00B55B7A" w:rsidRDefault="00B55B7A">
      <w:pPr>
        <w:framePr w:w="6739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pgSz w:w="11900" w:h="16840"/>
          <w:pgMar w:top="1091" w:right="1174" w:bottom="1091" w:left="3987" w:header="0" w:footer="3" w:gutter="0"/>
          <w:cols w:space="720"/>
          <w:noEndnote/>
          <w:docGrid w:linePitch="360"/>
        </w:sectPr>
      </w:pPr>
    </w:p>
    <w:p w:rsidR="00B55B7A" w:rsidRDefault="0086676D">
      <w:pPr>
        <w:spacing w:line="360" w:lineRule="exac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728896" behindDoc="0" locked="0" layoutInCell="1" allowOverlap="1">
                <wp:simplePos x="0" y="0"/>
                <wp:positionH relativeFrom="margin">
                  <wp:posOffset>137160</wp:posOffset>
                </wp:positionH>
                <wp:positionV relativeFrom="paragraph">
                  <wp:posOffset>1438910</wp:posOffset>
                </wp:positionV>
                <wp:extent cx="1377950" cy="1082675"/>
                <wp:effectExtent l="1905" t="3810" r="1270" b="0"/>
                <wp:wrapNone/>
                <wp:docPr id="37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0" cy="1082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41" w:lineRule="exact"/>
                              <w:jc w:val="center"/>
                            </w:pPr>
                            <w:r>
                              <w:t>ПК 2.5. Оформлять дела</w:t>
                            </w:r>
                            <w:r>
                              <w:br/>
                              <w:t>постоянного и</w:t>
                            </w:r>
                            <w:r>
                              <w:br/>
                              <w:t>долговременного сроков</w:t>
                            </w:r>
                            <w:r>
                              <w:br/>
                              <w:t>хранения для передачи в</w:t>
                            </w:r>
                            <w:r>
                              <w:br/>
                              <w:t>архив организации.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61" type="#_x0000_t202" style="position:absolute;margin-left:10.8pt;margin-top:113.3pt;width:108.5pt;height:85.25pt;z-index:2517288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271sgIAALU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6"/>
                        <w:shd w:val="clear" w:color="auto" w:fill="auto"/>
                        <w:spacing w:line="341" w:lineRule="exact"/>
                        <w:jc w:val="center"/>
                      </w:pPr>
                      <w:r>
                        <w:t>ПК 2.5. Оформлять дела</w:t>
                      </w:r>
                      <w:r>
                        <w:br/>
                        <w:t>постоянного и</w:t>
                      </w:r>
                      <w:r>
                        <w:br/>
                        <w:t>долговременного сроков</w:t>
                      </w:r>
                      <w:r>
                        <w:br/>
                        <w:t>хранения для передачи в</w:t>
                      </w:r>
                      <w:r>
                        <w:br/>
                        <w:t>архив организации.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730944" behindDoc="0" locked="0" layoutInCell="1" allowOverlap="1">
                <wp:simplePos x="0" y="0"/>
                <wp:positionH relativeFrom="margin">
                  <wp:posOffset>1779905</wp:posOffset>
                </wp:positionH>
                <wp:positionV relativeFrom="paragraph">
                  <wp:posOffset>1270</wp:posOffset>
                </wp:positionV>
                <wp:extent cx="2374265" cy="3785870"/>
                <wp:effectExtent l="0" t="4445" r="635" b="635"/>
                <wp:wrapNone/>
                <wp:docPr id="37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785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41" w:lineRule="exact"/>
                              <w:jc w:val="center"/>
                            </w:pPr>
                            <w:r>
                              <w:t>Оформление дел постоянного,</w:t>
                            </w:r>
                            <w:r>
                              <w:br/>
                              <w:t>долговременного сроков хранения</w:t>
                            </w:r>
                            <w:r>
                              <w:br/>
                              <w:t xml:space="preserve">Оформление обложки дел </w:t>
                            </w:r>
                            <w:r>
                              <w:t>постоянного,</w:t>
                            </w:r>
                            <w:r>
                              <w:br/>
                              <w:t>долговременного сроков хранения.</w:t>
                            </w:r>
                            <w:r>
                              <w:br/>
                              <w:t>Передача дел в архив организации.</w:t>
                            </w:r>
                          </w:p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after="58" w:line="180" w:lineRule="exact"/>
                              <w:jc w:val="center"/>
                            </w:pPr>
                            <w:r>
                              <w:t>Умения:</w:t>
                            </w:r>
                          </w:p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50" w:lineRule="exact"/>
                              <w:jc w:val="center"/>
                            </w:pPr>
                            <w:r>
                              <w:t>Готовить и передавать документальные</w:t>
                            </w:r>
                            <w:r>
                              <w:br/>
                              <w:t>материалы на хранение в архив.</w:t>
                            </w:r>
                          </w:p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after="70" w:line="180" w:lineRule="exact"/>
                              <w:jc w:val="center"/>
                            </w:pPr>
                            <w:r>
                              <w:t>Знания:</w:t>
                            </w:r>
                          </w:p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41" w:lineRule="exact"/>
                              <w:jc w:val="center"/>
                            </w:pPr>
                            <w:r>
                              <w:t>Нормативные правовые акты, нормативно -</w:t>
                            </w:r>
                            <w:r>
                              <w:br/>
                              <w:t>методические документы,</w:t>
                            </w:r>
                            <w:r>
                              <w:br/>
                              <w:t>государственные стандарты,</w:t>
                            </w:r>
                            <w:r>
                              <w:br/>
                            </w:r>
                            <w:r>
                              <w:t>определяющие порядок оформления и</w:t>
                            </w:r>
                            <w:r>
                              <w:br/>
                              <w:t>передачи дел в архив организации.</w:t>
                            </w:r>
                          </w:p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41" w:lineRule="exact"/>
                              <w:jc w:val="center"/>
                            </w:pPr>
                            <w:r>
                              <w:t>Правила технической обработки и полного</w:t>
                            </w:r>
                            <w:r>
                              <w:br/>
                              <w:t>оформления дел постоянного и</w:t>
                            </w:r>
                            <w:r>
                              <w:br/>
                              <w:t>временного хранения. Правила передачи</w:t>
                            </w:r>
                            <w:r>
                              <w:br/>
                              <w:t>дел в архив организации.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62" type="#_x0000_t202" style="position:absolute;margin-left:140.15pt;margin-top:.1pt;width:186.95pt;height:298.1pt;z-index:2517309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6"/>
                        <w:shd w:val="clear" w:color="auto" w:fill="auto"/>
                        <w:spacing w:line="341" w:lineRule="exact"/>
                        <w:jc w:val="center"/>
                      </w:pPr>
                      <w:r>
                        <w:t>Оформление дел постоянного,</w:t>
                      </w:r>
                      <w:r>
                        <w:br/>
                        <w:t>долговременного сроков хранения</w:t>
                      </w:r>
                      <w:r>
                        <w:br/>
                        <w:t xml:space="preserve">Оформление обложки дел </w:t>
                      </w:r>
                      <w:r>
                        <w:t>постоянного,</w:t>
                      </w:r>
                      <w:r>
                        <w:br/>
                        <w:t>долговременного сроков хранения.</w:t>
                      </w:r>
                      <w:r>
                        <w:br/>
                        <w:t>Передача дел в архив организации.</w:t>
                      </w:r>
                    </w:p>
                    <w:p w:rsidR="00AB2121" w:rsidRDefault="0086676D">
                      <w:pPr>
                        <w:pStyle w:val="6"/>
                        <w:shd w:val="clear" w:color="auto" w:fill="auto"/>
                        <w:spacing w:after="58" w:line="180" w:lineRule="exact"/>
                        <w:jc w:val="center"/>
                      </w:pPr>
                      <w:r>
                        <w:t>Умения:</w:t>
                      </w:r>
                    </w:p>
                    <w:p w:rsidR="00AB2121" w:rsidRDefault="0086676D">
                      <w:pPr>
                        <w:pStyle w:val="6"/>
                        <w:shd w:val="clear" w:color="auto" w:fill="auto"/>
                        <w:spacing w:line="350" w:lineRule="exact"/>
                        <w:jc w:val="center"/>
                      </w:pPr>
                      <w:r>
                        <w:t>Готовить и передавать документальные</w:t>
                      </w:r>
                      <w:r>
                        <w:br/>
                        <w:t>материалы на хранение в архив.</w:t>
                      </w:r>
                    </w:p>
                    <w:p w:rsidR="00AB2121" w:rsidRDefault="0086676D">
                      <w:pPr>
                        <w:pStyle w:val="6"/>
                        <w:shd w:val="clear" w:color="auto" w:fill="auto"/>
                        <w:spacing w:after="70" w:line="180" w:lineRule="exact"/>
                        <w:jc w:val="center"/>
                      </w:pPr>
                      <w:r>
                        <w:t>Знания:</w:t>
                      </w:r>
                    </w:p>
                    <w:p w:rsidR="00AB2121" w:rsidRDefault="0086676D">
                      <w:pPr>
                        <w:pStyle w:val="6"/>
                        <w:shd w:val="clear" w:color="auto" w:fill="auto"/>
                        <w:spacing w:line="341" w:lineRule="exact"/>
                        <w:jc w:val="center"/>
                      </w:pPr>
                      <w:r>
                        <w:t>Нормативные правовые акты, нормативно -</w:t>
                      </w:r>
                      <w:r>
                        <w:br/>
                        <w:t>методические документы,</w:t>
                      </w:r>
                      <w:r>
                        <w:br/>
                        <w:t>государственные стандарты,</w:t>
                      </w:r>
                      <w:r>
                        <w:br/>
                      </w:r>
                      <w:r>
                        <w:t>определяющие порядок оформления и</w:t>
                      </w:r>
                      <w:r>
                        <w:br/>
                        <w:t>передачи дел в архив организации.</w:t>
                      </w:r>
                    </w:p>
                    <w:p w:rsidR="00AB2121" w:rsidRDefault="0086676D">
                      <w:pPr>
                        <w:pStyle w:val="6"/>
                        <w:shd w:val="clear" w:color="auto" w:fill="auto"/>
                        <w:spacing w:line="341" w:lineRule="exact"/>
                        <w:jc w:val="center"/>
                      </w:pPr>
                      <w:r>
                        <w:t>Правила технической обработки и полного</w:t>
                      </w:r>
                      <w:r>
                        <w:br/>
                        <w:t>оформления дел постоянного и</w:t>
                      </w:r>
                      <w:r>
                        <w:br/>
                        <w:t>временного хранения. Правила передачи</w:t>
                      </w:r>
                      <w:r>
                        <w:br/>
                        <w:t>дел в архив организации.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732992" behindDoc="0" locked="0" layoutInCell="1" allowOverlap="1">
                <wp:simplePos x="0" y="0"/>
                <wp:positionH relativeFrom="margin">
                  <wp:posOffset>2694305</wp:posOffset>
                </wp:positionH>
                <wp:positionV relativeFrom="paragraph">
                  <wp:posOffset>4187825</wp:posOffset>
                </wp:positionV>
                <wp:extent cx="542290" cy="114300"/>
                <wp:effectExtent l="0" t="0" r="3810" b="0"/>
                <wp:wrapNone/>
                <wp:docPr id="36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9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180" w:lineRule="exact"/>
                            </w:pPr>
                            <w:r>
                              <w:t>Навыки: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63" type="#_x0000_t202" style="position:absolute;margin-left:212.15pt;margin-top:329.75pt;width:42.7pt;height:9pt;z-index:2517329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H44sgIAALM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6"/>
                        <w:shd w:val="clear" w:color="auto" w:fill="auto"/>
                        <w:spacing w:line="180" w:lineRule="exact"/>
                      </w:pPr>
                      <w:r>
                        <w:t>Навыки: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735040" behindDoc="0" locked="0" layoutInCell="1" allowOverlap="1">
                <wp:simplePos x="0" y="0"/>
                <wp:positionH relativeFrom="margin">
                  <wp:posOffset>1999615</wp:posOffset>
                </wp:positionH>
                <wp:positionV relativeFrom="paragraph">
                  <wp:posOffset>4371975</wp:posOffset>
                </wp:positionV>
                <wp:extent cx="1932305" cy="659130"/>
                <wp:effectExtent l="0" t="3175" r="3810" b="4445"/>
                <wp:wrapNone/>
                <wp:docPr id="368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05" cy="65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46" w:lineRule="exact"/>
                              <w:jc w:val="center"/>
                            </w:pPr>
                            <w:r>
                              <w:t>Формировать справочный аппарат,</w:t>
                            </w:r>
                            <w:r>
                              <w:br/>
                            </w:r>
                            <w:r>
                              <w:t>обеспечивающий быстрый поиск</w:t>
                            </w:r>
                            <w:r>
                              <w:br/>
                              <w:t>документов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64" type="#_x0000_t202" style="position:absolute;margin-left:157.45pt;margin-top:344.25pt;width:152.15pt;height:51.9pt;z-index:2517350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6"/>
                        <w:shd w:val="clear" w:color="auto" w:fill="auto"/>
                        <w:spacing w:line="346" w:lineRule="exact"/>
                        <w:jc w:val="center"/>
                      </w:pPr>
                      <w:r>
                        <w:t>Формировать справочный аппарат,</w:t>
                      </w:r>
                      <w:r>
                        <w:br/>
                      </w:r>
                      <w:r>
                        <w:t>обеспечивающий быстрый поиск</w:t>
                      </w:r>
                      <w:r>
                        <w:br/>
                        <w:t>документов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737088" behindDoc="0" locked="0" layoutInCell="1" allowOverlap="1">
                <wp:simplePos x="0" y="0"/>
                <wp:positionH relativeFrom="margin">
                  <wp:posOffset>2703830</wp:posOffset>
                </wp:positionH>
                <wp:positionV relativeFrom="paragraph">
                  <wp:posOffset>5163185</wp:posOffset>
                </wp:positionV>
                <wp:extent cx="518160" cy="114300"/>
                <wp:effectExtent l="0" t="3810" r="0" b="0"/>
                <wp:wrapNone/>
                <wp:docPr id="367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180" w:lineRule="exact"/>
                            </w:pPr>
                            <w:r>
                              <w:t>Умения: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65" type="#_x0000_t202" style="position:absolute;margin-left:212.9pt;margin-top:406.55pt;width:40.8pt;height:9pt;z-index:2517370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MDNsgIAALMFAAAOAAAAZHJzL2Uyb0RvYy54bWysVN1umzAUvp+0d7B8T4GUE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6"/>
                        <w:shd w:val="clear" w:color="auto" w:fill="auto"/>
                        <w:spacing w:line="180" w:lineRule="exact"/>
                      </w:pPr>
                      <w:r>
                        <w:t>Умения: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73913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5408295</wp:posOffset>
                </wp:positionV>
                <wp:extent cx="1652270" cy="878840"/>
                <wp:effectExtent l="0" t="1270" r="0" b="0"/>
                <wp:wrapNone/>
                <wp:docPr id="36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270" cy="87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46" w:lineRule="exact"/>
                              <w:jc w:val="center"/>
                            </w:pPr>
                            <w:r>
                              <w:t>ПК 2.6. Составлять описи дел</w:t>
                            </w:r>
                            <w:r>
                              <w:br/>
                              <w:t>постоянного и</w:t>
                            </w:r>
                            <w:r>
                              <w:br/>
                              <w:t>долговременного сроков</w:t>
                            </w:r>
                            <w:r>
                              <w:br/>
                              <w:t>хранения.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66" type="#_x0000_t202" style="position:absolute;margin-left:.05pt;margin-top:425.85pt;width:130.1pt;height:69.2pt;z-index:2517391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6"/>
                        <w:shd w:val="clear" w:color="auto" w:fill="auto"/>
                        <w:spacing w:line="346" w:lineRule="exact"/>
                        <w:jc w:val="center"/>
                      </w:pPr>
                      <w:r>
                        <w:t>ПК 2.6. Составлять описи дел</w:t>
                      </w:r>
                      <w:r>
                        <w:br/>
                        <w:t>постоянного и</w:t>
                      </w:r>
                      <w:r>
                        <w:br/>
                        <w:t>долговременного сроков</w:t>
                      </w:r>
                      <w:r>
                        <w:br/>
                        <w:t>хранения.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741184" behindDoc="0" locked="0" layoutInCell="1" allowOverlap="1">
                <wp:simplePos x="0" y="0"/>
                <wp:positionH relativeFrom="margin">
                  <wp:posOffset>1877695</wp:posOffset>
                </wp:positionH>
                <wp:positionV relativeFrom="paragraph">
                  <wp:posOffset>5347335</wp:posOffset>
                </wp:positionV>
                <wp:extent cx="2182495" cy="1098550"/>
                <wp:effectExtent l="0" t="0" r="0" b="0"/>
                <wp:wrapNone/>
                <wp:docPr id="36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2495" cy="1098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46" w:lineRule="exact"/>
                              <w:jc w:val="center"/>
                            </w:pPr>
                            <w:r>
                              <w:t>Составлять и оформлять описи дел</w:t>
                            </w:r>
                            <w:r>
                              <w:br/>
                              <w:t>постоянного и долговременного сроков</w:t>
                            </w:r>
                            <w:r>
                              <w:br/>
                              <w:t>хранения.</w:t>
                            </w:r>
                          </w:p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46" w:lineRule="exact"/>
                              <w:jc w:val="center"/>
                            </w:pPr>
                            <w:r>
                              <w:t>Использовать номенклатуру дел при</w:t>
                            </w:r>
                            <w:r>
                              <w:br/>
                              <w:t>составлен</w:t>
                            </w:r>
                            <w:r>
                              <w:t>ии описей дел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67" type="#_x0000_t202" style="position:absolute;margin-left:147.85pt;margin-top:421.05pt;width:171.85pt;height:86.5pt;z-index:2517411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TLhtAIAALU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6"/>
                        <w:shd w:val="clear" w:color="auto" w:fill="auto"/>
                        <w:spacing w:line="346" w:lineRule="exact"/>
                        <w:jc w:val="center"/>
                      </w:pPr>
                      <w:r>
                        <w:t>Составлять и оформлять описи дел</w:t>
                      </w:r>
                      <w:r>
                        <w:br/>
                        <w:t>постоянного и долговременного сроков</w:t>
                      </w:r>
                      <w:r>
                        <w:br/>
                        <w:t>хранения.</w:t>
                      </w:r>
                    </w:p>
                    <w:p w:rsidR="00AB2121" w:rsidRDefault="0086676D">
                      <w:pPr>
                        <w:pStyle w:val="6"/>
                        <w:shd w:val="clear" w:color="auto" w:fill="auto"/>
                        <w:spacing w:line="346" w:lineRule="exact"/>
                        <w:jc w:val="center"/>
                      </w:pPr>
                      <w:r>
                        <w:t>Использовать номенклатуру дел при</w:t>
                      </w:r>
                      <w:r>
                        <w:br/>
                        <w:t>составлен</w:t>
                      </w:r>
                      <w:r>
                        <w:t>ии описей дел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743232" behindDoc="0" locked="0" layoutInCell="1" allowOverlap="1">
                <wp:simplePos x="0" y="0"/>
                <wp:positionH relativeFrom="margin">
                  <wp:posOffset>1917065</wp:posOffset>
                </wp:positionH>
                <wp:positionV relativeFrom="paragraph">
                  <wp:posOffset>6574155</wp:posOffset>
                </wp:positionV>
                <wp:extent cx="2099945" cy="1021715"/>
                <wp:effectExtent l="635" t="0" r="4445" b="1905"/>
                <wp:wrapNone/>
                <wp:docPr id="36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945" cy="1021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after="65" w:line="180" w:lineRule="exact"/>
                              <w:jc w:val="center"/>
                            </w:pPr>
                            <w:r>
                              <w:t>Знания:</w:t>
                            </w:r>
                          </w:p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341" w:lineRule="exact"/>
                              <w:jc w:val="center"/>
                            </w:pPr>
                            <w:r>
                              <w:t>Правила составления описи дел</w:t>
                            </w:r>
                            <w:r>
                              <w:br/>
                              <w:t>постоянного и временного хранения в</w:t>
                            </w:r>
                            <w:r>
                              <w:br/>
                              <w:t>соответствии с нормативно -</w:t>
                            </w:r>
                            <w:r>
                              <w:br/>
                              <w:t>методическими документами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68" type="#_x0000_t202" style="position:absolute;margin-left:150.95pt;margin-top:517.65pt;width:165.35pt;height:80.45pt;z-index:2517432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vwKswIAALU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6"/>
                        <w:shd w:val="clear" w:color="auto" w:fill="auto"/>
                        <w:spacing w:after="65" w:line="180" w:lineRule="exact"/>
                        <w:jc w:val="center"/>
                      </w:pPr>
                      <w:r>
                        <w:t>Знания:</w:t>
                      </w:r>
                    </w:p>
                    <w:p w:rsidR="00AB2121" w:rsidRDefault="0086676D">
                      <w:pPr>
                        <w:pStyle w:val="6"/>
                        <w:shd w:val="clear" w:color="auto" w:fill="auto"/>
                        <w:spacing w:line="341" w:lineRule="exact"/>
                        <w:jc w:val="center"/>
                      </w:pPr>
                      <w:r>
                        <w:t>Правила составления описи дел</w:t>
                      </w:r>
                      <w:r>
                        <w:br/>
                        <w:t>постоянного и временного хранения в</w:t>
                      </w:r>
                      <w:r>
                        <w:br/>
                        <w:t>соответствии с нормативно -</w:t>
                      </w:r>
                      <w:r>
                        <w:br/>
                        <w:t>методическими документами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534" w:lineRule="exact"/>
      </w:pPr>
    </w:p>
    <w:p w:rsidR="00B55B7A" w:rsidRDefault="00B55B7A">
      <w:pPr>
        <w:rPr>
          <w:sz w:val="2"/>
          <w:szCs w:val="2"/>
        </w:rPr>
        <w:sectPr w:rsidR="00B55B7A">
          <w:pgSz w:w="11900" w:h="16840"/>
          <w:pgMar w:top="1145" w:right="1265" w:bottom="1034" w:left="4092" w:header="0" w:footer="3" w:gutter="0"/>
          <w:cols w:space="720"/>
          <w:noEndnote/>
          <w:docGrid w:linePitch="360"/>
        </w:sectPr>
      </w:pPr>
    </w:p>
    <w:p w:rsidR="00B55B7A" w:rsidRDefault="0086676D">
      <w:pPr>
        <w:pStyle w:val="25"/>
        <w:keepNext/>
        <w:keepLines/>
        <w:numPr>
          <w:ilvl w:val="1"/>
          <w:numId w:val="4"/>
        </w:numPr>
        <w:shd w:val="clear" w:color="auto" w:fill="auto"/>
        <w:tabs>
          <w:tab w:val="left" w:pos="1252"/>
        </w:tabs>
        <w:spacing w:after="392" w:line="280" w:lineRule="exact"/>
        <w:ind w:firstLine="740"/>
      </w:pPr>
      <w:bookmarkStart w:id="17" w:name="bookmark16"/>
      <w:bookmarkStart w:id="18" w:name="bookmark17"/>
      <w:r>
        <w:t>Система оценки результатов</w:t>
      </w:r>
      <w:bookmarkEnd w:id="17"/>
      <w:bookmarkEnd w:id="18"/>
    </w:p>
    <w:p w:rsidR="00B55B7A" w:rsidRDefault="0086676D">
      <w:pPr>
        <w:pStyle w:val="25"/>
        <w:keepNext/>
        <w:keepLines/>
        <w:numPr>
          <w:ilvl w:val="2"/>
          <w:numId w:val="4"/>
        </w:numPr>
        <w:shd w:val="clear" w:color="auto" w:fill="auto"/>
        <w:tabs>
          <w:tab w:val="left" w:pos="1458"/>
        </w:tabs>
        <w:spacing w:after="242" w:line="280" w:lineRule="exact"/>
        <w:ind w:firstLine="740"/>
      </w:pPr>
      <w:bookmarkStart w:id="19" w:name="bookmark18"/>
      <w:bookmarkStart w:id="20" w:name="bookmark19"/>
      <w:r>
        <w:t>Формы аттестации</w:t>
      </w:r>
      <w:bookmarkEnd w:id="19"/>
      <w:bookmarkEnd w:id="20"/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 xml:space="preserve">Освоение </w:t>
      </w:r>
      <w:r>
        <w:t>образовательной программы среднего профессионального образования по профессии 46.01.03 Делопроизводитель, в том числе отдельной части или всего объема учебного предмета, курса, дисциплины (модуля) образовательной программы, сопровождается текущим контролем</w:t>
      </w:r>
      <w:r>
        <w:t xml:space="preserve"> успеваемости и промежуточной аттестацией обучающихся.</w:t>
      </w:r>
    </w:p>
    <w:p w:rsidR="00B55B7A" w:rsidRDefault="0086676D">
      <w:pPr>
        <w:pStyle w:val="21"/>
        <w:shd w:val="clear" w:color="auto" w:fill="auto"/>
        <w:spacing w:before="0" w:after="236" w:line="480" w:lineRule="exact"/>
        <w:ind w:firstLine="740"/>
        <w:jc w:val="both"/>
      </w:pPr>
      <w:bookmarkStart w:id="21" w:name="bookmark20"/>
      <w:r>
        <w:t>Изучение программы завершается государственной итоговой аттестацией, по результатам которой выпускникам присваивается квалификация - Делопроизводитель</w:t>
      </w:r>
      <w:bookmarkEnd w:id="21"/>
    </w:p>
    <w:p w:rsidR="00B55B7A" w:rsidRDefault="0086676D">
      <w:pPr>
        <w:pStyle w:val="25"/>
        <w:keepNext/>
        <w:keepLines/>
        <w:numPr>
          <w:ilvl w:val="2"/>
          <w:numId w:val="4"/>
        </w:numPr>
        <w:shd w:val="clear" w:color="auto" w:fill="auto"/>
        <w:tabs>
          <w:tab w:val="left" w:pos="1453"/>
        </w:tabs>
        <w:spacing w:after="404" w:line="485" w:lineRule="exact"/>
        <w:ind w:firstLine="740"/>
      </w:pPr>
      <w:bookmarkStart w:id="22" w:name="bookmark21"/>
      <w:r>
        <w:t>Организация и формы пр</w:t>
      </w:r>
      <w:r w:rsidR="0098173B">
        <w:t>едо</w:t>
      </w:r>
      <w:r>
        <w:t xml:space="preserve">ставляения учета </w:t>
      </w:r>
      <w:r>
        <w:t>результатов текущего контроля</w:t>
      </w:r>
      <w:bookmarkEnd w:id="22"/>
    </w:p>
    <w:p w:rsidR="00B55B7A" w:rsidRDefault="0086676D">
      <w:pPr>
        <w:pStyle w:val="21"/>
        <w:shd w:val="clear" w:color="auto" w:fill="auto"/>
        <w:spacing w:before="0" w:after="157" w:line="280" w:lineRule="exact"/>
        <w:ind w:firstLine="740"/>
        <w:jc w:val="both"/>
      </w:pPr>
      <w:r>
        <w:t>Для проведения текущего контроля используются следующие формы: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1440"/>
        </w:tabs>
        <w:spacing w:before="0" w:after="224" w:line="280" w:lineRule="exact"/>
        <w:ind w:firstLine="740"/>
        <w:jc w:val="both"/>
      </w:pPr>
      <w:r>
        <w:t>опрос (групповой, фронтальный, индивидуальный, письменный и</w:t>
      </w:r>
    </w:p>
    <w:p w:rsidR="00B55B7A" w:rsidRDefault="0086676D">
      <w:pPr>
        <w:pStyle w:val="21"/>
        <w:shd w:val="clear" w:color="auto" w:fill="auto"/>
        <w:spacing w:before="0" w:line="280" w:lineRule="exact"/>
        <w:ind w:firstLine="0"/>
        <w:jc w:val="left"/>
      </w:pPr>
      <w:r>
        <w:t>др.</w:t>
      </w:r>
      <w:r>
        <w:rPr>
          <w:vertAlign w:val="superscript"/>
        </w:rPr>
        <w:t>)</w:t>
      </w:r>
      <w:r>
        <w:t>;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1440"/>
        </w:tabs>
        <w:spacing w:before="0" w:line="499" w:lineRule="exact"/>
        <w:ind w:firstLine="740"/>
        <w:jc w:val="both"/>
      </w:pPr>
      <w:r>
        <w:t>тестирование;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1440"/>
        </w:tabs>
        <w:spacing w:before="0" w:line="499" w:lineRule="exact"/>
        <w:ind w:firstLine="740"/>
        <w:jc w:val="both"/>
      </w:pPr>
      <w:r>
        <w:t>оценка выполнения задания практического занятия;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1440"/>
        </w:tabs>
        <w:spacing w:before="0" w:line="499" w:lineRule="exact"/>
        <w:ind w:firstLine="740"/>
        <w:jc w:val="both"/>
      </w:pPr>
      <w:r>
        <w:t>оценка выполнения задания лаборато</w:t>
      </w:r>
      <w:r>
        <w:t>рного занятия;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1440"/>
        </w:tabs>
        <w:spacing w:before="0" w:line="499" w:lineRule="exact"/>
        <w:ind w:firstLine="740"/>
        <w:jc w:val="both"/>
      </w:pPr>
      <w:r>
        <w:t>оценка работы на семинаре;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1440"/>
        </w:tabs>
        <w:spacing w:before="0" w:line="499" w:lineRule="exact"/>
        <w:ind w:firstLine="740"/>
        <w:jc w:val="both"/>
      </w:pPr>
      <w:r>
        <w:t>оценка контрольной работы;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1440"/>
        </w:tabs>
        <w:spacing w:before="0" w:line="499" w:lineRule="exact"/>
        <w:ind w:firstLine="740"/>
        <w:jc w:val="both"/>
      </w:pPr>
      <w:r>
        <w:t>оценка самостоятельной работы в различных формах;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1440"/>
        </w:tabs>
        <w:spacing w:before="0" w:line="499" w:lineRule="exact"/>
        <w:ind w:firstLine="740"/>
        <w:jc w:val="both"/>
      </w:pPr>
      <w:r>
        <w:t>рубежный контроль (2 раза в семестр);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1440"/>
        </w:tabs>
        <w:spacing w:before="0" w:line="480" w:lineRule="exact"/>
        <w:ind w:firstLine="740"/>
        <w:jc w:val="both"/>
      </w:pPr>
      <w:r>
        <w:t>другие формы текущей аттестации в соответствии с УМК предмета, дисциплины, МДК.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 xml:space="preserve">Текущий контроль </w:t>
      </w:r>
      <w:r>
        <w:t>практики проводится в форме экспертной оценки выполнения работ на практике руководителем практики.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Дважды в семестр на 1 (с 1 по 7 число, если дисциплина ведется один раз в две недели - с 1 по 14 число) число октября, ноября, марта, апреля месяца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0"/>
        <w:sectPr w:rsidR="00B55B7A">
          <w:footerReference w:type="even" r:id="rId23"/>
          <w:footerReference w:type="default" r:id="rId24"/>
          <w:pgSz w:w="11900" w:h="16840"/>
          <w:pgMar w:top="1169" w:right="817" w:bottom="727" w:left="1525" w:header="0" w:footer="3" w:gutter="0"/>
          <w:cols w:space="720"/>
          <w:noEndnote/>
          <w:titlePg/>
          <w:docGrid w:linePitch="360"/>
        </w:sectPr>
      </w:pPr>
      <w:r>
        <w:t>22</w:t>
      </w:r>
    </w:p>
    <w:p w:rsidR="00B55B7A" w:rsidRDefault="0086676D">
      <w:pPr>
        <w:pStyle w:val="21"/>
        <w:shd w:val="clear" w:color="auto" w:fill="auto"/>
        <w:spacing w:before="0" w:after="180" w:line="485" w:lineRule="exact"/>
        <w:ind w:firstLine="0"/>
        <w:jc w:val="both"/>
      </w:pPr>
      <w:bookmarkStart w:id="23" w:name="bookmark22"/>
      <w:r>
        <w:t xml:space="preserve">учебного года преподавателями осуществляется рубежный контроль по каждой изучаемой дисциплине (междисциплинарному курсу) с целью мониторинга качества обучения и принятия (в </w:t>
      </w:r>
      <w:r>
        <w:t>случае необходимости) корректирующих педагогических действий, упреждающих академическую неуспеваемость обучающихся.</w:t>
      </w:r>
      <w:bookmarkEnd w:id="23"/>
    </w:p>
    <w:p w:rsidR="00B55B7A" w:rsidRDefault="0086676D">
      <w:pPr>
        <w:pStyle w:val="25"/>
        <w:keepNext/>
        <w:keepLines/>
        <w:numPr>
          <w:ilvl w:val="2"/>
          <w:numId w:val="4"/>
        </w:numPr>
        <w:shd w:val="clear" w:color="auto" w:fill="auto"/>
        <w:tabs>
          <w:tab w:val="left" w:pos="1453"/>
        </w:tabs>
        <w:spacing w:after="165" w:line="485" w:lineRule="exact"/>
        <w:ind w:firstLine="740"/>
      </w:pPr>
      <w:bookmarkStart w:id="24" w:name="bookmark23"/>
      <w:r>
        <w:t>Организация и формы представления и учета результатов промежуточной аттестации</w:t>
      </w:r>
      <w:bookmarkEnd w:id="24"/>
    </w:p>
    <w:p w:rsidR="00B55B7A" w:rsidRDefault="0086676D">
      <w:pPr>
        <w:pStyle w:val="21"/>
        <w:shd w:val="clear" w:color="auto" w:fill="auto"/>
        <w:spacing w:before="0" w:line="504" w:lineRule="exact"/>
        <w:ind w:firstLine="740"/>
        <w:jc w:val="both"/>
      </w:pPr>
      <w:r>
        <w:t>Промежуточная аттестация проводится в формах: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1450"/>
        </w:tabs>
        <w:spacing w:before="0" w:line="504" w:lineRule="exact"/>
        <w:ind w:firstLine="740"/>
        <w:jc w:val="both"/>
      </w:pPr>
      <w:r>
        <w:t>Зачет;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1450"/>
        </w:tabs>
        <w:spacing w:before="0" w:line="504" w:lineRule="exact"/>
        <w:ind w:firstLine="740"/>
        <w:jc w:val="both"/>
      </w:pPr>
      <w:r>
        <w:t>Дифферен</w:t>
      </w:r>
      <w:r>
        <w:t>цированный зачет;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1450"/>
        </w:tabs>
        <w:spacing w:before="0" w:line="504" w:lineRule="exact"/>
        <w:ind w:firstLine="740"/>
        <w:jc w:val="both"/>
      </w:pPr>
      <w:r>
        <w:t>Комплексный дифференцированный зачет;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1450"/>
        </w:tabs>
        <w:spacing w:before="0" w:line="504" w:lineRule="exact"/>
        <w:ind w:firstLine="740"/>
        <w:jc w:val="both"/>
      </w:pPr>
      <w:r>
        <w:t>Экзамен;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1450"/>
        </w:tabs>
        <w:spacing w:before="0" w:line="504" w:lineRule="exact"/>
        <w:ind w:firstLine="740"/>
        <w:jc w:val="both"/>
      </w:pPr>
      <w:r>
        <w:t>Экзамен по модулю;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1450"/>
        </w:tabs>
        <w:spacing w:before="0" w:line="504" w:lineRule="exact"/>
        <w:ind w:firstLine="740"/>
        <w:jc w:val="both"/>
      </w:pPr>
      <w:r>
        <w:t>Защита индивидуального проекта;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1450"/>
        </w:tabs>
        <w:spacing w:before="0" w:line="504" w:lineRule="exact"/>
        <w:ind w:firstLine="740"/>
        <w:jc w:val="both"/>
      </w:pPr>
      <w:r>
        <w:t>Зашита курсовой работы(проекта).</w:t>
      </w:r>
    </w:p>
    <w:p w:rsidR="00B55B7A" w:rsidRDefault="0086676D">
      <w:pPr>
        <w:pStyle w:val="21"/>
        <w:shd w:val="clear" w:color="auto" w:fill="auto"/>
        <w:spacing w:before="0" w:line="490" w:lineRule="exact"/>
        <w:ind w:firstLine="740"/>
        <w:jc w:val="both"/>
      </w:pPr>
      <w:r>
        <w:t>Конкретные формы промежуточной аттестации и ее периодичность определяются учебным планом.</w:t>
      </w:r>
    </w:p>
    <w:p w:rsidR="00B55B7A" w:rsidRDefault="0086676D">
      <w:pPr>
        <w:pStyle w:val="21"/>
        <w:shd w:val="clear" w:color="auto" w:fill="auto"/>
        <w:spacing w:before="0" w:after="188" w:line="490" w:lineRule="exact"/>
        <w:ind w:firstLine="740"/>
        <w:jc w:val="both"/>
      </w:pPr>
      <w:bookmarkStart w:id="25" w:name="bookmark24"/>
      <w:r>
        <w:t xml:space="preserve">Организация и </w:t>
      </w:r>
      <w:r>
        <w:t>порядок проведения промежуточной аттестации определяется фондами оценочных средств.</w:t>
      </w:r>
      <w:bookmarkEnd w:id="25"/>
    </w:p>
    <w:p w:rsidR="00B55B7A" w:rsidRDefault="0086676D">
      <w:pPr>
        <w:pStyle w:val="25"/>
        <w:keepNext/>
        <w:keepLines/>
        <w:numPr>
          <w:ilvl w:val="2"/>
          <w:numId w:val="4"/>
        </w:numPr>
        <w:shd w:val="clear" w:color="auto" w:fill="auto"/>
        <w:tabs>
          <w:tab w:val="left" w:pos="1458"/>
        </w:tabs>
        <w:spacing w:after="180" w:line="480" w:lineRule="exact"/>
        <w:ind w:firstLine="740"/>
      </w:pPr>
      <w:bookmarkStart w:id="26" w:name="bookmark25"/>
      <w:r>
        <w:t>Организация, содержание и критерии оценки результатов государственной итоговой аттестации</w:t>
      </w:r>
      <w:bookmarkEnd w:id="26"/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Государственная итоговая аттестация (ГИА) проводится в форме демонстрационного экз</w:t>
      </w:r>
      <w:r>
        <w:t xml:space="preserve">амена (ДЭ), который направлен на проверку практических знаний и навыков выпускников. Экзамен проводится в соответствии с Федеральным государственным образовательным стандартом среднего профессионального образования (ФГОС СПО) и регламентируется комплектом </w:t>
      </w:r>
      <w:r>
        <w:t>оценочной документации (КОД).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Организация демонстрационного экзамена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Подготовка: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1287"/>
        </w:tabs>
        <w:spacing w:before="0" w:line="480" w:lineRule="exact"/>
        <w:ind w:firstLine="740"/>
        <w:jc w:val="both"/>
      </w:pPr>
      <w:r>
        <w:t>Формирование экзаменационных комиссий, включающих квалифицированных экспертов, представителей образовательных организаций и работодателей.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1287"/>
        </w:tabs>
        <w:spacing w:before="0" w:line="480" w:lineRule="exact"/>
        <w:ind w:firstLine="740"/>
        <w:jc w:val="both"/>
      </w:pPr>
      <w:r>
        <w:t>Определение компетенций и профессион</w:t>
      </w:r>
      <w:r>
        <w:t>альных задач, соответствующих требованиям образовательной программы и квалификационным стандартам.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982"/>
        </w:tabs>
        <w:spacing w:before="0" w:line="480" w:lineRule="exact"/>
        <w:ind w:firstLine="740"/>
        <w:jc w:val="both"/>
      </w:pPr>
      <w:r>
        <w:t>Разработка экзаменационных материалов, включая задания, критерии оценки и регламент проведения экзамена.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1287"/>
          <w:tab w:val="left" w:pos="3183"/>
        </w:tabs>
        <w:spacing w:before="0" w:line="480" w:lineRule="exact"/>
        <w:ind w:firstLine="740"/>
        <w:jc w:val="both"/>
      </w:pPr>
      <w:r>
        <w:t>Обеспечение</w:t>
      </w:r>
      <w:r>
        <w:tab/>
        <w:t>площадки проведения (Центра проведения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0"/>
        <w:jc w:val="both"/>
      </w:pPr>
      <w:r>
        <w:t>демонстрационного экзамена, ЦПДЭ) необходимым оборудованием, инструментами и программным обеспечением в соответствии с КОД.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Этапы проведения: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987"/>
        </w:tabs>
        <w:spacing w:before="0" w:line="480" w:lineRule="exact"/>
        <w:ind w:firstLine="740"/>
        <w:jc w:val="both"/>
      </w:pPr>
      <w:r>
        <w:t>Ознакомление обучающихся с планом проведения экзамена за 5 рабочих дней до его начала.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987"/>
        </w:tabs>
        <w:spacing w:before="0" w:line="480" w:lineRule="exact"/>
        <w:ind w:firstLine="740"/>
        <w:jc w:val="both"/>
      </w:pPr>
      <w:r>
        <w:t>Проведение инструктажа учас</w:t>
      </w:r>
      <w:r>
        <w:t>тников перед экзаменом, включающего правила техники безопасности.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987"/>
        </w:tabs>
        <w:spacing w:before="0" w:line="480" w:lineRule="exact"/>
        <w:ind w:firstLine="740"/>
        <w:jc w:val="both"/>
      </w:pPr>
      <w:r>
        <w:t>Выполнение участниками заданий, приближенных к условиям реальной профессиональной деятельности.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987"/>
        </w:tabs>
        <w:spacing w:before="0" w:line="480" w:lineRule="exact"/>
        <w:ind w:firstLine="740"/>
        <w:jc w:val="both"/>
      </w:pPr>
      <w:r>
        <w:t>Контроль выполнения заданий экспертной комиссией с соблюдением норм охраны труда.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Содержание д</w:t>
      </w:r>
      <w:r>
        <w:t>емонстрационного экзамена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Практическая направленность: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987"/>
        </w:tabs>
        <w:spacing w:before="0" w:line="480" w:lineRule="exact"/>
        <w:ind w:firstLine="740"/>
        <w:jc w:val="both"/>
      </w:pPr>
      <w:r>
        <w:t>Задания основаны на профессиональных задачах и включают использование современных технологий, оборудования и инструментов.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992"/>
        </w:tabs>
        <w:spacing w:before="0" w:line="480" w:lineRule="exact"/>
        <w:ind w:firstLine="740"/>
        <w:jc w:val="both"/>
      </w:pPr>
      <w:r>
        <w:t>Выпускники демонстрируют практические навыки, соответствующие требованиям рабо</w:t>
      </w:r>
      <w:r>
        <w:t>тодателей.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Комплексность заданий: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987"/>
        </w:tabs>
        <w:spacing w:before="0" w:line="480" w:lineRule="exact"/>
        <w:ind w:firstLine="740"/>
        <w:jc w:val="both"/>
      </w:pPr>
      <w:r>
        <w:t>Задания охватывают полный цикл выполнения профессиональной задачи: от планирования и выполнения до контроля качества.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987"/>
        </w:tabs>
        <w:spacing w:before="0" w:line="480" w:lineRule="exact"/>
        <w:ind w:firstLine="740"/>
        <w:jc w:val="both"/>
      </w:pPr>
      <w:r>
        <w:t>Особое внимание уделяется интеграции теоретических знаний с практическими навыками.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Временные рамки: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992"/>
        </w:tabs>
        <w:spacing w:before="0" w:line="480" w:lineRule="exact"/>
        <w:ind w:firstLine="740"/>
        <w:jc w:val="both"/>
      </w:pPr>
      <w:r>
        <w:t>Про</w:t>
      </w:r>
      <w:r>
        <w:t>должительность экзамена варьируется в зависимости от уровня сложности заданий и определяется в рамках КОД. Например, задания базового уровня выполняются за 3 часа, а профильного уровня — до 4,5 часов.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Критерии оценки результатов: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Точность выполнения задани</w:t>
      </w:r>
      <w:r>
        <w:t>я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992"/>
        </w:tabs>
        <w:spacing w:before="0" w:line="480" w:lineRule="exact"/>
        <w:ind w:firstLine="740"/>
        <w:jc w:val="both"/>
      </w:pPr>
      <w:r>
        <w:t>Соответствие выполнения заданий профессиональным стандартам и требованиям.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1012"/>
        </w:tabs>
        <w:spacing w:before="0" w:line="480" w:lineRule="exact"/>
        <w:ind w:firstLine="740"/>
        <w:jc w:val="both"/>
      </w:pPr>
      <w:r>
        <w:t>Полнота и качество выполнения всех этапов задания.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Эффективность: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987"/>
        </w:tabs>
        <w:spacing w:before="0" w:line="480" w:lineRule="exact"/>
        <w:ind w:firstLine="740"/>
        <w:jc w:val="both"/>
      </w:pPr>
      <w:r>
        <w:t>Рациональное использование ресурсов, времени, технологий и инструментов.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Качество работы: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982"/>
        </w:tabs>
        <w:spacing w:before="0" w:line="480" w:lineRule="exact"/>
        <w:ind w:firstLine="740"/>
        <w:jc w:val="both"/>
      </w:pPr>
      <w:r>
        <w:t xml:space="preserve">Оценка </w:t>
      </w:r>
      <w:r>
        <w:t>профессионального мастерства: точность, аккуратность и соблюдение установленных стандартов оформления.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Соблюдение правил безопасности и этики: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987"/>
        </w:tabs>
        <w:spacing w:before="0" w:line="480" w:lineRule="exact"/>
        <w:ind w:firstLine="740"/>
        <w:jc w:val="both"/>
      </w:pPr>
      <w:r>
        <w:t>Учет норм охраны труда, техники безопасности и профессиональной этики в процессе выполнения задания.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Итоговый бал</w:t>
      </w:r>
      <w:r>
        <w:t>л: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992"/>
        </w:tabs>
        <w:spacing w:before="0" w:line="480" w:lineRule="exact"/>
        <w:ind w:firstLine="740"/>
        <w:jc w:val="both"/>
      </w:pPr>
      <w:r>
        <w:t>Оценка проводится по утвержденным критериям с использованием бальной системы, где каждый критерий имеет установленный вес. Итоговый результат выражается в квалификационном уровне выпускника.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Документальное оформление результатов: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982"/>
        </w:tabs>
        <w:spacing w:before="0" w:line="480" w:lineRule="exact"/>
        <w:ind w:firstLine="740"/>
        <w:jc w:val="both"/>
      </w:pPr>
      <w:r>
        <w:t>Экспертная комиссия фик</w:t>
      </w:r>
      <w:r>
        <w:t>сирует результаты в протоколах, описывающих процесс выполнения заданий и выставленные оценки.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1012"/>
        </w:tabs>
        <w:spacing w:before="0" w:line="480" w:lineRule="exact"/>
        <w:ind w:firstLine="740"/>
        <w:jc w:val="both"/>
      </w:pPr>
      <w:r>
        <w:t>Результаты утверждаются экзаменационной комиссией.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  <w:sectPr w:rsidR="00B55B7A">
          <w:pgSz w:w="11900" w:h="16840"/>
          <w:pgMar w:top="1169" w:right="816" w:bottom="1198" w:left="1522" w:header="0" w:footer="3" w:gutter="0"/>
          <w:cols w:space="720"/>
          <w:noEndnote/>
          <w:docGrid w:linePitch="360"/>
        </w:sectPr>
      </w:pPr>
      <w:r>
        <w:t xml:space="preserve">Г осударственная итоговая аттестация завершается присвоением квалификации </w:t>
      </w:r>
      <w:r>
        <w:t>квалифицированного рабочего, служащего Делопроизводитель.</w:t>
      </w:r>
    </w:p>
    <w:p w:rsidR="00B55B7A" w:rsidRDefault="0086676D">
      <w:pPr>
        <w:pStyle w:val="25"/>
        <w:keepNext/>
        <w:keepLines/>
        <w:numPr>
          <w:ilvl w:val="0"/>
          <w:numId w:val="4"/>
        </w:numPr>
        <w:shd w:val="clear" w:color="auto" w:fill="auto"/>
        <w:tabs>
          <w:tab w:val="left" w:pos="2850"/>
        </w:tabs>
        <w:spacing w:after="237" w:line="280" w:lineRule="exact"/>
        <w:ind w:left="2480"/>
      </w:pPr>
      <w:bookmarkStart w:id="27" w:name="bookmark26"/>
      <w:r>
        <w:t>ОРГАНИЗАЦИОННЫЙ РАЗДЕЛ</w:t>
      </w:r>
      <w:bookmarkEnd w:id="27"/>
    </w:p>
    <w:p w:rsidR="00B55B7A" w:rsidRDefault="0086676D">
      <w:pPr>
        <w:pStyle w:val="21"/>
        <w:shd w:val="clear" w:color="auto" w:fill="auto"/>
        <w:spacing w:before="0" w:after="340" w:line="480" w:lineRule="exact"/>
        <w:ind w:firstLine="740"/>
        <w:jc w:val="both"/>
      </w:pPr>
      <w:bookmarkStart w:id="28" w:name="bookmark27"/>
      <w:bookmarkStart w:id="29" w:name="bookmark28"/>
      <w:r>
        <w:t>Организационный раздел ОПОП по профе</w:t>
      </w:r>
      <w:r w:rsidR="00FD19F9">
        <w:t>ссии 46.01.03 Делопроизводитель</w:t>
      </w:r>
      <w:r>
        <w:t xml:space="preserve"> представлен учебным планом, планом внеурочной деятельности и календарным учебным графиком.</w:t>
      </w:r>
      <w:bookmarkEnd w:id="28"/>
      <w:bookmarkEnd w:id="29"/>
    </w:p>
    <w:p w:rsidR="00B55B7A" w:rsidRDefault="0086676D">
      <w:pPr>
        <w:pStyle w:val="25"/>
        <w:keepNext/>
        <w:keepLines/>
        <w:numPr>
          <w:ilvl w:val="1"/>
          <w:numId w:val="4"/>
        </w:numPr>
        <w:shd w:val="clear" w:color="auto" w:fill="auto"/>
        <w:tabs>
          <w:tab w:val="left" w:pos="1249"/>
        </w:tabs>
        <w:spacing w:after="237" w:line="280" w:lineRule="exact"/>
        <w:ind w:firstLine="740"/>
      </w:pPr>
      <w:bookmarkStart w:id="30" w:name="bookmark29"/>
      <w:r>
        <w:t>Учебный план</w:t>
      </w:r>
      <w:bookmarkEnd w:id="30"/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bookmarkStart w:id="31" w:name="bookmark30"/>
      <w:r>
        <w:t>Уче</w:t>
      </w:r>
      <w:r>
        <w:t xml:space="preserve">бный план образовательной программы среднего профессионального образования определяет перечень, трудоёмкость,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</w:t>
      </w:r>
      <w:r>
        <w:t>обучающихся и формы их промежуточной аттестации.</w:t>
      </w:r>
      <w:bookmarkEnd w:id="31"/>
    </w:p>
    <w:p w:rsidR="00B55B7A" w:rsidRDefault="0086676D">
      <w:pPr>
        <w:pStyle w:val="21"/>
        <w:shd w:val="clear" w:color="auto" w:fill="auto"/>
        <w:spacing w:before="0" w:after="340" w:line="480" w:lineRule="exact"/>
        <w:ind w:firstLine="740"/>
        <w:jc w:val="both"/>
      </w:pPr>
      <w:r>
        <w:t>Учебный план представлен в Приложении 1.</w:t>
      </w:r>
    </w:p>
    <w:p w:rsidR="00B55B7A" w:rsidRDefault="0086676D">
      <w:pPr>
        <w:pStyle w:val="25"/>
        <w:keepNext/>
        <w:keepLines/>
        <w:numPr>
          <w:ilvl w:val="1"/>
          <w:numId w:val="4"/>
        </w:numPr>
        <w:shd w:val="clear" w:color="auto" w:fill="auto"/>
        <w:tabs>
          <w:tab w:val="left" w:pos="1254"/>
        </w:tabs>
        <w:spacing w:after="237" w:line="280" w:lineRule="exact"/>
        <w:ind w:firstLine="740"/>
      </w:pPr>
      <w:bookmarkStart w:id="32" w:name="bookmark31"/>
      <w:r>
        <w:t>Календарный учебный график</w:t>
      </w:r>
      <w:bookmarkEnd w:id="32"/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bookmarkStart w:id="33" w:name="bookmark32"/>
      <w:r>
        <w:t xml:space="preserve">Календарный график учебного процесса устанавливает последовательность и продолжительность теоретического обучения, экзаменационных сессий, </w:t>
      </w:r>
      <w:r>
        <w:t>практик, государственной итоговой аттестации, каникул. Календарный график разработан в соответствии с установленными требованиями ФГОС СПО и учебным планом.</w:t>
      </w:r>
      <w:bookmarkEnd w:id="33"/>
    </w:p>
    <w:p w:rsidR="00B55B7A" w:rsidRDefault="0086676D">
      <w:pPr>
        <w:pStyle w:val="21"/>
        <w:shd w:val="clear" w:color="auto" w:fill="auto"/>
        <w:spacing w:before="0" w:after="340" w:line="480" w:lineRule="exact"/>
        <w:ind w:firstLine="740"/>
        <w:jc w:val="both"/>
      </w:pPr>
      <w:r>
        <w:t>Календарный учебный график представлен в Приложении 2.</w:t>
      </w:r>
    </w:p>
    <w:p w:rsidR="00B55B7A" w:rsidRDefault="0086676D">
      <w:pPr>
        <w:pStyle w:val="25"/>
        <w:keepNext/>
        <w:keepLines/>
        <w:numPr>
          <w:ilvl w:val="1"/>
          <w:numId w:val="4"/>
        </w:numPr>
        <w:shd w:val="clear" w:color="auto" w:fill="auto"/>
        <w:tabs>
          <w:tab w:val="left" w:pos="1254"/>
        </w:tabs>
        <w:spacing w:after="227" w:line="280" w:lineRule="exact"/>
        <w:ind w:firstLine="740"/>
      </w:pPr>
      <w:bookmarkStart w:id="34" w:name="bookmark33"/>
      <w:r>
        <w:t>План внеурочной деятельности</w:t>
      </w:r>
      <w:bookmarkEnd w:id="34"/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План внеурочной</w:t>
      </w:r>
      <w:r>
        <w:t xml:space="preserve"> деятельности является частью организационного раздела основной образовательной программы и представляет собой описание целостной системы функционирования образовательной организации в сфере внеурочной деятельности и включает: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975"/>
        </w:tabs>
        <w:spacing w:before="0" w:line="480" w:lineRule="exact"/>
        <w:ind w:firstLine="740"/>
        <w:jc w:val="both"/>
      </w:pPr>
      <w:r>
        <w:t>план организации деятельности</w:t>
      </w:r>
      <w:r>
        <w:t xml:space="preserve"> студенческих сообществ, в том числе ученических групп, разновозрастных объединений по интересам, клубов; юношеских общественных объединений, организаций;</w:t>
      </w:r>
    </w:p>
    <w:p w:rsidR="00B55B7A" w:rsidRDefault="0086676D">
      <w:pPr>
        <w:pStyle w:val="21"/>
        <w:numPr>
          <w:ilvl w:val="0"/>
          <w:numId w:val="6"/>
        </w:numPr>
        <w:shd w:val="clear" w:color="auto" w:fill="auto"/>
        <w:tabs>
          <w:tab w:val="left" w:pos="995"/>
        </w:tabs>
        <w:spacing w:before="0" w:line="480" w:lineRule="exact"/>
        <w:ind w:firstLine="740"/>
        <w:jc w:val="both"/>
      </w:pPr>
      <w:r>
        <w:t>план реализации курсов внеурочной деятельности (Разговоры о важном)</w:t>
      </w:r>
    </w:p>
    <w:p w:rsidR="00B55B7A" w:rsidRDefault="0086676D">
      <w:pPr>
        <w:pStyle w:val="21"/>
        <w:shd w:val="clear" w:color="auto" w:fill="auto"/>
        <w:spacing w:before="0" w:line="280" w:lineRule="exact"/>
        <w:ind w:firstLine="0"/>
        <w:sectPr w:rsidR="00B55B7A">
          <w:headerReference w:type="even" r:id="rId25"/>
          <w:headerReference w:type="default" r:id="rId26"/>
          <w:footerReference w:type="even" r:id="rId27"/>
          <w:footerReference w:type="default" r:id="rId28"/>
          <w:pgSz w:w="11900" w:h="16840"/>
          <w:pgMar w:top="1116" w:right="822" w:bottom="727" w:left="1525" w:header="0" w:footer="3" w:gutter="0"/>
          <w:cols w:space="720"/>
          <w:noEndnote/>
          <w:titlePg/>
          <w:docGrid w:linePitch="360"/>
        </w:sectPr>
      </w:pPr>
      <w:r>
        <w:t>26</w:t>
      </w:r>
    </w:p>
    <w:p w:rsidR="00B55B7A" w:rsidRDefault="0086676D">
      <w:pPr>
        <w:pStyle w:val="25"/>
        <w:keepNext/>
        <w:keepLines/>
        <w:numPr>
          <w:ilvl w:val="0"/>
          <w:numId w:val="7"/>
        </w:numPr>
        <w:shd w:val="clear" w:color="auto" w:fill="auto"/>
        <w:tabs>
          <w:tab w:val="left" w:pos="1478"/>
        </w:tabs>
        <w:spacing w:after="392" w:line="280" w:lineRule="exact"/>
        <w:ind w:left="740"/>
      </w:pPr>
      <w:bookmarkStart w:id="35" w:name="bookmark34"/>
      <w:r>
        <w:t>План организации деятельности студенческого совета</w:t>
      </w:r>
      <w:bookmarkEnd w:id="35"/>
    </w:p>
    <w:p w:rsidR="00B55B7A" w:rsidRDefault="0086676D">
      <w:pPr>
        <w:pStyle w:val="21"/>
        <w:shd w:val="clear" w:color="auto" w:fill="auto"/>
        <w:spacing w:before="0" w:after="152" w:line="280" w:lineRule="exact"/>
        <w:ind w:left="740" w:firstLine="0"/>
        <w:jc w:val="both"/>
      </w:pPr>
      <w:r>
        <w:t>Органы студенческого самоуправления в колледже представлены</w:t>
      </w:r>
    </w:p>
    <w:p w:rsidR="00B55B7A" w:rsidRDefault="0086676D">
      <w:pPr>
        <w:pStyle w:val="21"/>
        <w:shd w:val="clear" w:color="auto" w:fill="auto"/>
        <w:spacing w:before="0" w:line="280" w:lineRule="exact"/>
        <w:ind w:firstLine="0"/>
        <w:jc w:val="left"/>
      </w:pPr>
      <w:r>
        <w:t xml:space="preserve">студенческим советом. Работа студенческого </w:t>
      </w:r>
      <w:r>
        <w:t>совета регулируется планом: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3"/>
        <w:gridCol w:w="3979"/>
        <w:gridCol w:w="1603"/>
        <w:gridCol w:w="3398"/>
      </w:tblGrid>
      <w:tr w:rsidR="003D3CAE">
        <w:trPr>
          <w:trHeight w:hRule="exact" w:val="845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220" w:lineRule="exact"/>
              <w:ind w:left="180" w:firstLine="0"/>
              <w:jc w:val="left"/>
            </w:pPr>
            <w:r>
              <w:rPr>
                <w:rStyle w:val="211pt"/>
              </w:rPr>
              <w:t>№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"/>
              </w:rPr>
              <w:t>Наименование мероприятия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after="240" w:line="220" w:lineRule="exact"/>
              <w:ind w:firstLine="0"/>
            </w:pPr>
            <w:r>
              <w:rPr>
                <w:rStyle w:val="211pt"/>
              </w:rPr>
              <w:t>Сроки</w:t>
            </w:r>
          </w:p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240" w:line="220" w:lineRule="exact"/>
              <w:ind w:left="160" w:firstLine="0"/>
              <w:jc w:val="left"/>
            </w:pPr>
            <w:r>
              <w:rPr>
                <w:rStyle w:val="211pt"/>
              </w:rPr>
              <w:t>исполнения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418" w:lineRule="exact"/>
              <w:ind w:firstLine="0"/>
            </w:pPr>
            <w:r>
              <w:rPr>
                <w:rStyle w:val="211pt"/>
              </w:rPr>
              <w:t>Ответственный за исполнение</w:t>
            </w:r>
          </w:p>
        </w:tc>
      </w:tr>
      <w:tr w:rsidR="003D3CAE">
        <w:trPr>
          <w:trHeight w:hRule="exact" w:val="835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240" w:lineRule="exact"/>
              <w:ind w:left="180" w:firstLine="0"/>
              <w:jc w:val="left"/>
            </w:pPr>
            <w:r>
              <w:rPr>
                <w:rStyle w:val="212pt0"/>
              </w:rPr>
              <w:t>1.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418" w:lineRule="exact"/>
              <w:ind w:firstLine="0"/>
              <w:jc w:val="left"/>
            </w:pPr>
            <w:r>
              <w:rPr>
                <w:rStyle w:val="212pt0"/>
              </w:rPr>
              <w:t>Конференция студенческого совета по выборам нового совета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240" w:lineRule="exact"/>
              <w:ind w:left="340" w:firstLine="0"/>
              <w:jc w:val="left"/>
            </w:pPr>
            <w:r>
              <w:rPr>
                <w:rStyle w:val="212pt0"/>
              </w:rPr>
              <w:t>Сентябрь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240" w:lineRule="exact"/>
              <w:ind w:left="200" w:firstLine="0"/>
              <w:jc w:val="left"/>
            </w:pPr>
            <w:r>
              <w:rPr>
                <w:rStyle w:val="212pt0"/>
              </w:rPr>
              <w:t>Заместитель директора по ВР</w:t>
            </w:r>
          </w:p>
        </w:tc>
      </w:tr>
      <w:tr w:rsidR="003D3CAE" w:rsidRPr="002B6196">
        <w:trPr>
          <w:trHeight w:hRule="exact" w:val="1253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240" w:lineRule="exact"/>
              <w:ind w:left="180" w:firstLine="0"/>
              <w:jc w:val="left"/>
            </w:pPr>
            <w:r>
              <w:rPr>
                <w:rStyle w:val="212pt0"/>
              </w:rPr>
              <w:t>2.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413" w:lineRule="exact"/>
              <w:ind w:firstLine="0"/>
              <w:jc w:val="left"/>
            </w:pPr>
            <w:r>
              <w:rPr>
                <w:rStyle w:val="212pt0"/>
              </w:rPr>
              <w:t>Организационное собрание, составление плана работы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240" w:lineRule="exact"/>
              <w:ind w:left="340" w:firstLine="0"/>
              <w:jc w:val="left"/>
            </w:pPr>
            <w:r>
              <w:rPr>
                <w:rStyle w:val="212pt0"/>
              </w:rPr>
              <w:t>Сентябрь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413" w:lineRule="exact"/>
              <w:ind w:firstLine="0"/>
              <w:jc w:val="left"/>
            </w:pPr>
            <w:r>
              <w:rPr>
                <w:rStyle w:val="212pt0"/>
              </w:rPr>
              <w:t>Председатель Студенческого совета, члены Студенческого совета</w:t>
            </w:r>
          </w:p>
        </w:tc>
      </w:tr>
      <w:tr w:rsidR="003D3CAE" w:rsidRPr="002B6196">
        <w:trPr>
          <w:trHeight w:hRule="exact" w:val="2083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240" w:lineRule="exact"/>
              <w:ind w:left="180" w:firstLine="0"/>
              <w:jc w:val="left"/>
            </w:pPr>
            <w:r>
              <w:rPr>
                <w:rStyle w:val="212pt0"/>
              </w:rPr>
              <w:t>3.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413" w:lineRule="exact"/>
              <w:ind w:firstLine="0"/>
              <w:jc w:val="left"/>
            </w:pPr>
            <w:r>
              <w:rPr>
                <w:rStyle w:val="212pt0"/>
              </w:rPr>
              <w:t>Проведение мероприятия для первого курса, направленное на командообразование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413" w:lineRule="exact"/>
              <w:ind w:firstLine="0"/>
              <w:jc w:val="left"/>
            </w:pPr>
            <w:r>
              <w:rPr>
                <w:rStyle w:val="212pt0"/>
              </w:rPr>
              <w:t>1 неделя сентября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413" w:lineRule="exact"/>
              <w:ind w:firstLine="0"/>
              <w:jc w:val="left"/>
            </w:pPr>
            <w:r>
              <w:rPr>
                <w:rStyle w:val="212pt0"/>
              </w:rPr>
              <w:t xml:space="preserve">Заместитель директора по ВР, кураторы групп 1 курсов, председатель Студенческого </w:t>
            </w:r>
            <w:r>
              <w:rPr>
                <w:rStyle w:val="212pt0"/>
              </w:rPr>
              <w:t>совета, члены Студенческого совета</w:t>
            </w:r>
          </w:p>
        </w:tc>
      </w:tr>
      <w:tr w:rsidR="003D3CAE" w:rsidRPr="002B6196">
        <w:trPr>
          <w:trHeight w:hRule="exact" w:val="1666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240" w:lineRule="exact"/>
              <w:ind w:left="180" w:firstLine="0"/>
              <w:jc w:val="left"/>
            </w:pPr>
            <w:r>
              <w:rPr>
                <w:rStyle w:val="212pt0"/>
              </w:rPr>
              <w:t>4.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413" w:lineRule="exact"/>
              <w:ind w:firstLine="0"/>
              <w:jc w:val="left"/>
            </w:pPr>
            <w:r>
              <w:rPr>
                <w:rStyle w:val="212pt0"/>
              </w:rPr>
              <w:t>Организация деятельности, направленной на преодоление проблем адаптационного периода для студентов первого курса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422" w:lineRule="exact"/>
              <w:ind w:firstLine="0"/>
              <w:jc w:val="left"/>
            </w:pPr>
            <w:r>
              <w:rPr>
                <w:rStyle w:val="212pt0"/>
              </w:rPr>
              <w:t>В течение года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422" w:lineRule="exact"/>
              <w:ind w:firstLine="0"/>
              <w:jc w:val="left"/>
            </w:pPr>
            <w:r>
              <w:rPr>
                <w:rStyle w:val="212pt0"/>
              </w:rPr>
              <w:t>Кураторы групп 1 курсов, члены Студенческого совета</w:t>
            </w:r>
          </w:p>
        </w:tc>
      </w:tr>
      <w:tr w:rsidR="003D3CAE">
        <w:trPr>
          <w:trHeight w:hRule="exact" w:val="1253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240" w:lineRule="exact"/>
              <w:ind w:left="180" w:firstLine="0"/>
              <w:jc w:val="left"/>
            </w:pPr>
            <w:r>
              <w:rPr>
                <w:rStyle w:val="212pt0"/>
              </w:rPr>
              <w:t>5.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413" w:lineRule="exact"/>
              <w:ind w:firstLine="0"/>
              <w:jc w:val="left"/>
            </w:pPr>
            <w:r>
              <w:rPr>
                <w:rStyle w:val="212pt0"/>
              </w:rPr>
              <w:t xml:space="preserve">Оказание помощи первокурсникам в </w:t>
            </w:r>
            <w:r>
              <w:rPr>
                <w:rStyle w:val="212pt0"/>
              </w:rPr>
              <w:t>организации внутриколледжной деятельности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422" w:lineRule="exact"/>
              <w:ind w:firstLine="0"/>
              <w:jc w:val="left"/>
            </w:pPr>
            <w:r>
              <w:rPr>
                <w:rStyle w:val="212pt0"/>
              </w:rPr>
              <w:t>В течение года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240" w:lineRule="exact"/>
              <w:ind w:left="200" w:firstLine="0"/>
              <w:jc w:val="left"/>
            </w:pPr>
            <w:r>
              <w:rPr>
                <w:rStyle w:val="212pt0"/>
              </w:rPr>
              <w:t>Члены Студенческого совета</w:t>
            </w:r>
          </w:p>
        </w:tc>
      </w:tr>
      <w:tr w:rsidR="003D3CAE" w:rsidRPr="002B6196">
        <w:trPr>
          <w:trHeight w:hRule="exact" w:val="1666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240" w:lineRule="exact"/>
              <w:ind w:left="180" w:firstLine="0"/>
              <w:jc w:val="left"/>
            </w:pPr>
            <w:r>
              <w:rPr>
                <w:rStyle w:val="212pt0"/>
              </w:rPr>
              <w:t>6.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408" w:lineRule="exact"/>
              <w:ind w:firstLine="0"/>
              <w:jc w:val="left"/>
            </w:pPr>
            <w:r>
              <w:rPr>
                <w:rStyle w:val="212pt0"/>
              </w:rPr>
              <w:t>Организация мероприятий к международному Дню Учителя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0"/>
              </w:rPr>
              <w:t>Октябрь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413" w:lineRule="exact"/>
              <w:ind w:firstLine="0"/>
              <w:jc w:val="left"/>
            </w:pPr>
            <w:r>
              <w:rPr>
                <w:rStyle w:val="212pt0"/>
              </w:rPr>
              <w:t>Заместитель директора по ВР, председатель Студенческого совета, члены Студенческого совета</w:t>
            </w:r>
          </w:p>
        </w:tc>
      </w:tr>
      <w:tr w:rsidR="003D3CAE" w:rsidRPr="002B6196">
        <w:trPr>
          <w:trHeight w:hRule="exact" w:val="1666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240" w:lineRule="exact"/>
              <w:ind w:left="180" w:firstLine="0"/>
              <w:jc w:val="left"/>
            </w:pPr>
            <w:r>
              <w:rPr>
                <w:rStyle w:val="212pt0"/>
              </w:rPr>
              <w:t>7.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408" w:lineRule="exact"/>
              <w:ind w:firstLine="0"/>
              <w:jc w:val="left"/>
            </w:pPr>
            <w:r>
              <w:rPr>
                <w:rStyle w:val="212pt0"/>
              </w:rPr>
              <w:t xml:space="preserve">Подготовка </w:t>
            </w:r>
            <w:r>
              <w:rPr>
                <w:rStyle w:val="212pt0"/>
              </w:rPr>
              <w:t>поздравления для первокурсников на посвящение в студенты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0"/>
              </w:rPr>
              <w:t>Октябрь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413" w:lineRule="exact"/>
              <w:ind w:firstLine="0"/>
              <w:jc w:val="left"/>
            </w:pPr>
            <w:r>
              <w:rPr>
                <w:rStyle w:val="212pt0"/>
              </w:rPr>
              <w:t>Заместитель директора по ВР, председатель Студенческого совета, члены Студенческого совета</w:t>
            </w:r>
          </w:p>
        </w:tc>
      </w:tr>
      <w:tr w:rsidR="003D3CAE">
        <w:trPr>
          <w:trHeight w:hRule="exact" w:val="845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240" w:lineRule="exact"/>
              <w:ind w:left="180" w:firstLine="0"/>
              <w:jc w:val="left"/>
            </w:pPr>
            <w:r>
              <w:rPr>
                <w:rStyle w:val="212pt0"/>
              </w:rPr>
              <w:t>8.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418" w:lineRule="exact"/>
              <w:ind w:firstLine="0"/>
              <w:jc w:val="left"/>
            </w:pPr>
            <w:r>
              <w:rPr>
                <w:rStyle w:val="212pt0"/>
              </w:rPr>
              <w:t>Рейды по выполнению внутриколледжных правил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422" w:lineRule="exact"/>
              <w:ind w:firstLine="0"/>
              <w:jc w:val="left"/>
            </w:pPr>
            <w:r>
              <w:rPr>
                <w:rStyle w:val="212pt0"/>
              </w:rPr>
              <w:t>В течение года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240" w:lineRule="exact"/>
              <w:ind w:left="200" w:firstLine="0"/>
              <w:jc w:val="left"/>
            </w:pPr>
            <w:r>
              <w:rPr>
                <w:rStyle w:val="212pt0"/>
              </w:rPr>
              <w:t>Члены Студенческого совета</w:t>
            </w:r>
          </w:p>
        </w:tc>
      </w:tr>
    </w:tbl>
    <w:p w:rsidR="00B55B7A" w:rsidRDefault="00B55B7A" w:rsidP="00FD19F9">
      <w:pPr>
        <w:framePr w:w="9504" w:wrap="notBeside" w:vAnchor="text" w:hAnchor="text" w:xAlign="center" w:y="1"/>
        <w:rPr>
          <w:sz w:val="2"/>
          <w:szCs w:val="2"/>
        </w:rPr>
      </w:pPr>
    </w:p>
    <w:p w:rsidR="00B55B7A" w:rsidRDefault="00B55B7A" w:rsidP="00FD19F9">
      <w:pPr>
        <w:rPr>
          <w:sz w:val="2"/>
          <w:szCs w:val="2"/>
        </w:rPr>
      </w:pPr>
    </w:p>
    <w:p w:rsidR="00B55B7A" w:rsidRDefault="00B55B7A" w:rsidP="00FD19F9">
      <w:pPr>
        <w:rPr>
          <w:sz w:val="2"/>
          <w:szCs w:val="2"/>
        </w:rPr>
        <w:sectPr w:rsidR="00B55B7A">
          <w:pgSz w:w="11900" w:h="16840"/>
          <w:pgMar w:top="1849" w:right="837" w:bottom="1129" w:left="1535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3"/>
        <w:gridCol w:w="3979"/>
        <w:gridCol w:w="1603"/>
        <w:gridCol w:w="3398"/>
      </w:tblGrid>
      <w:tr w:rsidR="003D3CAE" w:rsidRPr="002B6196">
        <w:trPr>
          <w:trHeight w:hRule="exact" w:val="2088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240" w:lineRule="exact"/>
              <w:ind w:left="140" w:firstLine="0"/>
              <w:jc w:val="left"/>
            </w:pPr>
            <w:r>
              <w:rPr>
                <w:rStyle w:val="212pt0"/>
              </w:rPr>
              <w:t>9.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413" w:lineRule="exact"/>
              <w:ind w:firstLine="0"/>
              <w:jc w:val="left"/>
            </w:pPr>
            <w:r>
              <w:rPr>
                <w:rStyle w:val="212pt0"/>
              </w:rPr>
              <w:t>Привлечение студентов, стоящих на внутриколледжном учёте к проведению внеклассных мероприятий, к занятиям спортом и трудовым десантам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422" w:lineRule="exact"/>
              <w:ind w:firstLine="0"/>
              <w:jc w:val="left"/>
            </w:pPr>
            <w:r>
              <w:rPr>
                <w:rStyle w:val="212pt0"/>
              </w:rPr>
              <w:t>В течение года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413" w:lineRule="exact"/>
              <w:ind w:firstLine="0"/>
              <w:jc w:val="left"/>
            </w:pPr>
            <w:r>
              <w:rPr>
                <w:rStyle w:val="212pt0"/>
              </w:rPr>
              <w:t>Социальный педагог, педагог- психолог, члены Студенческого совета</w:t>
            </w:r>
          </w:p>
        </w:tc>
      </w:tr>
      <w:tr w:rsidR="003D3CAE">
        <w:trPr>
          <w:trHeight w:hRule="exact" w:val="840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240" w:lineRule="exact"/>
              <w:ind w:left="140" w:firstLine="0"/>
              <w:jc w:val="left"/>
            </w:pPr>
            <w:r>
              <w:rPr>
                <w:rStyle w:val="212pt0"/>
              </w:rPr>
              <w:t>10.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408" w:lineRule="exact"/>
              <w:ind w:firstLine="0"/>
              <w:jc w:val="left"/>
            </w:pPr>
            <w:r>
              <w:rPr>
                <w:rStyle w:val="212pt0"/>
              </w:rPr>
              <w:t>Субботники</w:t>
            </w:r>
            <w:r>
              <w:rPr>
                <w:rStyle w:val="212pt0"/>
              </w:rPr>
              <w:t xml:space="preserve"> по благоустройству территории колледжа, города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413" w:lineRule="exact"/>
              <w:ind w:firstLine="0"/>
              <w:jc w:val="left"/>
            </w:pPr>
            <w:r>
              <w:rPr>
                <w:rStyle w:val="212pt0"/>
              </w:rPr>
              <w:t>В течение года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240" w:lineRule="exact"/>
              <w:ind w:left="180" w:firstLine="0"/>
              <w:jc w:val="left"/>
            </w:pPr>
            <w:r>
              <w:rPr>
                <w:rStyle w:val="212pt0"/>
              </w:rPr>
              <w:t>Члены Студенческого совета</w:t>
            </w:r>
          </w:p>
        </w:tc>
      </w:tr>
      <w:tr w:rsidR="003D3CAE" w:rsidRPr="002B6196">
        <w:trPr>
          <w:trHeight w:hRule="exact" w:val="2078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240" w:lineRule="exact"/>
              <w:ind w:left="140" w:firstLine="0"/>
              <w:jc w:val="left"/>
            </w:pPr>
            <w:r>
              <w:rPr>
                <w:rStyle w:val="212pt0"/>
              </w:rPr>
              <w:t>11.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418" w:lineRule="exact"/>
              <w:ind w:firstLine="0"/>
              <w:jc w:val="left"/>
            </w:pPr>
            <w:r>
              <w:rPr>
                <w:rStyle w:val="212pt0"/>
              </w:rPr>
              <w:t>Организация мероприятий ко дню Народного единства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0"/>
              </w:rPr>
              <w:t>Декабрь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413" w:lineRule="exact"/>
              <w:ind w:firstLine="0"/>
              <w:jc w:val="left"/>
            </w:pPr>
            <w:r>
              <w:rPr>
                <w:rStyle w:val="212pt0"/>
              </w:rPr>
              <w:t xml:space="preserve">Заместитель директора по ВР, педагог-организатор, кураторы, председатель Студенческого совета, члены </w:t>
            </w:r>
            <w:r>
              <w:rPr>
                <w:rStyle w:val="212pt0"/>
              </w:rPr>
              <w:t>Студенческого совета</w:t>
            </w:r>
          </w:p>
        </w:tc>
      </w:tr>
      <w:tr w:rsidR="003D3CAE" w:rsidRPr="002B6196">
        <w:trPr>
          <w:trHeight w:hRule="exact" w:val="2083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240" w:lineRule="exact"/>
              <w:ind w:left="140" w:firstLine="0"/>
              <w:jc w:val="left"/>
            </w:pPr>
            <w:r>
              <w:rPr>
                <w:rStyle w:val="212pt0"/>
              </w:rPr>
              <w:t>12.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413" w:lineRule="exact"/>
              <w:ind w:firstLine="0"/>
              <w:jc w:val="left"/>
            </w:pPr>
            <w:r>
              <w:rPr>
                <w:rStyle w:val="212pt0"/>
              </w:rPr>
              <w:t>Организация мероприятий к Новому году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0"/>
              </w:rPr>
              <w:t>Декабрь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413" w:lineRule="exact"/>
              <w:ind w:firstLine="0"/>
              <w:jc w:val="left"/>
            </w:pPr>
            <w:r>
              <w:rPr>
                <w:rStyle w:val="212pt0"/>
              </w:rPr>
              <w:t>Заместитель директора по ВР, педагог-организатор, кураторы, председатель Студенческого совета, члены Студенческого совета</w:t>
            </w:r>
          </w:p>
        </w:tc>
      </w:tr>
      <w:tr w:rsidR="003D3CAE" w:rsidRPr="002B6196">
        <w:trPr>
          <w:trHeight w:hRule="exact" w:val="2078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240" w:lineRule="exact"/>
              <w:ind w:left="140" w:firstLine="0"/>
              <w:jc w:val="left"/>
            </w:pPr>
            <w:r>
              <w:rPr>
                <w:rStyle w:val="212pt0"/>
              </w:rPr>
              <w:t>13.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408" w:lineRule="exact"/>
              <w:ind w:firstLine="0"/>
              <w:jc w:val="left"/>
            </w:pPr>
            <w:r>
              <w:rPr>
                <w:rStyle w:val="212pt0"/>
              </w:rPr>
              <w:t xml:space="preserve">Организация мероприятий ко Дню защитника Отечества и 8 </w:t>
            </w:r>
            <w:r>
              <w:rPr>
                <w:rStyle w:val="212pt0"/>
              </w:rPr>
              <w:t>марта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after="240" w:line="240" w:lineRule="exact"/>
              <w:ind w:firstLine="0"/>
              <w:jc w:val="left"/>
            </w:pPr>
            <w:r>
              <w:rPr>
                <w:rStyle w:val="212pt0"/>
              </w:rPr>
              <w:t>Февраль,</w:t>
            </w:r>
          </w:p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240" w:line="240" w:lineRule="exact"/>
              <w:ind w:firstLine="0"/>
              <w:jc w:val="left"/>
            </w:pPr>
            <w:r>
              <w:rPr>
                <w:rStyle w:val="212pt0"/>
              </w:rPr>
              <w:t>март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413" w:lineRule="exact"/>
              <w:ind w:firstLine="0"/>
              <w:jc w:val="left"/>
            </w:pPr>
            <w:r>
              <w:rPr>
                <w:rStyle w:val="212pt0"/>
              </w:rPr>
              <w:t>Заместитель директора по ВР, педагог-организатор, кураторы, председатель Студенческого совета, члены Студенческого совета</w:t>
            </w:r>
          </w:p>
        </w:tc>
      </w:tr>
      <w:tr w:rsidR="003D3CAE" w:rsidRPr="002B6196">
        <w:trPr>
          <w:trHeight w:hRule="exact" w:val="2083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240" w:lineRule="exact"/>
              <w:ind w:left="140" w:firstLine="0"/>
              <w:jc w:val="left"/>
            </w:pPr>
            <w:r>
              <w:rPr>
                <w:rStyle w:val="212pt0"/>
              </w:rPr>
              <w:t>14.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418" w:lineRule="exact"/>
              <w:ind w:firstLine="0"/>
              <w:jc w:val="left"/>
            </w:pPr>
            <w:r>
              <w:rPr>
                <w:rStyle w:val="212pt0"/>
              </w:rPr>
              <w:t>Организация мероприятий к «Дню Победы»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0"/>
              </w:rPr>
              <w:t>Май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413" w:lineRule="exact"/>
              <w:ind w:firstLine="0"/>
              <w:jc w:val="left"/>
            </w:pPr>
            <w:r>
              <w:rPr>
                <w:rStyle w:val="212pt0"/>
              </w:rPr>
              <w:t xml:space="preserve">Заместитель директора по ВР, педагог-организатор, кураторы, </w:t>
            </w:r>
            <w:r>
              <w:rPr>
                <w:rStyle w:val="212pt0"/>
              </w:rPr>
              <w:t>председатель Студенческого совета, члены Студенческого совета</w:t>
            </w:r>
          </w:p>
        </w:tc>
      </w:tr>
      <w:tr w:rsidR="003D3CAE">
        <w:trPr>
          <w:trHeight w:hRule="exact" w:val="2501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240" w:lineRule="exact"/>
              <w:ind w:left="140" w:firstLine="0"/>
              <w:jc w:val="left"/>
            </w:pPr>
            <w:r>
              <w:rPr>
                <w:rStyle w:val="212pt0"/>
              </w:rPr>
              <w:t>15.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413" w:lineRule="exact"/>
              <w:ind w:firstLine="0"/>
              <w:jc w:val="left"/>
            </w:pPr>
            <w:r>
              <w:rPr>
                <w:rStyle w:val="212pt0"/>
              </w:rPr>
              <w:t>Участие в спортивных мероприятиях;</w:t>
            </w:r>
          </w:p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413" w:lineRule="exact"/>
              <w:ind w:firstLine="0"/>
              <w:jc w:val="left"/>
            </w:pPr>
            <w:r>
              <w:rPr>
                <w:rStyle w:val="212pt0"/>
              </w:rPr>
              <w:t>- помощь в подготовке и проведении Дней здоровья;</w:t>
            </w:r>
          </w:p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413" w:lineRule="exact"/>
              <w:ind w:firstLine="0"/>
              <w:jc w:val="left"/>
            </w:pPr>
            <w:r>
              <w:rPr>
                <w:rStyle w:val="212pt0"/>
              </w:rPr>
              <w:t>- составление заявок на спортивные соревнования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422" w:lineRule="exact"/>
              <w:ind w:firstLine="0"/>
              <w:jc w:val="left"/>
            </w:pPr>
            <w:r>
              <w:rPr>
                <w:rStyle w:val="212pt0"/>
              </w:rPr>
              <w:t>В течение года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240" w:lineRule="exact"/>
              <w:ind w:left="180" w:firstLine="0"/>
              <w:jc w:val="left"/>
            </w:pPr>
            <w:r>
              <w:rPr>
                <w:rStyle w:val="212pt0"/>
              </w:rPr>
              <w:t>Члены Студенческого совета</w:t>
            </w:r>
          </w:p>
        </w:tc>
      </w:tr>
    </w:tbl>
    <w:p w:rsidR="00B55B7A" w:rsidRDefault="00B55B7A">
      <w:pPr>
        <w:framePr w:w="9504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86676D">
      <w:pPr>
        <w:pStyle w:val="25"/>
        <w:keepNext/>
        <w:keepLines/>
        <w:numPr>
          <w:ilvl w:val="0"/>
          <w:numId w:val="7"/>
        </w:numPr>
        <w:shd w:val="clear" w:color="auto" w:fill="auto"/>
        <w:tabs>
          <w:tab w:val="left" w:pos="1462"/>
        </w:tabs>
        <w:spacing w:after="364" w:line="280" w:lineRule="exact"/>
        <w:ind w:left="720"/>
      </w:pPr>
      <w:bookmarkStart w:id="36" w:name="bookmark35"/>
      <w:bookmarkStart w:id="37" w:name="bookmark36"/>
      <w:r>
        <w:t xml:space="preserve">План </w:t>
      </w:r>
      <w:r>
        <w:t>реализации курсов внеурочной деятельности</w:t>
      </w:r>
      <w:bookmarkEnd w:id="36"/>
      <w:bookmarkEnd w:id="37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"/>
        <w:gridCol w:w="2078"/>
        <w:gridCol w:w="4114"/>
        <w:gridCol w:w="2890"/>
      </w:tblGrid>
      <w:tr w:rsidR="003D3CAE">
        <w:trPr>
          <w:trHeight w:hRule="exact" w:val="706"/>
          <w:jc w:val="center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"/>
              </w:rPr>
              <w:t>№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after="180" w:line="180" w:lineRule="exact"/>
              <w:ind w:firstLine="0"/>
            </w:pPr>
            <w:r>
              <w:rPr>
                <w:rStyle w:val="29pt"/>
              </w:rPr>
              <w:t>Наименование</w:t>
            </w:r>
          </w:p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180" w:line="180" w:lineRule="exact"/>
              <w:ind w:firstLine="0"/>
            </w:pPr>
            <w:r>
              <w:rPr>
                <w:rStyle w:val="29pt"/>
              </w:rPr>
              <w:t>курса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"/>
              </w:rPr>
              <w:t>Период реализации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350" w:lineRule="exact"/>
              <w:ind w:firstLine="0"/>
            </w:pPr>
            <w:r>
              <w:rPr>
                <w:rStyle w:val="29pt"/>
              </w:rPr>
              <w:t>Ответственный за исполнение</w:t>
            </w:r>
          </w:p>
        </w:tc>
      </w:tr>
      <w:tr w:rsidR="003D3CAE">
        <w:trPr>
          <w:trHeight w:hRule="exact" w:val="475"/>
          <w:jc w:val="center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180" w:lineRule="exact"/>
              <w:ind w:left="180" w:firstLine="0"/>
              <w:jc w:val="left"/>
            </w:pPr>
            <w:bookmarkStart w:id="38" w:name="bookmark37"/>
            <w:r>
              <w:rPr>
                <w:rStyle w:val="29pt"/>
              </w:rPr>
              <w:t>1</w:t>
            </w:r>
            <w:bookmarkEnd w:id="38"/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180" w:lineRule="exact"/>
              <w:ind w:left="160" w:firstLine="0"/>
              <w:jc w:val="left"/>
            </w:pPr>
            <w:r>
              <w:rPr>
                <w:rStyle w:val="29pt"/>
              </w:rPr>
              <w:t>Разговоры о важном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>
              <w:rPr>
                <w:rStyle w:val="29pt"/>
              </w:rPr>
              <w:t>Каждый понедельник, в течение срока обучения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"/>
              </w:rPr>
              <w:t>Кураторы</w:t>
            </w:r>
          </w:p>
        </w:tc>
      </w:tr>
    </w:tbl>
    <w:p w:rsidR="00B55B7A" w:rsidRDefault="00B55B7A">
      <w:pPr>
        <w:framePr w:w="9504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86676D">
      <w:pPr>
        <w:pStyle w:val="25"/>
        <w:keepNext/>
        <w:keepLines/>
        <w:numPr>
          <w:ilvl w:val="0"/>
          <w:numId w:val="7"/>
        </w:numPr>
        <w:shd w:val="clear" w:color="auto" w:fill="auto"/>
        <w:tabs>
          <w:tab w:val="left" w:pos="1462"/>
        </w:tabs>
        <w:spacing w:before="208" w:after="364" w:line="280" w:lineRule="exact"/>
        <w:ind w:left="720"/>
      </w:pPr>
      <w:bookmarkStart w:id="39" w:name="bookmark38"/>
      <w:r>
        <w:t>План воспитательных мероприятий</w:t>
      </w:r>
      <w:bookmarkEnd w:id="39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7"/>
        <w:gridCol w:w="2808"/>
        <w:gridCol w:w="2323"/>
        <w:gridCol w:w="2995"/>
      </w:tblGrid>
      <w:tr w:rsidR="003D3CAE">
        <w:trPr>
          <w:trHeight w:hRule="exact" w:val="427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8554" w:wrap="notBeside" w:vAnchor="text" w:hAnchor="text" w:xAlign="center" w:y="1"/>
              <w:shd w:val="clear" w:color="auto" w:fill="auto"/>
              <w:spacing w:before="0" w:line="180" w:lineRule="exact"/>
              <w:ind w:left="140" w:firstLine="0"/>
              <w:jc w:val="left"/>
            </w:pPr>
            <w:r>
              <w:rPr>
                <w:rStyle w:val="29pt"/>
              </w:rPr>
              <w:t>№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8554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"/>
              </w:rPr>
              <w:t>Наименование мероприятия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855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"/>
              </w:rPr>
              <w:t xml:space="preserve">Сроки </w:t>
            </w:r>
            <w:r>
              <w:rPr>
                <w:rStyle w:val="29pt"/>
              </w:rPr>
              <w:t>исполнения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8554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"/>
              </w:rPr>
              <w:t>Ответственный за исполнение</w:t>
            </w:r>
          </w:p>
        </w:tc>
      </w:tr>
      <w:tr w:rsidR="003D3CAE">
        <w:trPr>
          <w:trHeight w:hRule="exact" w:val="422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8554" w:wrap="notBeside" w:vAnchor="text" w:hAnchor="text" w:xAlign="center" w:y="1"/>
              <w:shd w:val="clear" w:color="auto" w:fill="auto"/>
              <w:spacing w:before="0" w:line="180" w:lineRule="exact"/>
              <w:ind w:left="140" w:firstLine="0"/>
              <w:jc w:val="left"/>
            </w:pPr>
            <w:r>
              <w:rPr>
                <w:rStyle w:val="29pt"/>
              </w:rPr>
              <w:t>1.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855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"/>
              </w:rPr>
              <w:t>Кураторские часы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8554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"/>
              </w:rPr>
              <w:t>В течение учебного года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855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"/>
              </w:rPr>
              <w:t>Кураторы</w:t>
            </w:r>
          </w:p>
        </w:tc>
      </w:tr>
    </w:tbl>
    <w:p w:rsidR="00B55B7A" w:rsidRDefault="00B55B7A">
      <w:pPr>
        <w:framePr w:w="8554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headerReference w:type="even" r:id="rId29"/>
          <w:headerReference w:type="default" r:id="rId30"/>
          <w:footerReference w:type="even" r:id="rId31"/>
          <w:footerReference w:type="default" r:id="rId32"/>
          <w:pgSz w:w="11900" w:h="16840"/>
          <w:pgMar w:top="1031" w:right="842" w:bottom="1857" w:left="1554" w:header="0" w:footer="3" w:gutter="0"/>
          <w:cols w:space="720"/>
          <w:noEndnote/>
          <w:docGrid w:linePitch="360"/>
        </w:sectPr>
      </w:pPr>
    </w:p>
    <w:p w:rsidR="00B55B7A" w:rsidRDefault="0086676D">
      <w:pPr>
        <w:pStyle w:val="21"/>
        <w:shd w:val="clear" w:color="auto" w:fill="auto"/>
        <w:spacing w:before="0" w:line="370" w:lineRule="exact"/>
        <w:ind w:firstLine="740"/>
        <w:jc w:val="left"/>
        <w:sectPr w:rsidR="00B55B7A">
          <w:footerReference w:type="even" r:id="rId33"/>
          <w:footerReference w:type="default" r:id="rId34"/>
          <w:headerReference w:type="first" r:id="rId35"/>
          <w:footerReference w:type="first" r:id="rId36"/>
          <w:pgSz w:w="11900" w:h="16840"/>
          <w:pgMar w:top="1894" w:right="827" w:bottom="1894" w:left="1530" w:header="0" w:footer="3" w:gutter="0"/>
          <w:cols w:space="720"/>
          <w:noEndnote/>
          <w:titlePg/>
          <w:docGrid w:linePitch="360"/>
        </w:sectPr>
      </w:pPr>
      <w:r>
        <w:t>Каледнарный план воспитательной работы в представлен в пунтке</w:t>
      </w:r>
      <w:hyperlink w:anchor="bookmark67" w:tooltip="Current Document">
        <w:r>
          <w:t xml:space="preserve"> </w:t>
        </w:r>
        <w:r>
          <w:rPr>
            <w:rStyle w:val="27"/>
          </w:rPr>
          <w:t>3.3.10</w:t>
        </w:r>
      </w:hyperlink>
      <w:r>
        <w:rPr>
          <w:rStyle w:val="27"/>
        </w:rPr>
        <w:t xml:space="preserve"> </w:t>
      </w:r>
      <w:hyperlink w:anchor="bookmark67" w:tooltip="Current Document">
        <w:r>
          <w:rPr>
            <w:rStyle w:val="27"/>
          </w:rPr>
          <w:t>Календарный план воспитательной работы</w:t>
        </w:r>
      </w:hyperlink>
    </w:p>
    <w:p w:rsidR="00B55B7A" w:rsidRDefault="0086676D">
      <w:pPr>
        <w:pStyle w:val="7"/>
        <w:numPr>
          <w:ilvl w:val="0"/>
          <w:numId w:val="4"/>
        </w:numPr>
        <w:shd w:val="clear" w:color="auto" w:fill="auto"/>
        <w:tabs>
          <w:tab w:val="left" w:pos="2967"/>
        </w:tabs>
        <w:spacing w:after="228" w:line="280" w:lineRule="exact"/>
        <w:ind w:left="2580"/>
      </w:pPr>
      <w:r>
        <w:t>СОДЕРЖАТЕЛЬНЫЙ РАЗДЕЛ</w:t>
      </w:r>
    </w:p>
    <w:p w:rsidR="00B55B7A" w:rsidRDefault="0086676D">
      <w:pPr>
        <w:pStyle w:val="7"/>
        <w:numPr>
          <w:ilvl w:val="1"/>
          <w:numId w:val="4"/>
        </w:numPr>
        <w:shd w:val="clear" w:color="auto" w:fill="auto"/>
        <w:tabs>
          <w:tab w:val="left" w:pos="1305"/>
        </w:tabs>
        <w:spacing w:after="344" w:line="485" w:lineRule="exact"/>
        <w:ind w:firstLine="740"/>
        <w:jc w:val="left"/>
      </w:pPr>
      <w:bookmarkStart w:id="40" w:name="bookmark39"/>
      <w:bookmarkStart w:id="41" w:name="bookmark40"/>
      <w:bookmarkStart w:id="42" w:name="bookmark41"/>
      <w:r>
        <w:t>Рабочие программы отдельных учебных предметов, курсов, дисциплин (модулей), практик и курсов внеурочной деятельности</w:t>
      </w:r>
      <w:bookmarkEnd w:id="40"/>
      <w:bookmarkEnd w:id="41"/>
      <w:bookmarkEnd w:id="42"/>
    </w:p>
    <w:p w:rsidR="00B55B7A" w:rsidRDefault="0086676D">
      <w:pPr>
        <w:pStyle w:val="7"/>
        <w:numPr>
          <w:ilvl w:val="2"/>
          <w:numId w:val="4"/>
        </w:numPr>
        <w:shd w:val="clear" w:color="auto" w:fill="auto"/>
        <w:tabs>
          <w:tab w:val="left" w:pos="1478"/>
        </w:tabs>
        <w:spacing w:after="232" w:line="280" w:lineRule="exact"/>
        <w:ind w:left="740"/>
      </w:pPr>
      <w:r>
        <w:t>Рабочие программы курсов внеурочной деятельности</w:t>
      </w:r>
    </w:p>
    <w:p w:rsidR="00B55B7A" w:rsidRDefault="0086676D" w:rsidP="0098173B">
      <w:pPr>
        <w:pStyle w:val="21"/>
        <w:shd w:val="clear" w:color="auto" w:fill="auto"/>
        <w:spacing w:before="0" w:line="240" w:lineRule="auto"/>
        <w:ind w:firstLine="0"/>
        <w:jc w:val="both"/>
      </w:pPr>
      <w:bookmarkStart w:id="43" w:name="bookmark42"/>
      <w:r>
        <w:t xml:space="preserve">Рабочие </w:t>
      </w:r>
      <w:r>
        <w:t>программы курсов внеурочной деятельности представлены в Приложениии 3</w:t>
      </w:r>
      <w:bookmarkEnd w:id="43"/>
    </w:p>
    <w:p w:rsidR="00B55B7A" w:rsidRDefault="0086676D">
      <w:pPr>
        <w:pStyle w:val="7"/>
        <w:numPr>
          <w:ilvl w:val="2"/>
          <w:numId w:val="4"/>
        </w:numPr>
        <w:shd w:val="clear" w:color="auto" w:fill="auto"/>
        <w:tabs>
          <w:tab w:val="left" w:pos="1482"/>
        </w:tabs>
        <w:spacing w:after="0" w:line="720" w:lineRule="exact"/>
        <w:ind w:left="740"/>
      </w:pPr>
      <w:r>
        <w:t>Рабочие программы учебных дисциплин</w:t>
      </w:r>
    </w:p>
    <w:p w:rsidR="0098173B" w:rsidRDefault="0086676D" w:rsidP="0098173B">
      <w:pPr>
        <w:pStyle w:val="21"/>
        <w:shd w:val="clear" w:color="auto" w:fill="auto"/>
        <w:spacing w:before="0" w:line="240" w:lineRule="auto"/>
        <w:ind w:left="740" w:firstLine="0"/>
        <w:jc w:val="both"/>
      </w:pPr>
      <w:bookmarkStart w:id="44" w:name="bookmark43"/>
      <w:r>
        <w:t xml:space="preserve">Рабочие программы учебных дисциплин представлены в </w:t>
      </w:r>
    </w:p>
    <w:p w:rsidR="00B55B7A" w:rsidRDefault="0086676D" w:rsidP="0098173B">
      <w:pPr>
        <w:pStyle w:val="21"/>
        <w:shd w:val="clear" w:color="auto" w:fill="auto"/>
        <w:spacing w:before="0" w:line="240" w:lineRule="auto"/>
        <w:ind w:left="740" w:firstLine="0"/>
        <w:jc w:val="both"/>
      </w:pPr>
      <w:r>
        <w:t>Приложениии 4</w:t>
      </w:r>
      <w:bookmarkEnd w:id="44"/>
    </w:p>
    <w:p w:rsidR="00B55B7A" w:rsidRDefault="0086676D">
      <w:pPr>
        <w:pStyle w:val="7"/>
        <w:numPr>
          <w:ilvl w:val="2"/>
          <w:numId w:val="4"/>
        </w:numPr>
        <w:shd w:val="clear" w:color="auto" w:fill="auto"/>
        <w:tabs>
          <w:tab w:val="left" w:pos="1482"/>
        </w:tabs>
        <w:spacing w:after="0" w:line="720" w:lineRule="exact"/>
        <w:ind w:left="740"/>
      </w:pPr>
      <w:r>
        <w:t>Рабочие программы профессиональных модулей</w:t>
      </w:r>
    </w:p>
    <w:p w:rsidR="00B55B7A" w:rsidRDefault="0086676D" w:rsidP="0098173B">
      <w:pPr>
        <w:pStyle w:val="21"/>
        <w:shd w:val="clear" w:color="auto" w:fill="auto"/>
        <w:spacing w:before="0" w:after="344" w:line="240" w:lineRule="auto"/>
        <w:ind w:firstLine="740"/>
        <w:jc w:val="left"/>
      </w:pPr>
      <w:bookmarkStart w:id="45" w:name="bookmark44"/>
      <w:r>
        <w:t>Рабочие программы профессиональных модуле</w:t>
      </w:r>
      <w:r>
        <w:t>й представлены в Приложениии 5</w:t>
      </w:r>
      <w:bookmarkEnd w:id="45"/>
    </w:p>
    <w:p w:rsidR="00B55B7A" w:rsidRDefault="0086676D">
      <w:pPr>
        <w:pStyle w:val="7"/>
        <w:numPr>
          <w:ilvl w:val="1"/>
          <w:numId w:val="4"/>
        </w:numPr>
        <w:shd w:val="clear" w:color="auto" w:fill="auto"/>
        <w:tabs>
          <w:tab w:val="left" w:pos="1305"/>
        </w:tabs>
        <w:spacing w:after="392" w:line="280" w:lineRule="exact"/>
        <w:ind w:left="740"/>
      </w:pPr>
      <w:r>
        <w:t>Методические материалы</w:t>
      </w:r>
    </w:p>
    <w:p w:rsidR="00B55B7A" w:rsidRDefault="0086676D">
      <w:pPr>
        <w:pStyle w:val="21"/>
        <w:shd w:val="clear" w:color="auto" w:fill="auto"/>
        <w:spacing w:before="0" w:line="280" w:lineRule="exact"/>
        <w:ind w:left="740" w:firstLine="0"/>
        <w:jc w:val="both"/>
        <w:sectPr w:rsidR="00B55B7A">
          <w:pgSz w:w="11900" w:h="16840"/>
          <w:pgMar w:top="1116" w:right="832" w:bottom="1116" w:left="1526" w:header="0" w:footer="3" w:gutter="0"/>
          <w:cols w:space="720"/>
          <w:noEndnote/>
          <w:docGrid w:linePitch="360"/>
        </w:sectPr>
      </w:pPr>
      <w:r>
        <w:t>Методические материалы представлены в Приложении 6</w:t>
      </w:r>
    </w:p>
    <w:p w:rsidR="00B55B7A" w:rsidRDefault="0086676D">
      <w:pPr>
        <w:pStyle w:val="25"/>
        <w:keepNext/>
        <w:keepLines/>
        <w:numPr>
          <w:ilvl w:val="1"/>
          <w:numId w:val="4"/>
        </w:numPr>
        <w:shd w:val="clear" w:color="auto" w:fill="auto"/>
        <w:tabs>
          <w:tab w:val="left" w:pos="1131"/>
        </w:tabs>
        <w:spacing w:after="332" w:line="280" w:lineRule="exact"/>
        <w:ind w:left="600"/>
      </w:pPr>
      <w:bookmarkStart w:id="46" w:name="bookmark45"/>
      <w:bookmarkStart w:id="47" w:name="bookmark46"/>
      <w:r>
        <w:t>Рабочая программа воспитания</w:t>
      </w:r>
      <w:bookmarkEnd w:id="46"/>
      <w:bookmarkEnd w:id="47"/>
    </w:p>
    <w:p w:rsidR="00B55B7A" w:rsidRDefault="0086676D">
      <w:pPr>
        <w:pStyle w:val="25"/>
        <w:keepNext/>
        <w:keepLines/>
        <w:numPr>
          <w:ilvl w:val="2"/>
          <w:numId w:val="4"/>
        </w:numPr>
        <w:shd w:val="clear" w:color="auto" w:fill="auto"/>
        <w:tabs>
          <w:tab w:val="left" w:pos="1338"/>
        </w:tabs>
        <w:spacing w:after="364" w:line="280" w:lineRule="exact"/>
        <w:ind w:left="600"/>
      </w:pPr>
      <w:bookmarkStart w:id="48" w:name="bookmark47"/>
      <w:bookmarkStart w:id="49" w:name="bookmark48"/>
      <w:r>
        <w:t>Паспорт рабочей программы воспитания</w:t>
      </w:r>
      <w:bookmarkEnd w:id="48"/>
      <w:bookmarkEnd w:id="49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16"/>
        <w:gridCol w:w="7666"/>
      </w:tblGrid>
      <w:tr w:rsidR="003D3CAE">
        <w:trPr>
          <w:trHeight w:hRule="exact" w:val="427"/>
          <w:jc w:val="center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8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"/>
              </w:rPr>
              <w:t>Название</w:t>
            </w:r>
          </w:p>
        </w:tc>
        <w:tc>
          <w:tcPr>
            <w:tcW w:w="7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8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"/>
              </w:rPr>
              <w:t>Содержание</w:t>
            </w:r>
          </w:p>
        </w:tc>
      </w:tr>
      <w:tr w:rsidR="003D3CAE" w:rsidRPr="002B6196">
        <w:trPr>
          <w:trHeight w:hRule="exact" w:val="384"/>
          <w:jc w:val="center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82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0"/>
              </w:rPr>
              <w:t>Наименование</w:t>
            </w:r>
          </w:p>
        </w:tc>
        <w:tc>
          <w:tcPr>
            <w:tcW w:w="7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82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both"/>
            </w:pPr>
            <w:r>
              <w:rPr>
                <w:rStyle w:val="212pt0"/>
              </w:rPr>
              <w:t xml:space="preserve">Рабочая программа воспитания </w:t>
            </w:r>
            <w:r>
              <w:rPr>
                <w:rStyle w:val="212pt0"/>
              </w:rPr>
              <w:t>по профессии 46.01.03</w:t>
            </w:r>
          </w:p>
        </w:tc>
      </w:tr>
      <w:tr w:rsidR="003D3CAE">
        <w:trPr>
          <w:trHeight w:hRule="exact" w:val="456"/>
          <w:jc w:val="center"/>
        </w:trPr>
        <w:tc>
          <w:tcPr>
            <w:tcW w:w="201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682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0"/>
              </w:rPr>
              <w:t>программы</w:t>
            </w:r>
          </w:p>
        </w:tc>
        <w:tc>
          <w:tcPr>
            <w:tcW w:w="7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682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both"/>
            </w:pPr>
            <w:r>
              <w:rPr>
                <w:rStyle w:val="212pt0"/>
              </w:rPr>
              <w:t>Делопроизводитель</w:t>
            </w:r>
          </w:p>
        </w:tc>
      </w:tr>
      <w:tr w:rsidR="003D3CAE" w:rsidRPr="002B6196">
        <w:trPr>
          <w:trHeight w:hRule="exact" w:val="403"/>
          <w:jc w:val="center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 w:rsidP="00FD19F9">
            <w:pPr>
              <w:pStyle w:val="21"/>
              <w:framePr w:w="9682" w:wrap="notBeside" w:vAnchor="text" w:hAnchor="text" w:xAlign="center" w:y="1"/>
              <w:shd w:val="clear" w:color="auto" w:fill="auto"/>
              <w:spacing w:before="0" w:line="240" w:lineRule="auto"/>
              <w:ind w:firstLine="0"/>
              <w:jc w:val="left"/>
            </w:pPr>
            <w:r>
              <w:rPr>
                <w:rStyle w:val="212pt0"/>
              </w:rPr>
              <w:t>Основания для</w:t>
            </w:r>
          </w:p>
        </w:tc>
        <w:tc>
          <w:tcPr>
            <w:tcW w:w="7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82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both"/>
            </w:pPr>
            <w:r>
              <w:rPr>
                <w:rStyle w:val="212pt0"/>
              </w:rPr>
              <w:t>Настоящая программа разработана на основе следующих нормативных</w:t>
            </w:r>
          </w:p>
        </w:tc>
      </w:tr>
      <w:tr w:rsidR="003D3CAE">
        <w:trPr>
          <w:trHeight w:hRule="exact" w:val="394"/>
          <w:jc w:val="center"/>
        </w:trPr>
        <w:tc>
          <w:tcPr>
            <w:tcW w:w="201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FD19F9">
            <w:pPr>
              <w:pStyle w:val="21"/>
              <w:framePr w:w="9682" w:wrap="notBeside" w:vAnchor="text" w:hAnchor="text" w:xAlign="center" w:y="1"/>
              <w:shd w:val="clear" w:color="auto" w:fill="auto"/>
              <w:spacing w:before="0" w:line="240" w:lineRule="auto"/>
              <w:ind w:firstLine="0"/>
              <w:jc w:val="left"/>
            </w:pPr>
            <w:r>
              <w:rPr>
                <w:rStyle w:val="212pt0"/>
              </w:rPr>
              <w:t>разработки</w:t>
            </w:r>
          </w:p>
        </w:tc>
        <w:tc>
          <w:tcPr>
            <w:tcW w:w="7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82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both"/>
            </w:pPr>
            <w:r>
              <w:rPr>
                <w:rStyle w:val="212pt0"/>
              </w:rPr>
              <w:t>правовых документов:</w:t>
            </w:r>
          </w:p>
        </w:tc>
      </w:tr>
      <w:tr w:rsidR="003D3CAE">
        <w:trPr>
          <w:trHeight w:hRule="exact" w:val="10397"/>
          <w:jc w:val="center"/>
        </w:trPr>
        <w:tc>
          <w:tcPr>
            <w:tcW w:w="201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86676D" w:rsidP="00FD19F9">
            <w:pPr>
              <w:pStyle w:val="21"/>
              <w:framePr w:w="9682" w:wrap="notBeside" w:vAnchor="text" w:hAnchor="text" w:xAlign="center" w:y="1"/>
              <w:shd w:val="clear" w:color="auto" w:fill="auto"/>
              <w:spacing w:before="0" w:line="240" w:lineRule="auto"/>
              <w:ind w:firstLine="0"/>
              <w:jc w:val="left"/>
            </w:pPr>
            <w:r>
              <w:rPr>
                <w:rStyle w:val="212pt0"/>
              </w:rPr>
              <w:t>программы</w:t>
            </w:r>
          </w:p>
        </w:tc>
        <w:tc>
          <w:tcPr>
            <w:tcW w:w="76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682"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130"/>
              </w:tabs>
              <w:spacing w:before="0" w:line="413" w:lineRule="exact"/>
              <w:ind w:firstLine="0"/>
              <w:jc w:val="both"/>
            </w:pPr>
            <w:r>
              <w:rPr>
                <w:rStyle w:val="212pt0"/>
              </w:rPr>
              <w:t>Конституция Российской Федерации;</w:t>
            </w:r>
          </w:p>
          <w:p w:rsidR="00B55B7A" w:rsidRDefault="0086676D">
            <w:pPr>
              <w:pStyle w:val="21"/>
              <w:framePr w:w="9682"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264"/>
              </w:tabs>
              <w:spacing w:before="0" w:line="413" w:lineRule="exact"/>
              <w:ind w:firstLine="0"/>
              <w:jc w:val="both"/>
            </w:pPr>
            <w:r>
              <w:rPr>
                <w:rStyle w:val="212pt0"/>
              </w:rPr>
              <w:t xml:space="preserve">Указ Президента Российской Федерации от </w:t>
            </w:r>
            <w:r>
              <w:rPr>
                <w:rStyle w:val="212pt0"/>
              </w:rPr>
              <w:t>21.07.2020 № 474 «О национальных целях развития Российской Федерации на период до 2030 года»;</w:t>
            </w:r>
          </w:p>
          <w:p w:rsidR="00B55B7A" w:rsidRDefault="0086676D">
            <w:pPr>
              <w:pStyle w:val="21"/>
              <w:framePr w:w="9682"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178"/>
              </w:tabs>
              <w:spacing w:before="0" w:line="413" w:lineRule="exact"/>
              <w:ind w:firstLine="0"/>
              <w:jc w:val="both"/>
            </w:pPr>
            <w:r>
              <w:rPr>
                <w:rStyle w:val="212pt0"/>
              </w:rPr>
              <w:t>Федерального закона «Об образовании в Российской Федерации» от 29.12.2012 №273-ФЗ;</w:t>
            </w:r>
          </w:p>
          <w:p w:rsidR="00B55B7A" w:rsidRDefault="0086676D">
            <w:pPr>
              <w:pStyle w:val="21"/>
              <w:framePr w:w="9682"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130"/>
              </w:tabs>
              <w:spacing w:before="0" w:line="413" w:lineRule="exact"/>
              <w:ind w:firstLine="0"/>
              <w:jc w:val="both"/>
            </w:pPr>
            <w:r>
              <w:rPr>
                <w:rStyle w:val="212pt0"/>
              </w:rPr>
              <w:t xml:space="preserve">Федерального закона 31 июля 2020 г. № 304-ФЗ «О внесении изменений в </w:t>
            </w:r>
            <w:r>
              <w:rPr>
                <w:rStyle w:val="212pt0"/>
              </w:rPr>
              <w:t>Федеральный закон «Об образовании в Российской Федерации» по вопросам воспитания обучающихся»;</w:t>
            </w:r>
          </w:p>
          <w:p w:rsidR="00B55B7A" w:rsidRDefault="0086676D">
            <w:pPr>
              <w:pStyle w:val="21"/>
              <w:framePr w:w="9682"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139"/>
              </w:tabs>
              <w:spacing w:before="0" w:line="413" w:lineRule="exact"/>
              <w:ind w:firstLine="0"/>
              <w:jc w:val="both"/>
            </w:pPr>
            <w:r>
              <w:rPr>
                <w:rStyle w:val="212pt0"/>
              </w:rPr>
              <w:t xml:space="preserve">Приказ Министерства просвещения РФ от 14 ноября 2023 г. </w:t>
            </w:r>
            <w:r>
              <w:rPr>
                <w:rStyle w:val="212pt0"/>
                <w:lang w:val="en-US" w:eastAsia="en-US" w:bidi="en-US"/>
              </w:rPr>
              <w:t>N</w:t>
            </w:r>
            <w:r w:rsidRPr="004F1922">
              <w:rPr>
                <w:rStyle w:val="212pt0"/>
                <w:lang w:eastAsia="en-US" w:bidi="en-US"/>
              </w:rPr>
              <w:t xml:space="preserve"> </w:t>
            </w:r>
            <w:r>
              <w:rPr>
                <w:rStyle w:val="212pt0"/>
              </w:rPr>
              <w:t>857 «Об утверждении федерального государственного образовательного стандарта среднего профессионального</w:t>
            </w:r>
            <w:r>
              <w:rPr>
                <w:rStyle w:val="212pt0"/>
              </w:rPr>
              <w:t xml:space="preserve"> образования по профессии 46.01.03 Делопроизводитель»;</w:t>
            </w:r>
          </w:p>
          <w:p w:rsidR="00B55B7A" w:rsidRDefault="0086676D">
            <w:pPr>
              <w:pStyle w:val="21"/>
              <w:framePr w:w="9682"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134"/>
              </w:tabs>
              <w:spacing w:before="0" w:line="413" w:lineRule="exact"/>
              <w:ind w:firstLine="0"/>
              <w:jc w:val="both"/>
            </w:pPr>
            <w:r>
              <w:rPr>
                <w:rStyle w:val="212pt0"/>
              </w:rPr>
              <w:t>Закона Чеченской Республики от 30.10.2014 № 37-РЗ «Об образовании в Чеченской Республике»;</w:t>
            </w:r>
          </w:p>
          <w:p w:rsidR="00B55B7A" w:rsidRDefault="0086676D">
            <w:pPr>
              <w:pStyle w:val="21"/>
              <w:framePr w:w="9682"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206"/>
              </w:tabs>
              <w:spacing w:before="0" w:line="413" w:lineRule="exact"/>
              <w:ind w:firstLine="0"/>
              <w:jc w:val="both"/>
            </w:pPr>
            <w:r>
              <w:rPr>
                <w:rStyle w:val="212pt0"/>
              </w:rPr>
              <w:t xml:space="preserve">«Единой концепции духовно-нравственного воспитания и развития подрастающего поколения Чеченской Республики», </w:t>
            </w:r>
            <w:r>
              <w:rPr>
                <w:rStyle w:val="212pt0"/>
              </w:rPr>
              <w:t>утвержденной Главой Чеченской Республики от 14.02.2013 г.;</w:t>
            </w:r>
          </w:p>
          <w:p w:rsidR="00B55B7A" w:rsidRDefault="0086676D">
            <w:pPr>
              <w:pStyle w:val="21"/>
              <w:framePr w:w="9682"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134"/>
              </w:tabs>
              <w:spacing w:before="0" w:line="413" w:lineRule="exact"/>
              <w:ind w:firstLine="0"/>
              <w:jc w:val="both"/>
            </w:pPr>
            <w:r>
              <w:rPr>
                <w:rStyle w:val="212pt0"/>
              </w:rPr>
              <w:t>Закона Чеченской Республики от 08.05.2008 № 16-РЗ «О молодежи»;</w:t>
            </w:r>
          </w:p>
          <w:p w:rsidR="00B55B7A" w:rsidRDefault="0086676D">
            <w:pPr>
              <w:pStyle w:val="21"/>
              <w:framePr w:w="9682"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144"/>
              </w:tabs>
              <w:spacing w:before="0" w:line="413" w:lineRule="exact"/>
              <w:ind w:firstLine="0"/>
              <w:jc w:val="both"/>
            </w:pPr>
            <w:r>
              <w:rPr>
                <w:rStyle w:val="212pt0"/>
              </w:rPr>
              <w:t>Закона Чеченской Республики от 24.06.2014 № 25-РЗ «О профилактике безнадзорности и правонарушений несовершеннолетних в Чеченской Респ</w:t>
            </w:r>
            <w:r>
              <w:rPr>
                <w:rStyle w:val="212pt0"/>
              </w:rPr>
              <w:t>ублике»;</w:t>
            </w:r>
          </w:p>
          <w:p w:rsidR="00B55B7A" w:rsidRDefault="0086676D">
            <w:pPr>
              <w:pStyle w:val="21"/>
              <w:framePr w:w="9682"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322"/>
              </w:tabs>
              <w:spacing w:before="0" w:line="413" w:lineRule="exact"/>
              <w:ind w:firstLine="0"/>
              <w:jc w:val="both"/>
            </w:pPr>
            <w:r>
              <w:rPr>
                <w:rStyle w:val="212pt0"/>
              </w:rPr>
              <w:t>Закона Чеченской Республики от 21.05.2009 № 36-РЗ «О противодействии коррупции в Чеченской Республике».</w:t>
            </w:r>
          </w:p>
          <w:p w:rsidR="00B55B7A" w:rsidRDefault="0086676D">
            <w:pPr>
              <w:pStyle w:val="21"/>
              <w:framePr w:w="9682"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134"/>
              </w:tabs>
              <w:spacing w:before="0" w:line="413" w:lineRule="exact"/>
              <w:ind w:firstLine="0"/>
              <w:jc w:val="both"/>
            </w:pPr>
            <w:r>
              <w:rPr>
                <w:rStyle w:val="212pt0"/>
              </w:rPr>
              <w:t>Локально-нормативные акты колледжа</w:t>
            </w:r>
          </w:p>
        </w:tc>
      </w:tr>
    </w:tbl>
    <w:p w:rsidR="00B55B7A" w:rsidRDefault="00B55B7A">
      <w:pPr>
        <w:framePr w:w="9682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21"/>
        <w:gridCol w:w="7670"/>
      </w:tblGrid>
      <w:tr w:rsidR="003D3CAE" w:rsidRPr="002B6196">
        <w:trPr>
          <w:trHeight w:hRule="exact" w:val="2506"/>
          <w:jc w:val="center"/>
        </w:trPr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91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Цель программы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91" w:wrap="notBeside" w:vAnchor="text" w:hAnchor="text" w:xAlign="center" w:y="1"/>
              <w:shd w:val="clear" w:color="auto" w:fill="auto"/>
              <w:spacing w:before="0" w:line="413" w:lineRule="exact"/>
              <w:ind w:firstLine="0"/>
              <w:jc w:val="both"/>
            </w:pPr>
            <w:r>
              <w:rPr>
                <w:rStyle w:val="212pt"/>
              </w:rPr>
              <w:t xml:space="preserve">Цель рабочей программы воспитания - личностное развитие обучающихся и их социализация, </w:t>
            </w:r>
            <w:r>
              <w:rPr>
                <w:rStyle w:val="212pt"/>
              </w:rPr>
              <w:t>проявляющиеся в развитии их позитивных отношений к общественным ценностям, приобретении опыта поведения и применения сформированных общих компетенций квалифицированных рабочих, служащих/ специалистов среднего звена на практике</w:t>
            </w:r>
          </w:p>
        </w:tc>
      </w:tr>
      <w:tr w:rsidR="003D3CAE" w:rsidRPr="002B6196">
        <w:trPr>
          <w:trHeight w:hRule="exact" w:val="1248"/>
          <w:jc w:val="center"/>
        </w:trPr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91" w:wrap="notBeside" w:vAnchor="text" w:hAnchor="text" w:xAlign="center" w:y="1"/>
              <w:shd w:val="clear" w:color="auto" w:fill="auto"/>
              <w:spacing w:before="0" w:line="413" w:lineRule="exact"/>
              <w:ind w:firstLine="0"/>
              <w:jc w:val="left"/>
            </w:pPr>
            <w:r>
              <w:rPr>
                <w:rStyle w:val="212pt"/>
              </w:rPr>
              <w:t>Сроки</w:t>
            </w:r>
          </w:p>
          <w:p w:rsidR="00B55B7A" w:rsidRDefault="0086676D">
            <w:pPr>
              <w:pStyle w:val="21"/>
              <w:framePr w:w="9691" w:wrap="notBeside" w:vAnchor="text" w:hAnchor="text" w:xAlign="center" w:y="1"/>
              <w:shd w:val="clear" w:color="auto" w:fill="auto"/>
              <w:spacing w:before="0" w:line="413" w:lineRule="exact"/>
              <w:ind w:firstLine="0"/>
              <w:jc w:val="left"/>
            </w:pPr>
            <w:r>
              <w:rPr>
                <w:rStyle w:val="212pt"/>
              </w:rPr>
              <w:t>реализации</w:t>
            </w:r>
          </w:p>
          <w:p w:rsidR="00B55B7A" w:rsidRDefault="0086676D">
            <w:pPr>
              <w:pStyle w:val="21"/>
              <w:framePr w:w="9691" w:wrap="notBeside" w:vAnchor="text" w:hAnchor="text" w:xAlign="center" w:y="1"/>
              <w:shd w:val="clear" w:color="auto" w:fill="auto"/>
              <w:spacing w:before="0" w:line="413" w:lineRule="exact"/>
              <w:ind w:firstLine="0"/>
              <w:jc w:val="left"/>
            </w:pPr>
            <w:r>
              <w:rPr>
                <w:rStyle w:val="212pt"/>
              </w:rPr>
              <w:t>программы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691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both"/>
            </w:pPr>
            <w:r>
              <w:rPr>
                <w:rStyle w:val="212pt"/>
              </w:rPr>
              <w:t>на базе среднего общего образования в очной форме - 10 месяцев</w:t>
            </w:r>
          </w:p>
        </w:tc>
      </w:tr>
      <w:tr w:rsidR="003D3CAE" w:rsidRPr="002B6196">
        <w:trPr>
          <w:trHeight w:hRule="exact" w:val="2088"/>
          <w:jc w:val="center"/>
        </w:trPr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91" w:wrap="notBeside" w:vAnchor="text" w:hAnchor="text" w:xAlign="center" w:y="1"/>
              <w:shd w:val="clear" w:color="auto" w:fill="auto"/>
              <w:spacing w:before="0" w:after="240" w:line="240" w:lineRule="exact"/>
              <w:ind w:firstLine="0"/>
              <w:jc w:val="left"/>
            </w:pPr>
            <w:r>
              <w:rPr>
                <w:rStyle w:val="212pt"/>
              </w:rPr>
              <w:t>Исполнители</w:t>
            </w:r>
          </w:p>
          <w:p w:rsidR="00B55B7A" w:rsidRDefault="0086676D">
            <w:pPr>
              <w:pStyle w:val="21"/>
              <w:framePr w:w="9691" w:wrap="notBeside" w:vAnchor="text" w:hAnchor="text" w:xAlign="center" w:y="1"/>
              <w:shd w:val="clear" w:color="auto" w:fill="auto"/>
              <w:spacing w:before="240" w:line="240" w:lineRule="exact"/>
              <w:ind w:firstLine="0"/>
              <w:jc w:val="left"/>
            </w:pPr>
            <w:r>
              <w:rPr>
                <w:rStyle w:val="212pt"/>
              </w:rPr>
              <w:t>программы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91" w:wrap="notBeside" w:vAnchor="text" w:hAnchor="text" w:xAlign="center" w:y="1"/>
              <w:shd w:val="clear" w:color="auto" w:fill="auto"/>
              <w:spacing w:before="0" w:line="413" w:lineRule="exact"/>
              <w:ind w:firstLine="0"/>
              <w:jc w:val="both"/>
            </w:pPr>
            <w:r>
              <w:rPr>
                <w:rStyle w:val="212pt"/>
              </w:rPr>
              <w:t xml:space="preserve">Директор, заместитель директора воспитательной работе, кураторы, преподаватели, сотрудники учебной части, заведующие отделением, педагог-психолог, социальный педагог, </w:t>
            </w:r>
            <w:r>
              <w:rPr>
                <w:rStyle w:val="212pt"/>
              </w:rPr>
              <w:t>члены Студенческого совета, представители родительского комитета, представители организаций - работодателей.</w:t>
            </w:r>
          </w:p>
        </w:tc>
      </w:tr>
    </w:tbl>
    <w:p w:rsidR="00B55B7A" w:rsidRPr="002B6196" w:rsidRDefault="00B55B7A">
      <w:pPr>
        <w:framePr w:w="9691" w:wrap="notBeside" w:vAnchor="text" w:hAnchor="text" w:xAlign="center" w:y="1"/>
        <w:rPr>
          <w:sz w:val="2"/>
          <w:szCs w:val="2"/>
          <w:lang w:val="ru-RU"/>
        </w:rPr>
      </w:pPr>
    </w:p>
    <w:p w:rsidR="00B55B7A" w:rsidRPr="002B6196" w:rsidRDefault="00B55B7A">
      <w:pPr>
        <w:rPr>
          <w:sz w:val="2"/>
          <w:szCs w:val="2"/>
          <w:lang w:val="ru-RU"/>
        </w:rPr>
      </w:pPr>
    </w:p>
    <w:p w:rsidR="00B55B7A" w:rsidRDefault="0086676D">
      <w:pPr>
        <w:pStyle w:val="21"/>
        <w:shd w:val="clear" w:color="auto" w:fill="auto"/>
        <w:spacing w:before="288" w:line="480" w:lineRule="exact"/>
        <w:ind w:right="300" w:firstLine="740"/>
        <w:jc w:val="both"/>
      </w:pPr>
      <w:r>
        <w:t xml:space="preserve">Данная рабочая программа воспитания разработана с учетом преемственности целей и задач Примерной программы воспитания для общеобразовательных </w:t>
      </w:r>
      <w:r>
        <w:t>организаций, одобренной решением Федерального учебно-методического объединения по общему образованию (утв. Протоколом заседания УМО по общему образованию Минпросвещения России № 2/20 от 02.06.2020 г.).</w:t>
      </w:r>
    </w:p>
    <w:p w:rsidR="00B55B7A" w:rsidRDefault="0086676D">
      <w:pPr>
        <w:pStyle w:val="21"/>
        <w:shd w:val="clear" w:color="auto" w:fill="auto"/>
        <w:spacing w:before="0" w:line="480" w:lineRule="exact"/>
        <w:ind w:right="300" w:firstLine="740"/>
        <w:jc w:val="both"/>
      </w:pPr>
      <w:r>
        <w:t>Согласно Федеральному закону «Об образовании» от 29.12</w:t>
      </w:r>
      <w:r>
        <w:t xml:space="preserve">.2012 г. </w:t>
      </w:r>
      <w:r>
        <w:rPr>
          <w:rStyle w:val="2Candara13pt-2pt"/>
        </w:rPr>
        <w:t>№2</w:t>
      </w:r>
      <w:r>
        <w:t xml:space="preserve"> 273- ФЗ (в ред. Федерального закона от 31.07.2020 г. № 304-ФЗ) «воспитание -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</w:t>
      </w:r>
      <w:r>
        <w:t xml:space="preserve">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</w:t>
      </w:r>
      <w:r>
        <w:t>и правопорядку, человеку труда и старшему поколению, взаимного уважения, бережного отношения к культурному наследию и традициям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0"/>
        <w:jc w:val="both"/>
      </w:pPr>
      <w:r>
        <w:t>многонационального народа Российской Федерации, природе и окружающей среде».</w:t>
      </w:r>
    </w:p>
    <w:p w:rsidR="00B55B7A" w:rsidRDefault="0086676D">
      <w:pPr>
        <w:pStyle w:val="21"/>
        <w:shd w:val="clear" w:color="auto" w:fill="auto"/>
        <w:spacing w:before="0" w:after="340" w:line="480" w:lineRule="exact"/>
        <w:ind w:firstLine="740"/>
        <w:jc w:val="both"/>
      </w:pPr>
      <w:bookmarkStart w:id="50" w:name="bookmark49"/>
      <w:r>
        <w:t xml:space="preserve">При разработке формулировок личностных результатов </w:t>
      </w:r>
      <w:r>
        <w:t xml:space="preserve">учет требований Закона в части формирования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</w:t>
      </w:r>
      <w:r>
        <w:t>отношения к культурному наследию и традициям многонационального народа Российской Федерации, природе и окружающей среде, бережного отношения к здоровью, эстетических чувств и уважения к ценностям семьи, является обязательным.</w:t>
      </w:r>
      <w:bookmarkEnd w:id="50"/>
    </w:p>
    <w:p w:rsidR="00B55B7A" w:rsidRDefault="0086676D">
      <w:pPr>
        <w:pStyle w:val="25"/>
        <w:keepNext/>
        <w:keepLines/>
        <w:numPr>
          <w:ilvl w:val="0"/>
          <w:numId w:val="9"/>
        </w:numPr>
        <w:shd w:val="clear" w:color="auto" w:fill="auto"/>
        <w:tabs>
          <w:tab w:val="left" w:pos="1422"/>
        </w:tabs>
        <w:spacing w:after="227" w:line="280" w:lineRule="exact"/>
        <w:ind w:firstLine="740"/>
      </w:pPr>
      <w:bookmarkStart w:id="51" w:name="bookmark50"/>
      <w:r>
        <w:t>Особенности воспитательного пр</w:t>
      </w:r>
      <w:r>
        <w:t>оцесса</w:t>
      </w:r>
      <w:bookmarkEnd w:id="51"/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Воспитание -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</w:t>
      </w:r>
      <w:r>
        <w:t>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</w:t>
      </w:r>
      <w:r>
        <w:t>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B55B7A" w:rsidRDefault="0086676D" w:rsidP="00FD19F9">
      <w:pPr>
        <w:pStyle w:val="21"/>
        <w:shd w:val="clear" w:color="auto" w:fill="auto"/>
        <w:tabs>
          <w:tab w:val="left" w:pos="8554"/>
        </w:tabs>
        <w:spacing w:before="0" w:line="480" w:lineRule="exact"/>
        <w:ind w:firstLine="740"/>
        <w:jc w:val="both"/>
      </w:pPr>
      <w:r>
        <w:t>Воспитание при реализации образовательной</w:t>
      </w:r>
      <w:r w:rsidR="00FD19F9">
        <w:t xml:space="preserve"> программы по специальности </w:t>
      </w:r>
      <w:r>
        <w:t>46.01.03</w:t>
      </w:r>
      <w:r w:rsidR="00FD19F9">
        <w:t xml:space="preserve"> Делопроизводитель</w:t>
      </w:r>
      <w:r>
        <w:t xml:space="preserve"> ведётся в единстве урочно</w:t>
      </w:r>
      <w:r>
        <w:t>й и внеурочной деятельности и неотделима от обучения. Таким образом на уроках воспитательный компонент составляет часть образовательной программы, а помимо воспитания в процессе урочной деятельности, реализуются воспитательные мероприятия после учебных зан</w:t>
      </w:r>
      <w:r>
        <w:t>ятий в соответствии с календарным планом воспитательной работы.</w:t>
      </w:r>
      <w:r>
        <w:br w:type="page"/>
      </w:r>
    </w:p>
    <w:p w:rsidR="00B55B7A" w:rsidRDefault="0086676D">
      <w:pPr>
        <w:pStyle w:val="25"/>
        <w:keepNext/>
        <w:keepLines/>
        <w:numPr>
          <w:ilvl w:val="0"/>
          <w:numId w:val="9"/>
        </w:numPr>
        <w:shd w:val="clear" w:color="auto" w:fill="auto"/>
        <w:tabs>
          <w:tab w:val="left" w:pos="1464"/>
        </w:tabs>
        <w:spacing w:after="0" w:line="280" w:lineRule="exact"/>
        <w:ind w:left="720"/>
      </w:pPr>
      <w:r>
        <w:rPr>
          <w:noProof/>
          <w:lang w:bidi="ar-SA"/>
        </w:rPr>
        <mc:AlternateContent>
          <mc:Choice Requires="wps">
            <w:drawing>
              <wp:anchor distT="64135" distB="52070" distL="831850" distR="850265" simplePos="0" relativeHeight="252046336" behindDoc="1" locked="0" layoutInCell="1" allowOverlap="1">
                <wp:simplePos x="0" y="0"/>
                <wp:positionH relativeFrom="margin">
                  <wp:posOffset>930910</wp:posOffset>
                </wp:positionH>
                <wp:positionV relativeFrom="paragraph">
                  <wp:posOffset>8049895</wp:posOffset>
                </wp:positionV>
                <wp:extent cx="4358640" cy="316865"/>
                <wp:effectExtent l="635" t="0" r="3175" b="0"/>
                <wp:wrapTopAndBottom/>
                <wp:docPr id="363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864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after="139" w:line="180" w:lineRule="exact"/>
                              <w:jc w:val="center"/>
                            </w:pPr>
                            <w:r>
                              <w:t>реализации программы воспитания,</w:t>
                            </w:r>
                          </w:p>
                          <w:p w:rsidR="00AB2121" w:rsidRDefault="0086676D">
                            <w:pPr>
                              <w:pStyle w:val="6"/>
                              <w:shd w:val="clear" w:color="auto" w:fill="auto"/>
                              <w:spacing w:line="180" w:lineRule="exact"/>
                            </w:pPr>
                            <w:r>
                              <w:t>определенные отраслевыми требованиями к деловым качествам личности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69" type="#_x0000_t202" style="position:absolute;left:0;text-align:left;margin-left:73.3pt;margin-top:633.85pt;width:343.2pt;height:24.95pt;z-index:-251270144;visibility:visible;mso-wrap-style:square;mso-width-percent:0;mso-height-percent:0;mso-wrap-distance-left:65.5pt;mso-wrap-distance-top:5.05pt;mso-wrap-distance-right:66.95pt;mso-wrap-distance-bottom:4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ImPswIAALQ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6"/>
                        <w:shd w:val="clear" w:color="auto" w:fill="auto"/>
                        <w:spacing w:after="139" w:line="180" w:lineRule="exact"/>
                        <w:jc w:val="center"/>
                      </w:pPr>
                      <w:r>
                        <w:t>реализации программы воспитания,</w:t>
                      </w:r>
                    </w:p>
                    <w:p w:rsidR="00AB2121" w:rsidRDefault="0086676D">
                      <w:pPr>
                        <w:pStyle w:val="6"/>
                        <w:shd w:val="clear" w:color="auto" w:fill="auto"/>
                        <w:spacing w:line="180" w:lineRule="exact"/>
                      </w:pPr>
                      <w:r>
                        <w:t>определенные отраслевыми требованиями к деловым качествам личности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bookmarkStart w:id="52" w:name="bookmark51"/>
      <w:r w:rsidR="004F1922">
        <w:t>Планируемые личностные результаты в ходе реализации</w:t>
      </w:r>
      <w:bookmarkEnd w:id="52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46"/>
        <w:gridCol w:w="2544"/>
      </w:tblGrid>
      <w:tr w:rsidR="003D3CAE">
        <w:trPr>
          <w:trHeight w:hRule="exact" w:val="682"/>
          <w:jc w:val="center"/>
        </w:trPr>
        <w:tc>
          <w:tcPr>
            <w:tcW w:w="6946" w:type="dxa"/>
            <w:shd w:val="clear" w:color="auto" w:fill="FFFFFF"/>
          </w:tcPr>
          <w:p w:rsidR="00B55B7A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280" w:lineRule="exact"/>
              <w:ind w:firstLine="0"/>
              <w:jc w:val="left"/>
            </w:pPr>
            <w:bookmarkStart w:id="53" w:name="bookmark52"/>
            <w:r>
              <w:rPr>
                <w:rStyle w:val="27"/>
              </w:rPr>
              <w:t>образовательной программы</w:t>
            </w:r>
            <w:bookmarkEnd w:id="53"/>
          </w:p>
        </w:tc>
        <w:tc>
          <w:tcPr>
            <w:tcW w:w="2544" w:type="dxa"/>
            <w:shd w:val="clear" w:color="auto" w:fill="FFFFFF"/>
          </w:tcPr>
          <w:p w:rsidR="00B55B7A" w:rsidRDefault="00B55B7A">
            <w:pPr>
              <w:framePr w:w="94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336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Личностные результаты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Код личностных</w:t>
            </w:r>
          </w:p>
        </w:tc>
      </w:tr>
      <w:tr w:rsidR="003D3CAE">
        <w:trPr>
          <w:trHeight w:hRule="exact" w:val="326"/>
          <w:jc w:val="center"/>
        </w:trPr>
        <w:tc>
          <w:tcPr>
            <w:tcW w:w="69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реализации программы воспитания</w:t>
            </w:r>
          </w:p>
        </w:tc>
        <w:tc>
          <w:tcPr>
            <w:tcW w:w="2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180" w:lineRule="exact"/>
              <w:ind w:left="180" w:firstLine="0"/>
              <w:jc w:val="left"/>
            </w:pPr>
            <w:r>
              <w:rPr>
                <w:rStyle w:val="29pt0"/>
              </w:rPr>
              <w:t>результатов реализации</w:t>
            </w:r>
          </w:p>
        </w:tc>
      </w:tr>
      <w:tr w:rsidR="003D3CAE">
        <w:trPr>
          <w:trHeight w:hRule="exact" w:val="384"/>
          <w:jc w:val="center"/>
        </w:trPr>
        <w:tc>
          <w:tcPr>
            <w:tcW w:w="69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(дескрипторы)</w:t>
            </w:r>
          </w:p>
        </w:tc>
        <w:tc>
          <w:tcPr>
            <w:tcW w:w="2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180" w:lineRule="exact"/>
              <w:ind w:left="180" w:firstLine="0"/>
              <w:jc w:val="left"/>
            </w:pPr>
            <w:r>
              <w:rPr>
                <w:rStyle w:val="29pt0"/>
              </w:rPr>
              <w:t>программы воспитания</w:t>
            </w:r>
          </w:p>
        </w:tc>
      </w:tr>
      <w:tr w:rsidR="003D3CAE">
        <w:trPr>
          <w:trHeight w:hRule="exact" w:val="355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FD19F9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180" w:lineRule="exact"/>
              <w:ind w:firstLine="0"/>
              <w:rPr>
                <w:b/>
              </w:rPr>
            </w:pPr>
            <w:r w:rsidRPr="00FD19F9">
              <w:rPr>
                <w:rStyle w:val="29pt0"/>
                <w:b w:val="0"/>
              </w:rPr>
              <w:t>Осознающий себя гражданином и защитником великой страны.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ЛР 1</w:t>
            </w:r>
          </w:p>
        </w:tc>
      </w:tr>
      <w:tr w:rsidR="003D3CAE">
        <w:trPr>
          <w:trHeight w:hRule="exact" w:val="1387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FD19F9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346" w:lineRule="exact"/>
              <w:ind w:firstLine="0"/>
              <w:rPr>
                <w:b/>
              </w:rPr>
            </w:pPr>
            <w:r w:rsidRPr="00FD19F9">
              <w:rPr>
                <w:rStyle w:val="29pt0"/>
                <w:b w:val="0"/>
              </w:rPr>
              <w:t xml:space="preserve">Проявляющий активную гражданскую позицию, демонстрирующий </w:t>
            </w:r>
            <w:r w:rsidRPr="00FD19F9">
              <w:rPr>
                <w:rStyle w:val="29pt0"/>
                <w:b w:val="0"/>
              </w:rPr>
              <w:t>приверженность принципам честности, порядочности, открытости, участвующий в корпоративной культуре организации, продуктивно взаимодействующий с коллегами и клиентами.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ЛР 2</w:t>
            </w:r>
          </w:p>
        </w:tc>
      </w:tr>
      <w:tr w:rsidR="003D3CAE">
        <w:trPr>
          <w:trHeight w:hRule="exact" w:val="1046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FD19F9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346" w:lineRule="exact"/>
              <w:ind w:firstLine="0"/>
              <w:rPr>
                <w:b/>
              </w:rPr>
            </w:pPr>
            <w:r w:rsidRPr="00FD19F9">
              <w:rPr>
                <w:rStyle w:val="29pt0"/>
                <w:b w:val="0"/>
              </w:rPr>
              <w:t>Соблюдающий нормы правопорядка, проявляющий уважение к нормам делового общения, док</w:t>
            </w:r>
            <w:r w:rsidRPr="00FD19F9">
              <w:rPr>
                <w:rStyle w:val="29pt0"/>
                <w:b w:val="0"/>
              </w:rPr>
              <w:t>ументирования и конфиденциальности информации, предупреждающий неэтичное поведение окружающих.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ЛР 3</w:t>
            </w:r>
          </w:p>
        </w:tc>
      </w:tr>
      <w:tr w:rsidR="003D3CAE">
        <w:trPr>
          <w:trHeight w:hRule="exact" w:val="1046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FD19F9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341" w:lineRule="exact"/>
              <w:ind w:firstLine="0"/>
              <w:rPr>
                <w:b/>
              </w:rPr>
            </w:pPr>
            <w:r w:rsidRPr="00FD19F9">
              <w:rPr>
                <w:rStyle w:val="29pt0"/>
                <w:b w:val="0"/>
              </w:rPr>
              <w:t>Осознающий ценность труда в профессиональной деятельности, демонстрирующий стремление к точности и ответственности при ведении</w:t>
            </w:r>
          </w:p>
          <w:p w:rsidR="00B55B7A" w:rsidRPr="00FD19F9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341" w:lineRule="exact"/>
              <w:ind w:firstLine="0"/>
              <w:rPr>
                <w:b/>
              </w:rPr>
            </w:pPr>
            <w:r w:rsidRPr="00FD19F9">
              <w:rPr>
                <w:rStyle w:val="29pt0"/>
                <w:b w:val="0"/>
              </w:rPr>
              <w:t>документации.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ЛР 4</w:t>
            </w:r>
          </w:p>
        </w:tc>
      </w:tr>
      <w:tr w:rsidR="003D3CAE">
        <w:trPr>
          <w:trHeight w:hRule="exact" w:val="701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FD19F9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350" w:lineRule="exact"/>
              <w:ind w:firstLine="0"/>
              <w:rPr>
                <w:b/>
              </w:rPr>
            </w:pPr>
            <w:r w:rsidRPr="00FD19F9">
              <w:rPr>
                <w:rStyle w:val="29pt0"/>
                <w:b w:val="0"/>
              </w:rPr>
              <w:t>Проявляющий уважение к традициям корпоративной культуры, к истории и миссии организации, понимающий свою роль в достижении общих целей.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ЛР 5</w:t>
            </w:r>
          </w:p>
        </w:tc>
      </w:tr>
      <w:tr w:rsidR="003D3CAE">
        <w:trPr>
          <w:trHeight w:hRule="exact" w:val="701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FD19F9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355" w:lineRule="exact"/>
              <w:ind w:firstLine="0"/>
              <w:rPr>
                <w:b/>
              </w:rPr>
            </w:pPr>
            <w:r w:rsidRPr="00FD19F9">
              <w:rPr>
                <w:rStyle w:val="29pt0"/>
                <w:b w:val="0"/>
              </w:rPr>
              <w:t xml:space="preserve">Проявляющий уважение к старшим коллегам и готовность к наставничеству и социальной поддержке в рамках трудового </w:t>
            </w:r>
            <w:r w:rsidRPr="00FD19F9">
              <w:rPr>
                <w:rStyle w:val="29pt0"/>
                <w:b w:val="0"/>
              </w:rPr>
              <w:t>коллектива.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ЛР 6</w:t>
            </w:r>
          </w:p>
        </w:tc>
      </w:tr>
      <w:tr w:rsidR="003D3CAE">
        <w:trPr>
          <w:trHeight w:hRule="exact" w:val="1042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FD19F9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346" w:lineRule="exact"/>
              <w:ind w:firstLine="0"/>
              <w:rPr>
                <w:b/>
              </w:rPr>
            </w:pPr>
            <w:r w:rsidRPr="00FD19F9">
              <w:rPr>
                <w:rStyle w:val="29pt0"/>
                <w:b w:val="0"/>
              </w:rPr>
              <w:t>Осознающий приоритетную ценность личности человека; уважающий уникальность каждого в профессиональной среде, демонстрирующий этическое поведение в деловом общении.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ЛР 7</w:t>
            </w:r>
          </w:p>
        </w:tc>
      </w:tr>
      <w:tr w:rsidR="003D3CAE">
        <w:trPr>
          <w:trHeight w:hRule="exact" w:val="1046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FD19F9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346" w:lineRule="exact"/>
              <w:ind w:firstLine="0"/>
              <w:rPr>
                <w:b/>
              </w:rPr>
            </w:pPr>
            <w:r w:rsidRPr="00FD19F9">
              <w:rPr>
                <w:rStyle w:val="29pt0"/>
                <w:b w:val="0"/>
              </w:rPr>
              <w:t xml:space="preserve">Проявляющий уважение к представителям различных культур, религий и </w:t>
            </w:r>
            <w:r w:rsidRPr="00FD19F9">
              <w:rPr>
                <w:rStyle w:val="29pt0"/>
                <w:b w:val="0"/>
              </w:rPr>
              <w:t>социальных групп; способствующий формированию инклюзивной корпоративной среды.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ЛР 8</w:t>
            </w:r>
          </w:p>
        </w:tc>
      </w:tr>
      <w:tr w:rsidR="003D3CAE">
        <w:trPr>
          <w:trHeight w:hRule="exact" w:val="701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FD19F9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346" w:lineRule="exact"/>
              <w:ind w:firstLine="0"/>
              <w:rPr>
                <w:b/>
              </w:rPr>
            </w:pPr>
            <w:r w:rsidRPr="00FD19F9">
              <w:rPr>
                <w:rStyle w:val="29pt0"/>
                <w:b w:val="0"/>
              </w:rPr>
              <w:t>Соблюдающий и пропагандирующий здоровый образ жизни, предупреждающий профессиональное выгорание и стресс.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ЛР 9</w:t>
            </w:r>
          </w:p>
        </w:tc>
      </w:tr>
      <w:tr w:rsidR="003D3CAE">
        <w:trPr>
          <w:trHeight w:hRule="exact" w:val="701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FD19F9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346" w:lineRule="exact"/>
              <w:ind w:firstLine="0"/>
              <w:rPr>
                <w:b/>
              </w:rPr>
            </w:pPr>
            <w:r w:rsidRPr="00FD19F9">
              <w:rPr>
                <w:rStyle w:val="29pt0"/>
                <w:b w:val="0"/>
              </w:rPr>
              <w:t xml:space="preserve">Заботящийся о сохранности информации и документов, </w:t>
            </w:r>
            <w:r w:rsidRPr="00FD19F9">
              <w:rPr>
                <w:rStyle w:val="29pt0"/>
                <w:b w:val="0"/>
              </w:rPr>
              <w:t>проявляющий внимание к защите цифровой безопасности.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ЛР 10</w:t>
            </w:r>
          </w:p>
        </w:tc>
      </w:tr>
      <w:tr w:rsidR="003D3CAE">
        <w:trPr>
          <w:trHeight w:hRule="exact" w:val="696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FD19F9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341" w:lineRule="exact"/>
              <w:ind w:firstLine="0"/>
              <w:rPr>
                <w:b/>
              </w:rPr>
            </w:pPr>
            <w:r w:rsidRPr="00FD19F9">
              <w:rPr>
                <w:rStyle w:val="29pt0"/>
                <w:b w:val="0"/>
              </w:rPr>
              <w:t>Проявляющий уважение к эстетическим ценностям в оформлении деловых документов и офисного пространства.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ЛР 11</w:t>
            </w:r>
          </w:p>
        </w:tc>
      </w:tr>
      <w:tr w:rsidR="003D3CAE">
        <w:trPr>
          <w:trHeight w:hRule="exact" w:val="701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FD19F9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341" w:lineRule="exact"/>
              <w:ind w:firstLine="0"/>
              <w:rPr>
                <w:b/>
              </w:rPr>
            </w:pPr>
            <w:r w:rsidRPr="00FD19F9">
              <w:rPr>
                <w:rStyle w:val="29pt0"/>
                <w:b w:val="0"/>
              </w:rPr>
              <w:t xml:space="preserve">Придерживающийся семейных ценностей, понимающий важность баланса между личной и </w:t>
            </w:r>
            <w:r w:rsidRPr="00FD19F9">
              <w:rPr>
                <w:rStyle w:val="29pt0"/>
                <w:b w:val="0"/>
              </w:rPr>
              <w:t>профессиональной жизнью.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ЛР 12</w:t>
            </w:r>
          </w:p>
        </w:tc>
      </w:tr>
      <w:tr w:rsidR="003D3CAE">
        <w:trPr>
          <w:trHeight w:hRule="exact" w:val="269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FD19F9" w:rsidRDefault="0086676D" w:rsidP="00FD19F9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180" w:lineRule="exact"/>
              <w:ind w:left="3620" w:firstLine="0"/>
              <w:jc w:val="left"/>
              <w:rPr>
                <w:b/>
              </w:rPr>
            </w:pPr>
            <w:r w:rsidRPr="00FD19F9">
              <w:rPr>
                <w:rStyle w:val="29pt0"/>
              </w:rPr>
              <w:t>Личностные результаты</w:t>
            </w:r>
          </w:p>
        </w:tc>
        <w:tc>
          <w:tcPr>
            <w:tcW w:w="254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Pr="00FD19F9" w:rsidRDefault="00B55B7A" w:rsidP="00FD19F9">
            <w:pPr>
              <w:framePr w:w="9490" w:wrap="notBeside" w:vAnchor="text" w:hAnchor="text" w:xAlign="center" w:y="1"/>
              <w:rPr>
                <w:b/>
                <w:sz w:val="10"/>
                <w:szCs w:val="10"/>
              </w:rPr>
            </w:pPr>
          </w:p>
        </w:tc>
      </w:tr>
    </w:tbl>
    <w:p w:rsidR="00B55B7A" w:rsidRPr="00FD19F9" w:rsidRDefault="00B55B7A" w:rsidP="00FD19F9">
      <w:pPr>
        <w:framePr w:w="9490" w:wrap="notBeside" w:vAnchor="text" w:hAnchor="text" w:xAlign="center" w:y="1"/>
        <w:rPr>
          <w:b/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46"/>
        <w:gridCol w:w="2544"/>
      </w:tblGrid>
      <w:tr w:rsidR="003D3CAE">
        <w:trPr>
          <w:trHeight w:hRule="exact" w:val="1056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Pr="00FD19F9" w:rsidRDefault="0086676D" w:rsidP="00FD19F9">
            <w:pPr>
              <w:pStyle w:val="a8"/>
              <w:rPr>
                <w:b/>
              </w:rPr>
            </w:pPr>
            <w:r w:rsidRPr="00FD19F9">
              <w:rPr>
                <w:rStyle w:val="29pt0"/>
                <w:rFonts w:eastAsia="Arial Unicode MS"/>
                <w:b w:val="0"/>
              </w:rPr>
              <w:t>Демонстрирующий умение эффективно взаимодействовать в коллективе, соблюдать нормы делового общения, использовать современные коммуникационные технологии.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ЛР 13</w:t>
            </w:r>
          </w:p>
        </w:tc>
      </w:tr>
    </w:tbl>
    <w:p w:rsidR="00B55B7A" w:rsidRDefault="00B55B7A">
      <w:pPr>
        <w:framePr w:w="9490" w:wrap="notBeside" w:vAnchor="text" w:hAnchor="text" w:xAlign="center" w:y="1"/>
        <w:rPr>
          <w:sz w:val="2"/>
          <w:szCs w:val="2"/>
        </w:rPr>
      </w:pPr>
    </w:p>
    <w:p w:rsidR="00B55B7A" w:rsidRDefault="0086676D">
      <w:pPr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50"/>
        <w:gridCol w:w="2554"/>
      </w:tblGrid>
      <w:tr w:rsidR="003D3CAE">
        <w:trPr>
          <w:trHeight w:hRule="exact" w:val="706"/>
          <w:jc w:val="center"/>
        </w:trPr>
        <w:tc>
          <w:tcPr>
            <w:tcW w:w="6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FD19F9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341" w:lineRule="exact"/>
              <w:ind w:firstLine="0"/>
              <w:rPr>
                <w:b/>
              </w:rPr>
            </w:pPr>
            <w:r w:rsidRPr="00FD19F9">
              <w:rPr>
                <w:rStyle w:val="29pt0"/>
                <w:b w:val="0"/>
              </w:rPr>
              <w:t xml:space="preserve">Демонстрирующий навыки анализа и </w:t>
            </w:r>
            <w:r w:rsidRPr="00FD19F9">
              <w:rPr>
                <w:rStyle w:val="29pt0"/>
                <w:b w:val="0"/>
              </w:rPr>
              <w:t>интерпретации информации в рамках документационного обеспечения управления.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ЛР 14</w:t>
            </w:r>
          </w:p>
        </w:tc>
      </w:tr>
      <w:tr w:rsidR="003D3CAE">
        <w:trPr>
          <w:trHeight w:hRule="exact" w:val="701"/>
          <w:jc w:val="center"/>
        </w:trPr>
        <w:tc>
          <w:tcPr>
            <w:tcW w:w="6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FD19F9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341" w:lineRule="exact"/>
              <w:ind w:firstLine="0"/>
              <w:rPr>
                <w:b/>
              </w:rPr>
            </w:pPr>
            <w:r w:rsidRPr="00FD19F9">
              <w:rPr>
                <w:rStyle w:val="29pt0"/>
                <w:b w:val="0"/>
              </w:rPr>
              <w:t>Демонстрирующий готовность и способность к самообразованию в сфере делопроизводства и современных технологий управления документацией.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ЛР 15</w:t>
            </w:r>
          </w:p>
        </w:tc>
      </w:tr>
      <w:tr w:rsidR="003D3CAE" w:rsidRPr="002B6196">
        <w:trPr>
          <w:trHeight w:hRule="exact" w:val="1051"/>
          <w:jc w:val="center"/>
        </w:trPr>
        <w:tc>
          <w:tcPr>
            <w:tcW w:w="95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346" w:lineRule="exact"/>
              <w:ind w:firstLine="0"/>
            </w:pPr>
            <w:r>
              <w:rPr>
                <w:rStyle w:val="29pt0"/>
              </w:rPr>
              <w:t xml:space="preserve">Личностные результаты </w:t>
            </w:r>
            <w:r>
              <w:rPr>
                <w:rStyle w:val="29pt0"/>
              </w:rPr>
              <w:t>реализации программы воспитания, определенные субъектом Российской Федерации</w:t>
            </w:r>
          </w:p>
        </w:tc>
      </w:tr>
      <w:tr w:rsidR="003D3CAE">
        <w:trPr>
          <w:trHeight w:hRule="exact" w:val="1042"/>
          <w:jc w:val="center"/>
        </w:trPr>
        <w:tc>
          <w:tcPr>
            <w:tcW w:w="6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FD19F9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346" w:lineRule="exact"/>
              <w:ind w:firstLine="0"/>
              <w:rPr>
                <w:b/>
              </w:rPr>
            </w:pPr>
            <w:r w:rsidRPr="00FD19F9">
              <w:rPr>
                <w:rStyle w:val="29pt0"/>
                <w:b w:val="0"/>
              </w:rPr>
              <w:t>Планирующий и реализующий профессиональное развитие в сфере делопроизводства с учетом актуальной экономической ситуации Чеченской</w:t>
            </w:r>
          </w:p>
          <w:p w:rsidR="00B55B7A" w:rsidRPr="00FD19F9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346" w:lineRule="exact"/>
              <w:ind w:firstLine="0"/>
              <w:rPr>
                <w:b/>
              </w:rPr>
            </w:pPr>
            <w:r w:rsidRPr="00FD19F9">
              <w:rPr>
                <w:rStyle w:val="29pt0"/>
                <w:b w:val="0"/>
              </w:rPr>
              <w:t>Республики.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ЛР 16</w:t>
            </w:r>
          </w:p>
        </w:tc>
      </w:tr>
      <w:tr w:rsidR="003D3CAE">
        <w:trPr>
          <w:trHeight w:hRule="exact" w:val="701"/>
          <w:jc w:val="center"/>
        </w:trPr>
        <w:tc>
          <w:tcPr>
            <w:tcW w:w="6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FD19F9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355" w:lineRule="exact"/>
              <w:ind w:firstLine="0"/>
              <w:rPr>
                <w:b/>
              </w:rPr>
            </w:pPr>
            <w:r w:rsidRPr="00FD19F9">
              <w:rPr>
                <w:rStyle w:val="29pt0"/>
                <w:b w:val="0"/>
              </w:rPr>
              <w:t xml:space="preserve">Использующий информационные </w:t>
            </w:r>
            <w:r w:rsidRPr="00FD19F9">
              <w:rPr>
                <w:rStyle w:val="29pt0"/>
                <w:b w:val="0"/>
              </w:rPr>
              <w:t>технологии для работы с документами и автоматизации процессов делопроизводства.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ЛР 17</w:t>
            </w:r>
          </w:p>
        </w:tc>
      </w:tr>
      <w:tr w:rsidR="003D3CAE">
        <w:trPr>
          <w:trHeight w:hRule="exact" w:val="701"/>
          <w:jc w:val="center"/>
        </w:trPr>
        <w:tc>
          <w:tcPr>
            <w:tcW w:w="6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FD19F9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after="180" w:line="180" w:lineRule="exact"/>
              <w:ind w:firstLine="0"/>
              <w:rPr>
                <w:b/>
              </w:rPr>
            </w:pPr>
            <w:r w:rsidRPr="00FD19F9">
              <w:rPr>
                <w:rStyle w:val="29pt0"/>
                <w:b w:val="0"/>
              </w:rPr>
              <w:t>Активно применяющий знания о делопроизводстве и архивном деле на</w:t>
            </w:r>
          </w:p>
          <w:p w:rsidR="00B55B7A" w:rsidRPr="00FD19F9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180" w:line="180" w:lineRule="exact"/>
              <w:ind w:firstLine="0"/>
              <w:rPr>
                <w:b/>
              </w:rPr>
            </w:pPr>
            <w:r w:rsidRPr="00FD19F9">
              <w:rPr>
                <w:rStyle w:val="29pt0"/>
                <w:b w:val="0"/>
              </w:rPr>
              <w:t>практике.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ЛР 18</w:t>
            </w:r>
          </w:p>
        </w:tc>
      </w:tr>
      <w:tr w:rsidR="003D3CAE" w:rsidRPr="002B6196">
        <w:trPr>
          <w:trHeight w:hRule="exact" w:val="1042"/>
          <w:jc w:val="center"/>
        </w:trPr>
        <w:tc>
          <w:tcPr>
            <w:tcW w:w="95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346" w:lineRule="exact"/>
              <w:ind w:firstLine="0"/>
            </w:pPr>
            <w:r>
              <w:rPr>
                <w:rStyle w:val="29pt0"/>
              </w:rPr>
              <w:t xml:space="preserve">Личностные результаты реализации программы воспитания, определенные ключевыми </w:t>
            </w:r>
            <w:r>
              <w:rPr>
                <w:rStyle w:val="29pt0"/>
              </w:rPr>
              <w:t>работодателями</w:t>
            </w:r>
          </w:p>
        </w:tc>
      </w:tr>
      <w:tr w:rsidR="003D3CAE">
        <w:trPr>
          <w:trHeight w:hRule="exact" w:val="701"/>
          <w:jc w:val="center"/>
        </w:trPr>
        <w:tc>
          <w:tcPr>
            <w:tcW w:w="6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FD19F9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336" w:lineRule="exact"/>
              <w:ind w:firstLine="0"/>
              <w:rPr>
                <w:b/>
              </w:rPr>
            </w:pPr>
            <w:r w:rsidRPr="00FD19F9">
              <w:rPr>
                <w:rStyle w:val="29pt0"/>
                <w:b w:val="0"/>
              </w:rPr>
              <w:t>Соблюдающий стандарты документооборота, демонстрирующий лояльность к корпоративным и профессиональным нормам.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ЛР 19</w:t>
            </w:r>
          </w:p>
        </w:tc>
      </w:tr>
      <w:tr w:rsidR="003D3CAE">
        <w:trPr>
          <w:trHeight w:hRule="exact" w:val="701"/>
          <w:jc w:val="center"/>
        </w:trPr>
        <w:tc>
          <w:tcPr>
            <w:tcW w:w="6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FD19F9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350" w:lineRule="exact"/>
              <w:ind w:firstLine="0"/>
              <w:rPr>
                <w:b/>
              </w:rPr>
            </w:pPr>
            <w:r w:rsidRPr="00FD19F9">
              <w:rPr>
                <w:rStyle w:val="29pt0"/>
                <w:b w:val="0"/>
              </w:rPr>
              <w:t>Демонстрирующий готовность адаптироваться к изменениям в нормативно - правовой базе делопроизводства.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ЛР 20</w:t>
            </w:r>
          </w:p>
        </w:tc>
      </w:tr>
      <w:tr w:rsidR="003D3CAE">
        <w:trPr>
          <w:trHeight w:hRule="exact" w:val="701"/>
          <w:jc w:val="center"/>
        </w:trPr>
        <w:tc>
          <w:tcPr>
            <w:tcW w:w="6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FD19F9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350" w:lineRule="exact"/>
              <w:ind w:firstLine="0"/>
              <w:rPr>
                <w:b/>
              </w:rPr>
            </w:pPr>
            <w:r w:rsidRPr="00FD19F9">
              <w:rPr>
                <w:rStyle w:val="29pt0"/>
                <w:b w:val="0"/>
              </w:rPr>
              <w:t xml:space="preserve">Эффективно </w:t>
            </w:r>
            <w:r w:rsidRPr="00FD19F9">
              <w:rPr>
                <w:rStyle w:val="29pt0"/>
                <w:b w:val="0"/>
              </w:rPr>
              <w:t>организующий рабочий процесс, проявляющий инициативу в совершенствовании систем документооборота.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ЛР 21</w:t>
            </w:r>
          </w:p>
        </w:tc>
      </w:tr>
      <w:tr w:rsidR="003D3CAE" w:rsidRPr="002B6196">
        <w:trPr>
          <w:trHeight w:hRule="exact" w:val="1046"/>
          <w:jc w:val="center"/>
        </w:trPr>
        <w:tc>
          <w:tcPr>
            <w:tcW w:w="95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346" w:lineRule="exact"/>
              <w:ind w:firstLine="0"/>
            </w:pPr>
            <w:r>
              <w:rPr>
                <w:rStyle w:val="29pt0"/>
              </w:rPr>
              <w:t>Личностные результаты</w:t>
            </w:r>
          </w:p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346" w:lineRule="exact"/>
              <w:ind w:firstLine="0"/>
            </w:pPr>
            <w:r>
              <w:rPr>
                <w:rStyle w:val="29pt0"/>
              </w:rPr>
              <w:t>реализации программы воспитания, определенные субъектами образовательного процесса</w:t>
            </w:r>
          </w:p>
        </w:tc>
      </w:tr>
      <w:tr w:rsidR="003D3CAE">
        <w:trPr>
          <w:trHeight w:hRule="exact" w:val="1046"/>
          <w:jc w:val="center"/>
        </w:trPr>
        <w:tc>
          <w:tcPr>
            <w:tcW w:w="6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FD19F9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346" w:lineRule="exact"/>
              <w:ind w:firstLine="0"/>
              <w:rPr>
                <w:b/>
              </w:rPr>
            </w:pPr>
            <w:r w:rsidRPr="00FD19F9">
              <w:rPr>
                <w:rStyle w:val="29pt0"/>
                <w:b w:val="0"/>
              </w:rPr>
              <w:t xml:space="preserve">Содействующий сохранению окружающей среды </w:t>
            </w:r>
            <w:r w:rsidRPr="00FD19F9">
              <w:rPr>
                <w:rStyle w:val="29pt0"/>
                <w:b w:val="0"/>
              </w:rPr>
              <w:t>путем применения цифрового документооборота и минимизации использования бумажных</w:t>
            </w:r>
          </w:p>
          <w:p w:rsidR="00B55B7A" w:rsidRPr="00FD19F9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346" w:lineRule="exact"/>
              <w:ind w:firstLine="0"/>
              <w:rPr>
                <w:b/>
              </w:rPr>
            </w:pPr>
            <w:r w:rsidRPr="00FD19F9">
              <w:rPr>
                <w:rStyle w:val="29pt0"/>
                <w:b w:val="0"/>
              </w:rPr>
              <w:t>ресурсов.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ЛР 22</w:t>
            </w:r>
          </w:p>
        </w:tc>
      </w:tr>
      <w:tr w:rsidR="003D3CAE">
        <w:trPr>
          <w:trHeight w:hRule="exact" w:val="701"/>
          <w:jc w:val="center"/>
        </w:trPr>
        <w:tc>
          <w:tcPr>
            <w:tcW w:w="6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FD19F9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346" w:lineRule="exact"/>
              <w:ind w:firstLine="0"/>
              <w:rPr>
                <w:b/>
              </w:rPr>
            </w:pPr>
            <w:r w:rsidRPr="00FD19F9">
              <w:rPr>
                <w:rStyle w:val="29pt0"/>
                <w:b w:val="0"/>
              </w:rPr>
              <w:t>Поддерживающий здоровье с помощью физической активности и соблюдения норм гигиены рабочего места.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ЛР 23</w:t>
            </w:r>
          </w:p>
        </w:tc>
      </w:tr>
      <w:tr w:rsidR="003D3CAE">
        <w:trPr>
          <w:trHeight w:hRule="exact" w:val="701"/>
          <w:jc w:val="center"/>
        </w:trPr>
        <w:tc>
          <w:tcPr>
            <w:tcW w:w="6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Pr="00FD19F9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346" w:lineRule="exact"/>
              <w:ind w:firstLine="0"/>
              <w:rPr>
                <w:b/>
              </w:rPr>
            </w:pPr>
            <w:r w:rsidRPr="00FD19F9">
              <w:rPr>
                <w:rStyle w:val="29pt0"/>
                <w:b w:val="0"/>
              </w:rPr>
              <w:t xml:space="preserve">Проявляющий доброжелательность, деликатность и </w:t>
            </w:r>
            <w:r w:rsidRPr="00FD19F9">
              <w:rPr>
                <w:rStyle w:val="29pt0"/>
                <w:b w:val="0"/>
              </w:rPr>
              <w:t>готовность к оказанию помощи в рамках профессиональной деятельности.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ЛР 24</w:t>
            </w:r>
          </w:p>
        </w:tc>
      </w:tr>
    </w:tbl>
    <w:p w:rsidR="00B55B7A" w:rsidRDefault="00B55B7A">
      <w:pPr>
        <w:framePr w:w="9504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spacing w:line="660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10"/>
        <w:gridCol w:w="3994"/>
      </w:tblGrid>
      <w:tr w:rsidR="003D3CAE">
        <w:trPr>
          <w:trHeight w:hRule="exact" w:val="341"/>
          <w:jc w:val="center"/>
        </w:trPr>
        <w:tc>
          <w:tcPr>
            <w:tcW w:w="5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Наименование профессионального модуля,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Код личностных результатов реализации</w:t>
            </w:r>
          </w:p>
        </w:tc>
      </w:tr>
      <w:tr w:rsidR="003D3CAE">
        <w:trPr>
          <w:trHeight w:hRule="exact" w:val="360"/>
          <w:jc w:val="center"/>
        </w:trPr>
        <w:tc>
          <w:tcPr>
            <w:tcW w:w="5510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учебной дисциплины</w:t>
            </w:r>
          </w:p>
        </w:tc>
        <w:tc>
          <w:tcPr>
            <w:tcW w:w="39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программы воспитания</w:t>
            </w:r>
          </w:p>
        </w:tc>
      </w:tr>
      <w:tr w:rsidR="003D3CAE">
        <w:trPr>
          <w:trHeight w:hRule="exact" w:val="360"/>
          <w:jc w:val="center"/>
        </w:trPr>
        <w:tc>
          <w:tcPr>
            <w:tcW w:w="5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СГ.01 История России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ЛР 5, ЛР 7, ЛР 8</w:t>
            </w:r>
          </w:p>
        </w:tc>
      </w:tr>
      <w:tr w:rsidR="003D3CAE">
        <w:trPr>
          <w:trHeight w:hRule="exact" w:val="355"/>
          <w:jc w:val="center"/>
        </w:trPr>
        <w:tc>
          <w:tcPr>
            <w:tcW w:w="5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180" w:lineRule="exact"/>
              <w:ind w:left="180" w:firstLine="0"/>
              <w:jc w:val="left"/>
            </w:pPr>
            <w:r>
              <w:rPr>
                <w:rStyle w:val="29pt0"/>
              </w:rPr>
              <w:t xml:space="preserve">СГ.02 Иностранный </w:t>
            </w:r>
            <w:r>
              <w:rPr>
                <w:rStyle w:val="29pt0"/>
              </w:rPr>
              <w:t>язык в профессиональной деятельности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ЛР 6, ЛР 7, ЛР 13</w:t>
            </w:r>
          </w:p>
        </w:tc>
      </w:tr>
      <w:tr w:rsidR="003D3CAE">
        <w:trPr>
          <w:trHeight w:hRule="exact" w:val="355"/>
          <w:jc w:val="center"/>
        </w:trPr>
        <w:tc>
          <w:tcPr>
            <w:tcW w:w="5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СГ.03 Безопасность жизнедеятельности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ЛР 9, ЛР 10, ЛР 22</w:t>
            </w:r>
          </w:p>
        </w:tc>
      </w:tr>
      <w:tr w:rsidR="003D3CAE">
        <w:trPr>
          <w:trHeight w:hRule="exact" w:val="360"/>
          <w:jc w:val="center"/>
        </w:trPr>
        <w:tc>
          <w:tcPr>
            <w:tcW w:w="5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СГ.04 Физическая культура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ЛР 9, ЛР 23</w:t>
            </w:r>
          </w:p>
        </w:tc>
      </w:tr>
    </w:tbl>
    <w:p w:rsidR="00B55B7A" w:rsidRDefault="00B55B7A">
      <w:pPr>
        <w:framePr w:w="9504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10"/>
        <w:gridCol w:w="3994"/>
      </w:tblGrid>
      <w:tr w:rsidR="003D3CAE">
        <w:trPr>
          <w:trHeight w:hRule="exact" w:val="365"/>
          <w:jc w:val="center"/>
        </w:trPr>
        <w:tc>
          <w:tcPr>
            <w:tcW w:w="5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СГ.05 Основы бережливого производства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ЛР 2, ЛР 3, ЛР 16, ЛР 22</w:t>
            </w:r>
          </w:p>
        </w:tc>
      </w:tr>
      <w:tr w:rsidR="003D3CAE">
        <w:trPr>
          <w:trHeight w:hRule="exact" w:val="696"/>
          <w:jc w:val="center"/>
        </w:trPr>
        <w:tc>
          <w:tcPr>
            <w:tcW w:w="5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9pt0"/>
              </w:rPr>
              <w:t xml:space="preserve">СГ.06 Основы предпринимательской </w:t>
            </w:r>
            <w:r>
              <w:rPr>
                <w:rStyle w:val="29pt0"/>
              </w:rPr>
              <w:t>деятельности и финансовой грамотности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ЛР 2, ЛР 15, ЛР 16, ЛР 18</w:t>
            </w:r>
          </w:p>
        </w:tc>
      </w:tr>
      <w:tr w:rsidR="003D3CAE" w:rsidRPr="002B6196">
        <w:trPr>
          <w:trHeight w:hRule="exact" w:val="360"/>
          <w:jc w:val="center"/>
        </w:trPr>
        <w:tc>
          <w:tcPr>
            <w:tcW w:w="5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ОП.01 Деловая культура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ЛР 2, ЛР 3, ЛР 13, ЛР 14, ЛР 19</w:t>
            </w:r>
          </w:p>
        </w:tc>
      </w:tr>
      <w:tr w:rsidR="003D3CAE">
        <w:trPr>
          <w:trHeight w:hRule="exact" w:val="355"/>
          <w:jc w:val="center"/>
        </w:trPr>
        <w:tc>
          <w:tcPr>
            <w:tcW w:w="5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ОП.02 Архивное дело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ЛР 3, ЛР 10, ЛР 19, ЛР 22</w:t>
            </w:r>
          </w:p>
        </w:tc>
      </w:tr>
      <w:tr w:rsidR="003D3CAE" w:rsidRPr="002B6196">
        <w:trPr>
          <w:trHeight w:hRule="exact" w:val="350"/>
          <w:jc w:val="center"/>
        </w:trPr>
        <w:tc>
          <w:tcPr>
            <w:tcW w:w="5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ОП.03 Основы делопроизводства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ЛР 3, ЛР 9, ЛР 17, ЛР 18, ЛР 19</w:t>
            </w:r>
          </w:p>
        </w:tc>
      </w:tr>
      <w:tr w:rsidR="003D3CAE">
        <w:trPr>
          <w:trHeight w:hRule="exact" w:val="355"/>
          <w:jc w:val="center"/>
        </w:trPr>
        <w:tc>
          <w:tcPr>
            <w:tcW w:w="5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 xml:space="preserve">ОП.04 Основы </w:t>
            </w:r>
            <w:r>
              <w:rPr>
                <w:rStyle w:val="29pt0"/>
              </w:rPr>
              <w:t>редактирования документов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ЛР 13, ЛР 14, ЛР 19</w:t>
            </w:r>
          </w:p>
        </w:tc>
      </w:tr>
      <w:tr w:rsidR="003D3CAE">
        <w:trPr>
          <w:trHeight w:hRule="exact" w:val="360"/>
          <w:jc w:val="center"/>
        </w:trPr>
        <w:tc>
          <w:tcPr>
            <w:tcW w:w="5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ОП.05 Основы менеджмента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ЛР 13, ЛР 15, ЛР 18</w:t>
            </w:r>
          </w:p>
        </w:tc>
      </w:tr>
      <w:tr w:rsidR="003D3CAE" w:rsidRPr="002B6196">
        <w:trPr>
          <w:trHeight w:hRule="exact" w:val="696"/>
          <w:jc w:val="center"/>
        </w:trPr>
        <w:tc>
          <w:tcPr>
            <w:tcW w:w="5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346" w:lineRule="exact"/>
              <w:ind w:firstLine="0"/>
              <w:jc w:val="left"/>
            </w:pPr>
            <w:r>
              <w:rPr>
                <w:rStyle w:val="29pt0"/>
              </w:rPr>
              <w:t>ПМ.01 Документирование управленческой деятельности и организация работы с документами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ЛР 3, ЛР 9, ЛР 13, ЛР 18, ЛР 19</w:t>
            </w:r>
          </w:p>
        </w:tc>
      </w:tr>
      <w:tr w:rsidR="003D3CAE">
        <w:trPr>
          <w:trHeight w:hRule="exact" w:val="706"/>
          <w:jc w:val="center"/>
        </w:trPr>
        <w:tc>
          <w:tcPr>
            <w:tcW w:w="5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86676D" w:rsidP="00FD19F9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346" w:lineRule="exact"/>
              <w:ind w:firstLine="0"/>
              <w:jc w:val="left"/>
            </w:pPr>
            <w:bookmarkStart w:id="54" w:name="bookmark53"/>
            <w:r>
              <w:rPr>
                <w:rStyle w:val="29pt0"/>
              </w:rPr>
              <w:t xml:space="preserve">ПМ.02 Организация текущего хранения </w:t>
            </w:r>
            <w:r>
              <w:rPr>
                <w:rStyle w:val="29pt0"/>
              </w:rPr>
              <w:t>документов и подготовка дел для передачи в архив</w:t>
            </w:r>
            <w:bookmarkEnd w:id="54"/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ЛР 3, ЛР 10, ЛР 19, ЛР 22</w:t>
            </w:r>
          </w:p>
        </w:tc>
      </w:tr>
    </w:tbl>
    <w:p w:rsidR="00B55B7A" w:rsidRDefault="00B55B7A">
      <w:pPr>
        <w:framePr w:w="9504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86676D">
      <w:pPr>
        <w:pStyle w:val="25"/>
        <w:keepNext/>
        <w:keepLines/>
        <w:numPr>
          <w:ilvl w:val="0"/>
          <w:numId w:val="10"/>
        </w:numPr>
        <w:shd w:val="clear" w:color="auto" w:fill="auto"/>
        <w:tabs>
          <w:tab w:val="left" w:pos="1462"/>
        </w:tabs>
        <w:spacing w:before="208" w:after="364" w:line="280" w:lineRule="exact"/>
        <w:ind w:left="720"/>
      </w:pPr>
      <w:bookmarkStart w:id="55" w:name="bookmark54"/>
      <w:r>
        <w:t>Виды, формы и содержание деятельности</w:t>
      </w:r>
      <w:bookmarkEnd w:id="55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40"/>
        <w:gridCol w:w="6264"/>
      </w:tblGrid>
      <w:tr w:rsidR="003D3CAE" w:rsidRPr="002B6196">
        <w:trPr>
          <w:trHeight w:hRule="exact" w:val="360"/>
          <w:jc w:val="center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Наименование модуля</w:t>
            </w:r>
          </w:p>
        </w:tc>
        <w:tc>
          <w:tcPr>
            <w:tcW w:w="6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Цели, формы и задачи модуля</w:t>
            </w:r>
          </w:p>
        </w:tc>
      </w:tr>
      <w:tr w:rsidR="003D3CAE" w:rsidRPr="002B6196">
        <w:trPr>
          <w:trHeight w:hRule="exact" w:val="2078"/>
          <w:jc w:val="center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336" w:lineRule="exact"/>
              <w:ind w:firstLine="0"/>
            </w:pPr>
            <w:r>
              <w:rPr>
                <w:rStyle w:val="29pt0"/>
              </w:rPr>
              <w:t>Модуль «Образовательная деятельность»</w:t>
            </w:r>
          </w:p>
        </w:tc>
        <w:tc>
          <w:tcPr>
            <w:tcW w:w="6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346" w:lineRule="exact"/>
              <w:ind w:firstLine="0"/>
            </w:pPr>
            <w:r>
              <w:rPr>
                <w:rStyle w:val="29pt0"/>
              </w:rPr>
              <w:t xml:space="preserve">Внедрение методик преподавания общеобразовательных </w:t>
            </w:r>
            <w:r>
              <w:rPr>
                <w:rStyle w:val="29pt0"/>
              </w:rPr>
              <w:t>дисциплин с учетом профессиональной направленности профессии; использование воспитательных возможностей практик для формирования позитивного отношения обучающихся к традиционным духовно</w:t>
            </w:r>
            <w:r>
              <w:rPr>
                <w:rStyle w:val="29pt0"/>
              </w:rPr>
              <w:softHyphen/>
              <w:t>нравственным ценностям российского народа; использование воспитательны</w:t>
            </w:r>
            <w:r>
              <w:rPr>
                <w:rStyle w:val="29pt0"/>
              </w:rPr>
              <w:t>х возможностей курса «Россия - моя история»;</w:t>
            </w:r>
          </w:p>
        </w:tc>
      </w:tr>
      <w:tr w:rsidR="003D3CAE" w:rsidRPr="002B6196">
        <w:trPr>
          <w:trHeight w:hRule="exact" w:val="6922"/>
          <w:jc w:val="center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346" w:lineRule="exact"/>
              <w:ind w:firstLine="0"/>
            </w:pPr>
            <w:r>
              <w:rPr>
                <w:rStyle w:val="29pt0"/>
              </w:rPr>
              <w:t>Модуль «Единая Концепция духовно-нравственного воспитания и развития подрастающего поколения Чеченской Республики»</w:t>
            </w:r>
          </w:p>
        </w:tc>
        <w:tc>
          <w:tcPr>
            <w:tcW w:w="6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341" w:lineRule="exact"/>
              <w:ind w:firstLine="0"/>
            </w:pPr>
            <w:r>
              <w:rPr>
                <w:rStyle w:val="29pt0"/>
              </w:rPr>
              <w:t xml:space="preserve">Региональным компонентом воспитания подрастающего поколения является «Единая Концепция </w:t>
            </w:r>
            <w:r>
              <w:rPr>
                <w:rStyle w:val="29pt0"/>
              </w:rPr>
              <w:t>духовно-нравственного воспитания и развития подрастающего поколения Чеченской Республики». На уровне школы реализация ценностных ориентиров, представленных в Концепции, будет реализовываться через мероприятия, организованные в рамках традиций и обычаев чеч</w:t>
            </w:r>
            <w:r>
              <w:rPr>
                <w:rStyle w:val="29pt0"/>
              </w:rPr>
              <w:t xml:space="preserve">енского народа: популяризацию традиционных семейных и религиозных ценностей, национально-культурных традиций Чеченской Республики: тематические вечера «Семейные ценности» с приглашением родителей, представителей духовенства и т.д.; конкурсы «Лучший знаток </w:t>
            </w:r>
            <w:r>
              <w:rPr>
                <w:rStyle w:val="29pt0"/>
              </w:rPr>
              <w:t>семейног паспорта Пророка Мухаммада (с.а.в.), «Лучший чтец Корана», «Лучшее исполнение Нашида»и т.д.; классные часы:»Любим и помним» памяти Первого Президента Чеченской Республики Героя России А-Х. Кадырова, «О судьбе народа», «Долгая дорога» и т.д.; бесед</w:t>
            </w:r>
            <w:r>
              <w:rPr>
                <w:rStyle w:val="29pt0"/>
              </w:rPr>
              <w:t xml:space="preserve">ы: «Воспитание детей - воспитание нации», «Ислам об отношении к соседу», «Ислам об отношении к родителям», «Об отношении к матери», «Учитель в Исламе», Ко Дню памяти великого авлияа-шейха Кунта-Хаджи Кишиева и т.д.; круглые столы: «Жизненный путь великого </w:t>
            </w:r>
            <w:r>
              <w:rPr>
                <w:rStyle w:val="29pt0"/>
              </w:rPr>
              <w:t>Устаза», «Страницы истории моего народа», «Адаты как источник правовых отношений чеченцев»,</w:t>
            </w:r>
          </w:p>
        </w:tc>
      </w:tr>
    </w:tbl>
    <w:p w:rsidR="00B55B7A" w:rsidRPr="002B6196" w:rsidRDefault="00B55B7A">
      <w:pPr>
        <w:framePr w:w="9504" w:wrap="notBeside" w:vAnchor="text" w:hAnchor="text" w:xAlign="center" w:y="1"/>
        <w:rPr>
          <w:sz w:val="2"/>
          <w:szCs w:val="2"/>
          <w:lang w:val="ru-RU"/>
        </w:rPr>
      </w:pPr>
    </w:p>
    <w:p w:rsidR="00B55B7A" w:rsidRPr="002B6196" w:rsidRDefault="00B55B7A">
      <w:pPr>
        <w:rPr>
          <w:sz w:val="2"/>
          <w:szCs w:val="2"/>
          <w:lang w:val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40"/>
        <w:gridCol w:w="6264"/>
      </w:tblGrid>
      <w:tr w:rsidR="003D3CAE" w:rsidRPr="002B6196">
        <w:trPr>
          <w:trHeight w:hRule="exact" w:val="11405"/>
          <w:jc w:val="center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2B6196" w:rsidRDefault="00B55B7A">
            <w:pPr>
              <w:framePr w:w="9504" w:wrap="notBeside" w:vAnchor="text" w:hAnchor="text" w:xAlign="center" w:y="1"/>
              <w:rPr>
                <w:sz w:val="10"/>
                <w:szCs w:val="10"/>
                <w:lang w:val="ru-RU"/>
              </w:rPr>
            </w:pPr>
          </w:p>
        </w:tc>
        <w:tc>
          <w:tcPr>
            <w:tcW w:w="6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341" w:lineRule="exact"/>
              <w:ind w:firstLine="0"/>
            </w:pPr>
            <w:r>
              <w:rPr>
                <w:rStyle w:val="29pt0"/>
              </w:rPr>
              <w:t xml:space="preserve">«Наркотики и алкоголь - шаг в пропасть», «Толерантность-путь к миру», «Когда мы едиными непобедимы» и т.д.; внеурочные занятия: «Литературное краеведение» </w:t>
            </w:r>
            <w:r>
              <w:rPr>
                <w:rStyle w:val="29pt0"/>
              </w:rPr>
              <w:t>-чеченский язык, арабский язык; Этнографы краеведы, Краеведение «Чечня моя родная»-география; «Я исследователь», «Этночас»-история и т.д.; - противодействие распространению идеологии экстремизма и терроризма в молодежной среде: круглые столы: «Терроризм-уг</w:t>
            </w:r>
            <w:r>
              <w:rPr>
                <w:rStyle w:val="29pt0"/>
              </w:rPr>
              <w:t>роза общества», «Нетрадиционные религиозные объединения. Чем они опасны?» и т.д.; классные часы: «9 января - День восстановления государственности чеченского народа»; «День памяти и скорби Чеченского народа»;беседы: «Ислам- религия мира и добра», «Как вест</w:t>
            </w:r>
            <w:r>
              <w:rPr>
                <w:rStyle w:val="29pt0"/>
              </w:rPr>
              <w:t>и себя в обществе?», «Противодействие экстремизму и терроризму», «Правонарушения на дорогах» и т.д.; конкурсы плакатов и рисунков «Нет - терроризму!» и т.д.; проведение систематических инструктажей с обучающимися по темам: «Действия при обнаружении подозри</w:t>
            </w:r>
            <w:r>
              <w:rPr>
                <w:rStyle w:val="29pt0"/>
              </w:rPr>
              <w:t>тельных взрывоопасных предметов», «Действия при угрозе террористического акта» и т.д.; Проведение мероприятий в рамках месячника по борьбе терроризмом и экстремизмом. Беседы с приглашением представителей правоохранительных органов и комитета по антитеррору</w:t>
            </w:r>
            <w:r>
              <w:rPr>
                <w:rStyle w:val="29pt0"/>
              </w:rPr>
              <w:t>. Проведение учебных эвакуаций 1 раз в учебном году; - воспитание молодежи в духе толерантности и уважительного отношения к представителям всех конфессий и национальностей: Фестиваль «В единстве наша сила» и т.д.; классные часы: «Толерантность - основа</w:t>
            </w:r>
          </w:p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341" w:lineRule="exact"/>
              <w:ind w:firstLine="0"/>
            </w:pPr>
            <w:r>
              <w:rPr>
                <w:rStyle w:val="29pt0"/>
              </w:rPr>
              <w:t>кул</w:t>
            </w:r>
            <w:r>
              <w:rPr>
                <w:rStyle w:val="29pt0"/>
              </w:rPr>
              <w:t>ьтуры и мира», «Правила гостеприимства», «Борьбас коррупцией», «Религиозные праздники в исламе - Ураза байрам, Курбан -байрам», «Соблюдение традиций и обычаев чеченского народа и толерантность в Исламе»и т.д.; проведение выставок по темам: «Мир без насилия</w:t>
            </w:r>
            <w:r>
              <w:rPr>
                <w:rStyle w:val="29pt0"/>
              </w:rPr>
              <w:t>», «Литература и искусство народов России» и т.д.; беседы «Соблюдение вайнахской этики, обрядов и традиции чеченского народа» с приглашением представителей ПДН, духовенства и т.д</w:t>
            </w:r>
          </w:p>
        </w:tc>
      </w:tr>
      <w:tr w:rsidR="003D3CAE" w:rsidRPr="002B6196">
        <w:trPr>
          <w:trHeight w:hRule="exact" w:val="3120"/>
          <w:jc w:val="center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350" w:lineRule="exact"/>
              <w:ind w:firstLine="0"/>
            </w:pPr>
            <w:r>
              <w:rPr>
                <w:rStyle w:val="29pt0"/>
              </w:rPr>
              <w:t>Модуль «Кураторство и наставничество»</w:t>
            </w:r>
          </w:p>
        </w:tc>
        <w:tc>
          <w:tcPr>
            <w:tcW w:w="6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341" w:lineRule="exact"/>
              <w:ind w:firstLine="0"/>
            </w:pPr>
            <w:r>
              <w:rPr>
                <w:rStyle w:val="29pt0"/>
              </w:rPr>
              <w:t xml:space="preserve">инициирование и поддержка участия </w:t>
            </w:r>
            <w:r>
              <w:rPr>
                <w:rStyle w:val="29pt0"/>
              </w:rPr>
              <w:t>обучающихся в мероприятиях, конкурсах и проектах профессиональной направленности; организация социально-значимых проектов профессиональной направленности, способствующих личностному развитию обучающихся и дающих возможности для самореализации в рамках выбр</w:t>
            </w:r>
            <w:r>
              <w:rPr>
                <w:rStyle w:val="29pt0"/>
              </w:rPr>
              <w:t>анной профессии;</w:t>
            </w:r>
          </w:p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341" w:lineRule="exact"/>
              <w:ind w:firstLine="0"/>
            </w:pPr>
            <w:r>
              <w:rPr>
                <w:rStyle w:val="29pt0"/>
              </w:rPr>
              <w:t>мастер-классы, тренинги и практикумы от наставника в рамках сопровождения профессионального роста наставляемых, профессиональных навыков и компетенций в профессии;</w:t>
            </w:r>
          </w:p>
        </w:tc>
      </w:tr>
    </w:tbl>
    <w:p w:rsidR="00B55B7A" w:rsidRPr="002B6196" w:rsidRDefault="00B55B7A">
      <w:pPr>
        <w:framePr w:w="9504" w:wrap="notBeside" w:vAnchor="text" w:hAnchor="text" w:xAlign="center" w:y="1"/>
        <w:rPr>
          <w:sz w:val="2"/>
          <w:szCs w:val="2"/>
          <w:lang w:val="ru-RU"/>
        </w:rPr>
      </w:pPr>
    </w:p>
    <w:p w:rsidR="00B55B7A" w:rsidRPr="002B6196" w:rsidRDefault="00B55B7A">
      <w:pPr>
        <w:rPr>
          <w:sz w:val="2"/>
          <w:szCs w:val="2"/>
          <w:lang w:val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35"/>
        <w:gridCol w:w="6254"/>
      </w:tblGrid>
      <w:tr w:rsidR="003D3CAE" w:rsidRPr="002B6196">
        <w:trPr>
          <w:trHeight w:hRule="exact" w:val="706"/>
          <w:jc w:val="center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2B6196" w:rsidRDefault="00B55B7A">
            <w:pPr>
              <w:framePr w:w="9490" w:wrap="notBeside" w:vAnchor="text" w:hAnchor="text" w:xAlign="center" w:y="1"/>
              <w:rPr>
                <w:sz w:val="10"/>
                <w:szCs w:val="10"/>
                <w:lang w:val="ru-RU"/>
              </w:rPr>
            </w:pP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346" w:lineRule="exact"/>
              <w:ind w:firstLine="0"/>
            </w:pPr>
            <w:r>
              <w:rPr>
                <w:rStyle w:val="29pt0"/>
              </w:rPr>
              <w:t xml:space="preserve">организация под руководством наставника социально-значимых проектов по </w:t>
            </w:r>
            <w:r>
              <w:rPr>
                <w:rStyle w:val="29pt0"/>
              </w:rPr>
              <w:t>профессии;</w:t>
            </w:r>
          </w:p>
        </w:tc>
      </w:tr>
      <w:tr w:rsidR="003D3CAE" w:rsidRPr="002B6196">
        <w:trPr>
          <w:trHeight w:hRule="exact" w:val="1032"/>
          <w:jc w:val="center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Модуль «Основные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346" w:lineRule="exact"/>
              <w:ind w:firstLine="0"/>
            </w:pPr>
            <w:r>
              <w:rPr>
                <w:rStyle w:val="29pt0"/>
              </w:rPr>
              <w:t>проведение профессиональных праздников (в том числе региональных) с активным включением обучающихся - мастер классы, проведение конкурсов профессионального мастерства,</w:t>
            </w:r>
          </w:p>
        </w:tc>
      </w:tr>
      <w:tr w:rsidR="003D3CAE" w:rsidRPr="002B6196">
        <w:trPr>
          <w:trHeight w:hRule="exact" w:val="1397"/>
          <w:jc w:val="center"/>
        </w:trPr>
        <w:tc>
          <w:tcPr>
            <w:tcW w:w="323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350" w:lineRule="exact"/>
              <w:ind w:firstLine="0"/>
            </w:pPr>
            <w:r>
              <w:rPr>
                <w:rStyle w:val="29pt0"/>
              </w:rPr>
              <w:t>воспитательные мероприятия по профессии»</w:t>
            </w:r>
          </w:p>
        </w:tc>
        <w:tc>
          <w:tcPr>
            <w:tcW w:w="62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346" w:lineRule="exact"/>
              <w:ind w:firstLine="0"/>
            </w:pPr>
            <w:r>
              <w:rPr>
                <w:rStyle w:val="29pt0"/>
              </w:rPr>
              <w:t>показы, выставки,</w:t>
            </w:r>
            <w:r>
              <w:rPr>
                <w:rStyle w:val="29pt0"/>
              </w:rPr>
              <w:t xml:space="preserve"> открытые лекции и демонстрации, экскурсии, дни открытых дверей, квесты, встречи с известными представителями профессии, круглые столы, просветительские мероприятия с участием амбассадоров профессии;</w:t>
            </w:r>
          </w:p>
        </w:tc>
      </w:tr>
      <w:tr w:rsidR="003D3CAE" w:rsidRPr="002B6196">
        <w:trPr>
          <w:trHeight w:hRule="exact" w:val="1661"/>
          <w:jc w:val="center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180" w:lineRule="exact"/>
              <w:ind w:left="140" w:firstLine="0"/>
              <w:jc w:val="left"/>
            </w:pPr>
            <w:r>
              <w:rPr>
                <w:rStyle w:val="29pt0"/>
              </w:rPr>
              <w:t>Модуль «Организация предметно-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341" w:lineRule="exact"/>
              <w:ind w:firstLine="0"/>
            </w:pPr>
            <w:r>
              <w:rPr>
                <w:rStyle w:val="29pt0"/>
              </w:rPr>
              <w:t xml:space="preserve">организация </w:t>
            </w:r>
            <w:r>
              <w:rPr>
                <w:rStyle w:val="29pt0"/>
              </w:rPr>
              <w:t>музейно-выставочного пространства, содержащего экспозиции об истории и развитии профессии, выдающихся деятелей имеющей отношение к профессии, соответствующих предметов- символов профессиональной сферы, информационных справочных материалов о предприятиях пр</w:t>
            </w:r>
            <w:r>
              <w:rPr>
                <w:rStyle w:val="29pt0"/>
              </w:rPr>
              <w:t>офессиональной сферы, являющихся</w:t>
            </w:r>
          </w:p>
        </w:tc>
      </w:tr>
      <w:tr w:rsidR="003D3CAE" w:rsidRPr="002B6196">
        <w:trPr>
          <w:trHeight w:hRule="exact" w:val="1454"/>
          <w:jc w:val="center"/>
        </w:trPr>
        <w:tc>
          <w:tcPr>
            <w:tcW w:w="323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пространственной среды»</w:t>
            </w:r>
          </w:p>
        </w:tc>
        <w:tc>
          <w:tcPr>
            <w:tcW w:w="62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346" w:lineRule="exact"/>
              <w:ind w:firstLine="0"/>
            </w:pPr>
            <w:r>
              <w:rPr>
                <w:rStyle w:val="29pt0"/>
              </w:rPr>
              <w:t>предметом гордости отечественной науки и технологий, имеющих отношение к профессии;</w:t>
            </w:r>
          </w:p>
          <w:p w:rsidR="00B55B7A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346" w:lineRule="exact"/>
              <w:ind w:firstLine="0"/>
            </w:pPr>
            <w:r>
              <w:rPr>
                <w:rStyle w:val="29pt0"/>
              </w:rPr>
              <w:t>размещение, поддержание, обновление на территории ПОО выставочных объектов, ассоциирующихся с профессией;</w:t>
            </w:r>
          </w:p>
        </w:tc>
      </w:tr>
      <w:tr w:rsidR="003D3CAE" w:rsidRPr="002B6196">
        <w:trPr>
          <w:trHeight w:hRule="exact" w:val="970"/>
          <w:jc w:val="center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336" w:lineRule="exact"/>
              <w:ind w:firstLine="0"/>
            </w:pPr>
            <w:r>
              <w:rPr>
                <w:rStyle w:val="29pt0"/>
              </w:rPr>
              <w:t xml:space="preserve">Модуль </w:t>
            </w:r>
            <w:r>
              <w:rPr>
                <w:rStyle w:val="29pt0"/>
              </w:rPr>
              <w:t>«Взаимодействие с родителями (законными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341" w:lineRule="exact"/>
              <w:ind w:firstLine="0"/>
            </w:pPr>
            <w:r>
              <w:rPr>
                <w:rStyle w:val="29pt0"/>
              </w:rPr>
              <w:t>проведение встреч с работающими по профессии родителями обучающихся, использование в воспитательной работе примеров трудовых династий профессии; совместные мероприятия,</w:t>
            </w:r>
          </w:p>
        </w:tc>
      </w:tr>
      <w:tr w:rsidR="003D3CAE">
        <w:trPr>
          <w:trHeight w:hRule="exact" w:val="422"/>
          <w:jc w:val="center"/>
        </w:trPr>
        <w:tc>
          <w:tcPr>
            <w:tcW w:w="323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представителями)»</w:t>
            </w:r>
          </w:p>
        </w:tc>
        <w:tc>
          <w:tcPr>
            <w:tcW w:w="62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посвященные Дню профессии;</w:t>
            </w:r>
          </w:p>
        </w:tc>
      </w:tr>
      <w:tr w:rsidR="003D3CAE" w:rsidRPr="002B6196">
        <w:trPr>
          <w:trHeight w:hRule="exact" w:val="2770"/>
          <w:jc w:val="center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350" w:lineRule="exact"/>
              <w:ind w:firstLine="0"/>
            </w:pPr>
            <w:r>
              <w:rPr>
                <w:rStyle w:val="29pt0"/>
              </w:rPr>
              <w:t>Модуль «Профилактика и безопасность»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346" w:lineRule="exact"/>
              <w:ind w:firstLine="0"/>
            </w:pPr>
            <w:r>
              <w:rPr>
                <w:rStyle w:val="29pt0"/>
              </w:rPr>
              <w:t xml:space="preserve">реализация элементов, программы профилактической направленности, реализуемые в ПОО и в социокультурном окружении в рамках просветительской деятельности по профе организация мероприятий по безопасности в цифровой среде, </w:t>
            </w:r>
            <w:r>
              <w:rPr>
                <w:rStyle w:val="29pt0"/>
              </w:rPr>
              <w:t>связанных с профессией; поддержка инициатив обучающихся в сфере укрепления безопасности жизнедеятельности в ПОО, в том числе в рамках освоения образовательных программ профессии;</w:t>
            </w:r>
          </w:p>
        </w:tc>
      </w:tr>
      <w:tr w:rsidR="003D3CAE" w:rsidRPr="002B6196">
        <w:trPr>
          <w:trHeight w:hRule="exact" w:val="2424"/>
          <w:jc w:val="center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346" w:lineRule="exact"/>
              <w:ind w:firstLine="0"/>
            </w:pPr>
            <w:r>
              <w:rPr>
                <w:rStyle w:val="29pt0"/>
              </w:rPr>
              <w:t>Модуль «Социальное партнёрство и участие работодателей»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341" w:lineRule="exact"/>
              <w:ind w:firstLine="0"/>
            </w:pPr>
            <w:r>
              <w:rPr>
                <w:rStyle w:val="29pt0"/>
              </w:rPr>
              <w:t>организация взаимоде</w:t>
            </w:r>
            <w:r>
              <w:rPr>
                <w:rStyle w:val="29pt0"/>
              </w:rPr>
              <w:t>йствия с представителями сферы деятельности, ознакомительных и познавательных экскурсий с целью погружения в профессию; организация и проведение на базе организаций-партнёров</w:t>
            </w:r>
          </w:p>
          <w:p w:rsidR="00B55B7A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341" w:lineRule="exact"/>
              <w:ind w:firstLine="0"/>
            </w:pPr>
            <w:r>
              <w:rPr>
                <w:rStyle w:val="29pt0"/>
              </w:rPr>
              <w:t>мероприятий,</w:t>
            </w:r>
          </w:p>
          <w:p w:rsidR="00B55B7A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341" w:lineRule="exact"/>
              <w:ind w:firstLine="0"/>
            </w:pPr>
            <w:r>
              <w:rPr>
                <w:rStyle w:val="29pt0"/>
              </w:rPr>
              <w:t xml:space="preserve">посвященных профессии: презентаций, лекций, акций; реализация </w:t>
            </w:r>
            <w:r>
              <w:rPr>
                <w:rStyle w:val="29pt0"/>
              </w:rPr>
              <w:t>социальных проектов по профессии, разрабатываемых и реализуемых совместно обучающимися, педагогами с организациями-партнёрами;</w:t>
            </w:r>
          </w:p>
        </w:tc>
      </w:tr>
      <w:tr w:rsidR="003D3CAE" w:rsidRPr="002B6196">
        <w:trPr>
          <w:trHeight w:hRule="exact" w:val="643"/>
          <w:jc w:val="center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Модуль «Профессиональное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336" w:lineRule="exact"/>
              <w:ind w:firstLine="0"/>
            </w:pPr>
            <w:r>
              <w:rPr>
                <w:rStyle w:val="29pt0"/>
              </w:rPr>
              <w:t>организация конкурса профессионального мастерства, приуроченного к Дню профессии (День славянской письм</w:t>
            </w:r>
            <w:r>
              <w:rPr>
                <w:rStyle w:val="29pt0"/>
              </w:rPr>
              <w:t>енности и культуры, День</w:t>
            </w:r>
          </w:p>
        </w:tc>
      </w:tr>
      <w:tr w:rsidR="003D3CAE" w:rsidRPr="002B6196">
        <w:trPr>
          <w:trHeight w:hRule="exact" w:val="326"/>
          <w:jc w:val="center"/>
        </w:trPr>
        <w:tc>
          <w:tcPr>
            <w:tcW w:w="323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развитие, адаптация и</w:t>
            </w:r>
          </w:p>
        </w:tc>
        <w:tc>
          <w:tcPr>
            <w:tcW w:w="62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архивов, День секретаря, Общероссийский День библиотек, День</w:t>
            </w:r>
          </w:p>
        </w:tc>
      </w:tr>
      <w:tr w:rsidR="003D3CAE">
        <w:trPr>
          <w:trHeight w:hRule="exact" w:val="422"/>
          <w:jc w:val="center"/>
        </w:trPr>
        <w:tc>
          <w:tcPr>
            <w:tcW w:w="32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трудоустройство»</w:t>
            </w:r>
          </w:p>
        </w:tc>
        <w:tc>
          <w:tcPr>
            <w:tcW w:w="62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49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русского языка, День среднего</w:t>
            </w:r>
          </w:p>
        </w:tc>
      </w:tr>
    </w:tbl>
    <w:p w:rsidR="00B55B7A" w:rsidRDefault="00B55B7A">
      <w:pPr>
        <w:framePr w:w="9490" w:wrap="notBeside" w:vAnchor="text" w:hAnchor="text" w:xAlign="center" w:y="1"/>
        <w:rPr>
          <w:sz w:val="2"/>
          <w:szCs w:val="2"/>
        </w:rPr>
      </w:pPr>
    </w:p>
    <w:p w:rsidR="00B55B7A" w:rsidRDefault="0086676D">
      <w:pPr>
        <w:rPr>
          <w:sz w:val="2"/>
          <w:szCs w:val="2"/>
        </w:rPr>
      </w:pPr>
      <w:r>
        <w:br w:type="page"/>
      </w:r>
    </w:p>
    <w:p w:rsidR="00B55B7A" w:rsidRDefault="0086676D">
      <w:pPr>
        <w:pStyle w:val="25"/>
        <w:keepNext/>
        <w:keepLines/>
        <w:numPr>
          <w:ilvl w:val="0"/>
          <w:numId w:val="10"/>
        </w:numPr>
        <w:shd w:val="clear" w:color="auto" w:fill="auto"/>
        <w:tabs>
          <w:tab w:val="left" w:pos="1440"/>
        </w:tabs>
        <w:spacing w:after="180" w:line="480" w:lineRule="exact"/>
        <w:ind w:firstLine="740"/>
      </w:pPr>
      <w:r>
        <w:rPr>
          <w:noProof/>
          <w:lang w:bidi="ar-SA"/>
        </w:rPr>
        <mc:AlternateContent>
          <mc:Choice Requires="wps">
            <w:drawing>
              <wp:anchor distT="0" distB="0" distL="2148840" distR="106680" simplePos="0" relativeHeight="252048384" behindDoc="1" locked="0" layoutInCell="1" allowOverlap="1">
                <wp:simplePos x="0" y="0"/>
                <wp:positionH relativeFrom="margin">
                  <wp:posOffset>2233930</wp:posOffset>
                </wp:positionH>
                <wp:positionV relativeFrom="paragraph">
                  <wp:posOffset>-3429000</wp:posOffset>
                </wp:positionV>
                <wp:extent cx="3813175" cy="2853055"/>
                <wp:effectExtent l="0" t="0" r="0" b="4445"/>
                <wp:wrapTopAndBottom/>
                <wp:docPr id="362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3175" cy="285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 w:rsidP="00FD19F9">
                            <w:pPr>
                              <w:pStyle w:val="6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341" w:lineRule="exact"/>
                            </w:pPr>
                            <w:r>
                              <w:t>профессионального образования, возможно установить особый день</w:t>
                            </w:r>
                            <w:r>
                              <w:br/>
                              <w:t xml:space="preserve">профессии в образовательной </w:t>
                            </w:r>
                            <w:r>
                              <w:t>организации);</w:t>
                            </w:r>
                            <w:r>
                              <w:br/>
                              <w:t>организация участия волонтеров в мероприятиях социальных и</w:t>
                            </w:r>
                            <w:r>
                              <w:br/>
                              <w:t>производственных партнеров по профессии; участие в региональных,</w:t>
                            </w:r>
                            <w:r>
                              <w:br/>
                              <w:t>всероссийских и международных профессиональных проектах</w:t>
                            </w:r>
                          </w:p>
                          <w:p w:rsidR="00AB2121" w:rsidRDefault="0086676D" w:rsidP="00FD19F9">
                            <w:pPr>
                              <w:pStyle w:val="6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341" w:lineRule="exact"/>
                            </w:pPr>
                            <w:r>
                              <w:t>профессии;</w:t>
                            </w:r>
                          </w:p>
                          <w:p w:rsidR="00AB2121" w:rsidRDefault="0086676D" w:rsidP="00FD19F9">
                            <w:pPr>
                              <w:pStyle w:val="6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341" w:lineRule="exact"/>
                            </w:pPr>
                            <w:r>
                              <w:t>проведение конкурса «Профессиональный студент» или</w:t>
                            </w:r>
                            <w:r>
                              <w:br/>
                            </w:r>
                            <w:r>
                              <w:t>«Профессиональная команда» по итогам профессиональных практик;</w:t>
                            </w:r>
                            <w:r>
                              <w:br/>
                              <w:t>организация клубов профессиональной направленности</w:t>
                            </w:r>
                            <w:r>
                              <w:br/>
                              <w:t>«Амбассадоры</w:t>
                            </w:r>
                          </w:p>
                          <w:p w:rsidR="00AB2121" w:rsidRDefault="0086676D" w:rsidP="00FD19F9">
                            <w:pPr>
                              <w:pStyle w:val="6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341" w:lineRule="exact"/>
                            </w:pPr>
                            <w:r>
                              <w:t>профессии»; проведение мероприятий, направленных на</w:t>
                            </w:r>
                            <w:r>
                              <w:br/>
                              <w:t>популяризацию правил работы с цифровым оборудованием,</w:t>
                            </w:r>
                            <w:r>
                              <w:br/>
                              <w:t xml:space="preserve">грамотного </w:t>
                            </w:r>
                            <w:r>
                              <w:t>использования ресурсов в сети Интернет;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70" type="#_x0000_t202" style="position:absolute;left:0;text-align:left;margin-left:175.9pt;margin-top:-270pt;width:300.25pt;height:224.65pt;z-index:-251268096;visibility:visible;mso-wrap-style:square;mso-width-percent:0;mso-height-percent:0;mso-wrap-distance-left:169.2pt;mso-wrap-distance-top:0;mso-wrap-distance-right:8.4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" filled="f" stroked="f">
                <v:textbox style="mso-fit-shape-to-text:t" inset="0,0,0,0">
                  <w:txbxContent>
                    <w:p w:rsidR="00AB2121" w:rsidRDefault="0086676D" w:rsidP="00FD19F9">
                      <w:pPr>
                        <w:pStyle w:val="6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341" w:lineRule="exact"/>
                      </w:pPr>
                      <w:r>
                        <w:t>профессионального образования, возможно установить особый день</w:t>
                      </w:r>
                      <w:r>
                        <w:br/>
                        <w:t xml:space="preserve">профессии в образовательной </w:t>
                      </w:r>
                      <w:r>
                        <w:t>организации);</w:t>
                      </w:r>
                      <w:r>
                        <w:br/>
                        <w:t>организация участия волонтеров в мероприятиях социальных и</w:t>
                      </w:r>
                      <w:r>
                        <w:br/>
                        <w:t>производственных партнеров по профессии; участие в региональных,</w:t>
                      </w:r>
                      <w:r>
                        <w:br/>
                        <w:t>всероссийских и международных профессиональных проектах</w:t>
                      </w:r>
                    </w:p>
                    <w:p w:rsidR="00AB2121" w:rsidRDefault="0086676D" w:rsidP="00FD19F9">
                      <w:pPr>
                        <w:pStyle w:val="6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341" w:lineRule="exact"/>
                      </w:pPr>
                      <w:r>
                        <w:t>профессии;</w:t>
                      </w:r>
                    </w:p>
                    <w:p w:rsidR="00AB2121" w:rsidRDefault="0086676D" w:rsidP="00FD19F9">
                      <w:pPr>
                        <w:pStyle w:val="6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341" w:lineRule="exact"/>
                      </w:pPr>
                      <w:r>
                        <w:t>проведение конкурса «Профессиональный студент» или</w:t>
                      </w:r>
                      <w:r>
                        <w:br/>
                      </w:r>
                      <w:r>
                        <w:t>«Профессиональная команда» по итогам профессиональных практик;</w:t>
                      </w:r>
                      <w:r>
                        <w:br/>
                        <w:t>организация клубов профессиональной направленности</w:t>
                      </w:r>
                      <w:r>
                        <w:br/>
                        <w:t>«Амбассадоры</w:t>
                      </w:r>
                    </w:p>
                    <w:p w:rsidR="00AB2121" w:rsidRDefault="0086676D" w:rsidP="00FD19F9">
                      <w:pPr>
                        <w:pStyle w:val="6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341" w:lineRule="exact"/>
                      </w:pPr>
                      <w:r>
                        <w:t>профессии»; проведение мероприятий, направленных на</w:t>
                      </w:r>
                      <w:r>
                        <w:br/>
                        <w:t>популяризацию правил работы с цифровым оборудованием,</w:t>
                      </w:r>
                      <w:r>
                        <w:br/>
                        <w:t xml:space="preserve">грамотного </w:t>
                      </w:r>
                      <w:r>
                        <w:t>использования ресурсов в сети Интернет;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bookmarkStart w:id="56" w:name="bookmark55"/>
      <w:bookmarkStart w:id="57" w:name="bookmark56"/>
      <w:r w:rsidR="004F1922">
        <w:t>Оценка освоения обучающимися основной образовательной программы в части достижения личностных результатов</w:t>
      </w:r>
      <w:bookmarkEnd w:id="56"/>
      <w:bookmarkEnd w:id="57"/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 xml:space="preserve">Оценка достижения обучающимися личностных результатов проводится в рамках контрольных и оценочных процедур, </w:t>
      </w:r>
      <w:r>
        <w:t>предусмотренных настоящей программой и осуществляется в двух направлениях:</w:t>
      </w:r>
    </w:p>
    <w:p w:rsidR="00B55B7A" w:rsidRDefault="0086676D">
      <w:pPr>
        <w:pStyle w:val="21"/>
        <w:numPr>
          <w:ilvl w:val="0"/>
          <w:numId w:val="11"/>
        </w:numPr>
        <w:shd w:val="clear" w:color="auto" w:fill="auto"/>
        <w:tabs>
          <w:tab w:val="left" w:pos="1102"/>
        </w:tabs>
        <w:spacing w:before="0" w:line="480" w:lineRule="exact"/>
        <w:ind w:firstLine="740"/>
        <w:jc w:val="both"/>
      </w:pPr>
      <w:r>
        <w:t>наличие условий для воспитания обучающихся: формирование воспитательного пространства и развитие образовательной (воспитательной) среды;</w:t>
      </w:r>
    </w:p>
    <w:p w:rsidR="00B55B7A" w:rsidRDefault="0086676D">
      <w:pPr>
        <w:pStyle w:val="21"/>
        <w:numPr>
          <w:ilvl w:val="0"/>
          <w:numId w:val="11"/>
        </w:numPr>
        <w:shd w:val="clear" w:color="auto" w:fill="auto"/>
        <w:tabs>
          <w:tab w:val="left" w:pos="1102"/>
        </w:tabs>
        <w:spacing w:before="0" w:line="480" w:lineRule="exact"/>
        <w:ind w:firstLine="740"/>
        <w:jc w:val="both"/>
      </w:pPr>
      <w:r>
        <w:t>эффективность проводимых мероприятий, направ</w:t>
      </w:r>
      <w:r>
        <w:t>ленных на профессионально-личностное развитие обучающихся, формирование квалифицированных специалистов, готовых к самостоятельной профессиональной деятельности в современном обществе.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  <w:sectPr w:rsidR="00B55B7A">
          <w:pgSz w:w="11900" w:h="16840"/>
          <w:pgMar w:top="971" w:right="644" w:bottom="981" w:left="1430" w:header="0" w:footer="3" w:gutter="0"/>
          <w:cols w:space="720"/>
          <w:noEndnote/>
          <w:docGrid w:linePitch="360"/>
        </w:sectPr>
      </w:pPr>
      <w:r>
        <w:t>Показатели внутренней оценки качества условий, созд</w:t>
      </w:r>
      <w:r>
        <w:t>анных для воспитания обучающихся, эффективности реализации рабочей программы воспитания и оценка результативности воспитательной работы отражены в таблице 1.</w:t>
      </w:r>
    </w:p>
    <w:p w:rsidR="00B55B7A" w:rsidRDefault="0086676D">
      <w:pPr>
        <w:pStyle w:val="a9"/>
        <w:framePr w:w="13090" w:wrap="notBeside" w:vAnchor="text" w:hAnchor="text" w:xAlign="center" w:y="1"/>
        <w:shd w:val="clear" w:color="auto" w:fill="auto"/>
        <w:spacing w:line="280" w:lineRule="exact"/>
      </w:pPr>
      <w:r>
        <w:t>Таблица 1 - Оценка результативности воспитательной работы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7795"/>
        <w:gridCol w:w="1795"/>
        <w:gridCol w:w="2779"/>
      </w:tblGrid>
      <w:tr w:rsidR="003D3CAE">
        <w:trPr>
          <w:trHeight w:hRule="exact" w:val="566"/>
          <w:jc w:val="center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after="60" w:line="240" w:lineRule="exact"/>
              <w:ind w:left="260" w:firstLine="0"/>
              <w:jc w:val="left"/>
            </w:pPr>
            <w:r>
              <w:rPr>
                <w:rStyle w:val="212pt"/>
              </w:rPr>
              <w:t>№</w:t>
            </w:r>
          </w:p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60" w:line="240" w:lineRule="exact"/>
              <w:ind w:left="140" w:firstLine="0"/>
              <w:jc w:val="left"/>
            </w:pPr>
            <w:r>
              <w:rPr>
                <w:rStyle w:val="212pt"/>
              </w:rPr>
              <w:t>пп/п</w:t>
            </w:r>
          </w:p>
        </w:tc>
        <w:tc>
          <w:tcPr>
            <w:tcW w:w="77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 xml:space="preserve">Показатели качества и </w:t>
            </w:r>
            <w:r>
              <w:rPr>
                <w:rStyle w:val="211pt0"/>
              </w:rPr>
              <w:t>эффективности реализации программы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Единица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Значение показателя учебной группы</w:t>
            </w:r>
          </w:p>
        </w:tc>
      </w:tr>
      <w:tr w:rsidR="003D3CAE">
        <w:trPr>
          <w:trHeight w:hRule="exact" w:val="283"/>
          <w:jc w:val="center"/>
        </w:trPr>
        <w:tc>
          <w:tcPr>
            <w:tcW w:w="72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3090" w:wrap="notBeside" w:vAnchor="text" w:hAnchor="text" w:xAlign="center" w:y="1"/>
            </w:pPr>
          </w:p>
        </w:tc>
        <w:tc>
          <w:tcPr>
            <w:tcW w:w="77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3090" w:wrap="notBeside" w:vAnchor="text" w:hAnchor="text" w:xAlign="center" w:y="1"/>
            </w:pPr>
          </w:p>
        </w:tc>
        <w:tc>
          <w:tcPr>
            <w:tcW w:w="179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измерения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на 1 курсе</w:t>
            </w:r>
          </w:p>
        </w:tc>
      </w:tr>
      <w:tr w:rsidR="003D3CAE" w:rsidRPr="002B6196">
        <w:trPr>
          <w:trHeight w:hRule="exact" w:val="288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left="140" w:firstLine="0"/>
              <w:jc w:val="left"/>
            </w:pPr>
            <w:r>
              <w:rPr>
                <w:rStyle w:val="212pt"/>
              </w:rPr>
              <w:t>1.</w:t>
            </w:r>
          </w:p>
        </w:tc>
        <w:tc>
          <w:tcPr>
            <w:tcW w:w="1236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Раздел 1. Показатели качества созданных условий для воспитания обучающихся</w:t>
            </w:r>
          </w:p>
        </w:tc>
      </w:tr>
      <w:tr w:rsidR="003D3CAE">
        <w:trPr>
          <w:trHeight w:hRule="exact" w:val="56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left="140" w:firstLine="0"/>
              <w:jc w:val="left"/>
            </w:pPr>
            <w:r>
              <w:rPr>
                <w:rStyle w:val="212pt"/>
              </w:rPr>
              <w:t>1.1.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both"/>
            </w:pPr>
            <w:r>
              <w:rPr>
                <w:rStyle w:val="212pt"/>
              </w:rPr>
              <w:t xml:space="preserve">Количество воспитательных мероприятий, проводимых на уровне </w:t>
            </w:r>
            <w:r>
              <w:rPr>
                <w:rStyle w:val="212pt"/>
              </w:rPr>
              <w:t>республики, города, в которых участвовали обучающиеся учебной группы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ед.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30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56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left="140" w:firstLine="0"/>
              <w:jc w:val="left"/>
            </w:pPr>
            <w:r>
              <w:rPr>
                <w:rStyle w:val="212pt"/>
              </w:rPr>
              <w:t>1.2.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2pt"/>
              </w:rPr>
              <w:t>Количество воспитательных мероприятий, проводимых на уровне колледжа, в которых участвовали обучающиеся учебной группы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ед.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30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56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left="140" w:firstLine="0"/>
              <w:jc w:val="left"/>
            </w:pPr>
            <w:r>
              <w:rPr>
                <w:rStyle w:val="212pt"/>
              </w:rPr>
              <w:t>1.3.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83" w:lineRule="exact"/>
              <w:ind w:firstLine="0"/>
              <w:jc w:val="both"/>
            </w:pPr>
            <w:r>
              <w:rPr>
                <w:rStyle w:val="212pt"/>
              </w:rPr>
              <w:t xml:space="preserve">Количество творческих объединений в колледже, </w:t>
            </w:r>
            <w:r>
              <w:rPr>
                <w:rStyle w:val="212pt"/>
              </w:rPr>
              <w:t>в которых могут бесплатно заниматься обучающиеся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ед.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30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56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left="140" w:firstLine="0"/>
              <w:jc w:val="left"/>
            </w:pPr>
            <w:r>
              <w:rPr>
                <w:rStyle w:val="212pt"/>
              </w:rPr>
              <w:t>1.4.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2pt"/>
              </w:rPr>
              <w:t>Доля обучающихся, занимавшихся в течение учебного года в творческих объединениях от общей численности обучающихся в учебной группе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%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30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56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left="140" w:firstLine="0"/>
              <w:jc w:val="left"/>
            </w:pPr>
            <w:r>
              <w:rPr>
                <w:rStyle w:val="212pt"/>
              </w:rPr>
              <w:t>1.5.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both"/>
            </w:pPr>
            <w:r>
              <w:rPr>
                <w:rStyle w:val="212pt"/>
              </w:rPr>
              <w:t xml:space="preserve">Количество спортивных и физкультурно-оздоровительных </w:t>
            </w:r>
            <w:r>
              <w:rPr>
                <w:rStyle w:val="212pt"/>
              </w:rPr>
              <w:t>секций и т.п. в колледже, в которых могут бесплатно заниматься обучающиеся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ед.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30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56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left="140" w:firstLine="0"/>
              <w:jc w:val="left"/>
            </w:pPr>
            <w:r>
              <w:rPr>
                <w:rStyle w:val="212pt"/>
              </w:rPr>
              <w:t>1.6.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both"/>
            </w:pPr>
            <w:r>
              <w:rPr>
                <w:rStyle w:val="212pt"/>
              </w:rPr>
              <w:t>Доля обучающихся, занимавшихся в течение учебного года в спортивных секциях и т.п., от общей численности обучающихся в учебной группе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%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30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83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left="140" w:firstLine="0"/>
              <w:jc w:val="left"/>
            </w:pPr>
            <w:r>
              <w:rPr>
                <w:rStyle w:val="212pt"/>
              </w:rPr>
              <w:t>1.7.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2pt"/>
              </w:rPr>
              <w:t xml:space="preserve">Доля обучающихся, </w:t>
            </w:r>
            <w:r>
              <w:rPr>
                <w:rStyle w:val="212pt"/>
              </w:rPr>
              <w:t>участвующих в работе студенческого совета, стипендиальной или др. комиссиях, от общей численности обучающихся в учебной группе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%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30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84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left="140" w:firstLine="0"/>
              <w:jc w:val="left"/>
            </w:pPr>
            <w:r>
              <w:rPr>
                <w:rStyle w:val="212pt"/>
              </w:rPr>
              <w:t>1.8.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both"/>
            </w:pPr>
            <w:r>
              <w:rPr>
                <w:rStyle w:val="212pt"/>
              </w:rPr>
              <w:t xml:space="preserve">Доля обучающихся, принявших участие в анкетировании по выявлению удовлетворенностью качеством обучения и условиями </w:t>
            </w:r>
            <w:r>
              <w:rPr>
                <w:rStyle w:val="212pt"/>
              </w:rPr>
              <w:t>образовательного процесса, от общей численности обучающихся в учебной группе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%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30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1114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left="140" w:firstLine="0"/>
              <w:jc w:val="left"/>
            </w:pPr>
            <w:r>
              <w:rPr>
                <w:rStyle w:val="212pt"/>
              </w:rPr>
              <w:t>1.9.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2pt"/>
              </w:rPr>
              <w:t xml:space="preserve">Доля родителей (законных представителей) обучающихся, оценивших на «хорошо» и «отлично» удовлетворенность условиями образовательного процесса, от общей численности </w:t>
            </w:r>
            <w:r>
              <w:rPr>
                <w:rStyle w:val="212pt"/>
              </w:rPr>
              <w:t>родителей обучающихся в учебной группе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%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30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1114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left="140" w:firstLine="0"/>
              <w:jc w:val="left"/>
            </w:pPr>
            <w:r>
              <w:rPr>
                <w:rStyle w:val="212pt"/>
              </w:rPr>
              <w:t>1.10.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2pt"/>
              </w:rPr>
              <w:t>Доля обучающихся, участвовавших в добровольном социально</w:t>
            </w:r>
            <w:r>
              <w:rPr>
                <w:rStyle w:val="212pt"/>
              </w:rPr>
              <w:softHyphen/>
              <w:t xml:space="preserve">психологическом тестировании на раннее выявление немедицинского потребления наркотических средств и психотропных веществ, от общей численности </w:t>
            </w:r>
            <w:r>
              <w:rPr>
                <w:rStyle w:val="212pt"/>
              </w:rPr>
              <w:t>обучающихся группы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%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30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98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left="140" w:firstLine="0"/>
              <w:jc w:val="left"/>
            </w:pPr>
            <w:r>
              <w:rPr>
                <w:rStyle w:val="212pt"/>
              </w:rPr>
              <w:t>2.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30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95" w:type="dxa"/>
            <w:tcBorders>
              <w:top w:val="single" w:sz="4" w:space="0" w:color="auto"/>
            </w:tcBorders>
            <w:shd w:val="clear" w:color="auto" w:fill="FFFFFF"/>
          </w:tcPr>
          <w:p w:rsidR="00B55B7A" w:rsidRDefault="00B55B7A">
            <w:pPr>
              <w:framePr w:w="130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79" w:type="dxa"/>
            <w:tcBorders>
              <w:top w:val="single" w:sz="4" w:space="0" w:color="auto"/>
            </w:tcBorders>
            <w:shd w:val="clear" w:color="auto" w:fill="FFFFFF"/>
          </w:tcPr>
          <w:p w:rsidR="00B55B7A" w:rsidRDefault="00B55B7A">
            <w:pPr>
              <w:framePr w:w="13090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55B7A" w:rsidRDefault="00B55B7A">
      <w:pPr>
        <w:framePr w:w="13090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7795"/>
        <w:gridCol w:w="1795"/>
        <w:gridCol w:w="2779"/>
      </w:tblGrid>
      <w:tr w:rsidR="003D3CAE">
        <w:trPr>
          <w:trHeight w:hRule="exact" w:val="84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2.1.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both"/>
            </w:pPr>
            <w:r>
              <w:rPr>
                <w:rStyle w:val="212pt"/>
              </w:rPr>
              <w:t>Доля обучающихся, не пропустивших ни одного учебного занятия по неуважительной причине от общей численности обучающихся в учебной группе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%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30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84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2.2.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2pt"/>
              </w:rPr>
              <w:t xml:space="preserve">Средний балл освоения ППССЗ по итогам учебного года (по всем обучающимся </w:t>
            </w:r>
            <w:r>
              <w:rPr>
                <w:rStyle w:val="212pt"/>
              </w:rPr>
              <w:t>учебной группы по результатам промежуточной аттестации за зимнюю и летнюю сессии)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after="60" w:line="240" w:lineRule="exact"/>
              <w:ind w:firstLine="0"/>
            </w:pPr>
            <w:r>
              <w:rPr>
                <w:rStyle w:val="212pt"/>
              </w:rPr>
              <w:t>1,0-5,0</w:t>
            </w:r>
          </w:p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60" w:line="240" w:lineRule="exact"/>
              <w:ind w:firstLine="0"/>
            </w:pPr>
            <w:r>
              <w:rPr>
                <w:rStyle w:val="212pt"/>
              </w:rPr>
              <w:t>балл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30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55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2.3.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2pt"/>
              </w:rPr>
              <w:t>Доля обучающихся, участвовавших в предметных олимпиадах от общей численности обучающихся в учебной группе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%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30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56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2.4.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both"/>
            </w:pPr>
            <w:r>
              <w:rPr>
                <w:rStyle w:val="212pt"/>
              </w:rPr>
              <w:t xml:space="preserve">Количество победителей, занявших 1, 2 </w:t>
            </w:r>
            <w:r>
              <w:rPr>
                <w:rStyle w:val="212pt"/>
              </w:rPr>
              <w:t>или 3 место в предметных олимпиадах, из обучающихся учебной группы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чел.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30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56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2.5.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2pt"/>
              </w:rPr>
              <w:t>Количество участников, выступивших с докладами на научно</w:t>
            </w:r>
            <w:r>
              <w:rPr>
                <w:rStyle w:val="212pt"/>
              </w:rPr>
              <w:softHyphen/>
              <w:t>практических конференциях, из числа обучающихся в учебной группе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чел.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30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84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2.6.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both"/>
            </w:pPr>
            <w:r>
              <w:rPr>
                <w:rStyle w:val="212pt"/>
              </w:rPr>
              <w:t xml:space="preserve">Доля обучающихся, получающих повышенную </w:t>
            </w:r>
            <w:r>
              <w:rPr>
                <w:rStyle w:val="212pt"/>
              </w:rPr>
              <w:t>стипендию по результатам летней сессии от общей численности обучающихся в учебной группе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%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30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83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2.7.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2pt"/>
              </w:rPr>
              <w:t>Доля обучающихся, получивших оценку «отлично» и положительный отзыв работодателя по преддипломной практике от общей численности обучающихся в учебной группе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%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30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56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2.8.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both"/>
            </w:pPr>
            <w:r>
              <w:rPr>
                <w:rStyle w:val="212pt"/>
              </w:rPr>
              <w:t>Доля обучающихся, участвующих в региональном чемпионате Профессионалы, от общей численности обучающихся в учебной группе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%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-</w:t>
            </w:r>
          </w:p>
        </w:tc>
      </w:tr>
      <w:tr w:rsidR="003D3CAE">
        <w:trPr>
          <w:trHeight w:hRule="exact" w:val="56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2.9.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both"/>
            </w:pPr>
            <w:r>
              <w:rPr>
                <w:rStyle w:val="212pt"/>
              </w:rPr>
              <w:t xml:space="preserve">Доля обучающихся, получивших призовые места на чемпионатах Профессионалы, от общей численности обучающихся в учебной </w:t>
            </w:r>
            <w:r>
              <w:rPr>
                <w:rStyle w:val="212pt"/>
              </w:rPr>
              <w:t>группе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%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-</w:t>
            </w:r>
          </w:p>
        </w:tc>
      </w:tr>
      <w:tr w:rsidR="003D3CAE">
        <w:trPr>
          <w:trHeight w:hRule="exact" w:val="84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2.10.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2pt"/>
              </w:rPr>
              <w:t>Доля обучающихся, сдавших ДЭ на положительную оценку (отлично, хорошо, удовлетворительно), от общей численности обучающихся в учебной группе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%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30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56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2.11.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2pt"/>
              </w:rPr>
              <w:t xml:space="preserve">Доля обучающихся, сдавших ДЭ на «отлично» от общей численности обучающихся в учебной </w:t>
            </w:r>
            <w:r>
              <w:rPr>
                <w:rStyle w:val="212pt"/>
              </w:rPr>
              <w:t>группе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%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-</w:t>
            </w:r>
          </w:p>
        </w:tc>
      </w:tr>
      <w:tr w:rsidR="003D3CAE">
        <w:trPr>
          <w:trHeight w:hRule="exact" w:val="56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2.12.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both"/>
            </w:pPr>
            <w:r>
              <w:rPr>
                <w:rStyle w:val="212pt"/>
              </w:rPr>
              <w:t>Количество обучающихся в учебной группе, получивших в ходе ГИА оценку «неудовлетворительно»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чел.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-</w:t>
            </w:r>
          </w:p>
        </w:tc>
      </w:tr>
      <w:tr w:rsidR="003D3CAE">
        <w:trPr>
          <w:trHeight w:hRule="exact" w:val="85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2.13.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both"/>
            </w:pPr>
            <w:r>
              <w:rPr>
                <w:rStyle w:val="212pt"/>
              </w:rPr>
              <w:t>Доля обучающихся, получивших дипломы, грамоты за участие в творческих конкурсах, фестивалях, иных мероприятиях различного уровня, от</w:t>
            </w:r>
            <w:r>
              <w:rPr>
                <w:rStyle w:val="212pt"/>
              </w:rPr>
              <w:t xml:space="preserve"> общей численности обучающихся в учебной группе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%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3090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55B7A" w:rsidRDefault="00B55B7A">
      <w:pPr>
        <w:framePr w:w="13090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7795"/>
        <w:gridCol w:w="1795"/>
        <w:gridCol w:w="2779"/>
      </w:tblGrid>
      <w:tr w:rsidR="003D3CAE">
        <w:trPr>
          <w:trHeight w:hRule="exact" w:val="1114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2.14.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2pt"/>
              </w:rPr>
              <w:t xml:space="preserve">Доля обучающихся, получивших награды, грамоты за участие в спортивных соревнованиях, ГТО и иных физкультурно-оздоровительных мероприятиях различного уровня, от общей численности обучающихся в </w:t>
            </w:r>
            <w:r>
              <w:rPr>
                <w:rStyle w:val="212pt"/>
              </w:rPr>
              <w:t>учебной группе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%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30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84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2.15.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2pt"/>
              </w:rPr>
              <w:t>Доля положительных отзывов работодателей по результатам проведенных воспитательных мероприятий от общего количества отзывов работодателей в учебной группе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%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30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1114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2.16.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2pt"/>
              </w:rPr>
              <w:t xml:space="preserve">Доля положительных отзывов родителей (законных представителей) </w:t>
            </w:r>
            <w:r>
              <w:rPr>
                <w:rStyle w:val="212pt"/>
              </w:rPr>
              <w:t>обучающихся учебной группы по результатам проведенных воспитательных мероприятий от общего количества отзывов родителей учебной группы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%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30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56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2.17.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2pt"/>
              </w:rPr>
              <w:t>Количество обучающихся учебной группы, состоящих на различных видах профилактического учета/контроля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чел.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30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84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2.18.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both"/>
            </w:pPr>
            <w:r>
              <w:rPr>
                <w:rStyle w:val="212pt"/>
              </w:rPr>
              <w:t>Количество обучающихся с выявленным фактом немедицинского потребления наркотических средств и психотропных веществ в учебной группе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чел.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30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56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2.19.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2pt"/>
              </w:rPr>
              <w:t>Количество правонарушений, совершенных обучающимися учебной группы за учебный год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ед.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30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57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2.20.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both"/>
            </w:pPr>
            <w:r>
              <w:rPr>
                <w:rStyle w:val="212pt"/>
              </w:rPr>
              <w:t xml:space="preserve">Количество </w:t>
            </w:r>
            <w:r>
              <w:rPr>
                <w:rStyle w:val="212pt"/>
              </w:rPr>
              <w:t>обучающихся, получивших травмы при проведении воспитательных мероприятий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3090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чел.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3090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55B7A" w:rsidRDefault="00B55B7A">
      <w:pPr>
        <w:framePr w:w="13090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footerReference w:type="even" r:id="rId37"/>
          <w:footerReference w:type="default" r:id="rId38"/>
          <w:headerReference w:type="first" r:id="rId39"/>
          <w:footerReference w:type="first" r:id="rId40"/>
          <w:pgSz w:w="16840" w:h="11900" w:orient="landscape"/>
          <w:pgMar w:top="1541" w:right="1870" w:bottom="1213" w:left="1880" w:header="0" w:footer="3" w:gutter="0"/>
          <w:cols w:space="720"/>
          <w:noEndnote/>
          <w:docGrid w:linePitch="360"/>
        </w:sectPr>
      </w:pPr>
    </w:p>
    <w:p w:rsidR="00B55B7A" w:rsidRDefault="0086676D">
      <w:pPr>
        <w:pStyle w:val="25"/>
        <w:keepNext/>
        <w:keepLines/>
        <w:numPr>
          <w:ilvl w:val="0"/>
          <w:numId w:val="10"/>
        </w:numPr>
        <w:shd w:val="clear" w:color="auto" w:fill="auto"/>
        <w:tabs>
          <w:tab w:val="left" w:pos="1427"/>
        </w:tabs>
        <w:spacing w:after="237" w:line="280" w:lineRule="exact"/>
        <w:ind w:firstLine="740"/>
      </w:pPr>
      <w:bookmarkStart w:id="58" w:name="bookmark57"/>
      <w:bookmarkStart w:id="59" w:name="bookmark58"/>
      <w:r>
        <w:t>Требования к ресурсному обеспечению воспитательной работы</w:t>
      </w:r>
      <w:bookmarkEnd w:id="58"/>
      <w:bookmarkEnd w:id="59"/>
    </w:p>
    <w:p w:rsidR="00B55B7A" w:rsidRDefault="0086676D">
      <w:pPr>
        <w:pStyle w:val="21"/>
        <w:shd w:val="clear" w:color="auto" w:fill="auto"/>
        <w:spacing w:before="0" w:after="340" w:line="480" w:lineRule="exact"/>
        <w:ind w:firstLine="740"/>
        <w:jc w:val="both"/>
      </w:pPr>
      <w:bookmarkStart w:id="60" w:name="bookmark59"/>
      <w:r>
        <w:t xml:space="preserve">Ресурсное обеспечение </w:t>
      </w:r>
      <w:r>
        <w:t>воспитательной работы направлено на создание условий для осуществления воспитательной деятельности обучающихся, в том числе инвалидов и лиц с ОВЗ, в контексте реализации образовательной программы.</w:t>
      </w:r>
      <w:bookmarkEnd w:id="60"/>
    </w:p>
    <w:p w:rsidR="00B55B7A" w:rsidRDefault="0086676D">
      <w:pPr>
        <w:pStyle w:val="25"/>
        <w:keepNext/>
        <w:keepLines/>
        <w:numPr>
          <w:ilvl w:val="0"/>
          <w:numId w:val="10"/>
        </w:numPr>
        <w:shd w:val="clear" w:color="auto" w:fill="auto"/>
        <w:tabs>
          <w:tab w:val="left" w:pos="1427"/>
        </w:tabs>
        <w:spacing w:after="232" w:line="280" w:lineRule="exact"/>
        <w:ind w:firstLine="740"/>
      </w:pPr>
      <w:bookmarkStart w:id="61" w:name="bookmark60"/>
      <w:r>
        <w:t>Нормативно-правовое обеспечение воспитательной работы</w:t>
      </w:r>
      <w:bookmarkEnd w:id="61"/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Рабоч</w:t>
      </w:r>
      <w:r>
        <w:t>ая программа воспитания разрабатывается в соответствии с нормативно-правовыми документами федеральных органов исполнительной власти в сфере образования, требованиями ФГОС СПО, с учетом сложившегося опыта воспитательной деятельности и имеющимися ресурсами в</w:t>
      </w:r>
      <w:r>
        <w:t xml:space="preserve"> профессиональной образовательной организации.</w:t>
      </w:r>
    </w:p>
    <w:p w:rsidR="00B55B7A" w:rsidRDefault="0086676D">
      <w:pPr>
        <w:pStyle w:val="21"/>
        <w:shd w:val="clear" w:color="auto" w:fill="auto"/>
        <w:spacing w:before="0" w:after="340" w:line="480" w:lineRule="exact"/>
        <w:ind w:firstLine="740"/>
        <w:jc w:val="both"/>
      </w:pPr>
      <w:bookmarkStart w:id="62" w:name="bookmark61"/>
      <w:r>
        <w:t>Для реализации рабочей п</w:t>
      </w:r>
      <w:r w:rsidR="0098173B">
        <w:t>рограммы воспитания в ЧПОУ «</w:t>
      </w:r>
      <w:r>
        <w:t>К</w:t>
      </w:r>
      <w:r w:rsidR="0098173B">
        <w:t>ЭиП</w:t>
      </w:r>
      <w:r>
        <w:t>» разработаны локальные нормативные акты.</w:t>
      </w:r>
      <w:bookmarkEnd w:id="62"/>
    </w:p>
    <w:p w:rsidR="00B55B7A" w:rsidRDefault="0086676D">
      <w:pPr>
        <w:pStyle w:val="25"/>
        <w:keepNext/>
        <w:keepLines/>
        <w:numPr>
          <w:ilvl w:val="0"/>
          <w:numId w:val="10"/>
        </w:numPr>
        <w:shd w:val="clear" w:color="auto" w:fill="auto"/>
        <w:tabs>
          <w:tab w:val="left" w:pos="1432"/>
        </w:tabs>
        <w:spacing w:after="232" w:line="280" w:lineRule="exact"/>
        <w:ind w:firstLine="740"/>
      </w:pPr>
      <w:bookmarkStart w:id="63" w:name="bookmark62"/>
      <w:r>
        <w:t>Кадровое обеспечение воспитательной работы</w:t>
      </w:r>
      <w:bookmarkEnd w:id="63"/>
    </w:p>
    <w:p w:rsidR="00B55B7A" w:rsidRDefault="0086676D">
      <w:pPr>
        <w:pStyle w:val="21"/>
        <w:shd w:val="clear" w:color="auto" w:fill="auto"/>
        <w:spacing w:before="0" w:after="564" w:line="480" w:lineRule="exact"/>
        <w:ind w:firstLine="740"/>
        <w:jc w:val="both"/>
      </w:pPr>
      <w:r>
        <w:t xml:space="preserve">Управление воспитательной работой обеспечивается кадровым составом, </w:t>
      </w:r>
      <w:r>
        <w:t>включающим директора, который несет ответственность за организацию воспитательной работы в профессиональной образовательной организации, заместителя директора, непосредственно курирующего данное направление, педагогов-организаторов, социальных педагогов, с</w:t>
      </w:r>
      <w:r>
        <w:t>пециалистов психолого</w:t>
      </w:r>
      <w:r>
        <w:softHyphen/>
        <w:t>педагогической службы, классных руководителей (кураторов), преподавателей, мастеров производственного обучения. Функционал работников регламентируется требованиями профессиональных стандартов.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47"/>
        <w:gridCol w:w="4757"/>
      </w:tblGrid>
      <w:tr w:rsidR="003D3CAE">
        <w:trPr>
          <w:trHeight w:hRule="exact" w:val="494"/>
          <w:jc w:val="center"/>
        </w:trPr>
        <w:tc>
          <w:tcPr>
            <w:tcW w:w="4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280" w:lineRule="exact"/>
              <w:ind w:firstLine="0"/>
            </w:pPr>
            <w:r>
              <w:rPr>
                <w:rStyle w:val="27"/>
              </w:rPr>
              <w:t>Наименование должности</w:t>
            </w:r>
          </w:p>
        </w:tc>
        <w:tc>
          <w:tcPr>
            <w:tcW w:w="4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280" w:lineRule="exact"/>
              <w:ind w:firstLine="0"/>
            </w:pPr>
            <w:r>
              <w:rPr>
                <w:rStyle w:val="27"/>
              </w:rPr>
              <w:t xml:space="preserve">Кол-во штатных </w:t>
            </w:r>
            <w:r>
              <w:rPr>
                <w:rStyle w:val="27"/>
              </w:rPr>
              <w:t>единиц</w:t>
            </w:r>
          </w:p>
        </w:tc>
      </w:tr>
      <w:tr w:rsidR="003D3CAE">
        <w:trPr>
          <w:trHeight w:hRule="exact" w:val="979"/>
          <w:jc w:val="center"/>
        </w:trPr>
        <w:tc>
          <w:tcPr>
            <w:tcW w:w="4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485" w:lineRule="exact"/>
              <w:ind w:firstLine="0"/>
            </w:pPr>
            <w:r>
              <w:t>Заместитель директора по воспитательной работе</w:t>
            </w:r>
          </w:p>
        </w:tc>
        <w:tc>
          <w:tcPr>
            <w:tcW w:w="4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280" w:lineRule="exact"/>
              <w:ind w:firstLine="0"/>
            </w:pPr>
            <w:r>
              <w:t>1</w:t>
            </w:r>
          </w:p>
        </w:tc>
      </w:tr>
      <w:tr w:rsidR="003D3CAE">
        <w:trPr>
          <w:trHeight w:hRule="exact" w:val="494"/>
          <w:jc w:val="center"/>
        </w:trPr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280" w:lineRule="exact"/>
              <w:ind w:firstLine="0"/>
            </w:pPr>
            <w:r>
              <w:t>Педагог-психолог</w:t>
            </w:r>
          </w:p>
        </w:tc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280" w:lineRule="exact"/>
              <w:ind w:firstLine="0"/>
            </w:pPr>
            <w:r>
              <w:t>1</w:t>
            </w:r>
          </w:p>
        </w:tc>
      </w:tr>
    </w:tbl>
    <w:p w:rsidR="00B55B7A" w:rsidRDefault="00B55B7A">
      <w:pPr>
        <w:framePr w:w="9504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47"/>
        <w:gridCol w:w="4757"/>
      </w:tblGrid>
      <w:tr w:rsidR="003D3CAE">
        <w:trPr>
          <w:trHeight w:hRule="exact" w:val="504"/>
          <w:jc w:val="center"/>
        </w:trPr>
        <w:tc>
          <w:tcPr>
            <w:tcW w:w="4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280" w:lineRule="exact"/>
              <w:ind w:firstLine="0"/>
            </w:pPr>
            <w:r>
              <w:t>Социальный педагог</w:t>
            </w:r>
          </w:p>
        </w:tc>
        <w:tc>
          <w:tcPr>
            <w:tcW w:w="4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280" w:lineRule="exact"/>
              <w:ind w:firstLine="0"/>
            </w:pPr>
            <w:r>
              <w:t>1</w:t>
            </w:r>
          </w:p>
        </w:tc>
      </w:tr>
      <w:tr w:rsidR="003D3CAE">
        <w:trPr>
          <w:trHeight w:hRule="exact" w:val="974"/>
          <w:jc w:val="center"/>
        </w:trPr>
        <w:tc>
          <w:tcPr>
            <w:tcW w:w="4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485" w:lineRule="exact"/>
              <w:ind w:firstLine="0"/>
            </w:pPr>
            <w:r>
              <w:t>Руководитель физического воспитания</w:t>
            </w:r>
          </w:p>
        </w:tc>
        <w:tc>
          <w:tcPr>
            <w:tcW w:w="4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280" w:lineRule="exact"/>
              <w:ind w:firstLine="0"/>
            </w:pPr>
            <w:r>
              <w:t>1</w:t>
            </w:r>
          </w:p>
        </w:tc>
      </w:tr>
      <w:tr w:rsidR="003D3CAE">
        <w:trPr>
          <w:trHeight w:hRule="exact" w:val="494"/>
          <w:jc w:val="center"/>
        </w:trPr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280" w:lineRule="exact"/>
              <w:ind w:firstLine="0"/>
            </w:pPr>
            <w:r>
              <w:t>Преподаватели(кураторы групп)</w:t>
            </w:r>
          </w:p>
        </w:tc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504" w:wrap="notBeside" w:vAnchor="text" w:hAnchor="text" w:xAlign="center" w:y="1"/>
              <w:shd w:val="clear" w:color="auto" w:fill="auto"/>
              <w:spacing w:before="0" w:line="280" w:lineRule="exact"/>
              <w:ind w:firstLine="0"/>
            </w:pPr>
            <w:r>
              <w:t>2</w:t>
            </w:r>
          </w:p>
        </w:tc>
      </w:tr>
    </w:tbl>
    <w:p w:rsidR="00B55B7A" w:rsidRDefault="00B55B7A">
      <w:pPr>
        <w:framePr w:w="9504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86676D">
      <w:pPr>
        <w:pStyle w:val="21"/>
        <w:shd w:val="clear" w:color="auto" w:fill="auto"/>
        <w:spacing w:before="288" w:after="340" w:line="480" w:lineRule="exact"/>
        <w:ind w:firstLine="740"/>
        <w:jc w:val="both"/>
      </w:pPr>
      <w:bookmarkStart w:id="64" w:name="bookmark63"/>
      <w:r>
        <w:t xml:space="preserve">Для реализации рабочей программы воспитания привлекаются как преподаватели и сотрудники колледжа, так и иные лица, обеспечивающие прохождения производственных практик, подготовку к чемпионатам </w:t>
      </w:r>
      <w:r>
        <w:rPr>
          <w:lang w:val="en-US" w:eastAsia="en-US" w:bidi="en-US"/>
        </w:rPr>
        <w:t>WSR</w:t>
      </w:r>
      <w:r w:rsidRPr="004F1922">
        <w:rPr>
          <w:lang w:eastAsia="en-US" w:bidi="en-US"/>
        </w:rPr>
        <w:t xml:space="preserve">, </w:t>
      </w:r>
      <w:r>
        <w:t>проведение мероприятий на условиях договоров гражданско-пр</w:t>
      </w:r>
      <w:r>
        <w:t>авового характера, а также родители (законные представители) несовершеннолетних обучающихся. Ежегодно сотрудники и преподаватели колледжа проходят курсы повышения квалификации, профессиональную переподготовку по вопросам воспитания, а также профессионально</w:t>
      </w:r>
      <w:r>
        <w:t>го сопровождения.</w:t>
      </w:r>
      <w:bookmarkEnd w:id="64"/>
    </w:p>
    <w:p w:rsidR="00B55B7A" w:rsidRDefault="0086676D">
      <w:pPr>
        <w:pStyle w:val="25"/>
        <w:keepNext/>
        <w:keepLines/>
        <w:numPr>
          <w:ilvl w:val="0"/>
          <w:numId w:val="10"/>
        </w:numPr>
        <w:shd w:val="clear" w:color="auto" w:fill="auto"/>
        <w:tabs>
          <w:tab w:val="left" w:pos="1427"/>
        </w:tabs>
        <w:spacing w:after="232" w:line="280" w:lineRule="exact"/>
        <w:ind w:firstLine="740"/>
      </w:pPr>
      <w:bookmarkStart w:id="65" w:name="bookmark64"/>
      <w:r>
        <w:t>Материально-техническое обеспечение воспитательной работы</w:t>
      </w:r>
      <w:bookmarkEnd w:id="65"/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Специальные помещения должны представлять собой учебные аудитории и помещения для проведения занятий всех видов, предусмотренных образовательной программой, в том числе групповых и</w:t>
      </w:r>
      <w:r>
        <w:t xml:space="preserve"> индивидуальных консультаций, текущего контроля и промежуточной аттестации, помещения для самостоятельной работы, мастерские и лаборатории, оснащенные оборудованием, техническими средствами обучения и материалами, учитывающими профессиональную направленнос</w:t>
      </w:r>
      <w:r>
        <w:t>ть образовательной программы, требования международных стандартов.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ОПОП по 46.01.03 Делопроизводитель реализуется с использованием материально-технического обеспечения всех видов лабораторных работ, практических занятий, дисциплинарной, междисциплинарной и</w:t>
      </w:r>
      <w:r>
        <w:t xml:space="preserve"> модульной подготовки, учебной практики, предусмотренных учебным планом.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Материально-техническая база соответствует действующим санитарным и противопожарным нормам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Выполняется требование ФГОС СПО и ПООП в части состава учебных кабинетов лабораторий, мастер</w:t>
      </w:r>
      <w:r>
        <w:t>ских и других помещений.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Для проведения воспитательной работы колледж обладает следующими ресурсами: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библиотека, читальный зал, с выходом в интернет;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актовый зал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мастерские;</w:t>
      </w:r>
    </w:p>
    <w:p w:rsidR="00B55B7A" w:rsidRDefault="0086676D">
      <w:pPr>
        <w:pStyle w:val="21"/>
        <w:shd w:val="clear" w:color="auto" w:fill="auto"/>
        <w:spacing w:before="0" w:after="340" w:line="480" w:lineRule="exact"/>
        <w:ind w:left="740" w:right="2880" w:firstLine="0"/>
        <w:jc w:val="left"/>
      </w:pPr>
      <w:bookmarkStart w:id="66" w:name="bookmark65"/>
      <w:r>
        <w:t>учебные кабинеты и лаборатории; спортивный клуб со спортивным оборудованием; откры</w:t>
      </w:r>
      <w:r>
        <w:t>тая спортивная площадка;</w:t>
      </w:r>
      <w:bookmarkEnd w:id="66"/>
    </w:p>
    <w:p w:rsidR="00B55B7A" w:rsidRDefault="0086676D">
      <w:pPr>
        <w:pStyle w:val="25"/>
        <w:keepNext/>
        <w:keepLines/>
        <w:numPr>
          <w:ilvl w:val="0"/>
          <w:numId w:val="10"/>
        </w:numPr>
        <w:shd w:val="clear" w:color="auto" w:fill="auto"/>
        <w:tabs>
          <w:tab w:val="left" w:pos="1452"/>
        </w:tabs>
        <w:spacing w:after="237" w:line="280" w:lineRule="exact"/>
        <w:ind w:firstLine="740"/>
      </w:pPr>
      <w:bookmarkStart w:id="67" w:name="bookmark66"/>
      <w:r>
        <w:t>Информационное обеспечение воспитательной работы</w:t>
      </w:r>
      <w:bookmarkEnd w:id="67"/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 xml:space="preserve">Информационное обеспечение воспитательной работы имеет в своей инфраструктуре объекты, обеспеченные средствами связи, компьютерной и мультимедийной техникой, интернет-ресурсами и </w:t>
      </w:r>
      <w:r>
        <w:t>специализированным оборудованием.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left"/>
      </w:pPr>
      <w:r>
        <w:t>Информационное обеспечение воспитательной работы направлено на: информирование о возможностях для участия обучающихся в социально значимой деятельности;</w:t>
      </w:r>
    </w:p>
    <w:p w:rsidR="00B55B7A" w:rsidRDefault="0086676D">
      <w:pPr>
        <w:pStyle w:val="21"/>
        <w:shd w:val="clear" w:color="auto" w:fill="auto"/>
        <w:spacing w:before="0" w:line="480" w:lineRule="exact"/>
        <w:ind w:left="740" w:firstLine="0"/>
        <w:jc w:val="left"/>
      </w:pPr>
      <w:r>
        <w:t>информационную и методическую поддержку воспитательной работы; планир</w:t>
      </w:r>
      <w:r>
        <w:t>ование воспитательной работы и её ресурсного обеспечения; мониторинг воспитательной работы;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дистанционное взаимодействие всех участников (обучающихся, педагогических работников, органов управления в сфере образования, общественности);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дистанционное взаимод</w:t>
      </w:r>
      <w:r>
        <w:t>ействие с другими организациями социальной сферы.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Информационное обеспечение воспитательной работы включает: комплекс информационных ресурсов, в том числе цифровых, совокупность технологических и аппаратных средств (компьютеры, принтеры, сканеры и др.).</w:t>
      </w:r>
    </w:p>
    <w:p w:rsidR="00B55B7A" w:rsidRDefault="0086676D">
      <w:pPr>
        <w:pStyle w:val="21"/>
        <w:shd w:val="clear" w:color="auto" w:fill="auto"/>
        <w:spacing w:before="0" w:after="162" w:line="280" w:lineRule="exact"/>
        <w:ind w:firstLine="0"/>
        <w:jc w:val="right"/>
      </w:pPr>
      <w:r>
        <w:t>Си</w:t>
      </w:r>
      <w:r>
        <w:t>стема воспитательной деятельности образовательной организации</w:t>
      </w:r>
    </w:p>
    <w:p w:rsidR="0098173B" w:rsidRDefault="0086676D">
      <w:pPr>
        <w:pStyle w:val="21"/>
        <w:shd w:val="clear" w:color="auto" w:fill="auto"/>
        <w:spacing w:before="0" w:line="280" w:lineRule="exact"/>
        <w:ind w:firstLine="0"/>
        <w:jc w:val="left"/>
      </w:pPr>
      <w:r>
        <w:t xml:space="preserve">представлена на сайте организации :  </w:t>
      </w:r>
    </w:p>
    <w:p w:rsidR="00B55B7A" w:rsidRDefault="0086676D">
      <w:pPr>
        <w:pStyle w:val="21"/>
        <w:shd w:val="clear" w:color="auto" w:fill="auto"/>
        <w:spacing w:before="0" w:line="280" w:lineRule="exact"/>
        <w:ind w:firstLine="0"/>
        <w:jc w:val="left"/>
        <w:sectPr w:rsidR="00B55B7A">
          <w:footerReference w:type="even" r:id="rId41"/>
          <w:footerReference w:type="default" r:id="rId42"/>
          <w:pgSz w:w="11900" w:h="16840"/>
          <w:pgMar w:top="1167" w:right="820" w:bottom="1275" w:left="1524" w:header="0" w:footer="3" w:gutter="0"/>
          <w:cols w:space="720"/>
          <w:noEndnote/>
          <w:docGrid w:linePitch="360"/>
        </w:sectPr>
      </w:pPr>
      <w:hyperlink r:id="rId43" w:history="1">
        <w:r w:rsidR="0098173B" w:rsidRPr="0098173B">
          <w:rPr>
            <w:color w:val="0000FF"/>
            <w:szCs w:val="24"/>
            <w:u w:val="single"/>
            <w:lang w:eastAsia="ar-SA" w:bidi="ar-SA"/>
          </w:rPr>
          <w:t>https://edu-gov.ru/index.php?component=frontpage&amp;page=1</w:t>
        </w:r>
      </w:hyperlink>
    </w:p>
    <w:p w:rsidR="00B55B7A" w:rsidRDefault="00B55B7A">
      <w:pPr>
        <w:spacing w:before="6" w:after="6" w:line="240" w:lineRule="exact"/>
        <w:rPr>
          <w:sz w:val="19"/>
          <w:szCs w:val="19"/>
        </w:rPr>
      </w:pPr>
    </w:p>
    <w:p w:rsidR="00B55B7A" w:rsidRDefault="00B55B7A">
      <w:pPr>
        <w:rPr>
          <w:sz w:val="2"/>
          <w:szCs w:val="2"/>
        </w:rPr>
        <w:sectPr w:rsidR="00B55B7A">
          <w:footerReference w:type="even" r:id="rId44"/>
          <w:footerReference w:type="default" r:id="rId45"/>
          <w:pgSz w:w="16840" w:h="11900" w:orient="landscape"/>
          <w:pgMar w:top="1275" w:right="0" w:bottom="924" w:left="0" w:header="0" w:footer="3" w:gutter="0"/>
          <w:cols w:space="720"/>
          <w:noEndnote/>
          <w:docGrid w:linePitch="360"/>
        </w:sectPr>
      </w:pPr>
    </w:p>
    <w:p w:rsidR="00B55B7A" w:rsidRDefault="0086676D">
      <w:pPr>
        <w:pStyle w:val="25"/>
        <w:keepNext/>
        <w:keepLines/>
        <w:numPr>
          <w:ilvl w:val="0"/>
          <w:numId w:val="10"/>
        </w:numPr>
        <w:shd w:val="clear" w:color="auto" w:fill="auto"/>
        <w:tabs>
          <w:tab w:val="left" w:pos="1631"/>
        </w:tabs>
        <w:spacing w:after="227" w:line="280" w:lineRule="exact"/>
        <w:ind w:firstLine="740"/>
      </w:pPr>
      <w:bookmarkStart w:id="68" w:name="bookmark67"/>
      <w:bookmarkStart w:id="69" w:name="bookmark68"/>
      <w:r>
        <w:t>Календарный план воспитательной работы</w:t>
      </w:r>
      <w:bookmarkEnd w:id="68"/>
      <w:bookmarkEnd w:id="69"/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 xml:space="preserve">В ходе планирования воспитательной деятельности рекомендуется учитывать </w:t>
      </w:r>
      <w:r>
        <w:t>воспитательный потенциал участия студентов в мероприятиях, проектах, конкурсах, акциях, проводимых на уровне: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Российской Федерации, в том числе: «Россия - страна возможностей»</w:t>
      </w:r>
      <w:hyperlink r:id="rId46" w:history="1">
        <w:r>
          <w:rPr>
            <w:rStyle w:val="a5"/>
          </w:rPr>
          <w:t xml:space="preserve"> </w:t>
        </w:r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rsv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  <w:r w:rsidRPr="004F1922">
          <w:rPr>
            <w:rStyle w:val="a5"/>
            <w:lang w:eastAsia="en-US" w:bidi="en-US"/>
          </w:rPr>
          <w:t>/;</w:t>
        </w:r>
      </w:hyperlink>
      <w:r w:rsidRPr="004F1922">
        <w:rPr>
          <w:lang w:eastAsia="en-US" w:bidi="en-US"/>
        </w:rPr>
        <w:t xml:space="preserve"> </w:t>
      </w:r>
      <w:r>
        <w:t xml:space="preserve">«Большая перемена» </w:t>
      </w:r>
      <w:hyperlink r:id="rId47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bolshayaperemena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online</w:t>
        </w:r>
        <w:r w:rsidRPr="004F1922">
          <w:rPr>
            <w:rStyle w:val="a5"/>
            <w:lang w:eastAsia="en-US" w:bidi="en-US"/>
          </w:rPr>
          <w:t>/;</w:t>
        </w:r>
      </w:hyperlink>
      <w:r w:rsidRPr="004F1922">
        <w:rPr>
          <w:lang w:eastAsia="en-US" w:bidi="en-US"/>
        </w:rPr>
        <w:t xml:space="preserve"> </w:t>
      </w:r>
      <w:r>
        <w:t xml:space="preserve">«Лидеры России» </w:t>
      </w:r>
      <w:r>
        <w:rPr>
          <w:lang w:val="en-US" w:eastAsia="en-US" w:bidi="en-US"/>
        </w:rPr>
        <w:t>httpsV</w:t>
      </w:r>
      <w:r>
        <w:t>/лидерыроссии.рф/; «Мы Вместе» (волонтерство)</w:t>
      </w:r>
      <w:hyperlink r:id="rId48" w:history="1">
        <w:r>
          <w:rPr>
            <w:rStyle w:val="a5"/>
          </w:rPr>
          <w:t xml:space="preserve"> </w:t>
        </w:r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onf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  <w:r w:rsidRPr="004F1922">
          <w:rPr>
            <w:rStyle w:val="a5"/>
            <w:lang w:eastAsia="en-US" w:bidi="en-US"/>
          </w:rPr>
          <w:t>;</w:t>
        </w:r>
      </w:hyperlink>
      <w:r w:rsidRPr="004F1922">
        <w:rPr>
          <w:lang w:eastAsia="en-US" w:bidi="en-US"/>
        </w:rPr>
        <w:t xml:space="preserve"> </w:t>
      </w:r>
      <w:r>
        <w:t xml:space="preserve">отраслевые конкурсы профессионального мастерства; движения </w:t>
      </w:r>
      <w:r>
        <w:t>«</w:t>
      </w:r>
      <w:r w:rsidR="0073392F">
        <w:t>Молодые профессионалы</w:t>
      </w:r>
      <w:r>
        <w:t>»; движения «Абилимпикс»;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субъектов Российской Федерации (в соответствии с утвержденном региональном планом значимых мероприятий), в</w:t>
      </w:r>
    </w:p>
    <w:p w:rsidR="00B55B7A" w:rsidRDefault="0086676D">
      <w:pPr>
        <w:pStyle w:val="a9"/>
        <w:framePr w:w="14861" w:wrap="notBeside" w:vAnchor="text" w:hAnchor="text" w:xAlign="center" w:y="1"/>
        <w:shd w:val="clear" w:color="auto" w:fill="auto"/>
        <w:spacing w:line="280" w:lineRule="exact"/>
      </w:pPr>
      <w:r>
        <w:t>том числе «День города» и др. а также отраслевые профессионально значимые события и праздники.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86"/>
        <w:gridCol w:w="3634"/>
        <w:gridCol w:w="1632"/>
        <w:gridCol w:w="2371"/>
        <w:gridCol w:w="2371"/>
        <w:gridCol w:w="922"/>
        <w:gridCol w:w="2645"/>
      </w:tblGrid>
      <w:tr w:rsidR="003D3CAE">
        <w:trPr>
          <w:trHeight w:hRule="exact" w:val="3883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280" w:lineRule="exact"/>
              <w:ind w:left="340" w:firstLine="0"/>
              <w:jc w:val="left"/>
            </w:pPr>
            <w:r>
              <w:rPr>
                <w:rStyle w:val="27"/>
              </w:rPr>
              <w:t>Дата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</w:pPr>
            <w:r>
              <w:rPr>
                <w:rStyle w:val="27"/>
              </w:rPr>
              <w:t>С</w:t>
            </w:r>
            <w:r>
              <w:rPr>
                <w:rStyle w:val="27"/>
              </w:rPr>
              <w:t>одержание и формы деятельности Формы: например, учебная экскурсия (виртуальная экскурсия), дискуссия, проектная сессия, учебная практика, производственная практика, урок-концерт; деловая игра; семинар, студенческая конференция и т.д.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</w:pPr>
            <w:r>
              <w:rPr>
                <w:rStyle w:val="27"/>
              </w:rPr>
              <w:t>Участники (курс, групп</w:t>
            </w:r>
            <w:r>
              <w:rPr>
                <w:rStyle w:val="27"/>
              </w:rPr>
              <w:t>а, члены кружка, секции, проектная команда и т.п.)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120" w:line="280" w:lineRule="exact"/>
              <w:ind w:firstLine="0"/>
            </w:pPr>
            <w:r>
              <w:rPr>
                <w:rStyle w:val="27"/>
              </w:rPr>
              <w:t>Место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120" w:line="280" w:lineRule="exact"/>
              <w:ind w:firstLine="0"/>
            </w:pPr>
            <w:r>
              <w:rPr>
                <w:rStyle w:val="27"/>
              </w:rPr>
              <w:t>проведения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280" w:lineRule="exact"/>
              <w:ind w:left="200" w:firstLine="0"/>
              <w:jc w:val="left"/>
            </w:pPr>
            <w:r>
              <w:rPr>
                <w:rStyle w:val="27"/>
              </w:rPr>
              <w:t>Ответственны е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60" w:line="280" w:lineRule="exact"/>
              <w:ind w:firstLine="0"/>
              <w:jc w:val="left"/>
            </w:pPr>
            <w:r>
              <w:rPr>
                <w:rStyle w:val="27"/>
              </w:rPr>
              <w:t>Коды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60" w:line="280" w:lineRule="exact"/>
              <w:ind w:left="260" w:firstLine="0"/>
              <w:jc w:val="left"/>
            </w:pPr>
            <w:r>
              <w:rPr>
                <w:rStyle w:val="27"/>
              </w:rPr>
              <w:t>ЛР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120" w:line="280" w:lineRule="exact"/>
              <w:ind w:firstLine="0"/>
            </w:pPr>
            <w:r>
              <w:rPr>
                <w:rStyle w:val="27"/>
              </w:rPr>
              <w:t>Наименование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120" w:line="280" w:lineRule="exact"/>
              <w:ind w:firstLine="0"/>
            </w:pPr>
            <w:r>
              <w:rPr>
                <w:rStyle w:val="27"/>
              </w:rPr>
              <w:t>модуля</w:t>
            </w:r>
          </w:p>
        </w:tc>
      </w:tr>
      <w:tr w:rsidR="003D3CAE">
        <w:trPr>
          <w:trHeight w:hRule="exact" w:val="336"/>
          <w:jc w:val="center"/>
        </w:trPr>
        <w:tc>
          <w:tcPr>
            <w:tcW w:w="148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280" w:lineRule="exact"/>
              <w:ind w:firstLine="0"/>
            </w:pPr>
            <w:r>
              <w:rPr>
                <w:rStyle w:val="27"/>
              </w:rPr>
              <w:t>СЕНТЯБРЬ</w:t>
            </w:r>
          </w:p>
        </w:tc>
      </w:tr>
    </w:tbl>
    <w:p w:rsidR="00B55B7A" w:rsidRDefault="00B55B7A">
      <w:pPr>
        <w:framePr w:w="14861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86"/>
        <w:gridCol w:w="3634"/>
        <w:gridCol w:w="1632"/>
        <w:gridCol w:w="2371"/>
        <w:gridCol w:w="2371"/>
        <w:gridCol w:w="922"/>
        <w:gridCol w:w="2645"/>
      </w:tblGrid>
      <w:tr w:rsidR="003D3CAE">
        <w:trPr>
          <w:trHeight w:hRule="exact" w:val="1306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60" w:line="280" w:lineRule="exact"/>
              <w:ind w:firstLine="0"/>
            </w:pPr>
            <w:r>
              <w:t>1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60" w:line="280" w:lineRule="exact"/>
              <w:ind w:firstLine="0"/>
              <w:jc w:val="left"/>
            </w:pPr>
            <w:r>
              <w:t>сентября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6" w:lineRule="exact"/>
              <w:ind w:firstLine="0"/>
            </w:pPr>
            <w:r>
              <w:t>Торжественная линейка «День знаний»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31" w:lineRule="exact"/>
              <w:ind w:firstLine="0"/>
            </w:pPr>
            <w:r>
              <w:t>Студенты 1 курса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</w:pPr>
            <w:r>
              <w:t>Актовый зал колледжа, территоритя колледжа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 xml:space="preserve">Заместитель директора по </w:t>
            </w:r>
            <w:r>
              <w:t>ВР, кураторы групп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  <w:jc w:val="both"/>
            </w:pPr>
            <w:r>
              <w:t>ЛР 1, ЛР 2, ЛР 5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«Ключевые дела ПОО», «Учебное занятие»</w:t>
            </w:r>
          </w:p>
        </w:tc>
      </w:tr>
      <w:tr w:rsidR="003D3CAE">
        <w:trPr>
          <w:trHeight w:hRule="exact" w:val="1291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60" w:line="280" w:lineRule="exact"/>
              <w:ind w:firstLine="0"/>
            </w:pPr>
            <w:r>
              <w:t>5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60" w:line="280" w:lineRule="exact"/>
              <w:ind w:firstLine="0"/>
              <w:jc w:val="left"/>
            </w:pPr>
            <w:r>
              <w:t>сентября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</w:pPr>
            <w:r>
              <w:t>Виртуальная экскурсия в архивное учреждение (виртуальная экскурсия)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6" w:lineRule="exact"/>
              <w:ind w:firstLine="0"/>
            </w:pPr>
            <w:r>
              <w:t>Студенты 1 курса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60" w:line="280" w:lineRule="exact"/>
              <w:ind w:firstLine="0"/>
            </w:pPr>
            <w:r>
              <w:t>Виртуальная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60" w:line="280" w:lineRule="exact"/>
              <w:ind w:firstLine="0"/>
            </w:pPr>
            <w:r>
              <w:t>платформа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120" w:line="280" w:lineRule="exact"/>
              <w:ind w:left="260" w:firstLine="0"/>
              <w:jc w:val="left"/>
            </w:pPr>
            <w:r>
              <w:t>Преподаватель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120" w:line="280" w:lineRule="exact"/>
              <w:ind w:firstLine="0"/>
              <w:jc w:val="left"/>
            </w:pPr>
            <w:r>
              <w:t>делопроизводства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60" w:line="280" w:lineRule="exact"/>
              <w:ind w:left="300" w:firstLine="0"/>
              <w:jc w:val="left"/>
            </w:pPr>
            <w:r>
              <w:t>ЛР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60" w:after="60" w:line="280" w:lineRule="exact"/>
              <w:ind w:left="300" w:firstLine="0"/>
              <w:jc w:val="left"/>
            </w:pPr>
            <w:r>
              <w:t>19,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60" w:line="280" w:lineRule="exact"/>
              <w:ind w:firstLine="0"/>
              <w:jc w:val="both"/>
            </w:pPr>
            <w:r>
              <w:t>ЛР 22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</w:pPr>
            <w:r>
              <w:t xml:space="preserve">«Социальное </w:t>
            </w:r>
            <w:r>
              <w:t>партнёрство и участие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</w:pPr>
            <w:r>
              <w:t>работодателей»</w:t>
            </w:r>
          </w:p>
        </w:tc>
      </w:tr>
      <w:tr w:rsidR="003D3CAE">
        <w:trPr>
          <w:trHeight w:hRule="exact" w:val="979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60" w:line="280" w:lineRule="exact"/>
              <w:ind w:firstLine="0"/>
            </w:pPr>
            <w:r>
              <w:t>10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60" w:line="280" w:lineRule="exact"/>
              <w:ind w:firstLine="0"/>
              <w:jc w:val="left"/>
            </w:pPr>
            <w:r>
              <w:t>сентября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</w:pPr>
            <w:r>
              <w:t>Мастер-класс по созданию деловых писем (тренинг)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31" w:lineRule="exact"/>
              <w:ind w:firstLine="0"/>
            </w:pPr>
            <w:r>
              <w:t>Студенты 1 курса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60" w:line="280" w:lineRule="exact"/>
              <w:ind w:firstLine="0"/>
            </w:pPr>
            <w:r>
              <w:t>Кабинет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60" w:line="280" w:lineRule="exact"/>
              <w:ind w:left="420" w:firstLine="0"/>
              <w:jc w:val="left"/>
            </w:pPr>
            <w:r>
              <w:t>информатики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120" w:line="280" w:lineRule="exact"/>
              <w:ind w:left="260" w:firstLine="0"/>
              <w:jc w:val="left"/>
            </w:pPr>
            <w:r>
              <w:t>Преподаватель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120" w:line="280" w:lineRule="exact"/>
              <w:ind w:firstLine="0"/>
              <w:jc w:val="left"/>
            </w:pPr>
            <w:r>
              <w:t>делопроизводства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6" w:lineRule="exact"/>
              <w:ind w:firstLine="0"/>
              <w:jc w:val="both"/>
            </w:pPr>
            <w:r>
              <w:t>ЛР 2, ЛР 18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«Профессиональное развитие, адаптация и трудоустройство»</w:t>
            </w:r>
          </w:p>
        </w:tc>
      </w:tr>
      <w:tr w:rsidR="003D3CAE">
        <w:trPr>
          <w:trHeight w:hRule="exact" w:val="331"/>
          <w:jc w:val="center"/>
        </w:trPr>
        <w:tc>
          <w:tcPr>
            <w:tcW w:w="14861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280" w:lineRule="exact"/>
              <w:ind w:firstLine="0"/>
            </w:pPr>
            <w:r>
              <w:rPr>
                <w:rStyle w:val="27"/>
              </w:rPr>
              <w:t>ОКТЯБРЬ</w:t>
            </w:r>
          </w:p>
        </w:tc>
      </w:tr>
      <w:tr w:rsidR="003D3CAE">
        <w:trPr>
          <w:trHeight w:hRule="exact" w:val="1301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60" w:line="280" w:lineRule="exact"/>
              <w:ind w:firstLine="0"/>
            </w:pPr>
            <w:r>
              <w:t>5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60" w:line="280" w:lineRule="exact"/>
              <w:ind w:left="180" w:firstLine="0"/>
              <w:jc w:val="left"/>
            </w:pPr>
            <w:r>
              <w:t>октября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</w:pPr>
            <w:r>
              <w:t>Экскурсия на предприятие с документооборотом (экскурсия)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31" w:lineRule="exact"/>
              <w:ind w:firstLine="0"/>
            </w:pPr>
            <w:r>
              <w:t>Студенты 1 курса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</w:pPr>
            <w:r>
              <w:t>Архивное или офисное учреждение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120" w:line="280" w:lineRule="exact"/>
              <w:ind w:left="260" w:firstLine="0"/>
              <w:jc w:val="left"/>
            </w:pPr>
            <w:r>
              <w:t>Преподаватель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120" w:line="280" w:lineRule="exact"/>
              <w:ind w:firstLine="0"/>
              <w:jc w:val="left"/>
            </w:pPr>
            <w:r>
              <w:t>делопроизводства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60" w:line="280" w:lineRule="exact"/>
              <w:ind w:left="300" w:firstLine="0"/>
              <w:jc w:val="left"/>
            </w:pPr>
            <w:r>
              <w:t>ЛР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60" w:after="60" w:line="280" w:lineRule="exact"/>
              <w:ind w:left="300" w:firstLine="0"/>
              <w:jc w:val="left"/>
            </w:pPr>
            <w:r>
              <w:t>19,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60" w:line="280" w:lineRule="exact"/>
              <w:ind w:firstLine="0"/>
              <w:jc w:val="both"/>
            </w:pPr>
            <w:r>
              <w:t>ЛР 22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</w:pPr>
            <w:r>
              <w:t>«Социальное партнёрство и участие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</w:pPr>
            <w:r>
              <w:t>работодателей»</w:t>
            </w:r>
          </w:p>
        </w:tc>
      </w:tr>
      <w:tr w:rsidR="003D3CAE">
        <w:trPr>
          <w:trHeight w:hRule="exact" w:val="979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60" w:line="280" w:lineRule="exact"/>
              <w:ind w:firstLine="0"/>
            </w:pPr>
            <w:r>
              <w:t>10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60" w:line="280" w:lineRule="exact"/>
              <w:ind w:left="180" w:firstLine="0"/>
              <w:jc w:val="left"/>
            </w:pPr>
            <w:r>
              <w:t>октября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6" w:lineRule="exact"/>
              <w:ind w:firstLine="0"/>
            </w:pPr>
            <w:r>
              <w:t xml:space="preserve">Круглый стол «Роль делопроизводителя в </w:t>
            </w:r>
            <w:r>
              <w:t>правовом обществе»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</w:pPr>
            <w:r>
              <w:t>Студенты 1 курса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280" w:lineRule="exact"/>
              <w:ind w:firstLine="0"/>
            </w:pPr>
            <w:r>
              <w:t>Класс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120" w:line="280" w:lineRule="exact"/>
              <w:ind w:left="260" w:firstLine="0"/>
              <w:jc w:val="left"/>
            </w:pPr>
            <w:r>
              <w:t>Преподаватель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120" w:line="280" w:lineRule="exact"/>
              <w:ind w:firstLine="0"/>
              <w:jc w:val="left"/>
            </w:pPr>
            <w:r>
              <w:t>делопроизводства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60" w:line="280" w:lineRule="exact"/>
              <w:ind w:left="300" w:firstLine="0"/>
              <w:jc w:val="left"/>
            </w:pPr>
            <w:r>
              <w:t>ЛР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60" w:after="60" w:line="280" w:lineRule="exact"/>
              <w:ind w:left="300" w:firstLine="0"/>
              <w:jc w:val="left"/>
            </w:pPr>
            <w:r>
              <w:t>16,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60" w:line="280" w:lineRule="exact"/>
              <w:ind w:firstLine="0"/>
              <w:jc w:val="both"/>
            </w:pPr>
            <w:r>
              <w:t>ЛР 13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</w:pPr>
            <w:r>
              <w:t>«Профессиональное развитие, адаптация и трудоустройство»</w:t>
            </w:r>
          </w:p>
        </w:tc>
      </w:tr>
      <w:tr w:rsidR="003D3CAE">
        <w:trPr>
          <w:trHeight w:hRule="exact" w:val="1291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60" w:line="280" w:lineRule="exact"/>
              <w:ind w:firstLine="0"/>
            </w:pPr>
            <w:r>
              <w:t>20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60" w:line="280" w:lineRule="exact"/>
              <w:ind w:left="180" w:firstLine="0"/>
              <w:jc w:val="left"/>
            </w:pPr>
            <w:r>
              <w:t>октября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</w:pPr>
            <w:r>
              <w:t>Тематический вечер «Семейные ценности в делопроизводстве» (конкурс)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6" w:lineRule="exact"/>
              <w:ind w:firstLine="0"/>
            </w:pPr>
            <w:r>
              <w:t>Студенты 1 курса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6" w:lineRule="exact"/>
              <w:ind w:firstLine="0"/>
            </w:pPr>
            <w:r>
              <w:t xml:space="preserve">Актовый зал </w:t>
            </w:r>
            <w:r>
              <w:t>колледжа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280" w:lineRule="exact"/>
              <w:ind w:left="260" w:firstLine="0"/>
              <w:jc w:val="left"/>
            </w:pPr>
            <w:r>
              <w:t>Кураторы групп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  <w:jc w:val="both"/>
            </w:pPr>
            <w:r>
              <w:t>ЛР 5, ЛР 6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</w:pPr>
            <w:r>
              <w:t>«Единая Концепция духовно</w:t>
            </w:r>
            <w:r>
              <w:softHyphen/>
              <w:t>нравственного воспитания»</w:t>
            </w:r>
          </w:p>
        </w:tc>
      </w:tr>
      <w:tr w:rsidR="003D3CAE">
        <w:trPr>
          <w:trHeight w:hRule="exact" w:val="336"/>
          <w:jc w:val="center"/>
        </w:trPr>
        <w:tc>
          <w:tcPr>
            <w:tcW w:w="14861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280" w:lineRule="exact"/>
              <w:ind w:firstLine="0"/>
            </w:pPr>
            <w:r>
              <w:rPr>
                <w:rStyle w:val="27"/>
              </w:rPr>
              <w:t>НОЯБРЬ</w:t>
            </w:r>
          </w:p>
        </w:tc>
      </w:tr>
      <w:tr w:rsidR="003D3CAE">
        <w:trPr>
          <w:trHeight w:hRule="exact" w:val="989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280" w:lineRule="exact"/>
              <w:ind w:firstLine="0"/>
              <w:jc w:val="left"/>
            </w:pPr>
            <w:r>
              <w:t>3 ноября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Классный час «Этика делопроизводства» (дискуссия)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31" w:lineRule="exact"/>
              <w:ind w:firstLine="0"/>
            </w:pPr>
            <w:r>
              <w:t>Студенты 1 курса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280" w:lineRule="exact"/>
              <w:ind w:firstLine="0"/>
            </w:pPr>
            <w:r>
              <w:t>Класс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120" w:line="280" w:lineRule="exact"/>
              <w:ind w:left="260" w:firstLine="0"/>
              <w:jc w:val="left"/>
            </w:pPr>
            <w:r>
              <w:t>Преподаватель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120" w:line="280" w:lineRule="exact"/>
              <w:ind w:firstLine="0"/>
              <w:jc w:val="left"/>
            </w:pPr>
            <w:r>
              <w:t>делопроизводства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6" w:lineRule="exact"/>
              <w:ind w:firstLine="0"/>
              <w:jc w:val="both"/>
            </w:pPr>
            <w:r>
              <w:t>ЛР 3, ЛР 13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120" w:line="280" w:lineRule="exact"/>
              <w:ind w:left="240" w:firstLine="0"/>
              <w:jc w:val="left"/>
            </w:pPr>
            <w:r>
              <w:t>«Образовательная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120" w:line="280" w:lineRule="exact"/>
              <w:ind w:firstLine="0"/>
            </w:pPr>
            <w:r>
              <w:t>деятельность»</w:t>
            </w:r>
          </w:p>
        </w:tc>
      </w:tr>
    </w:tbl>
    <w:p w:rsidR="00B55B7A" w:rsidRDefault="00B55B7A">
      <w:pPr>
        <w:framePr w:w="14861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86"/>
        <w:gridCol w:w="3634"/>
        <w:gridCol w:w="1632"/>
        <w:gridCol w:w="2371"/>
        <w:gridCol w:w="2371"/>
        <w:gridCol w:w="922"/>
        <w:gridCol w:w="2645"/>
      </w:tblGrid>
      <w:tr w:rsidR="003D3CAE">
        <w:trPr>
          <w:trHeight w:hRule="exact" w:val="979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60" w:line="280" w:lineRule="exact"/>
              <w:ind w:firstLine="0"/>
            </w:pPr>
            <w:r>
              <w:t>12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60" w:line="280" w:lineRule="exact"/>
              <w:ind w:left="240" w:firstLine="0"/>
              <w:jc w:val="left"/>
            </w:pPr>
            <w:r>
              <w:t>ноября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Мастер-класс по архивированию и хранению документов (тренинг)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31" w:lineRule="exact"/>
              <w:ind w:firstLine="0"/>
            </w:pPr>
            <w:r>
              <w:t>Студенты 1 курса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31" w:lineRule="exact"/>
              <w:ind w:firstLine="0"/>
            </w:pPr>
            <w:r>
              <w:t>Кабинет архивного дела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6" w:lineRule="exact"/>
              <w:ind w:left="260" w:firstLine="0"/>
              <w:jc w:val="left"/>
            </w:pPr>
            <w:r>
              <w:t>Преподаватель архивного дела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6" w:lineRule="exact"/>
              <w:ind w:firstLine="0"/>
              <w:jc w:val="both"/>
            </w:pPr>
            <w:r>
              <w:t>ЛР 4, ЛР 18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120" w:line="280" w:lineRule="exact"/>
              <w:ind w:left="240" w:firstLine="0"/>
              <w:jc w:val="left"/>
            </w:pPr>
            <w:r>
              <w:t>«Образовательная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120" w:line="280" w:lineRule="exact"/>
              <w:ind w:firstLine="0"/>
            </w:pPr>
            <w:r>
              <w:t>деятельность»</w:t>
            </w:r>
          </w:p>
        </w:tc>
      </w:tr>
      <w:tr w:rsidR="003D3CAE">
        <w:trPr>
          <w:trHeight w:hRule="exact" w:val="1622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60" w:line="280" w:lineRule="exact"/>
              <w:ind w:firstLine="0"/>
            </w:pPr>
            <w:r>
              <w:t>25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60" w:line="280" w:lineRule="exact"/>
              <w:ind w:left="240" w:firstLine="0"/>
              <w:jc w:val="left"/>
            </w:pPr>
            <w:r>
              <w:t>ноября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</w:pPr>
            <w:r>
              <w:t xml:space="preserve">Круглый стол «Противодействие экстремизму и терроризму в </w:t>
            </w:r>
            <w:r>
              <w:t>молодежной среде» (дискуссия)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6" w:lineRule="exact"/>
              <w:ind w:firstLine="0"/>
            </w:pPr>
            <w:r>
              <w:t>Студенты 1 курса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280" w:lineRule="exact"/>
              <w:ind w:firstLine="0"/>
            </w:pPr>
            <w:r>
              <w:t>Класс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60" w:line="280" w:lineRule="exact"/>
              <w:ind w:left="260" w:firstLine="0"/>
              <w:jc w:val="left"/>
            </w:pPr>
            <w:r>
              <w:t>Преподаватель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60" w:line="280" w:lineRule="exact"/>
              <w:ind w:firstLine="0"/>
            </w:pPr>
            <w:r>
              <w:t>безопасности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  <w:jc w:val="both"/>
            </w:pPr>
            <w:r>
              <w:t>ЛР 9, ЛР 12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</w:pPr>
            <w:r>
              <w:t>«Единая Концепция духовно</w:t>
            </w:r>
            <w:r>
              <w:softHyphen/>
              <w:t>нравственного воспитания»</w:t>
            </w:r>
          </w:p>
        </w:tc>
      </w:tr>
      <w:tr w:rsidR="003D3CAE">
        <w:trPr>
          <w:trHeight w:hRule="exact" w:val="331"/>
          <w:jc w:val="center"/>
        </w:trPr>
        <w:tc>
          <w:tcPr>
            <w:tcW w:w="14861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280" w:lineRule="exact"/>
              <w:ind w:firstLine="0"/>
            </w:pPr>
            <w:r>
              <w:rPr>
                <w:rStyle w:val="27"/>
              </w:rPr>
              <w:t>ДЕКАБРЬ</w:t>
            </w:r>
          </w:p>
        </w:tc>
      </w:tr>
      <w:tr w:rsidR="003D3CAE">
        <w:trPr>
          <w:trHeight w:hRule="exact" w:val="1301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60" w:line="280" w:lineRule="exact"/>
              <w:ind w:firstLine="0"/>
            </w:pPr>
            <w:r>
              <w:t>5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60" w:line="280" w:lineRule="exact"/>
              <w:ind w:left="180" w:firstLine="0"/>
              <w:jc w:val="left"/>
            </w:pPr>
            <w:r>
              <w:t>декабря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Классный час «Основы безопасности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жизнедеятельности в работе с документами» (дискуссия)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6" w:lineRule="exact"/>
              <w:ind w:firstLine="0"/>
            </w:pPr>
            <w:r>
              <w:t>Студенты 1 курса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280" w:lineRule="exact"/>
              <w:ind w:firstLine="0"/>
            </w:pPr>
            <w:r>
              <w:t>Класс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60" w:line="280" w:lineRule="exact"/>
              <w:ind w:left="260" w:firstLine="0"/>
              <w:jc w:val="left"/>
            </w:pPr>
            <w:r>
              <w:t>Преподаватель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60" w:line="280" w:lineRule="exact"/>
              <w:ind w:firstLine="0"/>
            </w:pPr>
            <w:r>
              <w:t>безопасности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  <w:jc w:val="both"/>
            </w:pPr>
            <w:r>
              <w:t>ЛР 9, ЛР 13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6" w:lineRule="exact"/>
              <w:ind w:firstLine="0"/>
            </w:pPr>
            <w:r>
              <w:t>«Профилактика и безопасность»</w:t>
            </w:r>
          </w:p>
        </w:tc>
      </w:tr>
      <w:tr w:rsidR="003D3CAE">
        <w:trPr>
          <w:trHeight w:hRule="exact" w:val="974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60" w:line="280" w:lineRule="exact"/>
              <w:ind w:firstLine="0"/>
            </w:pPr>
            <w:r>
              <w:t>10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60" w:line="280" w:lineRule="exact"/>
              <w:ind w:left="180" w:firstLine="0"/>
              <w:jc w:val="left"/>
            </w:pPr>
            <w:r>
              <w:t>декабря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</w:pPr>
            <w:r>
              <w:t>Воркшоп по управлению цифровыми документами (семинар)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6" w:lineRule="exact"/>
              <w:ind w:firstLine="0"/>
            </w:pPr>
            <w:r>
              <w:t>Студенты 1 курса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60" w:line="280" w:lineRule="exact"/>
              <w:ind w:firstLine="0"/>
            </w:pPr>
            <w:r>
              <w:t>Кабинет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60" w:line="280" w:lineRule="exact"/>
              <w:ind w:left="420" w:firstLine="0"/>
              <w:jc w:val="left"/>
            </w:pPr>
            <w:r>
              <w:t>информатики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120" w:line="280" w:lineRule="exact"/>
              <w:ind w:left="260" w:firstLine="0"/>
              <w:jc w:val="left"/>
            </w:pPr>
            <w:r>
              <w:t>Преподаватель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120" w:line="280" w:lineRule="exact"/>
              <w:ind w:firstLine="0"/>
              <w:jc w:val="left"/>
            </w:pPr>
            <w:r>
              <w:t>делопроизводства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  <w:jc w:val="both"/>
            </w:pPr>
            <w:r>
              <w:t>ЛР 3, ЛР 18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120" w:line="280" w:lineRule="exact"/>
              <w:ind w:left="240" w:firstLine="0"/>
              <w:jc w:val="left"/>
            </w:pPr>
            <w:r>
              <w:t>«Образовательная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120" w:line="280" w:lineRule="exact"/>
              <w:ind w:firstLine="0"/>
            </w:pPr>
            <w:r>
              <w:t>деятельность»</w:t>
            </w:r>
          </w:p>
        </w:tc>
      </w:tr>
      <w:tr w:rsidR="003D3CAE">
        <w:trPr>
          <w:trHeight w:hRule="exact" w:val="1296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60" w:line="280" w:lineRule="exact"/>
              <w:ind w:firstLine="0"/>
            </w:pPr>
            <w:r>
              <w:t>20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60" w:line="280" w:lineRule="exact"/>
              <w:ind w:left="180" w:firstLine="0"/>
              <w:jc w:val="left"/>
            </w:pPr>
            <w:r>
              <w:t>декабря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</w:pPr>
            <w:r>
              <w:t>Подведение итогов года: конкурс на лучшее делопроизводство среди студентов (конкурс)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6" w:lineRule="exact"/>
              <w:ind w:firstLine="0"/>
            </w:pPr>
            <w:r>
              <w:t>Студенты 1 курса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6" w:lineRule="exact"/>
              <w:ind w:firstLine="0"/>
            </w:pPr>
            <w:r>
              <w:t>Актовый зал колледжа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120" w:line="280" w:lineRule="exact"/>
              <w:ind w:left="260" w:firstLine="0"/>
              <w:jc w:val="left"/>
            </w:pPr>
            <w:r>
              <w:t>Преподаватели,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120" w:line="280" w:lineRule="exact"/>
              <w:ind w:firstLine="0"/>
            </w:pPr>
            <w:r>
              <w:t>кураторы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60" w:line="280" w:lineRule="exact"/>
              <w:ind w:left="300" w:firstLine="0"/>
              <w:jc w:val="left"/>
            </w:pPr>
            <w:r>
              <w:t>ЛР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60" w:after="60" w:line="280" w:lineRule="exact"/>
              <w:ind w:left="300" w:firstLine="0"/>
              <w:jc w:val="left"/>
            </w:pPr>
            <w:r>
              <w:t>16,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60" w:line="280" w:lineRule="exact"/>
              <w:ind w:firstLine="0"/>
              <w:jc w:val="both"/>
            </w:pPr>
            <w:r>
              <w:t>ЛР 17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«Профессиональное развитие, адаптация и трудоустройство»</w:t>
            </w:r>
          </w:p>
        </w:tc>
      </w:tr>
      <w:tr w:rsidR="003D3CAE">
        <w:trPr>
          <w:trHeight w:hRule="exact" w:val="331"/>
          <w:jc w:val="center"/>
        </w:trPr>
        <w:tc>
          <w:tcPr>
            <w:tcW w:w="14861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280" w:lineRule="exact"/>
              <w:ind w:firstLine="0"/>
            </w:pPr>
            <w:r>
              <w:rPr>
                <w:rStyle w:val="27"/>
              </w:rPr>
              <w:t>ЯНВАРЬ</w:t>
            </w:r>
          </w:p>
        </w:tc>
      </w:tr>
      <w:tr w:rsidR="003D3CAE">
        <w:trPr>
          <w:trHeight w:hRule="exact" w:val="1301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120" w:line="280" w:lineRule="exact"/>
              <w:ind w:firstLine="0"/>
            </w:pPr>
            <w:r>
              <w:t>10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120" w:line="280" w:lineRule="exact"/>
              <w:ind w:left="240" w:firstLine="0"/>
              <w:jc w:val="left"/>
            </w:pPr>
            <w:r>
              <w:t>января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Классный час «Роль делопроизводителя в правовом обществе» (дискуссия)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31" w:lineRule="exact"/>
              <w:ind w:firstLine="0"/>
            </w:pPr>
            <w:r>
              <w:t>Студенты 1 курса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280" w:lineRule="exact"/>
              <w:ind w:firstLine="0"/>
            </w:pPr>
            <w:r>
              <w:t>Класс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120" w:line="280" w:lineRule="exact"/>
              <w:ind w:left="260" w:firstLine="0"/>
              <w:jc w:val="left"/>
            </w:pPr>
            <w:r>
              <w:t>Преподаватель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120" w:line="280" w:lineRule="exact"/>
              <w:ind w:firstLine="0"/>
              <w:jc w:val="left"/>
            </w:pPr>
            <w:r>
              <w:t>делопроизводства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6" w:lineRule="exact"/>
              <w:ind w:firstLine="0"/>
              <w:jc w:val="both"/>
            </w:pPr>
            <w:r>
              <w:t>ЛР 3, ЛР 13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120" w:line="280" w:lineRule="exact"/>
              <w:ind w:left="240" w:firstLine="0"/>
              <w:jc w:val="left"/>
            </w:pPr>
            <w:r>
              <w:t>«Образовательная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120" w:line="280" w:lineRule="exact"/>
              <w:ind w:firstLine="0"/>
            </w:pPr>
            <w:r>
              <w:t>деятельность»</w:t>
            </w:r>
          </w:p>
        </w:tc>
      </w:tr>
      <w:tr w:rsidR="003D3CAE">
        <w:trPr>
          <w:trHeight w:hRule="exact" w:val="1306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120" w:line="280" w:lineRule="exact"/>
              <w:ind w:firstLine="0"/>
            </w:pPr>
            <w:r>
              <w:t>15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120" w:line="280" w:lineRule="exact"/>
              <w:ind w:left="240" w:firstLine="0"/>
              <w:jc w:val="left"/>
            </w:pPr>
            <w:r>
              <w:t>января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</w:pPr>
            <w:r>
              <w:t>Тематический вечер «Ислам и ценности в делопроизводстве» (конкурс)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6" w:lineRule="exact"/>
              <w:ind w:firstLine="0"/>
            </w:pPr>
            <w:r>
              <w:t>Студенты 1 курса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6" w:lineRule="exact"/>
              <w:ind w:firstLine="0"/>
            </w:pPr>
            <w:r>
              <w:t>Актовый зал колледжа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280" w:lineRule="exact"/>
              <w:ind w:left="260" w:firstLine="0"/>
              <w:jc w:val="left"/>
            </w:pPr>
            <w:r>
              <w:t>Кураторы групп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  <w:jc w:val="both"/>
            </w:pPr>
            <w:r>
              <w:t>ЛР 5, ЛР 6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</w:pPr>
            <w:r>
              <w:t>«Единая Концепция духовно</w:t>
            </w:r>
            <w:r>
              <w:softHyphen/>
              <w:t>нравственного воспитания»</w:t>
            </w:r>
          </w:p>
        </w:tc>
      </w:tr>
    </w:tbl>
    <w:p w:rsidR="00B55B7A" w:rsidRDefault="00B55B7A">
      <w:pPr>
        <w:framePr w:w="14861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86"/>
        <w:gridCol w:w="3634"/>
        <w:gridCol w:w="1632"/>
        <w:gridCol w:w="2371"/>
        <w:gridCol w:w="2371"/>
        <w:gridCol w:w="922"/>
        <w:gridCol w:w="2645"/>
      </w:tblGrid>
      <w:tr w:rsidR="003D3CAE">
        <w:trPr>
          <w:trHeight w:hRule="exact" w:val="1306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120" w:line="280" w:lineRule="exact"/>
              <w:ind w:firstLine="0"/>
            </w:pPr>
            <w:r>
              <w:t>25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120" w:line="280" w:lineRule="exact"/>
              <w:ind w:left="240" w:firstLine="0"/>
              <w:jc w:val="left"/>
            </w:pPr>
            <w:r>
              <w:t>января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</w:pPr>
            <w:r>
              <w:t>Экскурсия на предприятие по документообороту (экскурсия)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31" w:lineRule="exact"/>
              <w:ind w:firstLine="0"/>
            </w:pPr>
            <w:r>
              <w:t>Студенты 1 курса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280" w:lineRule="exact"/>
              <w:ind w:firstLine="0"/>
            </w:pPr>
            <w:r>
              <w:t>Предприятие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120" w:line="280" w:lineRule="exact"/>
              <w:ind w:left="280" w:firstLine="0"/>
              <w:jc w:val="left"/>
            </w:pPr>
            <w:r>
              <w:t>Преподаватель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120" w:line="280" w:lineRule="exact"/>
              <w:ind w:firstLine="0"/>
              <w:jc w:val="left"/>
            </w:pPr>
            <w:r>
              <w:t>делопроизводства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60" w:line="280" w:lineRule="exact"/>
              <w:ind w:left="300" w:firstLine="0"/>
              <w:jc w:val="left"/>
            </w:pPr>
            <w:r>
              <w:t>ЛР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60" w:after="60" w:line="280" w:lineRule="exact"/>
              <w:ind w:left="300" w:firstLine="0"/>
              <w:jc w:val="left"/>
            </w:pPr>
            <w:r>
              <w:t>19,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60" w:line="280" w:lineRule="exact"/>
              <w:ind w:firstLine="0"/>
              <w:jc w:val="both"/>
            </w:pPr>
            <w:r>
              <w:t xml:space="preserve">ЛР </w:t>
            </w:r>
            <w:r>
              <w:t>22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</w:pPr>
            <w:r>
              <w:t>«Социальное партнёрство и участие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</w:pPr>
            <w:r>
              <w:t>работодателей»</w:t>
            </w:r>
          </w:p>
        </w:tc>
      </w:tr>
      <w:tr w:rsidR="003D3CAE">
        <w:trPr>
          <w:trHeight w:hRule="exact" w:val="331"/>
          <w:jc w:val="center"/>
        </w:trPr>
        <w:tc>
          <w:tcPr>
            <w:tcW w:w="14861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280" w:lineRule="exact"/>
              <w:ind w:firstLine="0"/>
            </w:pPr>
            <w:r>
              <w:rPr>
                <w:rStyle w:val="27"/>
              </w:rPr>
              <w:t>ФЕВРАЛЬ</w:t>
            </w:r>
          </w:p>
        </w:tc>
      </w:tr>
      <w:tr w:rsidR="003D3CAE">
        <w:trPr>
          <w:trHeight w:hRule="exact" w:val="974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60" w:line="280" w:lineRule="exact"/>
              <w:ind w:firstLine="0"/>
            </w:pPr>
            <w:r>
              <w:t>5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60" w:line="280" w:lineRule="exact"/>
              <w:ind w:left="160" w:firstLine="0"/>
              <w:jc w:val="left"/>
            </w:pPr>
            <w:r>
              <w:t>февраля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Мастер-класс по редактированию документов (тренинг)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6" w:lineRule="exact"/>
              <w:ind w:firstLine="0"/>
            </w:pPr>
            <w:r>
              <w:t>Студенты 1 курса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120" w:line="280" w:lineRule="exact"/>
              <w:ind w:firstLine="0"/>
            </w:pPr>
            <w:r>
              <w:t>Кабинет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120" w:line="280" w:lineRule="exact"/>
              <w:ind w:firstLine="0"/>
              <w:jc w:val="left"/>
            </w:pPr>
            <w:r>
              <w:t>делопроизводства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120" w:line="280" w:lineRule="exact"/>
              <w:ind w:left="280" w:firstLine="0"/>
              <w:jc w:val="left"/>
            </w:pPr>
            <w:r>
              <w:t>Преподаватель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120" w:line="280" w:lineRule="exact"/>
              <w:ind w:firstLine="0"/>
              <w:jc w:val="left"/>
            </w:pPr>
            <w:r>
              <w:t>делопроизводства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  <w:jc w:val="both"/>
            </w:pPr>
            <w:r>
              <w:t>ЛР 4, ЛР 18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120" w:line="280" w:lineRule="exact"/>
              <w:ind w:left="260" w:firstLine="0"/>
              <w:jc w:val="left"/>
            </w:pPr>
            <w:r>
              <w:t>«Образовательная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120" w:line="280" w:lineRule="exact"/>
              <w:ind w:firstLine="0"/>
            </w:pPr>
            <w:r>
              <w:t>деятельность»</w:t>
            </w:r>
          </w:p>
        </w:tc>
      </w:tr>
      <w:tr w:rsidR="003D3CAE">
        <w:trPr>
          <w:trHeight w:hRule="exact" w:val="1622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60" w:line="280" w:lineRule="exact"/>
              <w:ind w:firstLine="0"/>
            </w:pPr>
            <w:r>
              <w:t>15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60" w:line="280" w:lineRule="exact"/>
              <w:ind w:left="160" w:firstLine="0"/>
              <w:jc w:val="left"/>
            </w:pPr>
            <w:r>
              <w:t>февраля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</w:pPr>
            <w:r>
              <w:t>Классный час «Документооборот на предприятии: от бумажных документов к цифровым» (дискуссия)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31" w:lineRule="exact"/>
              <w:ind w:firstLine="0"/>
            </w:pPr>
            <w:r>
              <w:t>Студенты 1 курса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280" w:lineRule="exact"/>
              <w:ind w:firstLine="0"/>
            </w:pPr>
            <w:r>
              <w:t>Класс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120" w:line="280" w:lineRule="exact"/>
              <w:ind w:left="280" w:firstLine="0"/>
              <w:jc w:val="left"/>
            </w:pPr>
            <w:r>
              <w:t>Преподаватель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120" w:line="280" w:lineRule="exact"/>
              <w:ind w:firstLine="0"/>
              <w:jc w:val="left"/>
            </w:pPr>
            <w:r>
              <w:t>делопроизводства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60" w:line="280" w:lineRule="exact"/>
              <w:ind w:left="300" w:firstLine="0"/>
              <w:jc w:val="left"/>
            </w:pPr>
            <w:r>
              <w:t>ЛР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60" w:after="60" w:line="280" w:lineRule="exact"/>
              <w:ind w:left="300" w:firstLine="0"/>
              <w:jc w:val="left"/>
            </w:pPr>
            <w:r>
              <w:t>13,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60" w:line="280" w:lineRule="exact"/>
              <w:ind w:firstLine="0"/>
              <w:jc w:val="both"/>
            </w:pPr>
            <w:r>
              <w:t>ЛР 14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120" w:line="280" w:lineRule="exact"/>
              <w:ind w:left="260" w:firstLine="0"/>
              <w:jc w:val="left"/>
            </w:pPr>
            <w:r>
              <w:t>«Образовательная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120" w:line="280" w:lineRule="exact"/>
              <w:ind w:firstLine="0"/>
            </w:pPr>
            <w:r>
              <w:t>деятельность»</w:t>
            </w:r>
          </w:p>
        </w:tc>
      </w:tr>
      <w:tr w:rsidR="003D3CAE">
        <w:trPr>
          <w:trHeight w:hRule="exact" w:val="1291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60" w:line="280" w:lineRule="exact"/>
              <w:ind w:firstLine="0"/>
            </w:pPr>
            <w:r>
              <w:t>20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60" w:line="280" w:lineRule="exact"/>
              <w:ind w:left="160" w:firstLine="0"/>
              <w:jc w:val="left"/>
            </w:pPr>
            <w:r>
              <w:t>февраля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</w:pPr>
            <w:r>
              <w:t xml:space="preserve">Проектная сессия «Инновации в области </w:t>
            </w:r>
            <w:r>
              <w:t>документооборота» (проектная сессия)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</w:pPr>
            <w:r>
              <w:t>Студенты 1 курса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</w:pPr>
            <w:r>
              <w:t>Актовый зал колледжа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280" w:lineRule="exact"/>
              <w:ind w:left="280" w:firstLine="0"/>
              <w:jc w:val="left"/>
            </w:pPr>
            <w:r>
              <w:t>Преподаватели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60" w:line="280" w:lineRule="exact"/>
              <w:ind w:left="300" w:firstLine="0"/>
              <w:jc w:val="left"/>
            </w:pPr>
            <w:r>
              <w:t>ЛР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60" w:after="60" w:line="280" w:lineRule="exact"/>
              <w:ind w:left="300" w:firstLine="0"/>
              <w:jc w:val="left"/>
            </w:pPr>
            <w:r>
              <w:t>16,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60" w:line="280" w:lineRule="exact"/>
              <w:ind w:firstLine="0"/>
              <w:jc w:val="both"/>
            </w:pPr>
            <w:r>
              <w:t>ЛР 17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«Кураторство и наставничество»</w:t>
            </w:r>
          </w:p>
        </w:tc>
      </w:tr>
      <w:tr w:rsidR="003D3CAE">
        <w:trPr>
          <w:trHeight w:hRule="exact" w:val="336"/>
          <w:jc w:val="center"/>
        </w:trPr>
        <w:tc>
          <w:tcPr>
            <w:tcW w:w="14861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280" w:lineRule="exact"/>
              <w:ind w:firstLine="0"/>
            </w:pPr>
            <w:r>
              <w:rPr>
                <w:rStyle w:val="27"/>
              </w:rPr>
              <w:t>МАРТ</w:t>
            </w:r>
          </w:p>
        </w:tc>
      </w:tr>
      <w:tr w:rsidR="003D3CAE">
        <w:trPr>
          <w:trHeight w:hRule="exact" w:val="974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280" w:lineRule="exact"/>
              <w:ind w:left="160" w:firstLine="0"/>
              <w:jc w:val="left"/>
            </w:pPr>
            <w:r>
              <w:t>5 марта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Воркшоп по безопасности работы с цифровыми данными (семинар)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6" w:lineRule="exact"/>
              <w:ind w:firstLine="0"/>
            </w:pPr>
            <w:r>
              <w:t>Студенты 1 курса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60" w:line="280" w:lineRule="exact"/>
              <w:ind w:firstLine="0"/>
            </w:pPr>
            <w:r>
              <w:t>Кабинет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60" w:line="280" w:lineRule="exact"/>
              <w:ind w:left="420" w:firstLine="0"/>
              <w:jc w:val="left"/>
            </w:pPr>
            <w:r>
              <w:t>информатики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120" w:line="280" w:lineRule="exact"/>
              <w:ind w:left="280" w:firstLine="0"/>
              <w:jc w:val="left"/>
            </w:pPr>
            <w:r>
              <w:t>Преподаватель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120" w:line="280" w:lineRule="exact"/>
              <w:ind w:firstLine="0"/>
              <w:jc w:val="left"/>
            </w:pPr>
            <w:r>
              <w:t>делопроизводства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  <w:jc w:val="both"/>
            </w:pPr>
            <w:r>
              <w:t>ЛР 9, ЛР 17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6" w:lineRule="exact"/>
              <w:ind w:firstLine="0"/>
            </w:pPr>
            <w:r>
              <w:t>«Профилактика и безопасность»</w:t>
            </w:r>
          </w:p>
        </w:tc>
      </w:tr>
      <w:tr w:rsidR="003D3CAE">
        <w:trPr>
          <w:trHeight w:hRule="exact" w:val="1301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280" w:lineRule="exact"/>
              <w:ind w:left="160" w:firstLine="0"/>
              <w:jc w:val="left"/>
            </w:pPr>
            <w:r>
              <w:t>15 марта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6" w:lineRule="exact"/>
              <w:ind w:firstLine="0"/>
            </w:pPr>
            <w:r>
              <w:t>Экскурсия в архивное учреждение (экскурсия)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31" w:lineRule="exact"/>
              <w:ind w:firstLine="0"/>
            </w:pPr>
            <w:r>
              <w:t>Студенты 1 курса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120" w:line="280" w:lineRule="exact"/>
              <w:ind w:firstLine="0"/>
            </w:pPr>
            <w:r>
              <w:t>Архивное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120" w:line="280" w:lineRule="exact"/>
              <w:ind w:firstLine="0"/>
            </w:pPr>
            <w:r>
              <w:t>учреждение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6" w:lineRule="exact"/>
              <w:ind w:left="280" w:firstLine="0"/>
              <w:jc w:val="left"/>
            </w:pPr>
            <w:r>
              <w:t>Преподаватель архивного дела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60" w:line="280" w:lineRule="exact"/>
              <w:ind w:left="300" w:firstLine="0"/>
              <w:jc w:val="left"/>
            </w:pPr>
            <w:r>
              <w:t>ЛР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60" w:after="60" w:line="280" w:lineRule="exact"/>
              <w:ind w:left="300" w:firstLine="0"/>
              <w:jc w:val="left"/>
            </w:pPr>
            <w:r>
              <w:t>19,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60" w:line="280" w:lineRule="exact"/>
              <w:ind w:firstLine="0"/>
              <w:jc w:val="both"/>
            </w:pPr>
            <w:r>
              <w:t>ЛР 22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«Социальное партнёрство и участие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работодателей»</w:t>
            </w:r>
          </w:p>
        </w:tc>
      </w:tr>
      <w:tr w:rsidR="003D3CAE">
        <w:trPr>
          <w:trHeight w:hRule="exact" w:val="1306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280" w:lineRule="exact"/>
              <w:ind w:left="160" w:firstLine="0"/>
              <w:jc w:val="left"/>
            </w:pPr>
            <w:r>
              <w:t>20 марта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Классный час «Трудовая этика и ответственность делопроизводителя» (дискуссия)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6" w:lineRule="exact"/>
              <w:ind w:firstLine="0"/>
            </w:pPr>
            <w:r>
              <w:t>Студенты 1 курса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280" w:lineRule="exact"/>
              <w:ind w:firstLine="0"/>
            </w:pPr>
            <w:r>
              <w:t>Класс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120" w:line="280" w:lineRule="exact"/>
              <w:ind w:left="280" w:firstLine="0"/>
              <w:jc w:val="left"/>
            </w:pPr>
            <w:r>
              <w:t>Преподаватель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120" w:line="280" w:lineRule="exact"/>
              <w:ind w:firstLine="0"/>
              <w:jc w:val="left"/>
            </w:pPr>
            <w:r>
              <w:t>делопроизводства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  <w:jc w:val="both"/>
            </w:pPr>
            <w:r>
              <w:t>ЛР 3, ЛР 13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120" w:line="280" w:lineRule="exact"/>
              <w:ind w:left="260" w:firstLine="0"/>
              <w:jc w:val="left"/>
            </w:pPr>
            <w:r>
              <w:t>«Образовательная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120" w:line="280" w:lineRule="exact"/>
              <w:ind w:firstLine="0"/>
            </w:pPr>
            <w:r>
              <w:t>деятельность»</w:t>
            </w:r>
          </w:p>
        </w:tc>
      </w:tr>
    </w:tbl>
    <w:p w:rsidR="00B55B7A" w:rsidRDefault="00B55B7A">
      <w:pPr>
        <w:framePr w:w="14861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86"/>
        <w:gridCol w:w="3634"/>
        <w:gridCol w:w="1632"/>
        <w:gridCol w:w="2371"/>
        <w:gridCol w:w="2371"/>
        <w:gridCol w:w="922"/>
        <w:gridCol w:w="2645"/>
      </w:tblGrid>
      <w:tr w:rsidR="003D3CAE">
        <w:trPr>
          <w:trHeight w:hRule="exact" w:val="336"/>
          <w:jc w:val="center"/>
        </w:trPr>
        <w:tc>
          <w:tcPr>
            <w:tcW w:w="14861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280" w:lineRule="exact"/>
              <w:ind w:firstLine="0"/>
            </w:pPr>
            <w:r>
              <w:rPr>
                <w:rStyle w:val="27"/>
              </w:rPr>
              <w:t>АПРЕЛЬ</w:t>
            </w:r>
          </w:p>
        </w:tc>
      </w:tr>
      <w:tr w:rsidR="003D3CAE">
        <w:trPr>
          <w:trHeight w:hRule="exact" w:val="974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120" w:line="280" w:lineRule="exact"/>
              <w:ind w:firstLine="0"/>
            </w:pPr>
            <w:r>
              <w:t>10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120" w:line="280" w:lineRule="exact"/>
              <w:ind w:left="240" w:firstLine="0"/>
              <w:jc w:val="left"/>
            </w:pPr>
            <w:r>
              <w:t>апреля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Классный час «Роль делопроизводителя в организации»</w:t>
            </w:r>
            <w:r>
              <w:t xml:space="preserve"> (дискуссия)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31" w:lineRule="exact"/>
              <w:ind w:firstLine="0"/>
            </w:pPr>
            <w:r>
              <w:t>Студенты 1 курса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280" w:lineRule="exact"/>
              <w:ind w:firstLine="0"/>
            </w:pPr>
            <w:r>
              <w:t>Класс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120" w:line="280" w:lineRule="exact"/>
              <w:ind w:left="280" w:firstLine="0"/>
              <w:jc w:val="left"/>
            </w:pPr>
            <w:r>
              <w:t>Преподаватель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120" w:line="280" w:lineRule="exact"/>
              <w:ind w:firstLine="0"/>
              <w:jc w:val="left"/>
            </w:pPr>
            <w:r>
              <w:t>делопроизводства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6" w:lineRule="exact"/>
              <w:ind w:firstLine="0"/>
              <w:jc w:val="both"/>
            </w:pPr>
            <w:r>
              <w:t>ЛР 3, ЛР 13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120" w:line="280" w:lineRule="exact"/>
              <w:ind w:left="240" w:firstLine="0"/>
              <w:jc w:val="left"/>
            </w:pPr>
            <w:r>
              <w:t>«Образовательная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120" w:line="280" w:lineRule="exact"/>
              <w:ind w:firstLine="0"/>
            </w:pPr>
            <w:r>
              <w:t>деятельность»</w:t>
            </w:r>
          </w:p>
        </w:tc>
      </w:tr>
      <w:tr w:rsidR="003D3CAE">
        <w:trPr>
          <w:trHeight w:hRule="exact" w:val="1301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120" w:line="280" w:lineRule="exact"/>
              <w:ind w:firstLine="0"/>
            </w:pPr>
            <w:r>
              <w:t>15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120" w:line="280" w:lineRule="exact"/>
              <w:ind w:left="240" w:firstLine="0"/>
              <w:jc w:val="left"/>
            </w:pPr>
            <w:r>
              <w:t>апреля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</w:pPr>
            <w:r>
              <w:t>Круглый стол по вопросам безопасности работы с документами (круглый стол)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31" w:lineRule="exact"/>
              <w:ind w:firstLine="0"/>
            </w:pPr>
            <w:r>
              <w:t>Студенты 1 курса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280" w:lineRule="exact"/>
              <w:ind w:firstLine="0"/>
            </w:pPr>
            <w:r>
              <w:t>Класс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60" w:line="280" w:lineRule="exact"/>
              <w:ind w:left="280" w:firstLine="0"/>
              <w:jc w:val="left"/>
            </w:pPr>
            <w:r>
              <w:t>Преподаватель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60" w:line="280" w:lineRule="exact"/>
              <w:ind w:firstLine="0"/>
            </w:pPr>
            <w:r>
              <w:t>безопасности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6" w:lineRule="exact"/>
              <w:ind w:firstLine="0"/>
              <w:jc w:val="both"/>
            </w:pPr>
            <w:r>
              <w:t>ЛР 9, ЛР 13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31" w:lineRule="exact"/>
              <w:ind w:firstLine="0"/>
            </w:pPr>
            <w:r>
              <w:t>«Профилактика и безопасность»</w:t>
            </w:r>
          </w:p>
        </w:tc>
      </w:tr>
      <w:tr w:rsidR="003D3CAE">
        <w:trPr>
          <w:trHeight w:hRule="exact" w:val="979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120" w:line="280" w:lineRule="exact"/>
              <w:ind w:firstLine="0"/>
            </w:pPr>
            <w:r>
              <w:t>25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120" w:line="280" w:lineRule="exact"/>
              <w:ind w:left="240" w:firstLine="0"/>
              <w:jc w:val="left"/>
            </w:pPr>
            <w:r>
              <w:t>апреля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</w:pPr>
            <w:r>
              <w:t>Мастер-класс по хранению и архивации документов (тренинг)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</w:pPr>
            <w:r>
              <w:t>Студенты 1 курса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</w:pPr>
            <w:r>
              <w:t>Кабинет архивного дела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/>
              <w:ind w:left="280" w:firstLine="0"/>
              <w:jc w:val="left"/>
            </w:pPr>
            <w:r>
              <w:t>Преподаватель архивного дела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/>
              <w:ind w:firstLine="0"/>
              <w:jc w:val="both"/>
            </w:pPr>
            <w:r>
              <w:t>ЛР 4, ЛР 18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120" w:line="280" w:lineRule="exact"/>
              <w:ind w:left="240" w:firstLine="0"/>
              <w:jc w:val="left"/>
            </w:pPr>
            <w:r>
              <w:t>«Образовательная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120" w:line="280" w:lineRule="exact"/>
              <w:ind w:firstLine="0"/>
            </w:pPr>
            <w:r>
              <w:t>деятельность»</w:t>
            </w:r>
          </w:p>
        </w:tc>
      </w:tr>
      <w:tr w:rsidR="003D3CAE">
        <w:trPr>
          <w:trHeight w:hRule="exact" w:val="974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120" w:line="280" w:lineRule="exact"/>
              <w:ind w:firstLine="0"/>
            </w:pPr>
            <w:r>
              <w:t>10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120" w:line="280" w:lineRule="exact"/>
              <w:ind w:left="240" w:firstLine="0"/>
              <w:jc w:val="left"/>
            </w:pPr>
            <w:r>
              <w:t>апреля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 xml:space="preserve">Классный час «Роль </w:t>
            </w:r>
            <w:r>
              <w:t>делопроизводителя в организации» (дискуссия)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6" w:lineRule="exact"/>
              <w:ind w:firstLine="0"/>
            </w:pPr>
            <w:r>
              <w:t>Студенты 1 курса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280" w:lineRule="exact"/>
              <w:ind w:firstLine="0"/>
            </w:pPr>
            <w:r>
              <w:t>Класс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120" w:line="280" w:lineRule="exact"/>
              <w:ind w:left="280" w:firstLine="0"/>
              <w:jc w:val="left"/>
            </w:pPr>
            <w:r>
              <w:t>Преподаватель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120" w:line="280" w:lineRule="exact"/>
              <w:ind w:firstLine="0"/>
              <w:jc w:val="left"/>
            </w:pPr>
            <w:r>
              <w:t>делопроизводства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  <w:jc w:val="both"/>
            </w:pPr>
            <w:r>
              <w:t>ЛР 3, ЛР 13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120" w:line="280" w:lineRule="exact"/>
              <w:ind w:left="240" w:firstLine="0"/>
              <w:jc w:val="left"/>
            </w:pPr>
            <w:r>
              <w:t>«Образовательная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120" w:line="280" w:lineRule="exact"/>
              <w:ind w:firstLine="0"/>
            </w:pPr>
            <w:r>
              <w:t>деятельность»</w:t>
            </w:r>
          </w:p>
        </w:tc>
      </w:tr>
      <w:tr w:rsidR="003D3CAE">
        <w:trPr>
          <w:trHeight w:hRule="exact" w:val="331"/>
          <w:jc w:val="center"/>
        </w:trPr>
        <w:tc>
          <w:tcPr>
            <w:tcW w:w="14861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280" w:lineRule="exact"/>
              <w:ind w:firstLine="0"/>
            </w:pPr>
            <w:r>
              <w:rPr>
                <w:rStyle w:val="27"/>
              </w:rPr>
              <w:t>МАЙ</w:t>
            </w:r>
          </w:p>
        </w:tc>
      </w:tr>
      <w:tr w:rsidR="003D3CAE">
        <w:trPr>
          <w:trHeight w:hRule="exact" w:val="1296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280" w:lineRule="exact"/>
              <w:ind w:left="300" w:firstLine="0"/>
              <w:jc w:val="left"/>
            </w:pPr>
            <w:r>
              <w:t>5 мая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</w:pPr>
            <w:r>
              <w:t>Экологическая акция «Чистый город» (учебная практика)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6" w:lineRule="exact"/>
              <w:ind w:firstLine="0"/>
            </w:pPr>
            <w:r>
              <w:t>Студенты 1 курса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6" w:lineRule="exact"/>
              <w:ind w:firstLine="0"/>
            </w:pPr>
            <w:r>
              <w:t>Территория колледжа, парк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280" w:lineRule="exact"/>
              <w:ind w:left="280" w:firstLine="0"/>
              <w:jc w:val="left"/>
            </w:pPr>
            <w:r>
              <w:t>Кураторы групп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  <w:jc w:val="both"/>
            </w:pPr>
            <w:r>
              <w:t>ЛР 1, ЛР 6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</w:pPr>
            <w:r>
              <w:t>«Единая концепция духовно</w:t>
            </w:r>
            <w:r>
              <w:softHyphen/>
              <w:t>нравственного воспитания»</w:t>
            </w:r>
          </w:p>
        </w:tc>
      </w:tr>
      <w:tr w:rsidR="003D3CAE">
        <w:trPr>
          <w:trHeight w:hRule="exact" w:val="974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280" w:lineRule="exact"/>
              <w:ind w:left="300" w:firstLine="0"/>
              <w:jc w:val="left"/>
            </w:pPr>
            <w:r>
              <w:t>15 мая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</w:pPr>
            <w:r>
              <w:t>Семинар «Современные технологии документооборота»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6" w:lineRule="exact"/>
              <w:ind w:firstLine="0"/>
            </w:pPr>
            <w:r>
              <w:t>Студенты 1 курса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120" w:line="280" w:lineRule="exact"/>
              <w:ind w:firstLine="0"/>
            </w:pPr>
            <w:r>
              <w:t>Кабинет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120" w:line="280" w:lineRule="exact"/>
              <w:ind w:firstLine="0"/>
              <w:jc w:val="left"/>
            </w:pPr>
            <w:r>
              <w:t>делопроизводства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120" w:line="280" w:lineRule="exact"/>
              <w:ind w:left="280" w:firstLine="0"/>
              <w:jc w:val="left"/>
            </w:pPr>
            <w:r>
              <w:t>Преподаватель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120" w:line="280" w:lineRule="exact"/>
              <w:ind w:firstLine="0"/>
              <w:jc w:val="left"/>
            </w:pPr>
            <w:r>
              <w:t>делопроизводства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  <w:jc w:val="both"/>
            </w:pPr>
            <w:r>
              <w:t>ЛР 3, ЛР 18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120" w:line="280" w:lineRule="exact"/>
              <w:ind w:left="240" w:firstLine="0"/>
              <w:jc w:val="left"/>
            </w:pPr>
            <w:r>
              <w:t>«Образовательная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120" w:line="280" w:lineRule="exact"/>
              <w:ind w:firstLine="0"/>
            </w:pPr>
            <w:r>
              <w:t>деятельность»</w:t>
            </w:r>
          </w:p>
        </w:tc>
      </w:tr>
      <w:tr w:rsidR="003D3CAE">
        <w:trPr>
          <w:trHeight w:hRule="exact" w:val="1622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280" w:lineRule="exact"/>
              <w:ind w:left="300" w:firstLine="0"/>
              <w:jc w:val="left"/>
            </w:pPr>
            <w:r>
              <w:t xml:space="preserve">25 </w:t>
            </w:r>
            <w:r>
              <w:t>мая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Классный час «Права человека и документооборот: юридические аспекты» (дискуссия)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</w:pPr>
            <w:r>
              <w:t>Студенты 1 курса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280" w:lineRule="exact"/>
              <w:ind w:firstLine="0"/>
            </w:pPr>
            <w:r>
              <w:t>Класс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120" w:line="280" w:lineRule="exact"/>
              <w:ind w:left="280" w:firstLine="0"/>
              <w:jc w:val="left"/>
            </w:pPr>
            <w:r>
              <w:t>Преподаватель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120" w:line="280" w:lineRule="exact"/>
              <w:ind w:firstLine="0"/>
            </w:pPr>
            <w:r>
              <w:t>права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/>
              <w:ind w:firstLine="0"/>
              <w:jc w:val="both"/>
            </w:pPr>
            <w:r>
              <w:t>ЛР 9, ЛР 13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</w:pPr>
            <w:r>
              <w:t>«Социальное партнёрство и участие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</w:pPr>
            <w:r>
              <w:t>работодателей»</w:t>
            </w:r>
          </w:p>
        </w:tc>
      </w:tr>
      <w:tr w:rsidR="003D3CAE">
        <w:trPr>
          <w:trHeight w:hRule="exact" w:val="346"/>
          <w:jc w:val="center"/>
        </w:trPr>
        <w:tc>
          <w:tcPr>
            <w:tcW w:w="148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280" w:lineRule="exact"/>
              <w:ind w:firstLine="0"/>
            </w:pPr>
            <w:r>
              <w:rPr>
                <w:rStyle w:val="27"/>
              </w:rPr>
              <w:t>ИЮНЬ</w:t>
            </w:r>
          </w:p>
        </w:tc>
      </w:tr>
    </w:tbl>
    <w:p w:rsidR="00B55B7A" w:rsidRDefault="00B55B7A">
      <w:pPr>
        <w:framePr w:w="14861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86"/>
        <w:gridCol w:w="3634"/>
        <w:gridCol w:w="1632"/>
        <w:gridCol w:w="2371"/>
        <w:gridCol w:w="2371"/>
        <w:gridCol w:w="922"/>
        <w:gridCol w:w="2645"/>
      </w:tblGrid>
      <w:tr w:rsidR="003D3CAE">
        <w:trPr>
          <w:trHeight w:hRule="exact" w:val="979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280" w:lineRule="exact"/>
              <w:ind w:left="200" w:firstLine="0"/>
              <w:jc w:val="left"/>
            </w:pPr>
            <w:r>
              <w:t>1 июня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31" w:lineRule="exact"/>
              <w:ind w:firstLine="0"/>
            </w:pPr>
            <w:r>
              <w:t>Конкурс «Лучший проект в области документооборота»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31" w:lineRule="exact"/>
              <w:ind w:firstLine="0"/>
            </w:pPr>
            <w:r>
              <w:t>Студенты 1 курса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31" w:lineRule="exact"/>
              <w:ind w:firstLine="0"/>
            </w:pPr>
            <w:r>
              <w:t>Актовый зал колледжа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120" w:line="280" w:lineRule="exact"/>
              <w:ind w:left="260" w:firstLine="0"/>
              <w:jc w:val="left"/>
            </w:pPr>
            <w:r>
              <w:t>Преподаватели,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120" w:line="280" w:lineRule="exact"/>
              <w:ind w:firstLine="0"/>
            </w:pPr>
            <w:r>
              <w:t>кураторы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60" w:line="280" w:lineRule="exact"/>
              <w:ind w:left="300" w:firstLine="0"/>
              <w:jc w:val="left"/>
            </w:pPr>
            <w:r>
              <w:t>ЛР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60" w:after="60" w:line="280" w:lineRule="exact"/>
              <w:ind w:left="300" w:firstLine="0"/>
              <w:jc w:val="left"/>
            </w:pPr>
            <w:r>
              <w:t>16,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60" w:line="280" w:lineRule="exact"/>
              <w:ind w:firstLine="0"/>
              <w:jc w:val="both"/>
            </w:pPr>
            <w:r>
              <w:t>ЛР 17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«Профессиональное развитие, адаптация и трудоустройство»</w:t>
            </w:r>
          </w:p>
        </w:tc>
      </w:tr>
      <w:tr w:rsidR="003D3CAE">
        <w:trPr>
          <w:trHeight w:hRule="exact" w:val="974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280" w:lineRule="exact"/>
              <w:ind w:left="200" w:firstLine="0"/>
              <w:jc w:val="left"/>
            </w:pPr>
            <w:r>
              <w:t>10 июня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</w:pPr>
            <w:r>
              <w:t>Подведение итогов учебного года: награждение отличившихся студентов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6" w:lineRule="exact"/>
              <w:ind w:firstLine="0"/>
            </w:pPr>
            <w:r>
              <w:t>Студенты 1 курса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6" w:lineRule="exact"/>
              <w:ind w:firstLine="0"/>
            </w:pPr>
            <w:r>
              <w:t>Актовый зал колледжа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/>
              <w:ind w:left="260" w:firstLine="0"/>
              <w:jc w:val="left"/>
            </w:pPr>
            <w:r>
              <w:t xml:space="preserve">Зам. </w:t>
            </w:r>
            <w:r>
              <w:t>директора по ВР, кураторы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  <w:jc w:val="both"/>
            </w:pPr>
            <w:r>
              <w:t>ЛР 5, ЛР 6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2" w:lineRule="exact"/>
              <w:ind w:firstLine="0"/>
            </w:pPr>
            <w:r>
              <w:t>«Ключевые дела ПОО»</w:t>
            </w:r>
          </w:p>
        </w:tc>
      </w:tr>
      <w:tr w:rsidR="003D3CAE">
        <w:trPr>
          <w:trHeight w:hRule="exact" w:val="1306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280" w:lineRule="exact"/>
              <w:ind w:left="200" w:firstLine="0"/>
              <w:jc w:val="left"/>
            </w:pPr>
            <w:r>
              <w:t>20 июня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6" w:lineRule="exact"/>
              <w:ind w:firstLine="0"/>
            </w:pPr>
            <w:r>
              <w:t>Экскурсия в городской архив (учебная практика)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31" w:lineRule="exact"/>
              <w:ind w:firstLine="0"/>
            </w:pPr>
            <w:r>
              <w:t>Студенты 1 курса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280" w:lineRule="exact"/>
              <w:ind w:left="160" w:firstLine="0"/>
              <w:jc w:val="left"/>
            </w:pPr>
            <w:r>
              <w:t>Г ородской архив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line="326" w:lineRule="exact"/>
              <w:ind w:left="260" w:firstLine="0"/>
              <w:jc w:val="left"/>
            </w:pPr>
            <w:r>
              <w:t>Преподаватель архивного дела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 w:after="60" w:line="280" w:lineRule="exact"/>
              <w:ind w:left="300" w:firstLine="0"/>
              <w:jc w:val="left"/>
            </w:pPr>
            <w:r>
              <w:t>ЛР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60" w:after="60" w:line="280" w:lineRule="exact"/>
              <w:ind w:left="300" w:firstLine="0"/>
              <w:jc w:val="left"/>
            </w:pPr>
            <w:r>
              <w:t>19,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60" w:line="280" w:lineRule="exact"/>
              <w:ind w:firstLine="0"/>
              <w:jc w:val="both"/>
            </w:pPr>
            <w:r>
              <w:t>ЛР 22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«Социальное партнёрство и участие</w:t>
            </w:r>
          </w:p>
          <w:p w:rsidR="00B55B7A" w:rsidRDefault="0086676D">
            <w:pPr>
              <w:pStyle w:val="21"/>
              <w:framePr w:w="14861"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t>работодателей»</w:t>
            </w:r>
          </w:p>
        </w:tc>
      </w:tr>
    </w:tbl>
    <w:p w:rsidR="00B55B7A" w:rsidRDefault="00B55B7A">
      <w:pPr>
        <w:framePr w:w="14861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type w:val="continuous"/>
          <w:pgSz w:w="16840" w:h="11900" w:orient="landscape"/>
          <w:pgMar w:top="1275" w:right="1103" w:bottom="924" w:left="828" w:header="0" w:footer="3" w:gutter="0"/>
          <w:cols w:space="720"/>
          <w:noEndnote/>
          <w:docGrid w:linePitch="360"/>
        </w:sectPr>
      </w:pPr>
    </w:p>
    <w:p w:rsidR="00B55B7A" w:rsidRDefault="00B55B7A">
      <w:pPr>
        <w:spacing w:line="204" w:lineRule="exact"/>
        <w:rPr>
          <w:sz w:val="16"/>
          <w:szCs w:val="16"/>
        </w:rPr>
      </w:pPr>
    </w:p>
    <w:p w:rsidR="00B55B7A" w:rsidRDefault="00B55B7A">
      <w:pPr>
        <w:rPr>
          <w:sz w:val="2"/>
          <w:szCs w:val="2"/>
        </w:rPr>
        <w:sectPr w:rsidR="00B55B7A">
          <w:footerReference w:type="even" r:id="rId49"/>
          <w:footerReference w:type="default" r:id="rId50"/>
          <w:pgSz w:w="11900" w:h="16840"/>
          <w:pgMar w:top="1168" w:right="0" w:bottom="1333" w:left="0" w:header="0" w:footer="3" w:gutter="0"/>
          <w:cols w:space="720"/>
          <w:noEndnote/>
          <w:docGrid w:linePitch="360"/>
        </w:sectPr>
      </w:pPr>
    </w:p>
    <w:p w:rsidR="00B55B7A" w:rsidRDefault="0086676D">
      <w:pPr>
        <w:pStyle w:val="25"/>
        <w:keepNext/>
        <w:keepLines/>
        <w:numPr>
          <w:ilvl w:val="0"/>
          <w:numId w:val="12"/>
        </w:numPr>
        <w:shd w:val="clear" w:color="auto" w:fill="auto"/>
        <w:tabs>
          <w:tab w:val="left" w:pos="1276"/>
        </w:tabs>
        <w:spacing w:after="237" w:line="280" w:lineRule="exact"/>
        <w:ind w:firstLine="740"/>
      </w:pPr>
      <w:bookmarkStart w:id="70" w:name="bookmark69"/>
      <w:bookmarkStart w:id="71" w:name="bookmark70"/>
      <w:r>
        <w:t>Формы аттестации</w:t>
      </w:r>
      <w:bookmarkEnd w:id="70"/>
      <w:bookmarkEnd w:id="71"/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 xml:space="preserve">Освоение ОПОП СПО, в том числе отдельной части или всего объема учебного предмета, курса, дисциплины (модуля) образовательной </w:t>
      </w:r>
      <w:r>
        <w:t>программы, сопровождается текущим контролем успеваемости и промежуточной аттестацией обучающихся.</w:t>
      </w:r>
    </w:p>
    <w:p w:rsidR="00B55B7A" w:rsidRDefault="0086676D">
      <w:pPr>
        <w:pStyle w:val="21"/>
        <w:shd w:val="clear" w:color="auto" w:fill="auto"/>
        <w:spacing w:before="0" w:after="180" w:line="485" w:lineRule="exact"/>
        <w:ind w:firstLine="740"/>
        <w:jc w:val="both"/>
      </w:pPr>
      <w:bookmarkStart w:id="72" w:name="bookmark71"/>
      <w:r>
        <w:t>Изучение программы завершается государственной итоговой аттестацией, по результатам которой выпускникам присваивается квалификация - Делопроизводитель</w:t>
      </w:r>
      <w:bookmarkEnd w:id="72"/>
    </w:p>
    <w:p w:rsidR="00B55B7A" w:rsidRDefault="0086676D">
      <w:pPr>
        <w:pStyle w:val="25"/>
        <w:keepNext/>
        <w:keepLines/>
        <w:numPr>
          <w:ilvl w:val="0"/>
          <w:numId w:val="13"/>
        </w:numPr>
        <w:shd w:val="clear" w:color="auto" w:fill="auto"/>
        <w:tabs>
          <w:tab w:val="left" w:pos="1448"/>
        </w:tabs>
        <w:spacing w:after="180" w:line="485" w:lineRule="exact"/>
        <w:ind w:firstLine="740"/>
      </w:pPr>
      <w:bookmarkStart w:id="73" w:name="bookmark72"/>
      <w:r>
        <w:t>Организация и формы представления и учета результатов текущего контроля</w:t>
      </w:r>
      <w:bookmarkEnd w:id="73"/>
    </w:p>
    <w:p w:rsidR="00B55B7A" w:rsidRDefault="0086676D">
      <w:pPr>
        <w:pStyle w:val="21"/>
        <w:shd w:val="clear" w:color="auto" w:fill="auto"/>
        <w:spacing w:before="0" w:line="485" w:lineRule="exact"/>
        <w:ind w:firstLine="740"/>
        <w:jc w:val="both"/>
      </w:pPr>
      <w:r>
        <w:t>Оценка качества освоения ППКРС должна включать текущий контроль успеваемости, промежуточную и государственную итоговую аттестацию обучающихся.</w:t>
      </w:r>
    </w:p>
    <w:p w:rsidR="00B55B7A" w:rsidRDefault="0086676D">
      <w:pPr>
        <w:pStyle w:val="21"/>
        <w:shd w:val="clear" w:color="auto" w:fill="auto"/>
        <w:spacing w:before="0" w:line="485" w:lineRule="exact"/>
        <w:ind w:firstLine="740"/>
        <w:jc w:val="both"/>
      </w:pPr>
      <w:r>
        <w:t xml:space="preserve">Для проведения текущего контроля </w:t>
      </w:r>
      <w:r>
        <w:t>используются следующие формы:</w:t>
      </w:r>
    </w:p>
    <w:p w:rsidR="00B55B7A" w:rsidRDefault="0086676D">
      <w:pPr>
        <w:pStyle w:val="21"/>
        <w:numPr>
          <w:ilvl w:val="0"/>
          <w:numId w:val="11"/>
        </w:numPr>
        <w:shd w:val="clear" w:color="auto" w:fill="auto"/>
        <w:tabs>
          <w:tab w:val="left" w:pos="1443"/>
        </w:tabs>
        <w:spacing w:before="0" w:line="485" w:lineRule="exact"/>
        <w:ind w:firstLine="740"/>
        <w:jc w:val="both"/>
      </w:pPr>
      <w:r>
        <w:t>опрос (групповой, фронтальный, индивидуальный, письменный и</w:t>
      </w:r>
    </w:p>
    <w:p w:rsidR="00B55B7A" w:rsidRDefault="0086676D">
      <w:pPr>
        <w:pStyle w:val="21"/>
        <w:shd w:val="clear" w:color="auto" w:fill="auto"/>
        <w:spacing w:before="0" w:line="280" w:lineRule="exact"/>
        <w:ind w:firstLine="0"/>
        <w:jc w:val="left"/>
      </w:pPr>
      <w:r>
        <w:t>др.</w:t>
      </w:r>
      <w:r>
        <w:rPr>
          <w:vertAlign w:val="superscript"/>
        </w:rPr>
        <w:t>)</w:t>
      </w:r>
      <w:r>
        <w:t>;</w:t>
      </w:r>
    </w:p>
    <w:p w:rsidR="00B55B7A" w:rsidRDefault="0086676D">
      <w:pPr>
        <w:pStyle w:val="21"/>
        <w:numPr>
          <w:ilvl w:val="0"/>
          <w:numId w:val="11"/>
        </w:numPr>
        <w:shd w:val="clear" w:color="auto" w:fill="auto"/>
        <w:tabs>
          <w:tab w:val="left" w:pos="1443"/>
        </w:tabs>
        <w:spacing w:before="0" w:line="504" w:lineRule="exact"/>
        <w:ind w:firstLine="740"/>
        <w:jc w:val="both"/>
      </w:pPr>
      <w:r>
        <w:t>тестирование;</w:t>
      </w:r>
    </w:p>
    <w:p w:rsidR="00B55B7A" w:rsidRDefault="0086676D">
      <w:pPr>
        <w:pStyle w:val="21"/>
        <w:numPr>
          <w:ilvl w:val="0"/>
          <w:numId w:val="11"/>
        </w:numPr>
        <w:shd w:val="clear" w:color="auto" w:fill="auto"/>
        <w:tabs>
          <w:tab w:val="left" w:pos="1443"/>
        </w:tabs>
        <w:spacing w:before="0" w:line="504" w:lineRule="exact"/>
        <w:ind w:firstLine="740"/>
        <w:jc w:val="both"/>
      </w:pPr>
      <w:r>
        <w:t>оценка выполнения задания практического занятия;</w:t>
      </w:r>
    </w:p>
    <w:p w:rsidR="00B55B7A" w:rsidRDefault="0086676D">
      <w:pPr>
        <w:pStyle w:val="21"/>
        <w:numPr>
          <w:ilvl w:val="0"/>
          <w:numId w:val="11"/>
        </w:numPr>
        <w:shd w:val="clear" w:color="auto" w:fill="auto"/>
        <w:tabs>
          <w:tab w:val="left" w:pos="1443"/>
        </w:tabs>
        <w:spacing w:before="0" w:line="504" w:lineRule="exact"/>
        <w:ind w:firstLine="740"/>
        <w:jc w:val="both"/>
      </w:pPr>
      <w:r>
        <w:t>оценка выполнения задания лабораторного занятия;</w:t>
      </w:r>
    </w:p>
    <w:p w:rsidR="00B55B7A" w:rsidRDefault="0086676D">
      <w:pPr>
        <w:pStyle w:val="21"/>
        <w:numPr>
          <w:ilvl w:val="0"/>
          <w:numId w:val="11"/>
        </w:numPr>
        <w:shd w:val="clear" w:color="auto" w:fill="auto"/>
        <w:tabs>
          <w:tab w:val="left" w:pos="1443"/>
        </w:tabs>
        <w:spacing w:before="0" w:line="504" w:lineRule="exact"/>
        <w:ind w:firstLine="740"/>
        <w:jc w:val="both"/>
      </w:pPr>
      <w:r>
        <w:t>оценка работы на семинаре;</w:t>
      </w:r>
    </w:p>
    <w:p w:rsidR="00B55B7A" w:rsidRDefault="0086676D">
      <w:pPr>
        <w:pStyle w:val="21"/>
        <w:numPr>
          <w:ilvl w:val="0"/>
          <w:numId w:val="11"/>
        </w:numPr>
        <w:shd w:val="clear" w:color="auto" w:fill="auto"/>
        <w:tabs>
          <w:tab w:val="left" w:pos="1443"/>
        </w:tabs>
        <w:spacing w:before="0" w:line="504" w:lineRule="exact"/>
        <w:ind w:firstLine="740"/>
        <w:jc w:val="both"/>
      </w:pPr>
      <w:r>
        <w:t>оценка контрольной ра</w:t>
      </w:r>
      <w:r>
        <w:t>боты;</w:t>
      </w:r>
    </w:p>
    <w:p w:rsidR="00B55B7A" w:rsidRDefault="0086676D">
      <w:pPr>
        <w:pStyle w:val="21"/>
        <w:numPr>
          <w:ilvl w:val="0"/>
          <w:numId w:val="11"/>
        </w:numPr>
        <w:shd w:val="clear" w:color="auto" w:fill="auto"/>
        <w:tabs>
          <w:tab w:val="left" w:pos="1443"/>
        </w:tabs>
        <w:spacing w:before="0" w:line="504" w:lineRule="exact"/>
        <w:ind w:firstLine="740"/>
        <w:jc w:val="both"/>
      </w:pPr>
      <w:r>
        <w:t>оценка самостоятельной работы в различных формах;</w:t>
      </w:r>
    </w:p>
    <w:p w:rsidR="00B55B7A" w:rsidRDefault="0086676D">
      <w:pPr>
        <w:pStyle w:val="21"/>
        <w:numPr>
          <w:ilvl w:val="0"/>
          <w:numId w:val="11"/>
        </w:numPr>
        <w:shd w:val="clear" w:color="auto" w:fill="auto"/>
        <w:tabs>
          <w:tab w:val="left" w:pos="1443"/>
        </w:tabs>
        <w:spacing w:before="0" w:line="480" w:lineRule="exact"/>
        <w:ind w:firstLine="740"/>
        <w:jc w:val="both"/>
      </w:pPr>
      <w:r>
        <w:t>другие формы текущей аттестации в соответствии с УМК предмета, дисциплины, МДК.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Текущий контроль практики проводится в форме экспертной оценки выполнения работ на практике руководителем практики.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 xml:space="preserve">Для </w:t>
      </w:r>
      <w:r>
        <w:t>аттестации обучающихся на соответствие их персональных достижений поэтапным требованиям соответствующей ППКРС (текущий контроль успеваемости и промежуточная аттестация) создаются фонды оценочных средств, позволяющие оценить умения, знания, практический опы</w:t>
      </w:r>
      <w:r>
        <w:t>т и освоенные компетенции.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Фонды оценочных средств для промежуточной аттестации по дисциплинам и междисциплинарным курсам в составе профессиональных модулей разрабатываются и утверждаются образовательной организацией самостоятельно, а для промежуточной атт</w:t>
      </w:r>
      <w:r>
        <w:t>естации по профессиональным модулям и для государственной итоговой аттестации - разрабатываются и утверждаются образовательной организацией после предварительного положительного заключения работодателей.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Для промежуточной аттестации обучающихся по дисципли</w:t>
      </w:r>
      <w:r>
        <w:t>нам (междисциплинарным курсам) кроме преподавателей конкретной дисциплины (междисциплинарного курса) в качестве внешних экспертов должны активно привлекаться преподаватели смежных дисциплин (курсов). Для максимального приближения программ промежуточной атт</w:t>
      </w:r>
      <w:r>
        <w:t>естации обучающихся по профессиональным модулям к условиям их будущей профессиональной деятельности образовательной организацией в качестве внештатных экспертов должны активно привлекаться работодатели.</w:t>
      </w:r>
    </w:p>
    <w:p w:rsidR="00B55B7A" w:rsidRDefault="0086676D">
      <w:pPr>
        <w:pStyle w:val="25"/>
        <w:keepNext/>
        <w:keepLines/>
        <w:numPr>
          <w:ilvl w:val="0"/>
          <w:numId w:val="14"/>
        </w:numPr>
        <w:shd w:val="clear" w:color="auto" w:fill="auto"/>
        <w:tabs>
          <w:tab w:val="left" w:pos="1453"/>
        </w:tabs>
        <w:spacing w:after="165" w:line="485" w:lineRule="exact"/>
        <w:ind w:firstLine="740"/>
      </w:pPr>
      <w:bookmarkStart w:id="74" w:name="bookmark73"/>
      <w:bookmarkStart w:id="75" w:name="bookmark74"/>
      <w:r>
        <w:t>Организация и формы представления и учета результатов</w:t>
      </w:r>
      <w:r>
        <w:t xml:space="preserve"> промежуточной аттестации</w:t>
      </w:r>
      <w:bookmarkEnd w:id="74"/>
      <w:bookmarkEnd w:id="75"/>
    </w:p>
    <w:p w:rsidR="00B55B7A" w:rsidRDefault="0086676D">
      <w:pPr>
        <w:pStyle w:val="21"/>
        <w:shd w:val="clear" w:color="auto" w:fill="auto"/>
        <w:spacing w:before="0" w:line="504" w:lineRule="exact"/>
        <w:ind w:firstLine="740"/>
        <w:jc w:val="both"/>
      </w:pPr>
      <w:r>
        <w:t>Промежуточная аттестация проводится в формах:</w:t>
      </w:r>
    </w:p>
    <w:p w:rsidR="00B55B7A" w:rsidRDefault="0086676D">
      <w:pPr>
        <w:pStyle w:val="21"/>
        <w:numPr>
          <w:ilvl w:val="0"/>
          <w:numId w:val="11"/>
        </w:numPr>
        <w:shd w:val="clear" w:color="auto" w:fill="auto"/>
        <w:tabs>
          <w:tab w:val="left" w:pos="1444"/>
        </w:tabs>
        <w:spacing w:before="0" w:line="504" w:lineRule="exact"/>
        <w:ind w:firstLine="740"/>
        <w:jc w:val="both"/>
      </w:pPr>
      <w:r>
        <w:t>Зачет;</w:t>
      </w:r>
    </w:p>
    <w:p w:rsidR="00B55B7A" w:rsidRDefault="0086676D">
      <w:pPr>
        <w:pStyle w:val="21"/>
        <w:numPr>
          <w:ilvl w:val="0"/>
          <w:numId w:val="11"/>
        </w:numPr>
        <w:shd w:val="clear" w:color="auto" w:fill="auto"/>
        <w:tabs>
          <w:tab w:val="left" w:pos="1444"/>
        </w:tabs>
        <w:spacing w:before="0" w:line="504" w:lineRule="exact"/>
        <w:ind w:firstLine="740"/>
        <w:jc w:val="both"/>
      </w:pPr>
      <w:r>
        <w:t>Дифференцированный зачет;</w:t>
      </w:r>
    </w:p>
    <w:p w:rsidR="00B55B7A" w:rsidRDefault="0086676D">
      <w:pPr>
        <w:pStyle w:val="21"/>
        <w:numPr>
          <w:ilvl w:val="0"/>
          <w:numId w:val="11"/>
        </w:numPr>
        <w:shd w:val="clear" w:color="auto" w:fill="auto"/>
        <w:tabs>
          <w:tab w:val="left" w:pos="1444"/>
        </w:tabs>
        <w:spacing w:before="0" w:line="504" w:lineRule="exact"/>
        <w:ind w:firstLine="740"/>
        <w:jc w:val="both"/>
      </w:pPr>
      <w:r>
        <w:t>Комплексный дифференцированный зачет;</w:t>
      </w:r>
    </w:p>
    <w:p w:rsidR="00B55B7A" w:rsidRDefault="0086676D">
      <w:pPr>
        <w:pStyle w:val="21"/>
        <w:numPr>
          <w:ilvl w:val="0"/>
          <w:numId w:val="11"/>
        </w:numPr>
        <w:shd w:val="clear" w:color="auto" w:fill="auto"/>
        <w:tabs>
          <w:tab w:val="left" w:pos="1444"/>
        </w:tabs>
        <w:spacing w:before="0" w:line="504" w:lineRule="exact"/>
        <w:ind w:firstLine="740"/>
        <w:jc w:val="both"/>
      </w:pPr>
      <w:r>
        <w:t>Экзамен;</w:t>
      </w:r>
    </w:p>
    <w:p w:rsidR="00B55B7A" w:rsidRDefault="0086676D">
      <w:pPr>
        <w:pStyle w:val="21"/>
        <w:numPr>
          <w:ilvl w:val="0"/>
          <w:numId w:val="11"/>
        </w:numPr>
        <w:shd w:val="clear" w:color="auto" w:fill="auto"/>
        <w:tabs>
          <w:tab w:val="left" w:pos="1444"/>
        </w:tabs>
        <w:spacing w:before="0" w:line="504" w:lineRule="exact"/>
        <w:ind w:firstLine="740"/>
        <w:jc w:val="both"/>
      </w:pPr>
      <w:r>
        <w:t>Экзамен по модулю;</w:t>
      </w:r>
    </w:p>
    <w:p w:rsidR="00B55B7A" w:rsidRDefault="0086676D">
      <w:pPr>
        <w:pStyle w:val="21"/>
        <w:numPr>
          <w:ilvl w:val="0"/>
          <w:numId w:val="11"/>
        </w:numPr>
        <w:shd w:val="clear" w:color="auto" w:fill="auto"/>
        <w:tabs>
          <w:tab w:val="left" w:pos="1444"/>
        </w:tabs>
        <w:spacing w:before="0" w:line="480" w:lineRule="exact"/>
        <w:ind w:firstLine="740"/>
        <w:jc w:val="both"/>
      </w:pPr>
      <w:r>
        <w:t>Зашита курсовой работы(проекта).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Конкретные формы промежуточной аттестации и ее перио</w:t>
      </w:r>
      <w:r>
        <w:t>дичность определяются учебным планом.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Организация и порядок проведения промежуточной аттестации определяется фондами оценочных средств.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Оценка качества подготовки обучающихся и выпускников осуществляется в двух основных направлениях: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оценка уровня освоения</w:t>
      </w:r>
      <w:r>
        <w:t xml:space="preserve"> дисциплин;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оценка компетенций обучающихся.</w:t>
      </w:r>
    </w:p>
    <w:p w:rsidR="00B55B7A" w:rsidRDefault="0086676D">
      <w:pPr>
        <w:pStyle w:val="21"/>
        <w:shd w:val="clear" w:color="auto" w:fill="auto"/>
        <w:spacing w:before="0" w:after="184" w:line="485" w:lineRule="exact"/>
        <w:ind w:firstLine="740"/>
        <w:jc w:val="both"/>
      </w:pPr>
      <w:bookmarkStart w:id="76" w:name="bookmark75"/>
      <w:r>
        <w:t>Для юношей предусматривается оценка результатов освоения основ военной службы.</w:t>
      </w:r>
      <w:bookmarkEnd w:id="76"/>
    </w:p>
    <w:p w:rsidR="00B55B7A" w:rsidRDefault="0086676D">
      <w:pPr>
        <w:pStyle w:val="25"/>
        <w:keepNext/>
        <w:keepLines/>
        <w:numPr>
          <w:ilvl w:val="0"/>
          <w:numId w:val="14"/>
        </w:numPr>
        <w:shd w:val="clear" w:color="auto" w:fill="auto"/>
        <w:tabs>
          <w:tab w:val="left" w:pos="1453"/>
        </w:tabs>
        <w:spacing w:after="180" w:line="480" w:lineRule="exact"/>
        <w:ind w:firstLine="740"/>
      </w:pPr>
      <w:bookmarkStart w:id="77" w:name="bookmark76"/>
      <w:r>
        <w:t>Организация, содержание и критерии оценки результатов государственной итоговой аттестации</w:t>
      </w:r>
      <w:bookmarkEnd w:id="77"/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Государственная итоговая аттестация (ГИА) п</w:t>
      </w:r>
      <w:r>
        <w:t>роводится в форме демонстрационного экзамена (ДЭ), который направлен на проверку практических знаний и навыков выпускников. Экзамен проводится в соответствии с Федеральным государственным образовательным стандартом среднего профессионального образования (Ф</w:t>
      </w:r>
      <w:r>
        <w:t>ГОС СПО) и регламентируется комплектом оценочной документации (КОД).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Организация демонстрационного экзамена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Подготовка:</w:t>
      </w:r>
    </w:p>
    <w:p w:rsidR="00B55B7A" w:rsidRDefault="0086676D">
      <w:pPr>
        <w:pStyle w:val="21"/>
        <w:numPr>
          <w:ilvl w:val="0"/>
          <w:numId w:val="11"/>
        </w:numPr>
        <w:shd w:val="clear" w:color="auto" w:fill="auto"/>
        <w:tabs>
          <w:tab w:val="left" w:pos="1248"/>
        </w:tabs>
        <w:spacing w:before="0" w:line="480" w:lineRule="exact"/>
        <w:ind w:firstLine="740"/>
        <w:jc w:val="both"/>
      </w:pPr>
      <w:r>
        <w:t>Формирование экзаменационных комиссий, включающих квалифицированных экспертов, представителей образовательных организаций и работодателе</w:t>
      </w:r>
      <w:r>
        <w:t>й.</w:t>
      </w:r>
    </w:p>
    <w:p w:rsidR="00B55B7A" w:rsidRDefault="0086676D">
      <w:pPr>
        <w:pStyle w:val="21"/>
        <w:numPr>
          <w:ilvl w:val="0"/>
          <w:numId w:val="11"/>
        </w:numPr>
        <w:shd w:val="clear" w:color="auto" w:fill="auto"/>
        <w:tabs>
          <w:tab w:val="left" w:pos="1248"/>
        </w:tabs>
        <w:spacing w:before="0" w:line="480" w:lineRule="exact"/>
        <w:ind w:firstLine="740"/>
        <w:jc w:val="both"/>
      </w:pPr>
      <w:r>
        <w:t>Определение компетенций и профессиональных задач, соответствующих требованиям образовательной программы и квалификационным стандартам.</w:t>
      </w:r>
    </w:p>
    <w:p w:rsidR="00B55B7A" w:rsidRDefault="0086676D">
      <w:pPr>
        <w:pStyle w:val="21"/>
        <w:numPr>
          <w:ilvl w:val="0"/>
          <w:numId w:val="11"/>
        </w:numPr>
        <w:shd w:val="clear" w:color="auto" w:fill="auto"/>
        <w:tabs>
          <w:tab w:val="left" w:pos="981"/>
        </w:tabs>
        <w:spacing w:before="0" w:line="480" w:lineRule="exact"/>
        <w:ind w:firstLine="740"/>
        <w:jc w:val="both"/>
      </w:pPr>
      <w:r>
        <w:t>Разработка экзаменационных материалов, включая задания, критерии оценки и регламент проведения экзамена.</w:t>
      </w:r>
    </w:p>
    <w:p w:rsidR="00B55B7A" w:rsidRDefault="0086676D">
      <w:pPr>
        <w:pStyle w:val="21"/>
        <w:numPr>
          <w:ilvl w:val="0"/>
          <w:numId w:val="11"/>
        </w:numPr>
        <w:shd w:val="clear" w:color="auto" w:fill="auto"/>
        <w:tabs>
          <w:tab w:val="left" w:pos="1248"/>
        </w:tabs>
        <w:spacing w:before="0" w:line="480" w:lineRule="exact"/>
        <w:ind w:firstLine="740"/>
        <w:jc w:val="both"/>
      </w:pPr>
      <w:r>
        <w:t>Обеспечение п</w:t>
      </w:r>
      <w:r>
        <w:t>лощадки проведения (Центра проведения демонстрационного экзамена, ЦПДЭ) необходимым оборудованием, инструментами и программным обеспечением в соответствии с КОД.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Этапы проведения:</w:t>
      </w:r>
    </w:p>
    <w:p w:rsidR="00B55B7A" w:rsidRDefault="0086676D">
      <w:pPr>
        <w:pStyle w:val="21"/>
        <w:numPr>
          <w:ilvl w:val="0"/>
          <w:numId w:val="11"/>
        </w:numPr>
        <w:shd w:val="clear" w:color="auto" w:fill="auto"/>
        <w:tabs>
          <w:tab w:val="left" w:pos="991"/>
        </w:tabs>
        <w:spacing w:before="0" w:line="480" w:lineRule="exact"/>
        <w:ind w:firstLine="740"/>
        <w:jc w:val="both"/>
      </w:pPr>
      <w:r>
        <w:t xml:space="preserve">Ознакомление обучающихся с планом проведения экзамена за 5 рабочих дней до </w:t>
      </w:r>
      <w:r>
        <w:t>его начала.</w:t>
      </w:r>
    </w:p>
    <w:p w:rsidR="00B55B7A" w:rsidRDefault="0086676D">
      <w:pPr>
        <w:pStyle w:val="21"/>
        <w:numPr>
          <w:ilvl w:val="0"/>
          <w:numId w:val="11"/>
        </w:numPr>
        <w:shd w:val="clear" w:color="auto" w:fill="auto"/>
        <w:tabs>
          <w:tab w:val="left" w:pos="986"/>
        </w:tabs>
        <w:spacing w:before="0" w:line="480" w:lineRule="exact"/>
        <w:ind w:firstLine="740"/>
        <w:jc w:val="both"/>
      </w:pPr>
      <w:r>
        <w:t>Проведение инструктажа участников перед экзаменом, включающего правила техники безопасности.</w:t>
      </w:r>
    </w:p>
    <w:p w:rsidR="00B55B7A" w:rsidRDefault="0086676D">
      <w:pPr>
        <w:pStyle w:val="21"/>
        <w:numPr>
          <w:ilvl w:val="0"/>
          <w:numId w:val="11"/>
        </w:numPr>
        <w:shd w:val="clear" w:color="auto" w:fill="auto"/>
        <w:tabs>
          <w:tab w:val="left" w:pos="991"/>
        </w:tabs>
        <w:spacing w:before="0" w:line="480" w:lineRule="exact"/>
        <w:ind w:firstLine="740"/>
        <w:jc w:val="both"/>
      </w:pPr>
      <w:r>
        <w:t>Выполнение участниками заданий, приближенных к условиям реальной профессиональной деятельности.</w:t>
      </w:r>
    </w:p>
    <w:p w:rsidR="00B55B7A" w:rsidRDefault="0086676D">
      <w:pPr>
        <w:pStyle w:val="21"/>
        <w:numPr>
          <w:ilvl w:val="0"/>
          <w:numId w:val="11"/>
        </w:numPr>
        <w:shd w:val="clear" w:color="auto" w:fill="auto"/>
        <w:tabs>
          <w:tab w:val="left" w:pos="986"/>
        </w:tabs>
        <w:spacing w:before="0" w:line="480" w:lineRule="exact"/>
        <w:ind w:firstLine="740"/>
        <w:jc w:val="both"/>
      </w:pPr>
      <w:r>
        <w:t>Контроль выполнения заданий экспертной комиссией с собл</w:t>
      </w:r>
      <w:r>
        <w:t>юдением норм охраны труда.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Содержание демонстрационного экзамена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Практическая направленность:</w:t>
      </w:r>
    </w:p>
    <w:p w:rsidR="00B55B7A" w:rsidRDefault="0086676D">
      <w:pPr>
        <w:pStyle w:val="21"/>
        <w:numPr>
          <w:ilvl w:val="0"/>
          <w:numId w:val="11"/>
        </w:numPr>
        <w:shd w:val="clear" w:color="auto" w:fill="auto"/>
        <w:tabs>
          <w:tab w:val="left" w:pos="986"/>
        </w:tabs>
        <w:spacing w:before="0" w:line="480" w:lineRule="exact"/>
        <w:ind w:firstLine="740"/>
        <w:jc w:val="both"/>
      </w:pPr>
      <w:r>
        <w:t>Задания основаны на профессиональных задачах и включают использование современных технологий, оборудования и инструментов.</w:t>
      </w:r>
    </w:p>
    <w:p w:rsidR="00B55B7A" w:rsidRDefault="0086676D">
      <w:pPr>
        <w:pStyle w:val="21"/>
        <w:numPr>
          <w:ilvl w:val="0"/>
          <w:numId w:val="11"/>
        </w:numPr>
        <w:shd w:val="clear" w:color="auto" w:fill="auto"/>
        <w:tabs>
          <w:tab w:val="left" w:pos="991"/>
        </w:tabs>
        <w:spacing w:before="0" w:line="480" w:lineRule="exact"/>
        <w:ind w:firstLine="740"/>
        <w:jc w:val="both"/>
      </w:pPr>
      <w:r>
        <w:t>Выпускники демонстрируют практические н</w:t>
      </w:r>
      <w:r>
        <w:t>авыки, соответствующие требованиям работодателей.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Комплексность заданий:</w:t>
      </w:r>
    </w:p>
    <w:p w:rsidR="00B55B7A" w:rsidRDefault="0086676D">
      <w:pPr>
        <w:pStyle w:val="21"/>
        <w:numPr>
          <w:ilvl w:val="0"/>
          <w:numId w:val="11"/>
        </w:numPr>
        <w:shd w:val="clear" w:color="auto" w:fill="auto"/>
        <w:tabs>
          <w:tab w:val="left" w:pos="986"/>
        </w:tabs>
        <w:spacing w:before="0" w:line="480" w:lineRule="exact"/>
        <w:ind w:firstLine="740"/>
        <w:jc w:val="both"/>
      </w:pPr>
      <w:r>
        <w:t>Задания охватывают полный цикл выполнения профессиональной задачи: от планирования и выполнения до контроля качества.</w:t>
      </w:r>
    </w:p>
    <w:p w:rsidR="00B55B7A" w:rsidRDefault="0086676D">
      <w:pPr>
        <w:pStyle w:val="21"/>
        <w:numPr>
          <w:ilvl w:val="0"/>
          <w:numId w:val="11"/>
        </w:numPr>
        <w:shd w:val="clear" w:color="auto" w:fill="auto"/>
        <w:tabs>
          <w:tab w:val="left" w:pos="987"/>
        </w:tabs>
        <w:spacing w:before="0" w:line="480" w:lineRule="exact"/>
        <w:ind w:firstLine="740"/>
        <w:jc w:val="both"/>
      </w:pPr>
      <w:r>
        <w:t xml:space="preserve">Особое внимание уделяется интеграции теоретических знаний с </w:t>
      </w:r>
      <w:r>
        <w:t>практическими навыками.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Временные рамки:</w:t>
      </w:r>
    </w:p>
    <w:p w:rsidR="00B55B7A" w:rsidRDefault="0086676D">
      <w:pPr>
        <w:pStyle w:val="21"/>
        <w:numPr>
          <w:ilvl w:val="0"/>
          <w:numId w:val="11"/>
        </w:numPr>
        <w:shd w:val="clear" w:color="auto" w:fill="auto"/>
        <w:tabs>
          <w:tab w:val="left" w:pos="992"/>
        </w:tabs>
        <w:spacing w:before="0" w:line="480" w:lineRule="exact"/>
        <w:ind w:firstLine="740"/>
        <w:jc w:val="both"/>
      </w:pPr>
      <w:r>
        <w:t>Продолжительность экзамена варьируется в зависимости от уровня сложности заданий и определяется в рамках КОД. Например, задания базового уровня выполняются за 3 часа, а профильного уровня — до 4,5 часов.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 xml:space="preserve">Критерии </w:t>
      </w:r>
      <w:r>
        <w:t>оценки результатов: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Точность выполнения задания</w:t>
      </w:r>
    </w:p>
    <w:p w:rsidR="00B55B7A" w:rsidRDefault="0086676D">
      <w:pPr>
        <w:pStyle w:val="21"/>
        <w:numPr>
          <w:ilvl w:val="0"/>
          <w:numId w:val="11"/>
        </w:numPr>
        <w:shd w:val="clear" w:color="auto" w:fill="auto"/>
        <w:tabs>
          <w:tab w:val="left" w:pos="992"/>
        </w:tabs>
        <w:spacing w:before="0" w:line="480" w:lineRule="exact"/>
        <w:ind w:firstLine="740"/>
        <w:jc w:val="both"/>
      </w:pPr>
      <w:r>
        <w:t>Соответствие выполнения заданий профессиональным стандартам и требованиям.</w:t>
      </w:r>
    </w:p>
    <w:p w:rsidR="00B55B7A" w:rsidRDefault="0086676D">
      <w:pPr>
        <w:pStyle w:val="21"/>
        <w:numPr>
          <w:ilvl w:val="0"/>
          <w:numId w:val="11"/>
        </w:numPr>
        <w:shd w:val="clear" w:color="auto" w:fill="auto"/>
        <w:tabs>
          <w:tab w:val="left" w:pos="1012"/>
        </w:tabs>
        <w:spacing w:before="0" w:line="480" w:lineRule="exact"/>
        <w:ind w:firstLine="740"/>
        <w:jc w:val="both"/>
      </w:pPr>
      <w:r>
        <w:t>Полнота и качество выполнения всех этапов задания.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Эффективность:</w:t>
      </w:r>
    </w:p>
    <w:p w:rsidR="00B55B7A" w:rsidRDefault="0086676D">
      <w:pPr>
        <w:pStyle w:val="21"/>
        <w:numPr>
          <w:ilvl w:val="0"/>
          <w:numId w:val="11"/>
        </w:numPr>
        <w:shd w:val="clear" w:color="auto" w:fill="auto"/>
        <w:tabs>
          <w:tab w:val="left" w:pos="992"/>
        </w:tabs>
        <w:spacing w:before="0" w:line="480" w:lineRule="exact"/>
        <w:ind w:firstLine="740"/>
        <w:jc w:val="both"/>
      </w:pPr>
      <w:r>
        <w:t>Рациональное использование ресурсов, времени, технологий и инструме</w:t>
      </w:r>
      <w:r>
        <w:t>нтов.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Качество работы:</w:t>
      </w:r>
    </w:p>
    <w:p w:rsidR="00B55B7A" w:rsidRDefault="0086676D">
      <w:pPr>
        <w:pStyle w:val="21"/>
        <w:numPr>
          <w:ilvl w:val="0"/>
          <w:numId w:val="11"/>
        </w:numPr>
        <w:shd w:val="clear" w:color="auto" w:fill="auto"/>
        <w:tabs>
          <w:tab w:val="left" w:pos="982"/>
        </w:tabs>
        <w:spacing w:before="0" w:line="480" w:lineRule="exact"/>
        <w:ind w:firstLine="740"/>
        <w:jc w:val="both"/>
      </w:pPr>
      <w:r>
        <w:t>Оценка профессионального мастерства: точность, аккуратность и соблюдение установленных стандартов оформления.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Соблюдение правил безопасности и этики:</w:t>
      </w:r>
    </w:p>
    <w:p w:rsidR="00B55B7A" w:rsidRDefault="0086676D">
      <w:pPr>
        <w:pStyle w:val="21"/>
        <w:numPr>
          <w:ilvl w:val="0"/>
          <w:numId w:val="11"/>
        </w:numPr>
        <w:shd w:val="clear" w:color="auto" w:fill="auto"/>
        <w:tabs>
          <w:tab w:val="left" w:pos="987"/>
        </w:tabs>
        <w:spacing w:before="0" w:line="480" w:lineRule="exact"/>
        <w:ind w:firstLine="740"/>
        <w:jc w:val="both"/>
      </w:pPr>
      <w:r>
        <w:t>Учет норм охраны труда, техники безопасности и профессиональной этики в процессе вы</w:t>
      </w:r>
      <w:r>
        <w:t>полнения задания.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Итоговый балл:</w:t>
      </w:r>
    </w:p>
    <w:p w:rsidR="00B55B7A" w:rsidRDefault="0086676D">
      <w:pPr>
        <w:pStyle w:val="21"/>
        <w:numPr>
          <w:ilvl w:val="0"/>
          <w:numId w:val="11"/>
        </w:numPr>
        <w:shd w:val="clear" w:color="auto" w:fill="auto"/>
        <w:tabs>
          <w:tab w:val="left" w:pos="992"/>
        </w:tabs>
        <w:spacing w:before="0" w:line="480" w:lineRule="exact"/>
        <w:ind w:firstLine="740"/>
        <w:jc w:val="both"/>
      </w:pPr>
      <w:r>
        <w:t>Оценка проводится по утвержденным критериям с использованием бальной системы, где каждый критерий имеет установленный вес. Итоговый результат выражается в квалификационном уровне выпускника.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Документальное оформление резуль</w:t>
      </w:r>
      <w:r>
        <w:t>татов:</w:t>
      </w:r>
    </w:p>
    <w:p w:rsidR="00B55B7A" w:rsidRDefault="0086676D">
      <w:pPr>
        <w:pStyle w:val="21"/>
        <w:numPr>
          <w:ilvl w:val="0"/>
          <w:numId w:val="11"/>
        </w:numPr>
        <w:shd w:val="clear" w:color="auto" w:fill="auto"/>
        <w:tabs>
          <w:tab w:val="left" w:pos="982"/>
        </w:tabs>
        <w:spacing w:before="0" w:line="480" w:lineRule="exact"/>
        <w:ind w:firstLine="740"/>
        <w:jc w:val="both"/>
      </w:pPr>
      <w:r>
        <w:t>Экспертная комиссия фиксирует результаты в протоколах, описывающих процесс выполнения заданий и выставленные оценки.</w:t>
      </w:r>
    </w:p>
    <w:p w:rsidR="00B55B7A" w:rsidRDefault="0086676D">
      <w:pPr>
        <w:pStyle w:val="21"/>
        <w:numPr>
          <w:ilvl w:val="0"/>
          <w:numId w:val="11"/>
        </w:numPr>
        <w:shd w:val="clear" w:color="auto" w:fill="auto"/>
        <w:tabs>
          <w:tab w:val="left" w:pos="1012"/>
        </w:tabs>
        <w:spacing w:before="0" w:line="480" w:lineRule="exact"/>
        <w:ind w:firstLine="740"/>
        <w:jc w:val="both"/>
      </w:pPr>
      <w:r>
        <w:t>Результаты утверждаются экзаменационной комиссией.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Г</w:t>
      </w:r>
      <w:r w:rsidR="004F1922">
        <w:t>осударственная итоговая аттестация завершается присвоением квалификации квалифицированного рабочего, служащего Делопроизводитель</w:t>
      </w:r>
    </w:p>
    <w:p w:rsidR="00B55B7A" w:rsidRDefault="0086676D">
      <w:pPr>
        <w:pStyle w:val="25"/>
        <w:keepNext/>
        <w:keepLines/>
        <w:numPr>
          <w:ilvl w:val="0"/>
          <w:numId w:val="14"/>
        </w:numPr>
        <w:shd w:val="clear" w:color="auto" w:fill="auto"/>
        <w:tabs>
          <w:tab w:val="left" w:pos="1407"/>
        </w:tabs>
        <w:spacing w:after="184" w:line="485" w:lineRule="exact"/>
        <w:ind w:firstLine="740"/>
      </w:pPr>
      <w:bookmarkStart w:id="78" w:name="bookmark77"/>
      <w:bookmarkStart w:id="79" w:name="bookmark78"/>
      <w:r>
        <w:t>Фонды оценочных средств текущего контроля успеваемости, промежуточной и государственной итоговой аттестаций</w:t>
      </w:r>
      <w:bookmarkEnd w:id="78"/>
      <w:bookmarkEnd w:id="79"/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  <w:sectPr w:rsidR="00B55B7A">
          <w:type w:val="continuous"/>
          <w:pgSz w:w="11900" w:h="16840"/>
          <w:pgMar w:top="1168" w:right="821" w:bottom="1333" w:left="1661" w:header="0" w:footer="3" w:gutter="0"/>
          <w:cols w:space="720"/>
          <w:noEndnote/>
          <w:docGrid w:linePitch="360"/>
        </w:sectPr>
      </w:pPr>
      <w:r>
        <w:t>Фонды оценочных средств текущего контроля успеваемости, промежуточной</w:t>
      </w:r>
      <w:r>
        <w:t xml:space="preserve"> и государственной итоговой аттестаций представлены в Приложении 6.</w:t>
      </w:r>
    </w:p>
    <w:p w:rsidR="00B55B7A" w:rsidRDefault="0086676D">
      <w:pPr>
        <w:pStyle w:val="25"/>
        <w:keepNext/>
        <w:keepLines/>
        <w:numPr>
          <w:ilvl w:val="0"/>
          <w:numId w:val="15"/>
        </w:numPr>
        <w:shd w:val="clear" w:color="auto" w:fill="auto"/>
        <w:tabs>
          <w:tab w:val="left" w:pos="496"/>
        </w:tabs>
        <w:spacing w:after="0" w:line="485" w:lineRule="exact"/>
        <w:ind w:left="560" w:hanging="420"/>
        <w:jc w:val="left"/>
      </w:pPr>
      <w:bookmarkStart w:id="80" w:name="bookmark79"/>
      <w:bookmarkStart w:id="81" w:name="bookmark80"/>
      <w:r>
        <w:t>ОРГАНИЗАЦИОННО-ПЕДАГОГИЧЕСКИЕ УСЛОВИЯ. СИСТЕМА УСЛОВИЙ РЕАЛИЗАЦИИ ОСНОВНОЙ ОБРАЗОВАТЕЛЬНОЙ</w:t>
      </w:r>
      <w:bookmarkEnd w:id="80"/>
      <w:bookmarkEnd w:id="81"/>
    </w:p>
    <w:p w:rsidR="00B55B7A" w:rsidRDefault="0086676D">
      <w:pPr>
        <w:pStyle w:val="25"/>
        <w:keepNext/>
        <w:keepLines/>
        <w:shd w:val="clear" w:color="auto" w:fill="auto"/>
        <w:spacing w:after="344" w:line="485" w:lineRule="exact"/>
        <w:jc w:val="center"/>
      </w:pPr>
      <w:bookmarkStart w:id="82" w:name="bookmark81"/>
      <w:r>
        <w:t>ПРОГРАММЫ</w:t>
      </w:r>
      <w:bookmarkEnd w:id="82"/>
    </w:p>
    <w:p w:rsidR="00B55B7A" w:rsidRDefault="0086676D">
      <w:pPr>
        <w:pStyle w:val="25"/>
        <w:keepNext/>
        <w:keepLines/>
        <w:numPr>
          <w:ilvl w:val="1"/>
          <w:numId w:val="15"/>
        </w:numPr>
        <w:shd w:val="clear" w:color="auto" w:fill="auto"/>
        <w:tabs>
          <w:tab w:val="left" w:pos="1235"/>
        </w:tabs>
        <w:spacing w:after="232" w:line="280" w:lineRule="exact"/>
        <w:ind w:left="740"/>
      </w:pPr>
      <w:bookmarkStart w:id="83" w:name="bookmark82"/>
      <w:bookmarkStart w:id="84" w:name="bookmark83"/>
      <w:r>
        <w:t>Общесистемные требования</w:t>
      </w:r>
      <w:bookmarkEnd w:id="83"/>
      <w:bookmarkEnd w:id="84"/>
    </w:p>
    <w:p w:rsidR="00B55B7A" w:rsidRDefault="0086676D">
      <w:pPr>
        <w:pStyle w:val="21"/>
        <w:shd w:val="clear" w:color="auto" w:fill="auto"/>
        <w:spacing w:before="0" w:line="480" w:lineRule="exact"/>
        <w:ind w:left="740" w:firstLine="0"/>
        <w:jc w:val="both"/>
      </w:pPr>
      <w:r>
        <w:t>Реализация образ</w:t>
      </w:r>
      <w:r w:rsidR="006B5C7A">
        <w:t>овательной программы проводится</w:t>
      </w:r>
    </w:p>
    <w:p w:rsidR="00B55B7A" w:rsidRPr="006B5C7A" w:rsidRDefault="0086676D" w:rsidP="006B5C7A">
      <w:pPr>
        <w:pStyle w:val="21"/>
        <w:shd w:val="clear" w:color="auto" w:fill="auto"/>
        <w:spacing w:before="0" w:line="480" w:lineRule="exact"/>
        <w:ind w:firstLine="0"/>
        <w:jc w:val="left"/>
      </w:pPr>
      <w:r>
        <w:t xml:space="preserve">в здании </w:t>
      </w:r>
      <w:r>
        <w:t>колледжа</w:t>
      </w:r>
      <w:r w:rsidR="004F1922" w:rsidRPr="006B5C7A">
        <w:t xml:space="preserve"> </w:t>
      </w:r>
      <w:r w:rsidR="00197905">
        <w:t xml:space="preserve">расположенного </w:t>
      </w:r>
      <w:r>
        <w:t xml:space="preserve"> по следующему</w:t>
      </w:r>
      <w:r w:rsidR="004F1922" w:rsidRPr="006B5C7A">
        <w:t xml:space="preserve"> адре</w:t>
      </w:r>
      <w:r>
        <w:t>су: Чеченская Республика, 366500</w:t>
      </w:r>
      <w:r w:rsidR="004F1922" w:rsidRPr="006B5C7A">
        <w:t xml:space="preserve"> г. </w:t>
      </w:r>
      <w:r>
        <w:t>Урус-Мартан, ул.</w:t>
      </w:r>
      <w:r w:rsidR="004F1922" w:rsidRPr="006B5C7A">
        <w:t xml:space="preserve">Н. </w:t>
      </w:r>
      <w:r>
        <w:t>Усамова, 151А.</w:t>
      </w:r>
    </w:p>
    <w:p w:rsidR="00B55B7A" w:rsidRDefault="0086676D">
      <w:pPr>
        <w:pStyle w:val="21"/>
        <w:shd w:val="clear" w:color="auto" w:fill="auto"/>
        <w:spacing w:before="0" w:after="340" w:line="480" w:lineRule="exact"/>
        <w:ind w:firstLine="740"/>
        <w:jc w:val="left"/>
      </w:pPr>
      <w:bookmarkStart w:id="85" w:name="bookmark84"/>
      <w:r>
        <w:t>Н</w:t>
      </w:r>
      <w:r w:rsidR="004F1922" w:rsidRPr="006B5C7A">
        <w:t>а основании договоров о практический подготовке</w:t>
      </w:r>
      <w:r w:rsidRPr="006B5C7A">
        <w:t xml:space="preserve"> </w:t>
      </w:r>
      <w:r>
        <w:t xml:space="preserve">база практики -Центр занятости населения Урус-Мартановского района. </w:t>
      </w:r>
      <w:r w:rsidR="004F1922" w:rsidRPr="006B5C7A">
        <w:t xml:space="preserve"> Перечень баз практики может расширяться в ходе реализации образовательной программы и дополняться в рамках ежегодного обновления ОПОП.</w:t>
      </w:r>
      <w:bookmarkEnd w:id="85"/>
    </w:p>
    <w:p w:rsidR="00B55B7A" w:rsidRDefault="0086676D">
      <w:pPr>
        <w:pStyle w:val="25"/>
        <w:keepNext/>
        <w:keepLines/>
        <w:numPr>
          <w:ilvl w:val="2"/>
          <w:numId w:val="15"/>
        </w:numPr>
        <w:shd w:val="clear" w:color="auto" w:fill="auto"/>
        <w:tabs>
          <w:tab w:val="left" w:pos="1446"/>
        </w:tabs>
        <w:spacing w:after="232" w:line="280" w:lineRule="exact"/>
        <w:ind w:left="740"/>
      </w:pPr>
      <w:bookmarkStart w:id="86" w:name="bookmark85"/>
      <w:r>
        <w:t>Требования к вступительных испытаниям абитуриентов</w:t>
      </w:r>
      <w:bookmarkEnd w:id="86"/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left"/>
      </w:pPr>
      <w:r>
        <w:t>Прием в колледж по образовательным программам проводится на первый курс по личному заявлению гр</w:t>
      </w:r>
      <w:r>
        <w:t>аждан.</w:t>
      </w:r>
    </w:p>
    <w:p w:rsidR="00B55B7A" w:rsidRDefault="0086676D">
      <w:pPr>
        <w:pStyle w:val="21"/>
        <w:shd w:val="clear" w:color="auto" w:fill="auto"/>
        <w:spacing w:before="0" w:line="480" w:lineRule="exact"/>
        <w:ind w:left="740" w:firstLine="0"/>
        <w:jc w:val="both"/>
      </w:pPr>
      <w:r>
        <w:t>Прием документов начинается не позднее 20 июня.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left"/>
      </w:pPr>
      <w:r>
        <w:t>Прием заявлений в образовательные организации на очную форму получения образования осуществляется до 15 августа, а при наличии свободных мест в образовательной организации прием документов продлевается</w:t>
      </w:r>
      <w:r>
        <w:t xml:space="preserve"> до 25 ноября текущего года.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left"/>
      </w:pPr>
      <w:r>
        <w:t>Для приема по профессии 46.01.03 Делопроизводитель вступительные (творческие) испытания не проводятся.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left"/>
      </w:pPr>
      <w:r>
        <w:t>Зачисление на профессию 46.01.03 Делопроизводитель проводится по среднему баллу результатов освоения поступающим образовател</w:t>
      </w:r>
      <w:r>
        <w:t>ьных программ среднего общего образования, указанных в представленных поступающими документах об образовании и (или) документах об образовании и о квалификации.</w:t>
      </w:r>
    </w:p>
    <w:p w:rsidR="00B55B7A" w:rsidRPr="00FB39F9" w:rsidRDefault="0086676D">
      <w:pPr>
        <w:pStyle w:val="25"/>
        <w:keepNext/>
        <w:keepLines/>
        <w:numPr>
          <w:ilvl w:val="1"/>
          <w:numId w:val="15"/>
        </w:numPr>
        <w:shd w:val="clear" w:color="auto" w:fill="auto"/>
        <w:tabs>
          <w:tab w:val="left" w:pos="1474"/>
        </w:tabs>
        <w:spacing w:after="188" w:line="490" w:lineRule="exact"/>
        <w:ind w:firstLine="740"/>
      </w:pPr>
      <w:bookmarkStart w:id="87" w:name="bookmark86"/>
      <w:bookmarkStart w:id="88" w:name="bookmark87"/>
      <w:r w:rsidRPr="00FB39F9">
        <w:t>Требования к материально-техническому оснащению образовательной программы</w:t>
      </w:r>
      <w:bookmarkEnd w:id="87"/>
      <w:bookmarkEnd w:id="88"/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Специальные помещения</w:t>
      </w:r>
      <w:r>
        <w:t xml:space="preserve"> должны представлять собой учебные аудитории для проведения занятий всех видов, предусмотренных образовательной программой, в том числе групповых и индивидуальных консультаций, текущего контроля и промежуточной аттестации, а также помещения для самостоятел</w:t>
      </w:r>
      <w:r>
        <w:t>ьной работы, лаборатории, оснащенные оборудованием, техническими средствами обучения и материалами, учитывающими требования международных стандартов.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Реализация образовательной программы предполагает обязательную учебную и производственную практику.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Учебна</w:t>
      </w:r>
      <w:r>
        <w:t>я практика реализуется в оснащенных кабинетах учреждений профессиональной образовательной организации и требует наличия оборудования, инструментов, расходных материалов, обеспечивающих выполнение всех видов работ, определенных содержанием ФГОС СПО.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Произво</w:t>
      </w:r>
      <w:r>
        <w:t>дственная практика реализуется на предприятиях, направление деятельности которых соответствует области профессиональной деятельности. Материально-техническая база предприятий должна обеспечивать условия для проведения всех видов работ производственной прак</w:t>
      </w:r>
      <w:r>
        <w:t>тики, предусмотренной в программах профессиональных модулей, соответствующих основным видам деятельности. Оборудование предприятий и технологическое оснащение рабочих мест производственной практики должно соответствовать содержанию деятельности и давать во</w:t>
      </w:r>
      <w:r>
        <w:t>зможность обучающемуся овладеть профессиональными компетенциями по всем осваиваемым видам деятельности, предусмотренным программой с использованием современных технологий, материалов и оборудования.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 xml:space="preserve">Для реализации основной профессиональной образовательной </w:t>
      </w:r>
      <w:r>
        <w:t>программы должны быть предусмотрены следующие специальные помещения: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6"/>
        <w:gridCol w:w="854"/>
      </w:tblGrid>
      <w:tr w:rsidR="003D3CAE">
        <w:trPr>
          <w:trHeight w:hRule="exact" w:val="504"/>
          <w:jc w:val="center"/>
        </w:trPr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left="3680" w:firstLine="0"/>
              <w:jc w:val="left"/>
            </w:pPr>
            <w:r>
              <w:rPr>
                <w:rStyle w:val="27"/>
              </w:rPr>
              <w:t>Наименование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left="220" w:firstLine="0"/>
              <w:jc w:val="left"/>
            </w:pPr>
            <w:r>
              <w:rPr>
                <w:rStyle w:val="27"/>
              </w:rPr>
              <w:t>№</w:t>
            </w:r>
          </w:p>
        </w:tc>
      </w:tr>
      <w:tr w:rsidR="003D3CAE">
        <w:trPr>
          <w:trHeight w:hRule="exact" w:val="490"/>
          <w:jc w:val="center"/>
        </w:trPr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left="820" w:firstLine="0"/>
              <w:jc w:val="left"/>
            </w:pPr>
            <w:r>
              <w:rPr>
                <w:rStyle w:val="27"/>
              </w:rPr>
              <w:t>Кабинеты: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350"/>
          <w:jc w:val="center"/>
        </w:trPr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left="820" w:hanging="340"/>
              <w:jc w:val="left"/>
            </w:pPr>
            <w:r>
              <w:t>- Истории России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left="220" w:firstLine="0"/>
              <w:jc w:val="left"/>
            </w:pPr>
          </w:p>
        </w:tc>
      </w:tr>
      <w:tr w:rsidR="003D3CAE">
        <w:trPr>
          <w:trHeight w:hRule="exact" w:val="355"/>
          <w:jc w:val="center"/>
        </w:trPr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left="820" w:hanging="340"/>
              <w:jc w:val="left"/>
            </w:pPr>
            <w:r>
              <w:t>- Иностранного языка в профессиональной деятельности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left="220" w:firstLine="0"/>
              <w:jc w:val="left"/>
            </w:pPr>
          </w:p>
        </w:tc>
      </w:tr>
      <w:tr w:rsidR="003D3CAE">
        <w:trPr>
          <w:trHeight w:hRule="exact" w:val="350"/>
          <w:jc w:val="center"/>
        </w:trPr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left="820" w:hanging="340"/>
              <w:jc w:val="left"/>
            </w:pPr>
            <w:r>
              <w:t>- Безопасность жизнедеятельности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left="220" w:firstLine="0"/>
              <w:jc w:val="left"/>
            </w:pPr>
          </w:p>
        </w:tc>
      </w:tr>
      <w:tr w:rsidR="003D3CAE">
        <w:trPr>
          <w:trHeight w:hRule="exact" w:val="350"/>
          <w:jc w:val="center"/>
        </w:trPr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left="820" w:hanging="340"/>
              <w:jc w:val="left"/>
            </w:pPr>
            <w:r>
              <w:t>- Общепрофессиональных дисциплин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left="220" w:firstLine="0"/>
              <w:jc w:val="left"/>
            </w:pPr>
          </w:p>
        </w:tc>
      </w:tr>
      <w:tr w:rsidR="003D3CAE">
        <w:trPr>
          <w:trHeight w:hRule="exact" w:val="494"/>
          <w:jc w:val="center"/>
        </w:trPr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left="820" w:firstLine="0"/>
              <w:jc w:val="left"/>
            </w:pPr>
            <w:r>
              <w:rPr>
                <w:rStyle w:val="27"/>
              </w:rPr>
              <w:t>Лаборатории: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350"/>
          <w:jc w:val="center"/>
        </w:trPr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left="820" w:hanging="340"/>
              <w:jc w:val="left"/>
            </w:pPr>
            <w:r>
              <w:t>- Архивного дела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left="220" w:firstLine="0"/>
              <w:jc w:val="left"/>
            </w:pPr>
          </w:p>
        </w:tc>
      </w:tr>
      <w:tr w:rsidR="003D3CAE">
        <w:trPr>
          <w:trHeight w:hRule="exact" w:val="355"/>
          <w:jc w:val="center"/>
        </w:trPr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left="820" w:hanging="340"/>
              <w:jc w:val="left"/>
            </w:pPr>
            <w:r>
              <w:t>- Основ делопроизводства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left="220" w:firstLine="0"/>
              <w:jc w:val="left"/>
            </w:pPr>
          </w:p>
        </w:tc>
      </w:tr>
      <w:tr w:rsidR="003D3CAE">
        <w:trPr>
          <w:trHeight w:hRule="exact" w:val="677"/>
          <w:jc w:val="center"/>
        </w:trPr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322" w:lineRule="exact"/>
              <w:ind w:left="820" w:hanging="340"/>
              <w:jc w:val="left"/>
            </w:pPr>
            <w:r>
              <w:t>- Организации документооборота и документирования управленческой деятельности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left="220" w:firstLine="0"/>
              <w:jc w:val="left"/>
            </w:pPr>
          </w:p>
        </w:tc>
      </w:tr>
      <w:tr w:rsidR="003D3CAE">
        <w:trPr>
          <w:trHeight w:hRule="exact" w:val="667"/>
          <w:jc w:val="center"/>
        </w:trPr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326" w:lineRule="exact"/>
              <w:ind w:left="820" w:hanging="340"/>
              <w:jc w:val="left"/>
            </w:pPr>
            <w:r>
              <w:t>- Информационно-коммуникационных технологий в делопроизводстве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left="220" w:firstLine="0"/>
              <w:jc w:val="left"/>
            </w:pPr>
          </w:p>
        </w:tc>
      </w:tr>
      <w:tr w:rsidR="003D3CAE">
        <w:trPr>
          <w:trHeight w:hRule="exact" w:val="979"/>
          <w:jc w:val="center"/>
        </w:trPr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5C7A" w:rsidRDefault="0086676D" w:rsidP="006B5C7A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after="240" w:line="280" w:lineRule="exact"/>
              <w:ind w:left="820" w:firstLine="0"/>
              <w:jc w:val="left"/>
            </w:pPr>
            <w:r>
              <w:rPr>
                <w:rStyle w:val="27"/>
              </w:rPr>
              <w:t>Спортивный комплекс</w:t>
            </w:r>
          </w:p>
          <w:p w:rsidR="00B55B7A" w:rsidRDefault="0086676D" w:rsidP="006B5C7A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after="240" w:line="280" w:lineRule="exact"/>
              <w:ind w:left="820" w:firstLine="0"/>
              <w:jc w:val="left"/>
            </w:pPr>
            <w:r>
              <w:t>Спортивный зал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494"/>
          <w:jc w:val="center"/>
        </w:trPr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left="820" w:firstLine="0"/>
              <w:jc w:val="left"/>
            </w:pPr>
            <w:r>
              <w:rPr>
                <w:rStyle w:val="27"/>
              </w:rPr>
              <w:t>Залы: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494"/>
          <w:jc w:val="center"/>
        </w:trPr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left="820" w:firstLine="0"/>
              <w:jc w:val="left"/>
            </w:pPr>
            <w:r>
              <w:t xml:space="preserve">Библиотека, </w:t>
            </w:r>
            <w:r>
              <w:t>читальный зал с выходом в интернет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firstLine="0"/>
            </w:pPr>
          </w:p>
        </w:tc>
      </w:tr>
      <w:tr w:rsidR="003D3CAE">
        <w:trPr>
          <w:trHeight w:hRule="exact" w:val="499"/>
          <w:jc w:val="center"/>
        </w:trPr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left="820" w:firstLine="0"/>
              <w:jc w:val="left"/>
            </w:pPr>
            <w:r>
              <w:t>Актовый зал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left="220" w:firstLine="0"/>
              <w:jc w:val="left"/>
            </w:pPr>
          </w:p>
        </w:tc>
      </w:tr>
    </w:tbl>
    <w:p w:rsidR="00B55B7A" w:rsidRDefault="00B55B7A">
      <w:pPr>
        <w:framePr w:w="9360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spacing w:line="420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7"/>
        <w:gridCol w:w="3984"/>
        <w:gridCol w:w="4829"/>
      </w:tblGrid>
      <w:tr w:rsidR="003D3CAE">
        <w:trPr>
          <w:trHeight w:hRule="exact" w:val="1051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firstLine="0"/>
            </w:pPr>
            <w:r>
              <w:rPr>
                <w:rStyle w:val="27"/>
              </w:rPr>
              <w:t>Наименование учебных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firstLine="0"/>
            </w:pPr>
            <w:r>
              <w:rPr>
                <w:rStyle w:val="27"/>
              </w:rPr>
              <w:t>Наименование помещений для</w:t>
            </w:r>
          </w:p>
        </w:tc>
      </w:tr>
      <w:tr w:rsidR="003D3CAE">
        <w:trPr>
          <w:trHeight w:hRule="exact" w:val="494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firstLine="0"/>
            </w:pPr>
            <w:r>
              <w:rPr>
                <w:rStyle w:val="27"/>
              </w:rPr>
              <w:t>предметов, курсов,</w:t>
            </w:r>
          </w:p>
        </w:tc>
        <w:tc>
          <w:tcPr>
            <w:tcW w:w="48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firstLine="0"/>
            </w:pPr>
            <w:r>
              <w:rPr>
                <w:rStyle w:val="27"/>
              </w:rPr>
              <w:t>проведения всех видов учебной</w:t>
            </w:r>
          </w:p>
        </w:tc>
      </w:tr>
      <w:tr w:rsidR="003D3CAE">
        <w:trPr>
          <w:trHeight w:hRule="exact" w:val="485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84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firstLine="0"/>
            </w:pPr>
            <w:r>
              <w:rPr>
                <w:rStyle w:val="27"/>
              </w:rPr>
              <w:t>дисциплин (модулей),</w:t>
            </w:r>
          </w:p>
        </w:tc>
        <w:tc>
          <w:tcPr>
            <w:tcW w:w="48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firstLine="0"/>
            </w:pPr>
            <w:r>
              <w:rPr>
                <w:rStyle w:val="27"/>
              </w:rPr>
              <w:t>деятельности, предусмотренной</w:t>
            </w:r>
          </w:p>
        </w:tc>
      </w:tr>
      <w:tr w:rsidR="003D3CAE">
        <w:trPr>
          <w:trHeight w:hRule="exact" w:val="466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7"/>
                <w:lang w:val="en-US" w:eastAsia="en-US" w:bidi="en-US"/>
              </w:rPr>
              <w:t>N</w:t>
            </w:r>
          </w:p>
        </w:tc>
        <w:tc>
          <w:tcPr>
            <w:tcW w:w="3984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firstLine="0"/>
            </w:pPr>
            <w:r>
              <w:rPr>
                <w:rStyle w:val="27"/>
              </w:rPr>
              <w:t>практики, иных видов</w:t>
            </w:r>
          </w:p>
        </w:tc>
        <w:tc>
          <w:tcPr>
            <w:tcW w:w="48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firstLine="0"/>
            </w:pPr>
            <w:r>
              <w:rPr>
                <w:rStyle w:val="27"/>
              </w:rPr>
              <w:t xml:space="preserve">учебным планом, в том </w:t>
            </w:r>
            <w:r>
              <w:rPr>
                <w:rStyle w:val="27"/>
              </w:rPr>
              <w:t>числе</w:t>
            </w:r>
          </w:p>
        </w:tc>
      </w:tr>
      <w:tr w:rsidR="003D3CAE">
        <w:trPr>
          <w:trHeight w:hRule="exact" w:val="475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7"/>
              </w:rPr>
              <w:t>п/п</w:t>
            </w:r>
          </w:p>
        </w:tc>
        <w:tc>
          <w:tcPr>
            <w:tcW w:w="3984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firstLine="0"/>
            </w:pPr>
            <w:r>
              <w:rPr>
                <w:rStyle w:val="27"/>
              </w:rPr>
              <w:t>учебной деятельности,</w:t>
            </w:r>
          </w:p>
        </w:tc>
        <w:tc>
          <w:tcPr>
            <w:tcW w:w="48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left="300" w:firstLine="0"/>
              <w:jc w:val="left"/>
            </w:pPr>
            <w:r>
              <w:rPr>
                <w:rStyle w:val="27"/>
              </w:rPr>
              <w:t>помещения для самостоятельной</w:t>
            </w:r>
          </w:p>
        </w:tc>
      </w:tr>
      <w:tr w:rsidR="003D3CAE">
        <w:trPr>
          <w:trHeight w:hRule="exact" w:val="485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left="260" w:firstLine="0"/>
              <w:jc w:val="left"/>
            </w:pPr>
            <w:r>
              <w:rPr>
                <w:rStyle w:val="27"/>
              </w:rPr>
              <w:t>предусмотренных учебным</w:t>
            </w:r>
          </w:p>
        </w:tc>
        <w:tc>
          <w:tcPr>
            <w:tcW w:w="48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firstLine="0"/>
            </w:pPr>
            <w:r>
              <w:rPr>
                <w:rStyle w:val="27"/>
              </w:rPr>
              <w:t>работы, с указанием перечня</w:t>
            </w:r>
          </w:p>
        </w:tc>
      </w:tr>
      <w:tr w:rsidR="003D3CAE">
        <w:trPr>
          <w:trHeight w:hRule="exact" w:val="494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84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firstLine="0"/>
            </w:pPr>
            <w:r>
              <w:rPr>
                <w:rStyle w:val="27"/>
              </w:rPr>
              <w:t>планом образовательной</w:t>
            </w:r>
          </w:p>
        </w:tc>
        <w:tc>
          <w:tcPr>
            <w:tcW w:w="48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left="300" w:firstLine="0"/>
              <w:jc w:val="left"/>
            </w:pPr>
            <w:r>
              <w:rPr>
                <w:rStyle w:val="27"/>
              </w:rPr>
              <w:t>основного оборудования, учебно-</w:t>
            </w:r>
          </w:p>
        </w:tc>
      </w:tr>
      <w:tr w:rsidR="003D3CAE">
        <w:trPr>
          <w:trHeight w:hRule="exact" w:val="470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firstLine="0"/>
            </w:pPr>
            <w:r>
              <w:rPr>
                <w:rStyle w:val="27"/>
              </w:rPr>
              <w:t>программы</w:t>
            </w:r>
          </w:p>
        </w:tc>
        <w:tc>
          <w:tcPr>
            <w:tcW w:w="48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7"/>
              </w:rPr>
              <w:t>наглядных пособий и используемого</w:t>
            </w:r>
          </w:p>
        </w:tc>
      </w:tr>
      <w:tr w:rsidR="003D3CAE">
        <w:trPr>
          <w:trHeight w:hRule="exact" w:val="629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84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firstLine="0"/>
            </w:pPr>
            <w:r>
              <w:rPr>
                <w:rStyle w:val="27"/>
              </w:rPr>
              <w:t>программного обеспечения</w:t>
            </w:r>
          </w:p>
        </w:tc>
      </w:tr>
      <w:tr w:rsidR="003D3CAE">
        <w:trPr>
          <w:trHeight w:hRule="exact" w:val="1195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left="240" w:firstLine="0"/>
              <w:jc w:val="left"/>
            </w:pPr>
            <w:r>
              <w:t>1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firstLine="0"/>
            </w:pPr>
            <w:r>
              <w:t>СГ.01</w:t>
            </w:r>
            <w:r>
              <w:t xml:space="preserve"> История России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485" w:lineRule="exact"/>
              <w:ind w:firstLine="0"/>
            </w:pPr>
            <w:r>
              <w:t>Кабинет Истории России: 13 ученических столов, 26 ученических</w:t>
            </w:r>
          </w:p>
        </w:tc>
      </w:tr>
    </w:tbl>
    <w:p w:rsidR="00B55B7A" w:rsidRDefault="00B55B7A">
      <w:pPr>
        <w:framePr w:w="9360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7"/>
        <w:gridCol w:w="3984"/>
        <w:gridCol w:w="4829"/>
      </w:tblGrid>
      <w:tr w:rsidR="003D3CAE">
        <w:trPr>
          <w:trHeight w:hRule="exact" w:val="167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485" w:lineRule="exact"/>
              <w:ind w:firstLine="0"/>
            </w:pPr>
            <w:r>
              <w:t>стульев, 1 магнитно-маркерная доска, 1 экран, 1 проектор, 1 компьютер преподавателя.</w:t>
            </w:r>
          </w:p>
        </w:tc>
      </w:tr>
      <w:tr w:rsidR="003D3CAE">
        <w:trPr>
          <w:trHeight w:hRule="exact" w:val="3115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left="220" w:firstLine="0"/>
              <w:jc w:val="left"/>
            </w:pPr>
            <w:r>
              <w:t>2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485" w:lineRule="exact"/>
              <w:ind w:firstLine="0"/>
            </w:pPr>
            <w:r>
              <w:t>СГ.02 Иностранный язык в профессиональной деятельности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480" w:lineRule="exact"/>
              <w:ind w:firstLine="0"/>
            </w:pPr>
            <w:r>
              <w:t xml:space="preserve">Кабинет Иностранного языка в </w:t>
            </w:r>
            <w:r>
              <w:t>профессиональной деятельности: 13 ученических столов, 26 ученических стульев, 1 магнитно-маркерная доска, 1 экран, 1 проектор, 1 компьютер преподавателя.</w:t>
            </w:r>
          </w:p>
        </w:tc>
      </w:tr>
      <w:tr w:rsidR="003D3CAE">
        <w:trPr>
          <w:trHeight w:hRule="exact" w:val="262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left="220" w:firstLine="0"/>
              <w:jc w:val="left"/>
            </w:pPr>
            <w:r>
              <w:t>3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480" w:lineRule="exact"/>
              <w:ind w:firstLine="0"/>
            </w:pPr>
            <w:r>
              <w:t>СГ.03 Безопасность жизнедеятельности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480" w:lineRule="exact"/>
              <w:ind w:firstLine="0"/>
            </w:pPr>
            <w:r>
              <w:t>Кабинет Безопасности жизнедеятельности: 13 ученических столов,</w:t>
            </w:r>
            <w:r>
              <w:t xml:space="preserve"> 26 ученических стульев, 1 магнитно-маркерная доска, 1 экран, 1 проектор, 1 компьютер преподавателя.</w:t>
            </w:r>
          </w:p>
        </w:tc>
      </w:tr>
      <w:tr w:rsidR="003D3CAE">
        <w:trPr>
          <w:trHeight w:hRule="exact" w:val="2635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left="220" w:firstLine="0"/>
              <w:jc w:val="left"/>
            </w:pPr>
            <w:r>
              <w:t>4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left="360" w:firstLine="0"/>
              <w:jc w:val="left"/>
            </w:pPr>
            <w:r>
              <w:t>СГ.04 Физическая культура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480" w:lineRule="exact"/>
              <w:ind w:firstLine="0"/>
            </w:pPr>
            <w:r>
              <w:t xml:space="preserve">Спортивный зал: оборудование для занятий физкультурой и сдачи нормативов ГТО, гимнастические маты, турники, мячи и другое </w:t>
            </w:r>
            <w:r>
              <w:t>спортивное оборудование.</w:t>
            </w:r>
          </w:p>
        </w:tc>
      </w:tr>
      <w:tr w:rsidR="003D3CAE">
        <w:trPr>
          <w:trHeight w:hRule="exact" w:val="262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left="220" w:firstLine="0"/>
              <w:jc w:val="left"/>
            </w:pPr>
            <w:r>
              <w:t>5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480" w:lineRule="exact"/>
              <w:ind w:firstLine="0"/>
            </w:pPr>
            <w:r>
              <w:t>СГ.05 Основы бережливого производства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480" w:lineRule="exact"/>
              <w:ind w:firstLine="0"/>
            </w:pPr>
            <w:r>
              <w:t>Кабинет Общепрофессиональных дисциплин: 13 ученических столов, 26 ученических стульев, 1 магнитно</w:t>
            </w:r>
            <w:r>
              <w:softHyphen/>
              <w:t>маркерная доска, 1 экран, 1 проектор, 1 компьютер преподавателя.</w:t>
            </w:r>
          </w:p>
        </w:tc>
      </w:tr>
      <w:tr w:rsidR="003D3CAE">
        <w:trPr>
          <w:trHeight w:hRule="exact" w:val="1675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left="220" w:firstLine="0"/>
              <w:jc w:val="left"/>
            </w:pPr>
            <w:r>
              <w:t>6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485" w:lineRule="exact"/>
              <w:ind w:firstLine="0"/>
            </w:pPr>
            <w:r>
              <w:t xml:space="preserve">СГ.06 Основы </w:t>
            </w:r>
            <w:r>
              <w:t>предпринимательской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480" w:lineRule="exact"/>
              <w:ind w:firstLine="0"/>
            </w:pPr>
            <w:r>
              <w:t>Кабинет Общепрофессиональных дисциплин: 13 ученических столов, 26 ученических стульев, 1 магнитно-</w:t>
            </w:r>
          </w:p>
        </w:tc>
      </w:tr>
    </w:tbl>
    <w:p w:rsidR="00B55B7A" w:rsidRDefault="00B55B7A">
      <w:pPr>
        <w:framePr w:w="9360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7"/>
        <w:gridCol w:w="3984"/>
        <w:gridCol w:w="4829"/>
      </w:tblGrid>
      <w:tr w:rsidR="003D3CAE">
        <w:trPr>
          <w:trHeight w:hRule="exact" w:val="118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480" w:lineRule="exact"/>
              <w:ind w:firstLine="0"/>
            </w:pPr>
            <w:r>
              <w:t>деятельности и финансовой грамотности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480" w:lineRule="exact"/>
              <w:ind w:firstLine="0"/>
            </w:pPr>
            <w:r>
              <w:t>маркерная доска, 1 экран, 1 проектор, 1 компьютер преподавателя.</w:t>
            </w:r>
          </w:p>
        </w:tc>
      </w:tr>
      <w:tr w:rsidR="003D3CAE">
        <w:trPr>
          <w:trHeight w:hRule="exact" w:val="2635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left="200" w:firstLine="0"/>
              <w:jc w:val="left"/>
            </w:pPr>
            <w:r>
              <w:t>7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firstLine="0"/>
            </w:pPr>
            <w:r>
              <w:t>ОП.01 Деловая культура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480" w:lineRule="exact"/>
              <w:ind w:firstLine="0"/>
            </w:pPr>
            <w:r>
              <w:t>Кабинет Общепрофессиональных дисциплин: 13 ученических столов, 26 ученических стульев, 1 магнитно</w:t>
            </w:r>
            <w:r>
              <w:softHyphen/>
              <w:t>маркерная доска, 1 экран, 1 проектор, 1 компьютер преподавателя.</w:t>
            </w:r>
          </w:p>
        </w:tc>
      </w:tr>
      <w:tr w:rsidR="003D3CAE">
        <w:trPr>
          <w:trHeight w:hRule="exact" w:val="311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left="200" w:firstLine="0"/>
              <w:jc w:val="left"/>
            </w:pPr>
            <w:r>
              <w:t>8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firstLine="0"/>
            </w:pPr>
            <w:r>
              <w:t>ОП.02 Архивное дело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480" w:lineRule="exact"/>
              <w:ind w:firstLine="0"/>
            </w:pPr>
            <w:r>
              <w:t xml:space="preserve">Лаборатория Архивного дела: 13 ученических столов, 26 ученических </w:t>
            </w:r>
            <w:r>
              <w:t>стульев, 1 магнитно-маркерная доска, 1 экран, 1 проектор, 1 компьютер преподавателя, 15 компьютеров для студентов.</w:t>
            </w:r>
          </w:p>
        </w:tc>
      </w:tr>
      <w:tr w:rsidR="003D3CAE">
        <w:trPr>
          <w:trHeight w:hRule="exact" w:val="3115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left="200" w:firstLine="0"/>
              <w:jc w:val="left"/>
            </w:pPr>
            <w:r>
              <w:t>9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490" w:lineRule="exact"/>
              <w:ind w:firstLine="0"/>
            </w:pPr>
            <w:r>
              <w:t>ОП.03 Основы делопроизводства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480" w:lineRule="exact"/>
              <w:ind w:firstLine="0"/>
            </w:pPr>
            <w:r>
              <w:t>Лаборатория Основ делопроизводства: 13 ученических столов, 26 ученических стульев, 1 магнитно</w:t>
            </w:r>
            <w:r>
              <w:softHyphen/>
              <w:t xml:space="preserve">маркерная </w:t>
            </w:r>
            <w:r>
              <w:t>доска, 1 экран, 1 проектор, 1 компьютер преподавателя, 15 компьютеров для студентов.</w:t>
            </w:r>
          </w:p>
        </w:tc>
      </w:tr>
      <w:tr w:rsidR="003D3CAE">
        <w:trPr>
          <w:trHeight w:hRule="exact" w:val="262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left="200" w:firstLine="0"/>
              <w:jc w:val="left"/>
            </w:pPr>
            <w:r>
              <w:t>10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480" w:lineRule="exact"/>
              <w:ind w:firstLine="0"/>
            </w:pPr>
            <w:r>
              <w:t>ОП.04 Основы редактирования документов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480" w:lineRule="exact"/>
              <w:ind w:firstLine="0"/>
            </w:pPr>
            <w:r>
              <w:t>Кабинет Общепрофессиональных дисциплин: 13 ученических столов, 26 ученических стульев, 1 магнитно</w:t>
            </w:r>
            <w:r>
              <w:softHyphen/>
              <w:t xml:space="preserve">маркерная доска, 1 экран, 1 </w:t>
            </w:r>
            <w:r>
              <w:t>проектор, 1 компьютер преподавателя.</w:t>
            </w:r>
          </w:p>
        </w:tc>
      </w:tr>
      <w:tr w:rsidR="003D3CAE">
        <w:trPr>
          <w:trHeight w:hRule="exact" w:val="1675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left="200" w:firstLine="0"/>
              <w:jc w:val="left"/>
            </w:pPr>
            <w:r>
              <w:t>11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left="300" w:firstLine="0"/>
              <w:jc w:val="left"/>
            </w:pPr>
            <w:r>
              <w:t>ОП.05 Основы менеджмента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480" w:lineRule="exact"/>
              <w:ind w:firstLine="0"/>
            </w:pPr>
            <w:r>
              <w:t>Кабинет Общепрофессиональных дисциплин: 13 ученических столов, 26 ученических стульев, 1 магнитно-</w:t>
            </w:r>
          </w:p>
        </w:tc>
      </w:tr>
    </w:tbl>
    <w:p w:rsidR="00B55B7A" w:rsidRDefault="00B55B7A">
      <w:pPr>
        <w:framePr w:w="9360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7"/>
        <w:gridCol w:w="3984"/>
        <w:gridCol w:w="4829"/>
      </w:tblGrid>
      <w:tr w:rsidR="003D3CAE">
        <w:trPr>
          <w:trHeight w:hRule="exact" w:val="118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480" w:lineRule="exact"/>
              <w:ind w:firstLine="0"/>
            </w:pPr>
            <w:r>
              <w:t>маркерная доска, 1 экран, 1 проектор, 1 компьютер преподавателя.</w:t>
            </w:r>
          </w:p>
        </w:tc>
      </w:tr>
      <w:tr w:rsidR="003D3CAE">
        <w:trPr>
          <w:trHeight w:hRule="exact" w:val="4085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left="160" w:firstLine="0"/>
              <w:jc w:val="left"/>
            </w:pPr>
            <w:r>
              <w:t>12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480" w:lineRule="exact"/>
              <w:ind w:firstLine="0"/>
            </w:pPr>
            <w:r>
              <w:t xml:space="preserve">МДК.01.01 </w:t>
            </w:r>
            <w:r>
              <w:t>«Организация документооборота и документирование управленческой деятельности»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 w:rsidP="006B5C7A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480" w:lineRule="exact"/>
              <w:ind w:firstLine="0"/>
            </w:pPr>
            <w:r>
              <w:t xml:space="preserve">Лаборатория Организации документооборота и документирования управленческой деятельности: 13 ученических </w:t>
            </w:r>
            <w:r w:rsidR="006B5C7A">
              <w:t>столов, 26 ученических стульев</w:t>
            </w:r>
            <w:r>
              <w:t>, 1 экран, 1 проектор, 1 компьютер преподава</w:t>
            </w:r>
            <w:r>
              <w:t>теля, 15 компьютеров для студентов.</w:t>
            </w:r>
          </w:p>
        </w:tc>
      </w:tr>
      <w:tr w:rsidR="003D3CAE">
        <w:trPr>
          <w:trHeight w:hRule="exact" w:val="3595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left="160" w:firstLine="0"/>
              <w:jc w:val="left"/>
            </w:pPr>
            <w:r>
              <w:t>13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485" w:lineRule="exact"/>
              <w:ind w:firstLine="0"/>
            </w:pPr>
            <w:r>
              <w:t>МДК.01.02 «Информационно</w:t>
            </w:r>
            <w:r>
              <w:softHyphen/>
              <w:t>коммуникационные технологии в делопроизводстве»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480" w:lineRule="exact"/>
              <w:ind w:firstLine="0"/>
            </w:pPr>
            <w:r>
              <w:t>Лаборатория Информационно</w:t>
            </w:r>
            <w:r>
              <w:softHyphen/>
              <w:t xml:space="preserve">коммуникационных технологий в делопроизводстве: 13 ученических столов, 26 ученических стульев, 1 магнитно-маркерная </w:t>
            </w:r>
            <w:r>
              <w:t>доска, 1 экран, 1 проектор, 1 компьютер преподавателя, 15 компьютеров для студентов.</w:t>
            </w:r>
          </w:p>
        </w:tc>
      </w:tr>
      <w:tr w:rsidR="003D3CAE">
        <w:trPr>
          <w:trHeight w:hRule="exact" w:val="311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left="160" w:firstLine="0"/>
              <w:jc w:val="left"/>
            </w:pPr>
            <w:r>
              <w:t>14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480" w:lineRule="exact"/>
              <w:ind w:firstLine="0"/>
            </w:pPr>
            <w:r>
              <w:t>МДК.02.01 «Систематизация и организация оперативного хранения документов, и подготовка дел для передачи в архив»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480" w:lineRule="exact"/>
              <w:ind w:firstLine="0"/>
            </w:pPr>
            <w:r>
              <w:t xml:space="preserve">Лаборатория Архивного дела: 13 ученических столов, 26 </w:t>
            </w:r>
            <w:r>
              <w:t>ученических стульев, 1 магнитно-маркерная доска, 1 экран, 1 проектор, 1 компьютер преподавателя, 15 компьютеров для студентов.</w:t>
            </w:r>
          </w:p>
        </w:tc>
      </w:tr>
      <w:tr w:rsidR="003D3CAE">
        <w:trPr>
          <w:trHeight w:hRule="exact" w:val="2155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left="160" w:firstLine="0"/>
              <w:jc w:val="left"/>
            </w:pPr>
            <w:r>
              <w:t>15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firstLine="0"/>
            </w:pPr>
            <w:r>
              <w:t>УП.02 Учебная практика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485" w:lineRule="exact"/>
              <w:ind w:firstLine="0"/>
              <w:jc w:val="both"/>
            </w:pPr>
            <w:r>
              <w:t xml:space="preserve">Соответствующие кабинеты и лаборатории в зависимости от характера практики (например, Лаборатория </w:t>
            </w:r>
            <w:r>
              <w:t>Архивного дела,</w:t>
            </w:r>
          </w:p>
        </w:tc>
      </w:tr>
    </w:tbl>
    <w:p w:rsidR="00B55B7A" w:rsidRDefault="00B55B7A">
      <w:pPr>
        <w:framePr w:w="9360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7"/>
        <w:gridCol w:w="3984"/>
        <w:gridCol w:w="4829"/>
      </w:tblGrid>
      <w:tr w:rsidR="003D3CAE">
        <w:trPr>
          <w:trHeight w:hRule="exact" w:val="3605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480" w:lineRule="exact"/>
              <w:ind w:firstLine="0"/>
            </w:pPr>
            <w:r>
              <w:t>Лаборатория Основ делопроизводства), с перечнем оборудования: 13 ученических столов, 26 ученических стульев, 1 магнитно</w:t>
            </w:r>
            <w:r>
              <w:softHyphen/>
              <w:t>маркерная доска, 1 экран, 1 проектор, 1 компьютер преподавателя, 15 компьютеров для студентов.</w:t>
            </w:r>
          </w:p>
        </w:tc>
      </w:tr>
      <w:tr w:rsidR="003D3CAE">
        <w:trPr>
          <w:trHeight w:hRule="exact" w:val="6504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0" w:lineRule="exact"/>
              <w:ind w:left="160" w:firstLine="0"/>
              <w:jc w:val="left"/>
            </w:pPr>
            <w:r>
              <w:t>16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485" w:lineRule="exact"/>
              <w:ind w:firstLine="0"/>
            </w:pPr>
            <w:r>
              <w:t xml:space="preserve">ПП.02 </w:t>
            </w:r>
            <w:r>
              <w:t>Производственная практика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480" w:lineRule="exact"/>
              <w:ind w:firstLine="0"/>
            </w:pPr>
            <w:r>
              <w:t>Соответствующие кабинеты и лаборатории, а также места, предусмотренные для проведения производственной практики (например, Лаборатория Организации документооборота и документирования, Лаборатория Архивного дела), с перечнем оборуд</w:t>
            </w:r>
            <w:r>
              <w:t>ования: 13 ученических столов, 26 ученических стульев, 1 магнитно</w:t>
            </w:r>
            <w:r>
              <w:softHyphen/>
              <w:t>маркерная доска, 1 экран, 1 проектор, 1 компьютер преподавателя, 15 компьютеров для студентов.</w:t>
            </w:r>
          </w:p>
        </w:tc>
      </w:tr>
    </w:tbl>
    <w:p w:rsidR="00B55B7A" w:rsidRDefault="00B55B7A">
      <w:pPr>
        <w:framePr w:w="9360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86676D">
      <w:pPr>
        <w:pStyle w:val="25"/>
        <w:keepNext/>
        <w:keepLines/>
        <w:numPr>
          <w:ilvl w:val="0"/>
          <w:numId w:val="16"/>
        </w:numPr>
        <w:shd w:val="clear" w:color="auto" w:fill="auto"/>
        <w:tabs>
          <w:tab w:val="left" w:pos="1584"/>
        </w:tabs>
        <w:spacing w:before="528" w:after="180" w:line="480" w:lineRule="exact"/>
        <w:ind w:firstLine="740"/>
      </w:pPr>
      <w:bookmarkStart w:id="89" w:name="bookmark88"/>
      <w:bookmarkStart w:id="90" w:name="bookmark89"/>
      <w:r>
        <w:t>Требования к учебно-методическому обеспечению образовательной программы</w:t>
      </w:r>
      <w:bookmarkEnd w:id="89"/>
      <w:bookmarkEnd w:id="90"/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 xml:space="preserve">Основная </w:t>
      </w:r>
      <w:r>
        <w:t>профессиональная образовательная программа обеспечена учебно-методической документацией и материалами по всем учебным предметам, дисциплинам, междисциплинарным курсам и практикам. Внеаудиторная работа сопровождается методическим обеспечением и обоснованием</w:t>
      </w:r>
      <w:r>
        <w:t xml:space="preserve"> времени, которое затрачивается на ее выполнение. Реализация основной профессиональной образовательной программы обеспечивается доступом каждого обучающегося к базам данных и библиотечным фондам, формируемым по полному перечню учебных предметов, дисциплин,</w:t>
      </w:r>
      <w:r>
        <w:t xml:space="preserve"> междисциплинарных курсов и практик основной профессиональной образовательной программы.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60"/>
        <w:jc w:val="both"/>
      </w:pPr>
      <w:r>
        <w:t>Библиотечный фонд укомплектован электронными учебными изданиями (включая учебники и учебные пособия) по предметам и дисциплинам всех циклов, междисциплинарным курсам п</w:t>
      </w:r>
      <w:r>
        <w:t>рофессиональных модулей, а также художественными изданиями, в объеме, соответствующем требованиям ОПОП.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60"/>
        <w:jc w:val="both"/>
      </w:pPr>
      <w:r>
        <w:t>Фонд дополнительной литературы, помимо учебной, включает официальные, справочно-библиографические и специализированные периодические издания.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60"/>
        <w:jc w:val="both"/>
      </w:pPr>
      <w:r>
        <w:t xml:space="preserve">Колледж </w:t>
      </w:r>
      <w:r>
        <w:t>предоставляет обучающимся возможность доступа к информационным ресурсам сети Интернет.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60"/>
        <w:jc w:val="both"/>
      </w:pPr>
      <w:r>
        <w:t>Каждому обучающемуся и преподавателю нашего учебного заведения предоставлена возможность пользоваться электронным ресурсом ци</w:t>
      </w:r>
      <w:r w:rsidR="002C7A28">
        <w:t>фровой образовательной среды</w:t>
      </w:r>
      <w:r>
        <w:t xml:space="preserve"> </w:t>
      </w:r>
      <w:r w:rsidR="002C7A28">
        <w:t>ЮРАЙТ.</w:t>
      </w:r>
      <w:r>
        <w:t xml:space="preserve"> Вы сможе</w:t>
      </w:r>
      <w:r>
        <w:t>те полноценно работать с лицензионной литературой, периодическими изданиями, видеолекциями, онлайн-курсами, аудиоресурсами, а также каталогом тестов.</w:t>
      </w:r>
    </w:p>
    <w:p w:rsidR="00B55B7A" w:rsidRDefault="0086676D" w:rsidP="002C7A28">
      <w:pPr>
        <w:pStyle w:val="21"/>
        <w:shd w:val="clear" w:color="auto" w:fill="auto"/>
        <w:spacing w:before="0" w:line="480" w:lineRule="exact"/>
        <w:ind w:firstLine="760"/>
        <w:jc w:val="both"/>
      </w:pPr>
      <w:r>
        <w:t>Электронный ресурс помогает получить необходимые знания, подготовиться к урокам, семинарам, зачетам и экза</w:t>
      </w:r>
      <w:r>
        <w:t>менам, выполнить необходимые работы и проекты. Преподаватели могут составлять учебные планы и ПООП, проводить занятия</w:t>
      </w:r>
      <w:r w:rsidR="002C7A28">
        <w:t>.</w:t>
      </w:r>
    </w:p>
    <w:p w:rsidR="00B55B7A" w:rsidRDefault="0086676D">
      <w:pPr>
        <w:pStyle w:val="21"/>
        <w:shd w:val="clear" w:color="auto" w:fill="auto"/>
        <w:spacing w:before="0" w:after="340" w:line="480" w:lineRule="exact"/>
        <w:ind w:firstLine="740"/>
        <w:jc w:val="both"/>
      </w:pPr>
      <w:bookmarkStart w:id="91" w:name="bookmark90"/>
      <w:r>
        <w:t>Обучающиеся инвалиды и лица с ограниченными возможностями здоровья должны быть обеспечены печатными и (или) электронными учебными издания</w:t>
      </w:r>
      <w:r>
        <w:t>ми, адаптированными при необходимости для обучения указанных обучающихся.</w:t>
      </w:r>
      <w:bookmarkEnd w:id="91"/>
    </w:p>
    <w:p w:rsidR="00B55B7A" w:rsidRDefault="0086676D">
      <w:pPr>
        <w:pStyle w:val="25"/>
        <w:keepNext/>
        <w:keepLines/>
        <w:numPr>
          <w:ilvl w:val="0"/>
          <w:numId w:val="16"/>
        </w:numPr>
        <w:shd w:val="clear" w:color="auto" w:fill="auto"/>
        <w:tabs>
          <w:tab w:val="left" w:pos="1271"/>
        </w:tabs>
        <w:spacing w:after="232" w:line="280" w:lineRule="exact"/>
        <w:ind w:firstLine="740"/>
      </w:pPr>
      <w:bookmarkStart w:id="92" w:name="bookmark91"/>
      <w:r>
        <w:t>Требования к организации воспитания обучающихся</w:t>
      </w:r>
      <w:bookmarkEnd w:id="92"/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Условия организации воспитания определяются образовательной организацией.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Выбор форм организации воспитательной работы основывается на</w:t>
      </w:r>
      <w:r>
        <w:t xml:space="preserve"> анализе эффективности и практическом опыте.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Для реализации Программы определены следующие формы воспитательной работы с обучающимися:</w:t>
      </w:r>
    </w:p>
    <w:p w:rsidR="00B55B7A" w:rsidRDefault="0086676D">
      <w:pPr>
        <w:pStyle w:val="21"/>
        <w:numPr>
          <w:ilvl w:val="0"/>
          <w:numId w:val="17"/>
        </w:numPr>
        <w:shd w:val="clear" w:color="auto" w:fill="auto"/>
        <w:tabs>
          <w:tab w:val="left" w:pos="1158"/>
        </w:tabs>
        <w:spacing w:before="0" w:line="480" w:lineRule="exact"/>
        <w:ind w:firstLine="740"/>
        <w:jc w:val="both"/>
      </w:pPr>
      <w:r>
        <w:t>информационно-просветительские занятия (лекции, встречи, совещания, собрания и т.д.)</w:t>
      </w:r>
    </w:p>
    <w:p w:rsidR="00B55B7A" w:rsidRDefault="0086676D">
      <w:pPr>
        <w:pStyle w:val="21"/>
        <w:numPr>
          <w:ilvl w:val="0"/>
          <w:numId w:val="17"/>
        </w:numPr>
        <w:shd w:val="clear" w:color="auto" w:fill="auto"/>
        <w:tabs>
          <w:tab w:val="left" w:pos="1079"/>
        </w:tabs>
        <w:spacing w:before="0" w:line="480" w:lineRule="exact"/>
        <w:ind w:firstLine="740"/>
        <w:jc w:val="both"/>
      </w:pPr>
      <w:r>
        <w:t xml:space="preserve">массовые и социокультурные </w:t>
      </w:r>
      <w:r>
        <w:t>мероприятия;</w:t>
      </w:r>
    </w:p>
    <w:p w:rsidR="00B55B7A" w:rsidRDefault="0086676D">
      <w:pPr>
        <w:pStyle w:val="21"/>
        <w:numPr>
          <w:ilvl w:val="0"/>
          <w:numId w:val="17"/>
        </w:numPr>
        <w:shd w:val="clear" w:color="auto" w:fill="auto"/>
        <w:tabs>
          <w:tab w:val="left" w:pos="1079"/>
        </w:tabs>
        <w:spacing w:before="0" w:line="480" w:lineRule="exact"/>
        <w:ind w:firstLine="740"/>
        <w:jc w:val="both"/>
      </w:pPr>
      <w:r>
        <w:t>спортивно-массовые и оздоровительные мероприятия;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-деятельность творческих объединений, студенческих организаций;</w:t>
      </w:r>
    </w:p>
    <w:p w:rsidR="00B55B7A" w:rsidRDefault="0086676D">
      <w:pPr>
        <w:pStyle w:val="21"/>
        <w:numPr>
          <w:ilvl w:val="0"/>
          <w:numId w:val="17"/>
        </w:numPr>
        <w:shd w:val="clear" w:color="auto" w:fill="auto"/>
        <w:tabs>
          <w:tab w:val="left" w:pos="1079"/>
        </w:tabs>
        <w:spacing w:before="0" w:line="480" w:lineRule="exact"/>
        <w:ind w:firstLine="740"/>
        <w:jc w:val="both"/>
      </w:pPr>
      <w:r>
        <w:t>психолого-педагогические тренинги и индивидуальные консультации;</w:t>
      </w:r>
    </w:p>
    <w:p w:rsidR="00B55B7A" w:rsidRDefault="0086676D">
      <w:pPr>
        <w:pStyle w:val="21"/>
        <w:numPr>
          <w:ilvl w:val="0"/>
          <w:numId w:val="17"/>
        </w:numPr>
        <w:shd w:val="clear" w:color="auto" w:fill="auto"/>
        <w:tabs>
          <w:tab w:val="left" w:pos="1158"/>
        </w:tabs>
        <w:spacing w:before="0" w:line="480" w:lineRule="exact"/>
        <w:ind w:firstLine="740"/>
        <w:jc w:val="both"/>
      </w:pPr>
      <w:r>
        <w:t>научно-практические мероприятия (конференции, форумы, олимпиады,</w:t>
      </w:r>
      <w:r>
        <w:t xml:space="preserve"> чемпионаты и др.);</w:t>
      </w:r>
    </w:p>
    <w:p w:rsidR="00B55B7A" w:rsidRDefault="0086676D">
      <w:pPr>
        <w:pStyle w:val="21"/>
        <w:numPr>
          <w:ilvl w:val="0"/>
          <w:numId w:val="17"/>
        </w:numPr>
        <w:shd w:val="clear" w:color="auto" w:fill="auto"/>
        <w:tabs>
          <w:tab w:val="left" w:pos="1040"/>
        </w:tabs>
        <w:spacing w:before="0" w:line="480" w:lineRule="exact"/>
        <w:ind w:firstLine="740"/>
        <w:jc w:val="both"/>
      </w:pPr>
      <w:r>
        <w:t>опросы, анкетирование, психолого-социологические исследования среди обучающихся.</w:t>
      </w:r>
    </w:p>
    <w:p w:rsidR="00B55B7A" w:rsidRDefault="0086676D">
      <w:pPr>
        <w:pStyle w:val="25"/>
        <w:keepNext/>
        <w:keepLines/>
        <w:numPr>
          <w:ilvl w:val="0"/>
          <w:numId w:val="16"/>
        </w:numPr>
        <w:shd w:val="clear" w:color="auto" w:fill="auto"/>
        <w:tabs>
          <w:tab w:val="left" w:pos="1211"/>
        </w:tabs>
        <w:spacing w:after="237" w:line="280" w:lineRule="exact"/>
        <w:ind w:firstLine="740"/>
      </w:pPr>
      <w:bookmarkStart w:id="93" w:name="bookmark92"/>
      <w:bookmarkStart w:id="94" w:name="bookmark93"/>
      <w:r>
        <w:t>Кадровое обеспечение программы</w:t>
      </w:r>
      <w:bookmarkEnd w:id="93"/>
      <w:bookmarkEnd w:id="94"/>
    </w:p>
    <w:p w:rsidR="00B55B7A" w:rsidRDefault="0086676D">
      <w:pPr>
        <w:pStyle w:val="21"/>
        <w:shd w:val="clear" w:color="auto" w:fill="auto"/>
        <w:tabs>
          <w:tab w:val="right" w:pos="9343"/>
        </w:tabs>
        <w:spacing w:before="0" w:line="480" w:lineRule="exact"/>
        <w:ind w:firstLine="740"/>
        <w:jc w:val="both"/>
      </w:pPr>
      <w:r>
        <w:t>Квалификация педагогических работников образовательной организации отвечает квалификационным требованиям, указанным в Едином</w:t>
      </w:r>
      <w:r>
        <w:t xml:space="preserve"> квалификационном справочнике должностей руководителей, специалистов и служащих, раздел «Квалификационные</w:t>
      </w:r>
      <w:r>
        <w:tab/>
        <w:t>характеристики</w:t>
      </w:r>
      <w:r w:rsidR="00197905">
        <w:t xml:space="preserve">    </w:t>
      </w:r>
      <w:r>
        <w:t xml:space="preserve"> должностей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0"/>
        <w:jc w:val="both"/>
      </w:pPr>
      <w:r>
        <w:t>работников образования» (приказ Министерства здравоохранения и социального развития РФ от 26 августа 2010 г. № 761н).</w:t>
      </w:r>
    </w:p>
    <w:p w:rsidR="00B55B7A" w:rsidRDefault="0086676D">
      <w:pPr>
        <w:pStyle w:val="21"/>
        <w:shd w:val="clear" w:color="auto" w:fill="auto"/>
        <w:tabs>
          <w:tab w:val="right" w:pos="9343"/>
        </w:tabs>
        <w:spacing w:before="0" w:line="480" w:lineRule="exact"/>
        <w:ind w:firstLine="740"/>
        <w:jc w:val="both"/>
      </w:pPr>
      <w:r>
        <w:t>Реализация ППКРС должна обеспечиваться педагогическими кадрами, имею</w:t>
      </w:r>
      <w:r w:rsidRPr="002C7A28">
        <w:rPr>
          <w:rStyle w:val="28"/>
          <w:u w:val="none"/>
        </w:rPr>
        <w:t>щ</w:t>
      </w:r>
      <w:r w:rsidR="0073392F">
        <w:t xml:space="preserve">ими среднее профессиональное </w:t>
      </w:r>
      <w:r>
        <w:t>или высшее образование,</w:t>
      </w:r>
    </w:p>
    <w:p w:rsidR="00B55B7A" w:rsidRPr="000169D0" w:rsidRDefault="0086676D">
      <w:pPr>
        <w:pStyle w:val="21"/>
        <w:shd w:val="clear" w:color="auto" w:fill="auto"/>
        <w:tabs>
          <w:tab w:val="right" w:pos="9343"/>
        </w:tabs>
        <w:spacing w:before="0" w:line="480" w:lineRule="exact"/>
        <w:ind w:firstLine="0"/>
        <w:jc w:val="both"/>
      </w:pPr>
      <w:r w:rsidRPr="000169D0">
        <w:t>соответствующее профилю преподаваемой</w:t>
      </w:r>
      <w:r w:rsidRPr="000169D0">
        <w:tab/>
        <w:t>дисциплины (модуля). Мастера</w:t>
      </w:r>
    </w:p>
    <w:p w:rsidR="00B55B7A" w:rsidRDefault="0086676D">
      <w:pPr>
        <w:pStyle w:val="21"/>
        <w:shd w:val="clear" w:color="auto" w:fill="auto"/>
        <w:tabs>
          <w:tab w:val="right" w:pos="9343"/>
        </w:tabs>
        <w:spacing w:before="0" w:line="480" w:lineRule="exact"/>
        <w:ind w:firstLine="0"/>
        <w:jc w:val="both"/>
      </w:pPr>
      <w:r w:rsidRPr="000169D0">
        <w:t>производственного обучения должны иметь на 1 - 2 разряда по професс</w:t>
      </w:r>
      <w:r w:rsidRPr="000169D0">
        <w:t>ии рабочего выше, чем предусмотрено ФГОС СПО для выпускников. Опыт</w:t>
      </w:r>
      <w:r>
        <w:t xml:space="preserve">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учебного цикла, эти препода</w:t>
      </w:r>
      <w:r>
        <w:t>ватели и мас</w:t>
      </w:r>
      <w:r w:rsidR="00D441FC">
        <w:t xml:space="preserve">тера производственного обучения </w:t>
      </w:r>
      <w:r>
        <w:t>получают дополнительное</w:t>
      </w:r>
    </w:p>
    <w:p w:rsidR="00B55B7A" w:rsidRDefault="0086676D">
      <w:pPr>
        <w:pStyle w:val="21"/>
        <w:shd w:val="clear" w:color="auto" w:fill="auto"/>
        <w:spacing w:before="0" w:after="184" w:line="480" w:lineRule="exact"/>
        <w:ind w:firstLine="0"/>
        <w:jc w:val="both"/>
      </w:pPr>
      <w:bookmarkStart w:id="95" w:name="bookmark94"/>
      <w:r>
        <w:t>профессиональное образование по программам повышения квалификации, в том числе в форме стажировки в профильных организациях не реже 1 раза в 3 года.</w:t>
      </w:r>
      <w:bookmarkEnd w:id="95"/>
    </w:p>
    <w:p w:rsidR="00B55B7A" w:rsidRDefault="0086676D">
      <w:pPr>
        <w:pStyle w:val="25"/>
        <w:keepNext/>
        <w:keepLines/>
        <w:numPr>
          <w:ilvl w:val="0"/>
          <w:numId w:val="16"/>
        </w:numPr>
        <w:shd w:val="clear" w:color="auto" w:fill="auto"/>
        <w:tabs>
          <w:tab w:val="left" w:pos="1186"/>
        </w:tabs>
        <w:spacing w:after="176" w:line="475" w:lineRule="exact"/>
        <w:ind w:firstLine="740"/>
      </w:pPr>
      <w:bookmarkStart w:id="96" w:name="bookmark95"/>
      <w:r>
        <w:t>Требования к финан</w:t>
      </w:r>
      <w:r w:rsidR="004F1922">
        <w:t>совым условия реализации образов</w:t>
      </w:r>
      <w:r>
        <w:t>а</w:t>
      </w:r>
      <w:r w:rsidR="004F1922">
        <w:t>тельной программы</w:t>
      </w:r>
      <w:bookmarkEnd w:id="96"/>
    </w:p>
    <w:p w:rsidR="00B55B7A" w:rsidRPr="0073392F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 w:rsidRPr="0073392F">
        <w:t>Финансовое обеспечение реализации образовательной программы осуществляется в объеме не ниже базовых нормативных затрат на оказание государственной услуги по реализации имеющих государственную аккредитацию образовательных прогр</w:t>
      </w:r>
      <w:r w:rsidRPr="0073392F">
        <w:t>амм среднего профессионального образования по профессии с учетом корректирующих коэффициентов.</w:t>
      </w:r>
    </w:p>
    <w:p w:rsidR="00B55B7A" w:rsidRPr="0073392F" w:rsidRDefault="0086676D">
      <w:pPr>
        <w:pStyle w:val="21"/>
        <w:shd w:val="clear" w:color="auto" w:fill="auto"/>
        <w:spacing w:before="0" w:line="485" w:lineRule="exact"/>
        <w:ind w:firstLine="740"/>
        <w:jc w:val="both"/>
      </w:pPr>
      <w:r w:rsidRPr="0073392F">
        <w:t>Примерные расчеты нормативных затрат оказания государственных услуг по реализации образовательной программы.</w:t>
      </w:r>
    </w:p>
    <w:p w:rsidR="00B55B7A" w:rsidRPr="0073392F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 w:rsidRPr="0073392F">
        <w:t xml:space="preserve">Расчеты нормативных затрат оказания государственных </w:t>
      </w:r>
      <w:r w:rsidRPr="0073392F">
        <w:t>услуг по реализации образовательной программы осуществляется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(специально</w:t>
      </w:r>
      <w:r w:rsidRPr="0073392F">
        <w:t>стям) и укрупненным группам профессий (специальностей), утвержденной Минобрнауки России 27 ноября 2015 г. № АП-114/18вн.</w:t>
      </w:r>
    </w:p>
    <w:p w:rsidR="00B55B7A" w:rsidRDefault="0086676D">
      <w:pPr>
        <w:pStyle w:val="21"/>
        <w:shd w:val="clear" w:color="auto" w:fill="auto"/>
        <w:spacing w:before="0" w:after="340" w:line="480" w:lineRule="exact"/>
        <w:ind w:firstLine="740"/>
        <w:jc w:val="both"/>
      </w:pPr>
      <w:bookmarkStart w:id="97" w:name="bookmark96"/>
      <w:r w:rsidRPr="0073392F">
        <w:t xml:space="preserve">Нормативные затраты на оказание государственных услуг в сфере образования по реализации образовательной программы включают в себя </w:t>
      </w:r>
      <w:r w:rsidRPr="0073392F">
        <w:t>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нагрузку.</w:t>
      </w:r>
      <w:bookmarkEnd w:id="97"/>
    </w:p>
    <w:p w:rsidR="00B55B7A" w:rsidRDefault="0086676D">
      <w:pPr>
        <w:pStyle w:val="25"/>
        <w:keepNext/>
        <w:keepLines/>
        <w:numPr>
          <w:ilvl w:val="0"/>
          <w:numId w:val="16"/>
        </w:numPr>
        <w:shd w:val="clear" w:color="auto" w:fill="auto"/>
        <w:tabs>
          <w:tab w:val="left" w:pos="1216"/>
        </w:tabs>
        <w:spacing w:after="227" w:line="280" w:lineRule="exact"/>
        <w:ind w:firstLine="740"/>
      </w:pPr>
      <w:bookmarkStart w:id="98" w:name="bookmark97"/>
      <w:r>
        <w:t>Психолого-педагогические условия</w:t>
      </w:r>
      <w:bookmarkEnd w:id="98"/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Психолого-педагогические услов</w:t>
      </w:r>
      <w:r>
        <w:t>ия реализации основной образовательной программы 46.01.03 Делопроизводитель обеспечивают:</w:t>
      </w:r>
    </w:p>
    <w:p w:rsidR="00B55B7A" w:rsidRDefault="0086676D">
      <w:pPr>
        <w:pStyle w:val="21"/>
        <w:numPr>
          <w:ilvl w:val="0"/>
          <w:numId w:val="17"/>
        </w:numPr>
        <w:shd w:val="clear" w:color="auto" w:fill="auto"/>
        <w:tabs>
          <w:tab w:val="left" w:pos="724"/>
        </w:tabs>
        <w:spacing w:before="0" w:line="480" w:lineRule="exact"/>
        <w:ind w:firstLine="320"/>
        <w:jc w:val="both"/>
      </w:pPr>
      <w:r>
        <w:t>преемственность содержания и форм организации образовательной деятельности при получении среднего общего образования;</w:t>
      </w:r>
    </w:p>
    <w:p w:rsidR="00B55B7A" w:rsidRDefault="0086676D">
      <w:pPr>
        <w:pStyle w:val="21"/>
        <w:numPr>
          <w:ilvl w:val="0"/>
          <w:numId w:val="17"/>
        </w:numPr>
        <w:shd w:val="clear" w:color="auto" w:fill="auto"/>
        <w:tabs>
          <w:tab w:val="left" w:pos="724"/>
        </w:tabs>
        <w:spacing w:before="0" w:line="480" w:lineRule="exact"/>
        <w:ind w:firstLine="320"/>
        <w:jc w:val="both"/>
      </w:pPr>
      <w:r>
        <w:t>учет специфики возрастного психо</w:t>
      </w:r>
      <w:r w:rsidR="00D441FC">
        <w:t>лого-</w:t>
      </w:r>
      <w:r>
        <w:t>физического</w:t>
      </w:r>
      <w:r>
        <w:t xml:space="preserve"> развития обучающихся;</w:t>
      </w:r>
    </w:p>
    <w:p w:rsidR="00B55B7A" w:rsidRDefault="0086676D">
      <w:pPr>
        <w:pStyle w:val="21"/>
        <w:numPr>
          <w:ilvl w:val="0"/>
          <w:numId w:val="17"/>
        </w:numPr>
        <w:shd w:val="clear" w:color="auto" w:fill="auto"/>
        <w:tabs>
          <w:tab w:val="left" w:pos="724"/>
        </w:tabs>
        <w:spacing w:before="0" w:line="480" w:lineRule="exact"/>
        <w:ind w:firstLine="320"/>
        <w:jc w:val="both"/>
      </w:pPr>
      <w:r>
        <w:t>формирование и развитие психолого-педагогической компетентности обучающихся, педагогических и административных работников, родителей (законных представителей) обучающихся; вариативность направлений психолого-педагогического сопровожд</w:t>
      </w:r>
      <w:r>
        <w:t>ения участников образовательных отношений (сохранение и укрепление психического здоровья обучающихся; формирование ценности здоровья и безопасного образа жизни; развитие экологической культуры; дифференциация и индивидуализация обучения; мониторинг возможн</w:t>
      </w:r>
      <w:r>
        <w:t>остей и способностей обучающихся, выявление и поддержка одаренных детей, детей с особыми образовательными потребностями; психолого-педагогическая поддержка участников олимпиадного движения; обеспечение осознанного и ответственного выбора дальнейшей професс</w:t>
      </w:r>
      <w:r>
        <w:t>иональной сферы деятельности; формирование коммуникативных навыков в разновозрастной среде и среде сверстников; поддержка детских объединений, ученического самоуправления);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Важной составляющей деятельности колледжа является психолого</w:t>
      </w:r>
      <w:r>
        <w:softHyphen/>
        <w:t>педагогическое сопрово</w:t>
      </w:r>
      <w:r>
        <w:t>ждение педагогов. Оно осуществляется с целью повышения психологической компетентности, создания комфортной психологической атмосферы в педагогическом коллективе, профилактики профессионального выгорания психолого-педагогических кадров.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Значительное место в</w:t>
      </w:r>
      <w:r>
        <w:t xml:space="preserve"> психолого-педагогическом сопровождении педагогов занимает профилактическая работа, в процессе которой педагоги обучаются установлению психологически грамотной системы взаимоотношений с обучающимися, основанной на взаимопонимании и взаимном восприятии друг</w:t>
      </w:r>
      <w:r>
        <w:t xml:space="preserve"> друга. Педагоги обучаются навыкам формирования адекватной Я-концепции, разрешения проблем, оказания психологической поддержки в процессе взаимодействия с обучающимися и коллегами.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По вопросам совершенствования организации образовательных отношений проводи</w:t>
      </w:r>
      <w:r>
        <w:t>тся консультирование (сопровождение индивидуальных образовательных траекторий), лекции, семинары, практические занятия.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Диверсификация уровней психолого-педагогического сопровождения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При организации психолого-педагогического сопровождения участников образо</w:t>
      </w:r>
      <w:r>
        <w:t>вательных отношений на уровне среднего профессионального образования можно выделить следующие уровни психолого-педагогического сопровождения: индивидуальное, групповое, на уровне группы, на уровне образовательной организации.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Система психологического сопро</w:t>
      </w:r>
      <w:r>
        <w:t>вождения строится на основе развития профессионального взаимодействия психолога и педагогов, специалистов; она представляет собой интегративное единство целей, задач, принципов, структурно-содержательных компонентов, психолого-педагогических условий, показ</w:t>
      </w:r>
      <w:r>
        <w:t>ателей, охватывающих всех участников образовательных отношений: студентов, их родителей (законных представителей), педагогов.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left"/>
      </w:pPr>
      <w:r>
        <w:t>Вариативность форм психолого-педагогического сопровождения участников образовательных отношений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left"/>
      </w:pPr>
      <w:r>
        <w:t>Основными формами психолого-педаго</w:t>
      </w:r>
      <w:r>
        <w:t>гического сопровождения выступают:</w:t>
      </w:r>
    </w:p>
    <w:p w:rsidR="00B55B7A" w:rsidRDefault="0086676D">
      <w:pPr>
        <w:pStyle w:val="21"/>
        <w:numPr>
          <w:ilvl w:val="0"/>
          <w:numId w:val="17"/>
        </w:numPr>
        <w:shd w:val="clear" w:color="auto" w:fill="auto"/>
        <w:tabs>
          <w:tab w:val="left" w:pos="715"/>
        </w:tabs>
        <w:spacing w:before="0" w:line="480" w:lineRule="exact"/>
        <w:ind w:firstLine="320"/>
        <w:jc w:val="both"/>
      </w:pPr>
      <w:r>
        <w:t>диагностика, направленная на определение особенностей статуса обучающегося, которая проводится на этапе перехода студента с курса на курс;</w:t>
      </w:r>
    </w:p>
    <w:p w:rsidR="00B55B7A" w:rsidRDefault="0086676D">
      <w:pPr>
        <w:pStyle w:val="21"/>
        <w:numPr>
          <w:ilvl w:val="0"/>
          <w:numId w:val="17"/>
        </w:numPr>
        <w:shd w:val="clear" w:color="auto" w:fill="auto"/>
        <w:tabs>
          <w:tab w:val="left" w:pos="715"/>
        </w:tabs>
        <w:spacing w:before="0" w:line="480" w:lineRule="exact"/>
        <w:ind w:firstLine="320"/>
        <w:jc w:val="both"/>
      </w:pPr>
      <w:r>
        <w:t xml:space="preserve">консультирование педагогов и родителей, которое осуществляется педагогом и </w:t>
      </w:r>
      <w:r>
        <w:t>социальным педагогом, с привлечением (по потребности) психолога с учетом результатов диагностики, а также администрацией образовательной организации;</w:t>
      </w:r>
    </w:p>
    <w:p w:rsidR="00B55B7A" w:rsidRDefault="0086676D">
      <w:pPr>
        <w:pStyle w:val="21"/>
        <w:numPr>
          <w:ilvl w:val="0"/>
          <w:numId w:val="17"/>
        </w:numPr>
        <w:shd w:val="clear" w:color="auto" w:fill="auto"/>
        <w:tabs>
          <w:tab w:val="left" w:pos="715"/>
        </w:tabs>
        <w:spacing w:before="0" w:line="480" w:lineRule="exact"/>
        <w:ind w:firstLine="320"/>
        <w:jc w:val="both"/>
        <w:sectPr w:rsidR="00B55B7A">
          <w:pgSz w:w="11900" w:h="16840"/>
          <w:pgMar w:top="1040" w:right="819" w:bottom="1252" w:left="1663" w:header="0" w:footer="3" w:gutter="0"/>
          <w:cols w:space="720"/>
          <w:noEndnote/>
          <w:docGrid w:linePitch="360"/>
        </w:sectPr>
      </w:pPr>
      <w:r>
        <w:t>профилактика,</w:t>
      </w:r>
      <w:r w:rsidR="004F1922">
        <w:t>развивающая работа, просвещение, коррекционная работа, осуществляемая в течение всего учебного времени.</w:t>
      </w:r>
    </w:p>
    <w:p w:rsidR="00B55B7A" w:rsidRDefault="0086676D">
      <w:pPr>
        <w:pStyle w:val="21"/>
        <w:shd w:val="clear" w:color="auto" w:fill="auto"/>
        <w:spacing w:before="0" w:after="562" w:line="490" w:lineRule="exact"/>
        <w:ind w:right="420" w:firstLine="740"/>
        <w:jc w:val="both"/>
      </w:pPr>
      <w:r>
        <w:t>Общая характеристика подготовки по профессии 46.01.03 Делопроизводитель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06"/>
        <w:gridCol w:w="2938"/>
        <w:gridCol w:w="3514"/>
      </w:tblGrid>
      <w:tr w:rsidR="003D3CAE">
        <w:trPr>
          <w:trHeight w:hRule="exact" w:val="1834"/>
          <w:jc w:val="center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658" w:wrap="notBeside" w:vAnchor="text" w:hAnchor="text" w:xAlign="center" w:y="1"/>
              <w:shd w:val="clear" w:color="auto" w:fill="auto"/>
              <w:spacing w:before="0" w:line="413" w:lineRule="exact"/>
              <w:ind w:firstLine="0"/>
            </w:pPr>
            <w:r>
              <w:rPr>
                <w:rStyle w:val="212pt"/>
              </w:rPr>
              <w:t>Уровень образования, необходимый для приема на обучение по</w:t>
            </w:r>
          </w:p>
          <w:p w:rsidR="00B55B7A" w:rsidRDefault="0086676D">
            <w:pPr>
              <w:pStyle w:val="21"/>
              <w:framePr w:w="9658" w:wrap="notBeside" w:vAnchor="text" w:hAnchor="text" w:xAlign="center" w:y="1"/>
              <w:shd w:val="clear" w:color="auto" w:fill="auto"/>
              <w:spacing w:before="0" w:line="413" w:lineRule="exact"/>
              <w:ind w:left="200" w:firstLine="0"/>
              <w:jc w:val="left"/>
            </w:pPr>
            <w:r>
              <w:rPr>
                <w:rStyle w:val="212pt"/>
              </w:rPr>
              <w:t>образовательной программе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658" w:wrap="notBeside" w:vAnchor="text" w:hAnchor="text" w:xAlign="center" w:y="1"/>
              <w:shd w:val="clear" w:color="auto" w:fill="auto"/>
              <w:spacing w:before="0" w:line="413" w:lineRule="exact"/>
              <w:ind w:firstLine="0"/>
            </w:pPr>
            <w:r>
              <w:rPr>
                <w:rStyle w:val="212pt"/>
              </w:rPr>
              <w:t>Наименование квалификации специалиста среднего звена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58" w:wrap="notBeside" w:vAnchor="text" w:hAnchor="text" w:xAlign="center" w:y="1"/>
              <w:shd w:val="clear" w:color="auto" w:fill="auto"/>
              <w:spacing w:before="0" w:line="413" w:lineRule="exact"/>
              <w:ind w:firstLine="0"/>
            </w:pPr>
            <w:r>
              <w:rPr>
                <w:rStyle w:val="212pt"/>
              </w:rPr>
              <w:t>Срок получения</w:t>
            </w:r>
            <w:r>
              <w:rPr>
                <w:rStyle w:val="212pt"/>
              </w:rPr>
              <w:t xml:space="preserve"> образования по образовательной программе в очной форме обучения</w:t>
            </w:r>
          </w:p>
        </w:tc>
      </w:tr>
      <w:tr w:rsidR="003D3CAE">
        <w:trPr>
          <w:trHeight w:hRule="exact" w:val="600"/>
          <w:jc w:val="center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658" w:wrap="notBeside" w:vAnchor="text" w:hAnchor="text" w:xAlign="center" w:y="1"/>
              <w:shd w:val="clear" w:color="auto" w:fill="auto"/>
              <w:spacing w:before="0" w:line="240" w:lineRule="exact"/>
              <w:ind w:left="200" w:firstLine="0"/>
              <w:jc w:val="left"/>
            </w:pPr>
            <w:r>
              <w:rPr>
                <w:rStyle w:val="212pt"/>
              </w:rPr>
              <w:t>среднее общее образование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658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Делопроизводитель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658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10 месяцев</w:t>
            </w:r>
          </w:p>
        </w:tc>
      </w:tr>
    </w:tbl>
    <w:p w:rsidR="00B55B7A" w:rsidRDefault="00B55B7A">
      <w:pPr>
        <w:framePr w:w="9658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86676D">
      <w:pPr>
        <w:pStyle w:val="21"/>
        <w:shd w:val="clear" w:color="auto" w:fill="auto"/>
        <w:spacing w:before="293" w:line="480" w:lineRule="exact"/>
        <w:ind w:right="420" w:firstLine="740"/>
        <w:jc w:val="both"/>
      </w:pPr>
      <w:r>
        <w:t xml:space="preserve">Область профессиональной деятельности, в которой выпускники, освоившие образовательную программу, могут осуществлять </w:t>
      </w:r>
      <w:r>
        <w:t>профессиональную деятельность: 07 Административно-управленческая и офисная деятельность.</w:t>
      </w:r>
    </w:p>
    <w:p w:rsidR="00B55B7A" w:rsidRDefault="0086676D">
      <w:pPr>
        <w:pStyle w:val="21"/>
        <w:shd w:val="clear" w:color="auto" w:fill="auto"/>
        <w:spacing w:before="0" w:line="480" w:lineRule="exact"/>
        <w:ind w:right="420" w:firstLine="740"/>
        <w:jc w:val="both"/>
      </w:pPr>
      <w:r>
        <w:t>В результате освоения образовательной программы у выпускника должны быть сформированы общие и профессиональные компетенции.</w:t>
      </w:r>
    </w:p>
    <w:p w:rsidR="00B55B7A" w:rsidRDefault="0086676D">
      <w:pPr>
        <w:pStyle w:val="21"/>
        <w:shd w:val="clear" w:color="auto" w:fill="auto"/>
        <w:spacing w:before="0" w:line="480" w:lineRule="exact"/>
        <w:ind w:right="420" w:firstLine="740"/>
        <w:jc w:val="both"/>
      </w:pPr>
      <w:r>
        <w:t>Выпускник, освоивший образовательную програ</w:t>
      </w:r>
      <w:r>
        <w:t>мму, должен обладать следующими общими компетенциями (далее - ОК):</w:t>
      </w:r>
    </w:p>
    <w:p w:rsidR="00B55B7A" w:rsidRDefault="0086676D">
      <w:pPr>
        <w:pStyle w:val="21"/>
        <w:shd w:val="clear" w:color="auto" w:fill="auto"/>
        <w:spacing w:before="0" w:line="480" w:lineRule="exact"/>
        <w:ind w:right="420" w:firstLine="740"/>
        <w:jc w:val="both"/>
      </w:pPr>
      <w:r>
        <w:t>ОК 01. Выбирать способы решения задач профессиональной деятельности применительно к различным контекстам;</w:t>
      </w:r>
    </w:p>
    <w:p w:rsidR="00B55B7A" w:rsidRDefault="0086676D">
      <w:pPr>
        <w:pStyle w:val="21"/>
        <w:shd w:val="clear" w:color="auto" w:fill="auto"/>
        <w:spacing w:before="0" w:line="480" w:lineRule="exact"/>
        <w:ind w:right="420" w:firstLine="740"/>
        <w:jc w:val="both"/>
      </w:pPr>
      <w:r>
        <w:t>ОК 02. Использовать современные средства поиска, анализа и интерпретации информации</w:t>
      </w:r>
      <w:r>
        <w:t xml:space="preserve"> и информационные технологии для выполнения задач профессиональной деятельности;</w:t>
      </w:r>
    </w:p>
    <w:p w:rsidR="00B55B7A" w:rsidRDefault="0086676D">
      <w:pPr>
        <w:pStyle w:val="21"/>
        <w:shd w:val="clear" w:color="auto" w:fill="auto"/>
        <w:spacing w:before="0" w:line="480" w:lineRule="exact"/>
        <w:ind w:right="420" w:firstLine="740"/>
        <w:jc w:val="both"/>
      </w:pPr>
      <w:r>
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</w:t>
      </w:r>
      <w:r>
        <w:t>ой и финансовой грамотности в различных жизненных ситуациях;</w:t>
      </w:r>
    </w:p>
    <w:p w:rsidR="00B55B7A" w:rsidRDefault="0086676D">
      <w:pPr>
        <w:pStyle w:val="21"/>
        <w:shd w:val="clear" w:color="auto" w:fill="auto"/>
        <w:spacing w:before="0" w:line="480" w:lineRule="exact"/>
        <w:ind w:right="420" w:firstLine="740"/>
        <w:jc w:val="both"/>
      </w:pPr>
      <w:r>
        <w:t>ОК 04. Эффективно взаимодействовать и работать в коллективе и команде;</w:t>
      </w:r>
    </w:p>
    <w:p w:rsidR="00B55B7A" w:rsidRDefault="0086676D">
      <w:pPr>
        <w:pStyle w:val="21"/>
        <w:shd w:val="clear" w:color="auto" w:fill="auto"/>
        <w:spacing w:before="0" w:line="480" w:lineRule="exact"/>
        <w:ind w:right="420" w:firstLine="740"/>
        <w:jc w:val="both"/>
      </w:pPr>
      <w:r>
        <w:t xml:space="preserve">ОК 05. Осуществлять устную и письменную коммуникацию на государственном языке Российской Федерации с учетом особенностей </w:t>
      </w:r>
      <w:r>
        <w:t>социального и культурного контекста;</w:t>
      </w:r>
    </w:p>
    <w:p w:rsidR="00B55B7A" w:rsidRDefault="0086676D">
      <w:pPr>
        <w:pStyle w:val="21"/>
        <w:shd w:val="clear" w:color="auto" w:fill="auto"/>
        <w:tabs>
          <w:tab w:val="left" w:pos="1561"/>
          <w:tab w:val="left" w:pos="2329"/>
          <w:tab w:val="left" w:pos="4215"/>
          <w:tab w:val="left" w:pos="8204"/>
        </w:tabs>
        <w:spacing w:before="0" w:line="480" w:lineRule="exact"/>
        <w:ind w:firstLine="740"/>
        <w:jc w:val="both"/>
      </w:pPr>
      <w:r>
        <w:t>ОК</w:t>
      </w:r>
      <w:r>
        <w:tab/>
        <w:t>06.</w:t>
      </w:r>
      <w:r>
        <w:tab/>
        <w:t>Проявлять</w:t>
      </w:r>
      <w:r>
        <w:tab/>
        <w:t>гражданско-патриотическую</w:t>
      </w:r>
      <w:r>
        <w:tab/>
        <w:t>позицию,</w:t>
      </w:r>
    </w:p>
    <w:p w:rsidR="00B55B7A" w:rsidRDefault="0086676D">
      <w:pPr>
        <w:pStyle w:val="21"/>
        <w:shd w:val="clear" w:color="auto" w:fill="auto"/>
        <w:spacing w:before="0" w:line="480" w:lineRule="exact"/>
        <w:ind w:right="420" w:firstLine="0"/>
        <w:jc w:val="both"/>
      </w:pPr>
      <w:r>
        <w:t>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</w:t>
      </w:r>
      <w:r>
        <w:t>ых отношений, применять стандарты антикоррупционного поведения;</w:t>
      </w:r>
    </w:p>
    <w:p w:rsidR="00B55B7A" w:rsidRDefault="0086676D">
      <w:pPr>
        <w:pStyle w:val="21"/>
        <w:shd w:val="clear" w:color="auto" w:fill="auto"/>
        <w:tabs>
          <w:tab w:val="left" w:pos="1561"/>
          <w:tab w:val="left" w:pos="2329"/>
        </w:tabs>
        <w:spacing w:before="0" w:line="480" w:lineRule="exact"/>
        <w:ind w:firstLine="740"/>
        <w:jc w:val="both"/>
      </w:pPr>
      <w:r>
        <w:t>ОК</w:t>
      </w:r>
      <w:r>
        <w:tab/>
        <w:t>07.</w:t>
      </w:r>
      <w:r>
        <w:tab/>
        <w:t>Содействовать сохранению окружающей среды,</w:t>
      </w:r>
    </w:p>
    <w:p w:rsidR="00B55B7A" w:rsidRDefault="0086676D">
      <w:pPr>
        <w:pStyle w:val="21"/>
        <w:shd w:val="clear" w:color="auto" w:fill="auto"/>
        <w:spacing w:before="0" w:line="480" w:lineRule="exact"/>
        <w:ind w:right="420" w:firstLine="0"/>
        <w:jc w:val="both"/>
      </w:pPr>
      <w:r>
        <w:t>ресурсосбережению, применять знания об изменении климата, принципы бережливого производства, эффективно действовать в чрезвычайных ситуациях;</w:t>
      </w:r>
    </w:p>
    <w:p w:rsidR="00B55B7A" w:rsidRDefault="0086676D">
      <w:pPr>
        <w:pStyle w:val="21"/>
        <w:shd w:val="clear" w:color="auto" w:fill="auto"/>
        <w:spacing w:before="0" w:line="480" w:lineRule="exact"/>
        <w:ind w:right="420" w:firstLine="740"/>
        <w:jc w:val="both"/>
      </w:pPr>
      <w: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B55B7A" w:rsidRDefault="0086676D">
      <w:pPr>
        <w:pStyle w:val="21"/>
        <w:shd w:val="clear" w:color="auto" w:fill="auto"/>
        <w:spacing w:before="0" w:line="480" w:lineRule="exact"/>
        <w:ind w:right="420" w:firstLine="740"/>
        <w:jc w:val="both"/>
      </w:pPr>
      <w:r>
        <w:t xml:space="preserve">ОК 09. Пользоваться профессиональной документацией на </w:t>
      </w:r>
      <w:r>
        <w:t>государственном и иностранном языках.</w:t>
      </w:r>
    </w:p>
    <w:p w:rsidR="00B55B7A" w:rsidRDefault="0086676D">
      <w:pPr>
        <w:pStyle w:val="21"/>
        <w:shd w:val="clear" w:color="auto" w:fill="auto"/>
        <w:spacing w:before="0" w:line="480" w:lineRule="exact"/>
        <w:ind w:right="420" w:firstLine="740"/>
        <w:jc w:val="both"/>
      </w:pPr>
      <w:r>
        <w:t>Учебный план регламентирует порядок реализации основной образовательной программы с освоением профессиональных компетенций, соответствующими основным видам деятельности:</w:t>
      </w:r>
    </w:p>
    <w:p w:rsidR="00B55B7A" w:rsidRDefault="0086676D">
      <w:pPr>
        <w:pStyle w:val="21"/>
        <w:shd w:val="clear" w:color="auto" w:fill="auto"/>
        <w:spacing w:before="0" w:line="480" w:lineRule="exact"/>
        <w:ind w:right="420" w:firstLine="740"/>
        <w:jc w:val="both"/>
      </w:pPr>
      <w:r>
        <w:t>Документирование управленческой деятельности и о</w:t>
      </w:r>
      <w:r>
        <w:t>рганизация работы с документами:</w:t>
      </w:r>
    </w:p>
    <w:p w:rsidR="00B55B7A" w:rsidRDefault="0086676D">
      <w:pPr>
        <w:pStyle w:val="21"/>
        <w:shd w:val="clear" w:color="auto" w:fill="auto"/>
        <w:spacing w:before="0" w:line="480" w:lineRule="exact"/>
        <w:ind w:right="420" w:firstLine="740"/>
        <w:jc w:val="both"/>
      </w:pPr>
      <w:r>
        <w:t>ПК 1.1. Осуществлять прием, первичную обработку и регистрацию поступающей корреспонденции в том числе с использованием автоматизированных систем.</w:t>
      </w:r>
    </w:p>
    <w:p w:rsidR="00B55B7A" w:rsidRDefault="0086676D">
      <w:pPr>
        <w:pStyle w:val="21"/>
        <w:shd w:val="clear" w:color="auto" w:fill="auto"/>
        <w:spacing w:before="0" w:line="480" w:lineRule="exact"/>
        <w:ind w:right="420" w:firstLine="740"/>
        <w:jc w:val="both"/>
      </w:pPr>
      <w:r>
        <w:t>ПК 1.2. Передавать документы на исполнение в подразделения с учетом резолюции</w:t>
      </w:r>
      <w:r>
        <w:t xml:space="preserve"> руководителей организации.</w:t>
      </w:r>
    </w:p>
    <w:p w:rsidR="00B55B7A" w:rsidRDefault="0086676D">
      <w:pPr>
        <w:pStyle w:val="21"/>
        <w:shd w:val="clear" w:color="auto" w:fill="auto"/>
        <w:spacing w:before="0" w:line="480" w:lineRule="exact"/>
        <w:ind w:right="420" w:firstLine="740"/>
        <w:jc w:val="both"/>
      </w:pPr>
      <w:r>
        <w:t>ПК 1.3. Осуществлять контроль исполнения документов в организации, в том числе с использованием автоматизированных систем.</w:t>
      </w:r>
    </w:p>
    <w:p w:rsidR="00B55B7A" w:rsidRDefault="0086676D">
      <w:pPr>
        <w:pStyle w:val="21"/>
        <w:shd w:val="clear" w:color="auto" w:fill="auto"/>
        <w:spacing w:before="0" w:line="485" w:lineRule="exact"/>
        <w:ind w:right="420" w:firstLine="740"/>
        <w:jc w:val="both"/>
      </w:pPr>
      <w:r>
        <w:t>ПК 1.4. Вести базы данных документов организации и справочно</w:t>
      </w:r>
      <w:r>
        <w:softHyphen/>
        <w:t>информационную работу по ним.</w:t>
      </w:r>
    </w:p>
    <w:p w:rsidR="00B55B7A" w:rsidRDefault="0086676D">
      <w:pPr>
        <w:pStyle w:val="21"/>
        <w:shd w:val="clear" w:color="auto" w:fill="auto"/>
        <w:spacing w:before="0" w:line="485" w:lineRule="exact"/>
        <w:ind w:right="420" w:firstLine="740"/>
        <w:jc w:val="both"/>
      </w:pPr>
      <w:r>
        <w:t xml:space="preserve">ПК 1.5. </w:t>
      </w:r>
      <w:r>
        <w:t>Осуществлять обработку, регистрацию и отправку исходящей документации адресатам, в том числе с использованием автоматизированных систем.</w:t>
      </w:r>
    </w:p>
    <w:p w:rsidR="00B55B7A" w:rsidRDefault="0086676D">
      <w:pPr>
        <w:pStyle w:val="21"/>
        <w:shd w:val="clear" w:color="auto" w:fill="auto"/>
        <w:spacing w:before="0" w:line="480" w:lineRule="exact"/>
        <w:ind w:right="420" w:firstLine="740"/>
        <w:jc w:val="both"/>
      </w:pPr>
      <w:r>
        <w:t>ПК 1.6. Осуществлять составление и оформление служебных документов на основе требований современных нормативных правовы</w:t>
      </w:r>
      <w:r>
        <w:t>х актов.</w:t>
      </w:r>
    </w:p>
    <w:p w:rsidR="00B55B7A" w:rsidRDefault="0086676D">
      <w:pPr>
        <w:pStyle w:val="21"/>
        <w:shd w:val="clear" w:color="auto" w:fill="auto"/>
        <w:spacing w:before="0" w:line="480" w:lineRule="exact"/>
        <w:ind w:right="420" w:firstLine="740"/>
        <w:jc w:val="both"/>
      </w:pPr>
      <w:r>
        <w:t>Организация текущего хранения документов и подготовка дел для передачи в архив:</w:t>
      </w:r>
    </w:p>
    <w:p w:rsidR="00B55B7A" w:rsidRDefault="0086676D">
      <w:pPr>
        <w:pStyle w:val="21"/>
        <w:shd w:val="clear" w:color="auto" w:fill="auto"/>
        <w:spacing w:before="0" w:line="480" w:lineRule="exact"/>
        <w:ind w:right="420" w:firstLine="740"/>
        <w:jc w:val="both"/>
      </w:pPr>
      <w:r>
        <w:t>ПК 2.1. Осуществлять разработку и ведение номенклатуры дел структурного подразделения</w:t>
      </w:r>
    </w:p>
    <w:p w:rsidR="00B55B7A" w:rsidRDefault="0086676D">
      <w:pPr>
        <w:pStyle w:val="21"/>
        <w:shd w:val="clear" w:color="auto" w:fill="auto"/>
        <w:spacing w:before="0" w:line="480" w:lineRule="exact"/>
        <w:ind w:right="420" w:firstLine="740"/>
        <w:jc w:val="both"/>
      </w:pPr>
      <w:r>
        <w:t>ПК 2.2. Формировать дела в соответствии с номенклатурой дел и правилами формирова</w:t>
      </w:r>
      <w:r>
        <w:t>ния дел.</w:t>
      </w:r>
    </w:p>
    <w:p w:rsidR="00B55B7A" w:rsidRDefault="0086676D">
      <w:pPr>
        <w:pStyle w:val="21"/>
        <w:shd w:val="clear" w:color="auto" w:fill="auto"/>
        <w:spacing w:before="0" w:line="480" w:lineRule="exact"/>
        <w:ind w:right="420" w:firstLine="740"/>
        <w:jc w:val="both"/>
      </w:pPr>
      <w:r>
        <w:t>ПК 2.3. Осуществлять текущее хранение, учет и использование дел (документов).</w:t>
      </w:r>
    </w:p>
    <w:p w:rsidR="00B55B7A" w:rsidRDefault="0086676D">
      <w:pPr>
        <w:pStyle w:val="21"/>
        <w:shd w:val="clear" w:color="auto" w:fill="auto"/>
        <w:spacing w:before="0" w:line="480" w:lineRule="exact"/>
        <w:ind w:right="420" w:firstLine="740"/>
        <w:jc w:val="both"/>
      </w:pPr>
      <w:r>
        <w:t>ПК 2.4. Осуществлять экспертизу ценности документов, вести отбор документов на хранение и уничтожение, документировать работу экспертной комиссии.</w:t>
      </w:r>
    </w:p>
    <w:p w:rsidR="00B55B7A" w:rsidRDefault="0086676D">
      <w:pPr>
        <w:pStyle w:val="21"/>
        <w:shd w:val="clear" w:color="auto" w:fill="auto"/>
        <w:spacing w:before="0" w:line="480" w:lineRule="exact"/>
        <w:ind w:right="420" w:firstLine="740"/>
        <w:jc w:val="both"/>
      </w:pPr>
      <w:r>
        <w:t>ПК 2.5. Оформлять дела</w:t>
      </w:r>
      <w:r>
        <w:t xml:space="preserve"> постоянного и долговременного сроков хранения для передачи в архив организации.</w:t>
      </w:r>
    </w:p>
    <w:p w:rsidR="00B55B7A" w:rsidRDefault="0086676D">
      <w:pPr>
        <w:pStyle w:val="21"/>
        <w:shd w:val="clear" w:color="auto" w:fill="auto"/>
        <w:spacing w:before="0" w:after="240" w:line="485" w:lineRule="exact"/>
        <w:ind w:right="420" w:firstLine="740"/>
        <w:jc w:val="both"/>
      </w:pPr>
      <w:r>
        <w:t>ПК 2.6. Составлять описи дел постоянного и долговременного сроков хранения.</w:t>
      </w:r>
    </w:p>
    <w:p w:rsidR="00B55B7A" w:rsidRDefault="0086676D">
      <w:pPr>
        <w:pStyle w:val="21"/>
        <w:shd w:val="clear" w:color="auto" w:fill="auto"/>
        <w:spacing w:before="0" w:after="244" w:line="485" w:lineRule="exact"/>
        <w:ind w:right="420" w:firstLine="740"/>
        <w:jc w:val="both"/>
      </w:pPr>
      <w:r>
        <w:t>В рамках образовательной программы выделяются обязательная часть и часть, формируемая участниками о</w:t>
      </w:r>
      <w:r>
        <w:t>бразовательных отношений (вариативная часть).</w:t>
      </w:r>
    </w:p>
    <w:p w:rsidR="00B55B7A" w:rsidRDefault="0086676D">
      <w:pPr>
        <w:pStyle w:val="21"/>
        <w:shd w:val="clear" w:color="auto" w:fill="auto"/>
        <w:spacing w:before="0" w:line="480" w:lineRule="exact"/>
        <w:ind w:right="420" w:firstLine="740"/>
        <w:jc w:val="both"/>
      </w:pPr>
      <w:r>
        <w:t>Обязательная часть образовательной программы направлена на формирование общих и профессиональных компетенций, предусмотренных главой III ФГОС СПО по профессии 46.01.03 Делопроизводитель.</w:t>
      </w:r>
    </w:p>
    <w:p w:rsidR="00B55B7A" w:rsidRDefault="0086676D">
      <w:pPr>
        <w:pStyle w:val="21"/>
        <w:shd w:val="clear" w:color="auto" w:fill="auto"/>
        <w:spacing w:before="0" w:after="244" w:line="485" w:lineRule="exact"/>
        <w:ind w:right="420" w:firstLine="740"/>
        <w:jc w:val="both"/>
      </w:pPr>
      <w:r>
        <w:t>Объем обязательной част</w:t>
      </w:r>
      <w:r>
        <w:t>и без учета объема государственной итоговой аттестации составляет не более 70 процентов от общего объема времени, отведенного на освоение образовательной программы.</w:t>
      </w:r>
    </w:p>
    <w:p w:rsidR="00B55B7A" w:rsidRDefault="0086676D">
      <w:pPr>
        <w:pStyle w:val="21"/>
        <w:shd w:val="clear" w:color="auto" w:fill="auto"/>
        <w:spacing w:before="0" w:after="240" w:line="480" w:lineRule="exact"/>
        <w:ind w:right="420" w:firstLine="740"/>
        <w:jc w:val="both"/>
      </w:pPr>
      <w:r>
        <w:t xml:space="preserve">Вариативная часть образовательной программы объемом не менее 30 процентов от общего объема </w:t>
      </w:r>
      <w:r>
        <w:t xml:space="preserve">времени, отведенного на освоение образовательной программы, дает возможность дальнейшего развития общих и профессиональных компетенций, в том числе за счет расширения видов деятельности, введения дополнительных видов деятельности, а также профессиональных </w:t>
      </w:r>
      <w:r>
        <w:t>компетенций, необходимых для обеспечения конкурентоспособности выпускника в соответствии с потребностями регионального рынка труда, а также с учетом требований цифровой экономики.</w:t>
      </w:r>
    </w:p>
    <w:p w:rsidR="00B55B7A" w:rsidRDefault="0086676D">
      <w:pPr>
        <w:pStyle w:val="21"/>
        <w:shd w:val="clear" w:color="auto" w:fill="auto"/>
        <w:spacing w:before="0" w:after="400" w:line="480" w:lineRule="exact"/>
        <w:ind w:right="420" w:firstLine="740"/>
        <w:jc w:val="both"/>
      </w:pPr>
      <w:r>
        <w:t xml:space="preserve">Конкретное соотношение обязательной и вариативной частей образовательной </w:t>
      </w:r>
      <w:r>
        <w:t>программы, объемные параметры циклов и практики определены с учетом ПОП. Конкретное соотношение объемов обязательной части и вариативной части составляет: 69,5 % обязательной части, 30,5 % вариативной части.</w:t>
      </w:r>
    </w:p>
    <w:p w:rsidR="00B55B7A" w:rsidRDefault="0086676D">
      <w:pPr>
        <w:pStyle w:val="21"/>
        <w:shd w:val="clear" w:color="auto" w:fill="auto"/>
        <w:spacing w:before="0" w:after="364" w:line="280" w:lineRule="exact"/>
        <w:ind w:firstLine="740"/>
        <w:jc w:val="both"/>
      </w:pPr>
      <w:r>
        <w:t>Весь объём вариативной части распределён следующ</w:t>
      </w:r>
      <w:r>
        <w:t>им образом.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69"/>
        <w:gridCol w:w="758"/>
        <w:gridCol w:w="2198"/>
        <w:gridCol w:w="1224"/>
        <w:gridCol w:w="1166"/>
        <w:gridCol w:w="898"/>
        <w:gridCol w:w="1646"/>
      </w:tblGrid>
      <w:tr w:rsidR="003D3CAE">
        <w:trPr>
          <w:trHeight w:hRule="exact" w:val="360"/>
          <w:jc w:val="center"/>
        </w:trPr>
        <w:tc>
          <w:tcPr>
            <w:tcW w:w="14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341" w:lineRule="exact"/>
              <w:ind w:firstLine="320"/>
              <w:jc w:val="left"/>
            </w:pPr>
            <w:r>
              <w:rPr>
                <w:rStyle w:val="29pt0"/>
              </w:rPr>
              <w:t>Структура образовательн ой программы</w:t>
            </w:r>
          </w:p>
        </w:tc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 w:rsidP="00D441FC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after="180" w:line="180" w:lineRule="exact"/>
              <w:ind w:firstLine="0"/>
              <w:jc w:val="left"/>
            </w:pPr>
            <w:r>
              <w:rPr>
                <w:rStyle w:val="29pt0"/>
              </w:rPr>
              <w:t>Индекс</w:t>
            </w:r>
          </w:p>
        </w:tc>
        <w:tc>
          <w:tcPr>
            <w:tcW w:w="21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341" w:lineRule="exact"/>
              <w:ind w:firstLine="0"/>
            </w:pPr>
            <w:r>
              <w:rPr>
                <w:rStyle w:val="29pt0"/>
              </w:rPr>
              <w:t>Наименование циклов, курсов, дисциплин (модулей) образовательной программы</w:t>
            </w:r>
          </w:p>
        </w:tc>
        <w:tc>
          <w:tcPr>
            <w:tcW w:w="32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Общий объем, в том числе:</w:t>
            </w:r>
          </w:p>
        </w:tc>
        <w:tc>
          <w:tcPr>
            <w:tcW w:w="16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341" w:lineRule="exact"/>
              <w:ind w:firstLine="0"/>
            </w:pPr>
            <w:r>
              <w:rPr>
                <w:rStyle w:val="29pt0"/>
              </w:rPr>
              <w:t>Обоснование выделения часов из вариативной части</w:t>
            </w:r>
          </w:p>
        </w:tc>
      </w:tr>
      <w:tr w:rsidR="003D3CAE">
        <w:trPr>
          <w:trHeight w:hRule="exact" w:val="1387"/>
          <w:jc w:val="center"/>
        </w:trPr>
        <w:tc>
          <w:tcPr>
            <w:tcW w:w="14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  <w:tc>
          <w:tcPr>
            <w:tcW w:w="7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  <w:tc>
          <w:tcPr>
            <w:tcW w:w="21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341" w:lineRule="exact"/>
              <w:ind w:firstLine="0"/>
            </w:pPr>
            <w:r>
              <w:rPr>
                <w:rStyle w:val="29pt0"/>
              </w:rPr>
              <w:t>Обязательн</w:t>
            </w:r>
            <w:r w:rsidR="004F1922">
              <w:rPr>
                <w:rStyle w:val="29pt0"/>
              </w:rPr>
              <w:t>ая часть с учетом ПОП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350" w:lineRule="exact"/>
              <w:ind w:firstLine="0"/>
            </w:pPr>
            <w:r>
              <w:rPr>
                <w:rStyle w:val="29pt0"/>
              </w:rPr>
              <w:t>Вариативн</w:t>
            </w:r>
            <w:r w:rsidR="004F1922">
              <w:rPr>
                <w:rStyle w:val="29pt0"/>
              </w:rPr>
              <w:t>ая часть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346" w:lineRule="exact"/>
              <w:ind w:firstLine="0"/>
              <w:jc w:val="both"/>
            </w:pPr>
            <w:r>
              <w:rPr>
                <w:rStyle w:val="29pt0"/>
              </w:rPr>
              <w:t>Учебны</w:t>
            </w:r>
            <w:r w:rsidR="004F1922">
              <w:rPr>
                <w:rStyle w:val="29pt0"/>
              </w:rPr>
              <w:t>й план</w:t>
            </w:r>
          </w:p>
        </w:tc>
        <w:tc>
          <w:tcPr>
            <w:tcW w:w="16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</w:tr>
      <w:tr w:rsidR="003D3CAE">
        <w:trPr>
          <w:trHeight w:hRule="exact" w:val="701"/>
          <w:jc w:val="center"/>
        </w:trPr>
        <w:tc>
          <w:tcPr>
            <w:tcW w:w="14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after="180" w:line="180" w:lineRule="exact"/>
              <w:ind w:firstLine="0"/>
              <w:jc w:val="left"/>
            </w:pPr>
            <w:r>
              <w:rPr>
                <w:rStyle w:val="29pt0"/>
              </w:rPr>
              <w:t>Дисциплины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180" w:line="180" w:lineRule="exact"/>
              <w:ind w:firstLine="320"/>
              <w:jc w:val="left"/>
            </w:pPr>
            <w:r>
              <w:rPr>
                <w:rStyle w:val="29pt0"/>
              </w:rPr>
              <w:t>(модули)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СГ.00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341" w:lineRule="exact"/>
              <w:ind w:firstLine="0"/>
            </w:pPr>
            <w:r>
              <w:rPr>
                <w:rStyle w:val="29pt0"/>
              </w:rPr>
              <w:t>Социально</w:t>
            </w:r>
            <w:r w:rsidR="00D441FC">
              <w:rPr>
                <w:rStyle w:val="29pt0"/>
              </w:rPr>
              <w:t>-</w:t>
            </w:r>
            <w:r>
              <w:rPr>
                <w:rStyle w:val="29pt0"/>
              </w:rPr>
              <w:softHyphen/>
              <w:t>гуманитарный цикл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156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142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298</w:t>
            </w:r>
          </w:p>
        </w:tc>
        <w:tc>
          <w:tcPr>
            <w:tcW w:w="16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341" w:lineRule="exact"/>
              <w:ind w:firstLine="0"/>
            </w:pPr>
            <w:r>
              <w:rPr>
                <w:rStyle w:val="29pt0"/>
              </w:rPr>
              <w:t>Увеличение объема учебных занятий с целью дальнейшего развития общих и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341" w:lineRule="exact"/>
              <w:ind w:firstLine="0"/>
            </w:pPr>
            <w:r>
              <w:rPr>
                <w:rStyle w:val="29pt0"/>
              </w:rPr>
              <w:t>профессиональн</w:t>
            </w:r>
            <w:r w:rsidR="004F1922">
              <w:rPr>
                <w:rStyle w:val="29pt0"/>
              </w:rPr>
              <w:t>ых компетенций</w:t>
            </w:r>
          </w:p>
        </w:tc>
      </w:tr>
      <w:tr w:rsidR="003D3CAE">
        <w:trPr>
          <w:trHeight w:hRule="exact" w:val="355"/>
          <w:jc w:val="center"/>
        </w:trPr>
        <w:tc>
          <w:tcPr>
            <w:tcW w:w="14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СГ.01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История России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40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56</w:t>
            </w:r>
          </w:p>
        </w:tc>
        <w:tc>
          <w:tcPr>
            <w:tcW w:w="16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</w:tr>
      <w:tr w:rsidR="003D3CAE">
        <w:trPr>
          <w:trHeight w:hRule="exact" w:val="1046"/>
          <w:jc w:val="center"/>
        </w:trPr>
        <w:tc>
          <w:tcPr>
            <w:tcW w:w="14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СГ.02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346" w:lineRule="exact"/>
              <w:ind w:firstLine="0"/>
            </w:pPr>
            <w:r>
              <w:rPr>
                <w:rStyle w:val="29pt0"/>
              </w:rPr>
              <w:t xml:space="preserve">Иностранный язык в </w:t>
            </w:r>
            <w:r>
              <w:rPr>
                <w:rStyle w:val="29pt0"/>
              </w:rPr>
              <w:t>профессиональной деятельности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40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56</w:t>
            </w:r>
          </w:p>
        </w:tc>
        <w:tc>
          <w:tcPr>
            <w:tcW w:w="16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</w:tr>
      <w:tr w:rsidR="003D3CAE">
        <w:trPr>
          <w:trHeight w:hRule="exact" w:val="706"/>
          <w:jc w:val="center"/>
        </w:trPr>
        <w:tc>
          <w:tcPr>
            <w:tcW w:w="146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СГ.03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after="180" w:line="180" w:lineRule="exact"/>
              <w:ind w:firstLine="0"/>
            </w:pPr>
            <w:r>
              <w:rPr>
                <w:rStyle w:val="29pt0"/>
              </w:rPr>
              <w:t>Безопасность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180" w:line="180" w:lineRule="exact"/>
              <w:ind w:firstLine="0"/>
            </w:pPr>
            <w:r>
              <w:rPr>
                <w:rStyle w:val="29pt0"/>
              </w:rPr>
              <w:t>жизнедеятельности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36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36</w:t>
            </w:r>
          </w:p>
        </w:tc>
        <w:tc>
          <w:tcPr>
            <w:tcW w:w="16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</w:tr>
    </w:tbl>
    <w:p w:rsidR="00B55B7A" w:rsidRDefault="00B55B7A">
      <w:pPr>
        <w:framePr w:w="9360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69"/>
        <w:gridCol w:w="758"/>
        <w:gridCol w:w="2198"/>
        <w:gridCol w:w="1224"/>
        <w:gridCol w:w="1166"/>
        <w:gridCol w:w="898"/>
        <w:gridCol w:w="1646"/>
      </w:tblGrid>
      <w:tr w:rsidR="003D3CAE">
        <w:trPr>
          <w:trHeight w:hRule="exact" w:val="365"/>
          <w:jc w:val="center"/>
        </w:trPr>
        <w:tc>
          <w:tcPr>
            <w:tcW w:w="14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СГ.04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left="180" w:firstLine="0"/>
              <w:jc w:val="left"/>
            </w:pPr>
            <w:r>
              <w:rPr>
                <w:rStyle w:val="29pt0"/>
              </w:rPr>
              <w:t>Физическая культура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40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56</w:t>
            </w:r>
          </w:p>
        </w:tc>
        <w:tc>
          <w:tcPr>
            <w:tcW w:w="16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1392"/>
          <w:jc w:val="center"/>
        </w:trPr>
        <w:tc>
          <w:tcPr>
            <w:tcW w:w="146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СГ.05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341" w:lineRule="exact"/>
              <w:ind w:firstLine="0"/>
            </w:pPr>
            <w:r>
              <w:rPr>
                <w:rStyle w:val="29pt0"/>
              </w:rPr>
              <w:t>Финансовая грамотность и основы предпринимательской деятельности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38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38</w:t>
            </w:r>
          </w:p>
        </w:tc>
        <w:tc>
          <w:tcPr>
            <w:tcW w:w="16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</w:tr>
      <w:tr w:rsidR="003D3CAE">
        <w:trPr>
          <w:trHeight w:hRule="exact" w:val="701"/>
          <w:jc w:val="center"/>
        </w:trPr>
        <w:tc>
          <w:tcPr>
            <w:tcW w:w="146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СГ.06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346" w:lineRule="exact"/>
              <w:ind w:firstLine="0"/>
            </w:pPr>
            <w:r>
              <w:rPr>
                <w:rStyle w:val="29pt0"/>
              </w:rPr>
              <w:t>Основы бережливого производства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56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56</w:t>
            </w:r>
          </w:p>
        </w:tc>
        <w:tc>
          <w:tcPr>
            <w:tcW w:w="16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</w:tr>
      <w:tr w:rsidR="003D3CAE">
        <w:trPr>
          <w:trHeight w:hRule="exact" w:val="696"/>
          <w:jc w:val="center"/>
        </w:trPr>
        <w:tc>
          <w:tcPr>
            <w:tcW w:w="146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after="180" w:line="180" w:lineRule="exact"/>
              <w:ind w:firstLine="0"/>
              <w:jc w:val="left"/>
            </w:pPr>
            <w:r>
              <w:rPr>
                <w:rStyle w:val="29pt0"/>
              </w:rPr>
              <w:t>ОП.0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180" w:line="180" w:lineRule="exact"/>
              <w:ind w:firstLine="0"/>
            </w:pPr>
            <w:r>
              <w:rPr>
                <w:rStyle w:val="29pt0"/>
              </w:rPr>
              <w:t>0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341" w:lineRule="exact"/>
              <w:ind w:firstLine="0"/>
            </w:pPr>
            <w:r>
              <w:rPr>
                <w:rStyle w:val="29pt0"/>
              </w:rPr>
              <w:t>Общепрофессиональ</w:t>
            </w:r>
            <w:r w:rsidR="004F1922">
              <w:rPr>
                <w:rStyle w:val="29pt0"/>
              </w:rPr>
              <w:t>ный цикл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282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52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334</w:t>
            </w:r>
          </w:p>
        </w:tc>
        <w:tc>
          <w:tcPr>
            <w:tcW w:w="16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341" w:lineRule="exact"/>
              <w:ind w:firstLine="0"/>
            </w:pPr>
            <w:r>
              <w:rPr>
                <w:rStyle w:val="29pt0"/>
              </w:rPr>
              <w:t>Увеличение объема учебных занятий с целью дальнейшего развития общих и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341" w:lineRule="exact"/>
              <w:ind w:firstLine="0"/>
            </w:pPr>
            <w:r>
              <w:rPr>
                <w:rStyle w:val="29pt0"/>
              </w:rPr>
              <w:t>профессиональн</w:t>
            </w:r>
            <w:r w:rsidR="004F1922">
              <w:rPr>
                <w:rStyle w:val="29pt0"/>
              </w:rPr>
              <w:t>ых компетенций</w:t>
            </w:r>
          </w:p>
        </w:tc>
      </w:tr>
      <w:tr w:rsidR="003D3CAE">
        <w:trPr>
          <w:trHeight w:hRule="exact" w:val="355"/>
          <w:jc w:val="center"/>
        </w:trPr>
        <w:tc>
          <w:tcPr>
            <w:tcW w:w="146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ОП.01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Деловая культура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46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56</w:t>
            </w:r>
          </w:p>
        </w:tc>
        <w:tc>
          <w:tcPr>
            <w:tcW w:w="16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</w:tr>
      <w:tr w:rsidR="003D3CAE">
        <w:trPr>
          <w:trHeight w:hRule="exact" w:val="355"/>
          <w:jc w:val="center"/>
        </w:trPr>
        <w:tc>
          <w:tcPr>
            <w:tcW w:w="146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ОП.02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Архивное дело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46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56</w:t>
            </w:r>
          </w:p>
        </w:tc>
        <w:tc>
          <w:tcPr>
            <w:tcW w:w="16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</w:tr>
      <w:tr w:rsidR="003D3CAE">
        <w:trPr>
          <w:trHeight w:hRule="exact" w:val="701"/>
          <w:jc w:val="center"/>
        </w:trPr>
        <w:tc>
          <w:tcPr>
            <w:tcW w:w="146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ОП.03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after="180" w:line="180" w:lineRule="exact"/>
              <w:ind w:firstLine="0"/>
            </w:pPr>
            <w:r>
              <w:rPr>
                <w:rStyle w:val="29pt0"/>
              </w:rPr>
              <w:t>Основы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180" w:line="180" w:lineRule="exact"/>
              <w:ind w:firstLine="0"/>
            </w:pPr>
            <w:r>
              <w:rPr>
                <w:rStyle w:val="29pt0"/>
              </w:rPr>
              <w:t>делопроизводства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78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82</w:t>
            </w:r>
          </w:p>
        </w:tc>
        <w:tc>
          <w:tcPr>
            <w:tcW w:w="16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</w:tr>
      <w:tr w:rsidR="003D3CAE">
        <w:trPr>
          <w:trHeight w:hRule="exact" w:val="355"/>
          <w:jc w:val="center"/>
        </w:trPr>
        <w:tc>
          <w:tcPr>
            <w:tcW w:w="146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ОП.04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left="180" w:firstLine="0"/>
              <w:jc w:val="left"/>
            </w:pPr>
            <w:r>
              <w:rPr>
                <w:rStyle w:val="29pt0"/>
              </w:rPr>
              <w:t>Основы менеджмента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56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74</w:t>
            </w:r>
          </w:p>
        </w:tc>
        <w:tc>
          <w:tcPr>
            <w:tcW w:w="16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</w:tr>
      <w:tr w:rsidR="003D3CAE">
        <w:trPr>
          <w:trHeight w:hRule="exact" w:val="1046"/>
          <w:jc w:val="center"/>
        </w:trPr>
        <w:tc>
          <w:tcPr>
            <w:tcW w:w="146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ОП.05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341" w:lineRule="exact"/>
              <w:ind w:firstLine="0"/>
            </w:pPr>
            <w:r>
              <w:rPr>
                <w:rStyle w:val="29pt0"/>
              </w:rPr>
              <w:t>Основы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341" w:lineRule="exact"/>
              <w:ind w:firstLine="0"/>
            </w:pPr>
            <w:r>
              <w:rPr>
                <w:rStyle w:val="29pt0"/>
              </w:rPr>
              <w:t>редактирования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341" w:lineRule="exact"/>
              <w:ind w:firstLine="0"/>
            </w:pPr>
            <w:r>
              <w:rPr>
                <w:rStyle w:val="29pt0"/>
              </w:rPr>
              <w:t>документов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56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66</w:t>
            </w:r>
          </w:p>
        </w:tc>
        <w:tc>
          <w:tcPr>
            <w:tcW w:w="16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</w:tr>
      <w:tr w:rsidR="003D3CAE">
        <w:trPr>
          <w:trHeight w:hRule="exact" w:val="696"/>
          <w:jc w:val="center"/>
        </w:trPr>
        <w:tc>
          <w:tcPr>
            <w:tcW w:w="146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П.00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after="180" w:line="180" w:lineRule="exact"/>
              <w:ind w:left="180" w:firstLine="0"/>
              <w:jc w:val="left"/>
            </w:pPr>
            <w:r>
              <w:rPr>
                <w:rStyle w:val="29pt0"/>
              </w:rPr>
              <w:t>Профессиональный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180" w:line="180" w:lineRule="exact"/>
              <w:ind w:firstLine="0"/>
            </w:pPr>
            <w:r>
              <w:rPr>
                <w:rStyle w:val="29pt0"/>
              </w:rPr>
              <w:t>цикл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216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350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134</w:t>
            </w:r>
          </w:p>
        </w:tc>
        <w:tc>
          <w:tcPr>
            <w:tcW w:w="16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341" w:lineRule="exact"/>
              <w:ind w:firstLine="0"/>
            </w:pPr>
            <w:r>
              <w:rPr>
                <w:rStyle w:val="29pt0"/>
              </w:rPr>
              <w:t>Увеличение объема учебных занятий с целью дальнейшего развития общих и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341" w:lineRule="exact"/>
              <w:ind w:firstLine="0"/>
            </w:pPr>
            <w:r>
              <w:rPr>
                <w:rStyle w:val="29pt0"/>
              </w:rPr>
              <w:t>профессиональн</w:t>
            </w:r>
            <w:r w:rsidR="004F1922">
              <w:rPr>
                <w:rStyle w:val="29pt0"/>
              </w:rPr>
              <w:t>ых компетенций</w:t>
            </w:r>
          </w:p>
        </w:tc>
      </w:tr>
      <w:tr w:rsidR="003D3CAE">
        <w:trPr>
          <w:trHeight w:hRule="exact" w:val="1738"/>
          <w:jc w:val="center"/>
        </w:trPr>
        <w:tc>
          <w:tcPr>
            <w:tcW w:w="146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after="180" w:line="180" w:lineRule="exact"/>
              <w:ind w:firstLine="0"/>
              <w:jc w:val="left"/>
            </w:pPr>
            <w:r>
              <w:rPr>
                <w:rStyle w:val="29pt0"/>
              </w:rPr>
              <w:t>ПМ.0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180" w:line="180" w:lineRule="exact"/>
              <w:ind w:firstLine="0"/>
            </w:pPr>
            <w:r>
              <w:rPr>
                <w:rStyle w:val="29pt0"/>
              </w:rPr>
              <w:t>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341" w:lineRule="exact"/>
              <w:ind w:firstLine="0"/>
            </w:pPr>
            <w:r>
              <w:rPr>
                <w:rStyle w:val="29pt0"/>
              </w:rPr>
              <w:t xml:space="preserve">Документирование </w:t>
            </w:r>
            <w:r>
              <w:rPr>
                <w:rStyle w:val="29pt0"/>
              </w:rPr>
              <w:t>управленческой деятельности и организация работы с документами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114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116</w:t>
            </w:r>
          </w:p>
        </w:tc>
        <w:tc>
          <w:tcPr>
            <w:tcW w:w="16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</w:tr>
      <w:tr w:rsidR="003D3CAE">
        <w:trPr>
          <w:trHeight w:hRule="exact" w:val="1387"/>
          <w:jc w:val="center"/>
        </w:trPr>
        <w:tc>
          <w:tcPr>
            <w:tcW w:w="146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after="180" w:line="180" w:lineRule="exact"/>
              <w:ind w:firstLine="0"/>
              <w:jc w:val="left"/>
            </w:pPr>
            <w:r>
              <w:rPr>
                <w:rStyle w:val="29pt0"/>
              </w:rPr>
              <w:t>ПМ.0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18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346" w:lineRule="exact"/>
              <w:ind w:firstLine="0"/>
            </w:pPr>
            <w:r>
              <w:rPr>
                <w:rStyle w:val="29pt0"/>
              </w:rPr>
              <w:t>Организация текущего хранения документов и подготовка дел для передачи в архив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60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40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100</w:t>
            </w:r>
          </w:p>
        </w:tc>
        <w:tc>
          <w:tcPr>
            <w:tcW w:w="16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</w:tr>
      <w:tr w:rsidR="003D3CAE">
        <w:trPr>
          <w:trHeight w:hRule="exact" w:val="360"/>
          <w:jc w:val="center"/>
        </w:trPr>
        <w:tc>
          <w:tcPr>
            <w:tcW w:w="14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Практика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288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180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468</w:t>
            </w:r>
          </w:p>
        </w:tc>
        <w:tc>
          <w:tcPr>
            <w:tcW w:w="16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341" w:lineRule="exact"/>
              <w:ind w:firstLine="0"/>
            </w:pPr>
            <w:r>
              <w:rPr>
                <w:rStyle w:val="29pt0"/>
              </w:rPr>
              <w:t>Увеличение объема учебных и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341" w:lineRule="exact"/>
              <w:ind w:firstLine="0"/>
            </w:pPr>
            <w:r>
              <w:rPr>
                <w:rStyle w:val="29pt0"/>
              </w:rPr>
              <w:t>производственн</w:t>
            </w:r>
            <w:r w:rsidR="004F1922">
              <w:rPr>
                <w:rStyle w:val="29pt0"/>
              </w:rPr>
              <w:t>ых практик с целью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341" w:lineRule="exact"/>
              <w:ind w:firstLine="0"/>
            </w:pPr>
            <w:r>
              <w:rPr>
                <w:rStyle w:val="29pt0"/>
              </w:rPr>
              <w:t>дальнейшего развития общих и</w:t>
            </w:r>
          </w:p>
          <w:p w:rsidR="00B55B7A" w:rsidRDefault="0086676D" w:rsidP="00D441FC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341" w:lineRule="exact"/>
              <w:ind w:firstLine="0"/>
              <w:jc w:val="left"/>
            </w:pPr>
            <w:r>
              <w:rPr>
                <w:rStyle w:val="29pt0"/>
              </w:rPr>
              <w:t>профессиональных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341" w:lineRule="exact"/>
              <w:ind w:left="280" w:firstLine="0"/>
              <w:jc w:val="left"/>
            </w:pPr>
            <w:r>
              <w:rPr>
                <w:rStyle w:val="29pt0"/>
              </w:rPr>
              <w:t>компетенций.</w:t>
            </w:r>
          </w:p>
        </w:tc>
      </w:tr>
      <w:tr w:rsidR="003D3CAE">
        <w:trPr>
          <w:trHeight w:hRule="exact" w:val="696"/>
          <w:jc w:val="center"/>
        </w:trPr>
        <w:tc>
          <w:tcPr>
            <w:tcW w:w="14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УП.01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Учебная практика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72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36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108</w:t>
            </w:r>
          </w:p>
        </w:tc>
        <w:tc>
          <w:tcPr>
            <w:tcW w:w="16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</w:tr>
      <w:tr w:rsidR="003D3CAE">
        <w:trPr>
          <w:trHeight w:hRule="exact" w:val="701"/>
          <w:jc w:val="center"/>
        </w:trPr>
        <w:tc>
          <w:tcPr>
            <w:tcW w:w="14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ПП.01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after="180" w:line="180" w:lineRule="exact"/>
              <w:ind w:firstLine="0"/>
            </w:pPr>
            <w:r>
              <w:rPr>
                <w:rStyle w:val="29pt0"/>
              </w:rPr>
              <w:t>Производственная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180" w:line="180" w:lineRule="exact"/>
              <w:ind w:firstLine="0"/>
            </w:pPr>
            <w:r>
              <w:rPr>
                <w:rStyle w:val="29pt0"/>
              </w:rPr>
              <w:t>практика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72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36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108</w:t>
            </w:r>
          </w:p>
        </w:tc>
        <w:tc>
          <w:tcPr>
            <w:tcW w:w="16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</w:tr>
      <w:tr w:rsidR="003D3CAE">
        <w:trPr>
          <w:trHeight w:hRule="exact" w:val="701"/>
          <w:jc w:val="center"/>
        </w:trPr>
        <w:tc>
          <w:tcPr>
            <w:tcW w:w="14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УП.02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Учебная практика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72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36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108</w:t>
            </w:r>
          </w:p>
        </w:tc>
        <w:tc>
          <w:tcPr>
            <w:tcW w:w="16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</w:tr>
      <w:tr w:rsidR="003D3CAE">
        <w:trPr>
          <w:trHeight w:hRule="exact" w:val="1699"/>
          <w:jc w:val="center"/>
        </w:trPr>
        <w:tc>
          <w:tcPr>
            <w:tcW w:w="14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ПП.02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after="180" w:line="180" w:lineRule="exact"/>
              <w:ind w:firstLine="0"/>
            </w:pPr>
            <w:r>
              <w:rPr>
                <w:rStyle w:val="29pt0"/>
              </w:rPr>
              <w:t>Производственная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180" w:line="180" w:lineRule="exact"/>
              <w:ind w:firstLine="0"/>
            </w:pPr>
            <w:r>
              <w:rPr>
                <w:rStyle w:val="29pt0"/>
              </w:rPr>
              <w:t>практика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72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72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144</w:t>
            </w:r>
          </w:p>
        </w:tc>
        <w:tc>
          <w:tcPr>
            <w:tcW w:w="16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</w:tr>
      <w:tr w:rsidR="003D3CAE">
        <w:trPr>
          <w:trHeight w:hRule="exact" w:val="360"/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Всего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1001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439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180" w:lineRule="exact"/>
              <w:ind w:left="260" w:firstLine="0"/>
              <w:jc w:val="left"/>
            </w:pPr>
            <w:r>
              <w:rPr>
                <w:rStyle w:val="29pt0"/>
              </w:rPr>
              <w:t>1440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55B7A" w:rsidRDefault="00B55B7A">
      <w:pPr>
        <w:framePr w:w="9360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86676D">
      <w:pPr>
        <w:pStyle w:val="21"/>
        <w:shd w:val="clear" w:color="auto" w:fill="auto"/>
        <w:spacing w:before="0" w:line="480" w:lineRule="exact"/>
        <w:ind w:right="420" w:firstLine="740"/>
        <w:jc w:val="both"/>
      </w:pPr>
      <w:r>
        <w:t>Таким образом, вариативная часть ОПОП по профессии 46.01.03 Делопроизводитель используется на увеличение объема времени, отведенного на изучение профессиональных модулей обязательной части, и введения новых дисциплин в соответствии с потребностями работода</w:t>
      </w:r>
      <w:r>
        <w:t>телей и спецификой деятельности колледжа, что создает реальные возможности для углубления и расширения умений и знаний специалистов с учетом направлений развития региона, предпочтений обучающихся.</w:t>
      </w:r>
    </w:p>
    <w:p w:rsidR="00B55B7A" w:rsidRDefault="0086676D">
      <w:pPr>
        <w:pStyle w:val="21"/>
        <w:shd w:val="clear" w:color="auto" w:fill="auto"/>
        <w:spacing w:before="0" w:line="480" w:lineRule="exact"/>
        <w:ind w:right="420" w:firstLine="740"/>
        <w:jc w:val="both"/>
        <w:sectPr w:rsidR="00B55B7A">
          <w:pgSz w:w="11900" w:h="16840"/>
          <w:pgMar w:top="1101" w:right="484" w:bottom="1271" w:left="1614" w:header="0" w:footer="3" w:gutter="0"/>
          <w:cols w:space="720"/>
          <w:noEndnote/>
          <w:docGrid w:linePitch="360"/>
        </w:sectPr>
      </w:pPr>
      <w:r>
        <w:t xml:space="preserve">Вариативная часть ОПОП может ежегодно </w:t>
      </w:r>
      <w:r>
        <w:t>изменяться в зависимости от особенностей развития региона, науки, технологий, запросов и рекомендаций работодателей и других профессиональных сообществ.</w:t>
      </w:r>
    </w:p>
    <w:p w:rsidR="00B55B7A" w:rsidRDefault="0086676D">
      <w:pPr>
        <w:pStyle w:val="25"/>
        <w:keepNext/>
        <w:keepLines/>
        <w:shd w:val="clear" w:color="auto" w:fill="auto"/>
        <w:spacing w:after="364" w:line="280" w:lineRule="exact"/>
        <w:ind w:left="380"/>
        <w:jc w:val="center"/>
      </w:pPr>
      <w:bookmarkStart w:id="99" w:name="bookmark99"/>
      <w:r>
        <w:t>ПРИЛОЖЕНИЯ</w:t>
      </w:r>
      <w:bookmarkEnd w:id="99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04"/>
        <w:gridCol w:w="6053"/>
      </w:tblGrid>
      <w:tr w:rsidR="003D3CAE">
        <w:trPr>
          <w:trHeight w:hRule="exact" w:val="432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7757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bookmarkStart w:id="100" w:name="bookmark100"/>
            <w:r>
              <w:rPr>
                <w:rStyle w:val="212pt"/>
              </w:rPr>
              <w:t>Приложение 1</w:t>
            </w:r>
            <w:bookmarkEnd w:id="100"/>
          </w:p>
        </w:tc>
        <w:tc>
          <w:tcPr>
            <w:tcW w:w="6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7757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Учебный план</w:t>
            </w:r>
          </w:p>
        </w:tc>
      </w:tr>
      <w:tr w:rsidR="003D3CAE">
        <w:trPr>
          <w:trHeight w:hRule="exact" w:val="422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7757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Приложение 2</w:t>
            </w:r>
          </w:p>
        </w:tc>
        <w:tc>
          <w:tcPr>
            <w:tcW w:w="6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7757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Календарный учебный график</w:t>
            </w:r>
          </w:p>
        </w:tc>
      </w:tr>
      <w:tr w:rsidR="003D3CAE">
        <w:trPr>
          <w:trHeight w:hRule="exact" w:val="422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7757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Приложение 3</w:t>
            </w:r>
          </w:p>
        </w:tc>
        <w:tc>
          <w:tcPr>
            <w:tcW w:w="6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7757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 xml:space="preserve">Рабочие </w:t>
            </w:r>
            <w:r>
              <w:rPr>
                <w:rStyle w:val="212pt"/>
              </w:rPr>
              <w:t>программы внеурочной деятельности</w:t>
            </w:r>
          </w:p>
        </w:tc>
      </w:tr>
      <w:tr w:rsidR="003D3CAE">
        <w:trPr>
          <w:trHeight w:hRule="exact" w:val="427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7757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Приложение 4</w:t>
            </w:r>
          </w:p>
        </w:tc>
        <w:tc>
          <w:tcPr>
            <w:tcW w:w="6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7757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Рабочие программы учебных дисциплин</w:t>
            </w:r>
          </w:p>
        </w:tc>
      </w:tr>
      <w:tr w:rsidR="003D3CAE">
        <w:trPr>
          <w:trHeight w:hRule="exact" w:val="422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7757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Приложение 5</w:t>
            </w:r>
          </w:p>
        </w:tc>
        <w:tc>
          <w:tcPr>
            <w:tcW w:w="6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7757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Рабочие программы профессиональных модулей</w:t>
            </w:r>
          </w:p>
        </w:tc>
      </w:tr>
      <w:tr w:rsidR="003D3CAE">
        <w:trPr>
          <w:trHeight w:hRule="exact" w:val="422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7757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Приложение 6</w:t>
            </w:r>
          </w:p>
        </w:tc>
        <w:tc>
          <w:tcPr>
            <w:tcW w:w="6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7757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Методические рекомендации по дисциплинам, модулям.</w:t>
            </w:r>
          </w:p>
        </w:tc>
      </w:tr>
      <w:tr w:rsidR="003D3CAE">
        <w:trPr>
          <w:trHeight w:hRule="exact" w:val="432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7757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Приложение 7</w:t>
            </w:r>
          </w:p>
        </w:tc>
        <w:tc>
          <w:tcPr>
            <w:tcW w:w="6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7757" w:wrap="notBeside" w:vAnchor="text" w:hAnchor="text" w:xAlign="center" w:y="1"/>
              <w:shd w:val="clear" w:color="auto" w:fill="auto"/>
              <w:spacing w:before="0" w:line="240" w:lineRule="exact"/>
              <w:ind w:left="280" w:firstLine="0"/>
              <w:jc w:val="left"/>
            </w:pPr>
            <w:r>
              <w:rPr>
                <w:rStyle w:val="212pt"/>
              </w:rPr>
              <w:t xml:space="preserve">Фонды оценочных средств по </w:t>
            </w:r>
            <w:r>
              <w:rPr>
                <w:rStyle w:val="212pt"/>
              </w:rPr>
              <w:t>дисциплинам, модулям</w:t>
            </w:r>
          </w:p>
        </w:tc>
      </w:tr>
    </w:tbl>
    <w:p w:rsidR="00B55B7A" w:rsidRDefault="00B55B7A">
      <w:pPr>
        <w:framePr w:w="7757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pgSz w:w="11900" w:h="16840"/>
          <w:pgMar w:top="1124" w:right="449" w:bottom="1124" w:left="1663" w:header="0" w:footer="3" w:gutter="0"/>
          <w:cols w:space="720"/>
          <w:noEndnote/>
          <w:docGrid w:linePitch="360"/>
        </w:sectPr>
      </w:pPr>
    </w:p>
    <w:p w:rsidR="00B55B7A" w:rsidRDefault="0086676D">
      <w:pPr>
        <w:pStyle w:val="93"/>
        <w:shd w:val="clear" w:color="auto" w:fill="auto"/>
        <w:spacing w:after="236"/>
        <w:ind w:left="7840"/>
      </w:pPr>
      <w:r>
        <w:t>Приложение 1 к ОПОП по профессии 46.01.03 Делопроизводитель 2025/2026 учебный год</w:t>
      </w:r>
    </w:p>
    <w:p w:rsidR="00F77414" w:rsidRDefault="0086676D">
      <w:pPr>
        <w:pStyle w:val="93"/>
        <w:shd w:val="clear" w:color="auto" w:fill="auto"/>
        <w:spacing w:after="0" w:line="278" w:lineRule="exact"/>
      </w:pPr>
      <w:r>
        <w:rPr>
          <w:noProof/>
          <w:lang w:bidi="ar-SA"/>
        </w:rPr>
        <mc:AlternateContent>
          <mc:Choice Requires="wps">
            <w:drawing>
              <wp:anchor distT="231140" distB="0" distL="63500" distR="137160" simplePos="0" relativeHeight="252050432" behindDoc="1" locked="0" layoutInCell="1" allowOverlap="1">
                <wp:simplePos x="0" y="0"/>
                <wp:positionH relativeFrom="margin">
                  <wp:posOffset>4788535</wp:posOffset>
                </wp:positionH>
                <wp:positionV relativeFrom="paragraph">
                  <wp:posOffset>270510</wp:posOffset>
                </wp:positionV>
                <wp:extent cx="1090930" cy="170180"/>
                <wp:effectExtent l="3175" t="3810" r="1270" b="0"/>
                <wp:wrapSquare wrapText="right"/>
                <wp:docPr id="36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93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AB2121">
                            <w:pPr>
                              <w:pStyle w:val="10"/>
                              <w:shd w:val="clear" w:color="auto" w:fill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71" type="#_x0000_t202" style="position:absolute;left:0;text-align:left;margin-left:377.05pt;margin-top:21.3pt;width:85.9pt;height:13.4pt;z-index:-251266048;visibility:visible;mso-wrap-style:square;mso-width-percent:0;mso-height-percent:0;mso-wrap-distance-left:5pt;mso-wrap-distance-top:18.2pt;mso-wrap-distance-right:10.8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" filled="f" stroked="f">
                <v:textbox style="mso-fit-shape-to-text:t" inset="0,0,0,0">
                  <w:txbxContent>
                    <w:p w:rsidR="00AB2121" w:rsidRDefault="00AB2121">
                      <w:pPr>
                        <w:pStyle w:val="10"/>
                        <w:shd w:val="clear" w:color="auto" w:fill="auto"/>
                      </w:pP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384175" simplePos="0" relativeHeight="252052480" behindDoc="1" locked="0" layoutInCell="1" allowOverlap="1">
                <wp:simplePos x="0" y="0"/>
                <wp:positionH relativeFrom="margin">
                  <wp:posOffset>4264025</wp:posOffset>
                </wp:positionH>
                <wp:positionV relativeFrom="paragraph">
                  <wp:posOffset>589915</wp:posOffset>
                </wp:positionV>
                <wp:extent cx="1627505" cy="201930"/>
                <wp:effectExtent l="2540" t="0" r="0" b="0"/>
                <wp:wrapTopAndBottom/>
                <wp:docPr id="360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7505" cy="20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AB2121">
                            <w:pPr>
                              <w:pStyle w:val="11"/>
                              <w:shd w:val="clear" w:color="auto" w:fill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72" type="#_x0000_t202" style="position:absolute;left:0;text-align:left;margin-left:335.75pt;margin-top:46.45pt;width:128.15pt;height:15.9pt;z-index:-251264000;visibility:visible;mso-wrap-style:square;mso-width-percent:0;mso-height-percent:0;mso-wrap-distance-left:5pt;mso-wrap-distance-top:0;mso-wrap-distance-right:30.2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" filled="f" stroked="f">
                <v:textbox style="mso-fit-shape-to-text:t" inset="0,0,0,0">
                  <w:txbxContent>
                    <w:p w:rsidR="00AB2121" w:rsidRDefault="00AB2121">
                      <w:pPr>
                        <w:pStyle w:val="11"/>
                        <w:shd w:val="clear" w:color="auto" w:fill="auto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77414">
        <w:t xml:space="preserve">УТВЕРЖДАЮ </w:t>
      </w:r>
    </w:p>
    <w:p w:rsidR="00B55B7A" w:rsidRDefault="0086676D" w:rsidP="00197905">
      <w:pPr>
        <w:pStyle w:val="93"/>
        <w:shd w:val="clear" w:color="auto" w:fill="auto"/>
        <w:spacing w:after="0" w:line="240" w:lineRule="auto"/>
      </w:pPr>
      <w:r>
        <w:rPr>
          <w:noProof/>
          <w:lang w:bidi="ar-SA"/>
        </w:rPr>
        <mc:AlternateContent>
          <mc:Choice Requires="wps">
            <w:drawing>
              <wp:anchor distT="0" distB="137160" distL="63500" distR="63500" simplePos="0" relativeHeight="252054528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361950</wp:posOffset>
                </wp:positionV>
                <wp:extent cx="999490" cy="152400"/>
                <wp:effectExtent l="0" t="0" r="10160" b="0"/>
                <wp:wrapTopAndBottom/>
                <wp:docPr id="358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94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AB2121">
                            <w:pPr>
                              <w:pStyle w:val="93"/>
                              <w:shd w:val="clear" w:color="auto" w:fill="auto"/>
                              <w:spacing w:after="0" w:line="240" w:lineRule="exact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73" type="#_x0000_t202" style="position:absolute;left:0;text-align:left;margin-left:27.5pt;margin-top:28.5pt;width:78.7pt;height:12pt;z-index:-251261952;visibility:visible;mso-wrap-style:square;mso-width-percent:0;mso-height-percent:0;mso-wrap-distance-left:5pt;mso-wrap-distance-top:0;mso-wrap-distance-right:5pt;mso-wrap-distance-bottom:10.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" filled="f" stroked="f">
                <v:textbox style="mso-fit-shape-to-text:t" inset="0,0,0,0">
                  <w:txbxContent>
                    <w:p w:rsidR="00AB2121" w:rsidRDefault="00AB2121">
                      <w:pPr>
                        <w:pStyle w:val="93"/>
                        <w:shd w:val="clear" w:color="auto" w:fill="auto"/>
                        <w:spacing w:after="0" w:line="240" w:lineRule="exact"/>
                        <w:jc w:val="left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77414">
        <w:t>Директор ЧПОУ «</w:t>
      </w:r>
      <w:r w:rsidR="004F1922">
        <w:t>К</w:t>
      </w:r>
      <w:r w:rsidR="00F77414">
        <w:t>ЭиП» ________ Р.О.Дугаева</w:t>
      </w:r>
    </w:p>
    <w:p w:rsidR="00B55B7A" w:rsidRDefault="0086676D">
      <w:pPr>
        <w:pStyle w:val="25"/>
        <w:keepNext/>
        <w:keepLines/>
        <w:shd w:val="clear" w:color="auto" w:fill="auto"/>
        <w:spacing w:after="337" w:line="280" w:lineRule="exact"/>
        <w:ind w:left="60"/>
        <w:jc w:val="center"/>
      </w:pPr>
      <w:bookmarkStart w:id="101" w:name="bookmark101"/>
      <w:r>
        <w:rPr>
          <w:rStyle w:val="29"/>
          <w:b/>
          <w:bCs/>
        </w:rPr>
        <w:t>УЧЕБНЫЙ</w:t>
      </w:r>
      <w:bookmarkEnd w:id="101"/>
      <w:r w:rsidR="00F77414">
        <w:rPr>
          <w:rStyle w:val="29"/>
          <w:b/>
          <w:bCs/>
        </w:rPr>
        <w:t xml:space="preserve"> ПЛАН</w:t>
      </w:r>
    </w:p>
    <w:p w:rsidR="00B55B7A" w:rsidRDefault="0086676D">
      <w:pPr>
        <w:pStyle w:val="21"/>
        <w:shd w:val="clear" w:color="auto" w:fill="auto"/>
        <w:spacing w:before="0" w:after="313" w:line="280" w:lineRule="exact"/>
        <w:ind w:left="60" w:firstLine="0"/>
      </w:pPr>
      <w:r>
        <w:t xml:space="preserve">основной образовательной программы среднего </w:t>
      </w:r>
      <w:r>
        <w:t>профессионального образования</w:t>
      </w:r>
    </w:p>
    <w:p w:rsidR="00B55B7A" w:rsidRDefault="0086676D">
      <w:pPr>
        <w:pStyle w:val="21"/>
        <w:shd w:val="clear" w:color="auto" w:fill="auto"/>
        <w:spacing w:before="0" w:after="330"/>
        <w:ind w:left="60" w:firstLine="0"/>
      </w:pPr>
      <w:r>
        <w:t>Частное</w:t>
      </w:r>
      <w:r w:rsidR="004F1922">
        <w:t xml:space="preserve"> профессиональ</w:t>
      </w:r>
      <w:r>
        <w:t>ное образовательное учреждение</w:t>
      </w:r>
      <w:r w:rsidR="004F1922">
        <w:br/>
      </w:r>
      <w:r w:rsidR="00F77414">
        <w:rPr>
          <w:rStyle w:val="27"/>
        </w:rPr>
        <w:t>«К</w:t>
      </w:r>
      <w:r w:rsidR="004F1922">
        <w:rPr>
          <w:rStyle w:val="27"/>
        </w:rPr>
        <w:t>олледж</w:t>
      </w:r>
      <w:r w:rsidR="00F77414">
        <w:rPr>
          <w:rStyle w:val="27"/>
        </w:rPr>
        <w:t xml:space="preserve"> экономики и права</w:t>
      </w:r>
      <w:r w:rsidR="004F1922">
        <w:rPr>
          <w:rStyle w:val="27"/>
        </w:rPr>
        <w:t>»</w:t>
      </w:r>
    </w:p>
    <w:p w:rsidR="00B55B7A" w:rsidRDefault="0086676D">
      <w:pPr>
        <w:pStyle w:val="21"/>
        <w:shd w:val="clear" w:color="auto" w:fill="auto"/>
        <w:spacing w:before="0" w:line="280" w:lineRule="exact"/>
        <w:ind w:left="60" w:firstLine="0"/>
      </w:pPr>
      <w:r>
        <w:t>по профессии</w:t>
      </w:r>
    </w:p>
    <w:p w:rsidR="00B55B7A" w:rsidRDefault="0086676D" w:rsidP="00F77414">
      <w:pPr>
        <w:pStyle w:val="25"/>
        <w:keepNext/>
        <w:keepLines/>
        <w:shd w:val="clear" w:color="auto" w:fill="auto"/>
        <w:tabs>
          <w:tab w:val="left" w:pos="4335"/>
        </w:tabs>
        <w:spacing w:after="0" w:line="280" w:lineRule="exact"/>
        <w:sectPr w:rsidR="00B55B7A">
          <w:footerReference w:type="even" r:id="rId51"/>
          <w:footerReference w:type="default" r:id="rId52"/>
          <w:pgSz w:w="16840" w:h="11900" w:orient="landscape"/>
          <w:pgMar w:top="727" w:right="1064" w:bottom="2373" w:left="3474" w:header="0" w:footer="3" w:gutter="0"/>
          <w:cols w:space="720"/>
          <w:noEndnote/>
          <w:docGrid w:linePitch="360"/>
        </w:sectPr>
      </w:pPr>
      <w:bookmarkStart w:id="102" w:name="bookmark102"/>
      <w:r>
        <w:t xml:space="preserve">                                                               46.01.03. </w:t>
      </w:r>
      <w:r w:rsidR="004F1922">
        <w:t>Делопроизводитель</w:t>
      </w:r>
      <w:bookmarkEnd w:id="102"/>
    </w:p>
    <w:p w:rsidR="00B55B7A" w:rsidRDefault="00B55B7A">
      <w:pPr>
        <w:spacing w:line="240" w:lineRule="exact"/>
        <w:rPr>
          <w:sz w:val="19"/>
          <w:szCs w:val="19"/>
        </w:rPr>
      </w:pPr>
    </w:p>
    <w:p w:rsidR="00B55B7A" w:rsidRDefault="00B55B7A">
      <w:pPr>
        <w:spacing w:before="47" w:after="47" w:line="240" w:lineRule="exact"/>
        <w:rPr>
          <w:sz w:val="19"/>
          <w:szCs w:val="19"/>
        </w:rPr>
      </w:pPr>
    </w:p>
    <w:p w:rsidR="00B55B7A" w:rsidRDefault="00B55B7A">
      <w:pPr>
        <w:rPr>
          <w:sz w:val="2"/>
          <w:szCs w:val="2"/>
        </w:rPr>
        <w:sectPr w:rsidR="00B55B7A">
          <w:type w:val="continuous"/>
          <w:pgSz w:w="16840" w:h="11900" w:orient="landscape"/>
          <w:pgMar w:top="727" w:right="0" w:bottom="727" w:left="0" w:header="0" w:footer="3" w:gutter="0"/>
          <w:cols w:space="720"/>
          <w:noEndnote/>
          <w:docGrid w:linePitch="360"/>
        </w:sectPr>
      </w:pPr>
    </w:p>
    <w:p w:rsidR="00B76AC2" w:rsidRDefault="0086676D" w:rsidP="00B76AC2">
      <w:pPr>
        <w:pStyle w:val="93"/>
        <w:shd w:val="clear" w:color="auto" w:fill="auto"/>
        <w:spacing w:after="205" w:line="379" w:lineRule="exact"/>
        <w:jc w:val="left"/>
      </w:pPr>
      <w:r>
        <w:t>Квалификация:</w:t>
      </w:r>
    </w:p>
    <w:p w:rsidR="00B76AC2" w:rsidRDefault="0086676D" w:rsidP="00B76AC2">
      <w:pPr>
        <w:pStyle w:val="93"/>
        <w:shd w:val="clear" w:color="auto" w:fill="auto"/>
        <w:spacing w:after="205" w:line="379" w:lineRule="exact"/>
        <w:jc w:val="left"/>
      </w:pPr>
      <w:r>
        <w:t>Форма обучения:</w:t>
      </w:r>
    </w:p>
    <w:p w:rsidR="00B55B7A" w:rsidRDefault="0086676D" w:rsidP="00B76AC2">
      <w:pPr>
        <w:pStyle w:val="93"/>
        <w:shd w:val="clear" w:color="auto" w:fill="auto"/>
        <w:spacing w:after="205" w:line="379" w:lineRule="exact"/>
        <w:jc w:val="left"/>
      </w:pPr>
      <w:r>
        <w:t>Нормативный срок обучения:</w:t>
      </w:r>
    </w:p>
    <w:p w:rsidR="00B55B7A" w:rsidRDefault="0086676D" w:rsidP="00B76AC2">
      <w:pPr>
        <w:pStyle w:val="93"/>
        <w:shd w:val="clear" w:color="auto" w:fill="auto"/>
        <w:spacing w:after="0"/>
        <w:jc w:val="left"/>
      </w:pPr>
      <w:r>
        <w:t>Профиль получаемого профессионального образования:</w:t>
      </w:r>
    </w:p>
    <w:p w:rsidR="00B55B7A" w:rsidRDefault="0086676D" w:rsidP="00B76AC2">
      <w:pPr>
        <w:pStyle w:val="93"/>
        <w:shd w:val="clear" w:color="auto" w:fill="auto"/>
        <w:spacing w:after="23" w:line="240" w:lineRule="exact"/>
        <w:jc w:val="left"/>
      </w:pPr>
      <w:r>
        <w:br w:type="column"/>
        <w:t>Делопроизводитель</w:t>
      </w:r>
    </w:p>
    <w:p w:rsidR="00B76AC2" w:rsidRDefault="00B76AC2" w:rsidP="00B76AC2">
      <w:pPr>
        <w:pStyle w:val="93"/>
        <w:shd w:val="clear" w:color="auto" w:fill="auto"/>
        <w:spacing w:after="0"/>
        <w:ind w:right="1820"/>
        <w:jc w:val="left"/>
      </w:pPr>
    </w:p>
    <w:p w:rsidR="00B76AC2" w:rsidRDefault="0086676D" w:rsidP="00B76AC2">
      <w:pPr>
        <w:pStyle w:val="93"/>
        <w:shd w:val="clear" w:color="auto" w:fill="auto"/>
        <w:spacing w:after="0"/>
        <w:ind w:right="1820"/>
        <w:jc w:val="left"/>
      </w:pPr>
      <w:r>
        <w:t>очная</w:t>
      </w:r>
    </w:p>
    <w:p w:rsidR="00B76AC2" w:rsidRDefault="00B76AC2" w:rsidP="00B76AC2">
      <w:pPr>
        <w:pStyle w:val="93"/>
        <w:shd w:val="clear" w:color="auto" w:fill="auto"/>
        <w:spacing w:after="0"/>
        <w:ind w:right="1820"/>
        <w:jc w:val="left"/>
      </w:pPr>
    </w:p>
    <w:p w:rsidR="00B55B7A" w:rsidRDefault="0086676D" w:rsidP="00B76AC2">
      <w:pPr>
        <w:pStyle w:val="93"/>
        <w:shd w:val="clear" w:color="auto" w:fill="auto"/>
        <w:spacing w:after="0"/>
        <w:ind w:right="1820"/>
        <w:jc w:val="left"/>
      </w:pPr>
      <w:r>
        <w:t>10 месяцев</w:t>
      </w:r>
    </w:p>
    <w:p w:rsidR="00B76AC2" w:rsidRDefault="0086676D" w:rsidP="00B76AC2">
      <w:pPr>
        <w:pStyle w:val="93"/>
        <w:shd w:val="clear" w:color="auto" w:fill="auto"/>
        <w:spacing w:after="0"/>
        <w:jc w:val="left"/>
      </w:pPr>
      <w:r>
        <w:t>на базе среднего общего образования</w:t>
      </w:r>
    </w:p>
    <w:p w:rsidR="00B76AC2" w:rsidRDefault="00B76AC2" w:rsidP="00B76AC2">
      <w:pPr>
        <w:pStyle w:val="93"/>
        <w:shd w:val="clear" w:color="auto" w:fill="auto"/>
        <w:spacing w:after="0"/>
        <w:jc w:val="left"/>
      </w:pPr>
    </w:p>
    <w:p w:rsidR="00B76AC2" w:rsidRPr="00B76AC2" w:rsidRDefault="0086676D" w:rsidP="00B76AC2">
      <w:pPr>
        <w:pStyle w:val="93"/>
        <w:shd w:val="clear" w:color="auto" w:fill="auto"/>
        <w:spacing w:after="0"/>
        <w:jc w:val="left"/>
        <w:rPr>
          <w:i/>
          <w:iCs/>
        </w:rPr>
        <w:sectPr w:rsidR="00B76AC2" w:rsidRPr="00B76AC2" w:rsidSect="00B76AC2">
          <w:type w:val="continuous"/>
          <w:pgSz w:w="16840" w:h="11900" w:orient="landscape"/>
          <w:pgMar w:top="727" w:right="1779" w:bottom="426" w:left="7539" w:header="0" w:footer="3" w:gutter="0"/>
          <w:cols w:num="2" w:space="720" w:equalWidth="0">
            <w:col w:w="3466" w:space="163"/>
            <w:col w:w="3893" w:space="0"/>
          </w:cols>
          <w:noEndnote/>
          <w:docGrid w:linePitch="360"/>
        </w:sectPr>
      </w:pPr>
      <w:r>
        <w:t>социаль</w:t>
      </w:r>
      <w:r>
        <w:t xml:space="preserve">но-экономический </w:t>
      </w:r>
      <w:r>
        <w:rPr>
          <w:rStyle w:val="90"/>
        </w:rPr>
        <w:t>при реализации программы среднего общего образования</w:t>
      </w:r>
    </w:p>
    <w:p w:rsidR="00B55B7A" w:rsidRDefault="0086676D">
      <w:pPr>
        <w:pStyle w:val="25"/>
        <w:keepNext/>
        <w:keepLines/>
        <w:numPr>
          <w:ilvl w:val="0"/>
          <w:numId w:val="18"/>
        </w:numPr>
        <w:shd w:val="clear" w:color="auto" w:fill="auto"/>
        <w:tabs>
          <w:tab w:val="left" w:pos="356"/>
        </w:tabs>
        <w:spacing w:after="152" w:line="280" w:lineRule="exact"/>
        <w:ind w:left="400" w:hanging="400"/>
      </w:pPr>
      <w:bookmarkStart w:id="103" w:name="bookmark103"/>
      <w:r>
        <w:t>Пояснительная записка</w:t>
      </w:r>
      <w:bookmarkEnd w:id="103"/>
    </w:p>
    <w:p w:rsidR="00B55B7A" w:rsidRDefault="0086676D">
      <w:pPr>
        <w:pStyle w:val="25"/>
        <w:keepNext/>
        <w:keepLines/>
        <w:numPr>
          <w:ilvl w:val="1"/>
          <w:numId w:val="18"/>
        </w:numPr>
        <w:shd w:val="clear" w:color="auto" w:fill="auto"/>
        <w:tabs>
          <w:tab w:val="left" w:pos="773"/>
        </w:tabs>
        <w:spacing w:after="337" w:line="280" w:lineRule="exact"/>
        <w:ind w:left="400" w:hanging="400"/>
      </w:pPr>
      <w:bookmarkStart w:id="104" w:name="bookmark104"/>
      <w:r>
        <w:t>Нормативная база реализации основной образовательной программы</w:t>
      </w:r>
      <w:bookmarkEnd w:id="104"/>
    </w:p>
    <w:p w:rsidR="00B55B7A" w:rsidRDefault="0086676D">
      <w:pPr>
        <w:pStyle w:val="21"/>
        <w:shd w:val="clear" w:color="auto" w:fill="auto"/>
        <w:spacing w:before="0" w:after="152" w:line="280" w:lineRule="exact"/>
        <w:ind w:firstLine="0"/>
        <w:jc w:val="right"/>
      </w:pPr>
      <w:r>
        <w:t>Настоящий учебный план основной образовательной программы среднего профессионального образования</w:t>
      </w:r>
    </w:p>
    <w:p w:rsidR="00B55B7A" w:rsidRDefault="0086676D">
      <w:pPr>
        <w:pStyle w:val="21"/>
        <w:shd w:val="clear" w:color="auto" w:fill="auto"/>
        <w:spacing w:before="0" w:after="152" w:line="280" w:lineRule="exact"/>
        <w:ind w:left="400" w:hanging="400"/>
        <w:jc w:val="both"/>
      </w:pPr>
      <w:r>
        <w:t>разработан на основе:</w:t>
      </w:r>
    </w:p>
    <w:p w:rsidR="00B55B7A" w:rsidRDefault="0086676D">
      <w:pPr>
        <w:pStyle w:val="21"/>
        <w:numPr>
          <w:ilvl w:val="0"/>
          <w:numId w:val="17"/>
        </w:numPr>
        <w:shd w:val="clear" w:color="auto" w:fill="auto"/>
        <w:tabs>
          <w:tab w:val="left" w:pos="356"/>
        </w:tabs>
        <w:spacing w:before="0" w:after="2" w:line="280" w:lineRule="exact"/>
        <w:ind w:left="400" w:hanging="400"/>
        <w:jc w:val="both"/>
      </w:pPr>
      <w:r>
        <w:t>Федерального Закона от 29 декабря 2012 г. № 273-ФЗ «Об образовании в Российской Федерации»;</w:t>
      </w:r>
    </w:p>
    <w:p w:rsidR="00B55B7A" w:rsidRDefault="0086676D">
      <w:pPr>
        <w:pStyle w:val="21"/>
        <w:numPr>
          <w:ilvl w:val="0"/>
          <w:numId w:val="17"/>
        </w:numPr>
        <w:shd w:val="clear" w:color="auto" w:fill="auto"/>
        <w:tabs>
          <w:tab w:val="left" w:pos="356"/>
        </w:tabs>
        <w:spacing w:before="0" w:line="480" w:lineRule="exact"/>
        <w:ind w:left="400" w:hanging="400"/>
        <w:jc w:val="both"/>
      </w:pPr>
      <w:r>
        <w:t>Федерального государственного образовательного стандарта среднего профессионального образования (далее - ФГОС СПО) по специальности по професс</w:t>
      </w:r>
      <w:r>
        <w:t>ии 46.01.03 Делопроизводитель, утвержденного приказом Министерства просвещения Российской Федерации от 14 ноября 2023 г. № 857, зарегистрированного в Министерстве юстиции Российской Федерации 15 декабря 2023 г., регистрационный № 76432;</w:t>
      </w:r>
    </w:p>
    <w:p w:rsidR="00B55B7A" w:rsidRDefault="0086676D">
      <w:pPr>
        <w:pStyle w:val="21"/>
        <w:numPr>
          <w:ilvl w:val="0"/>
          <w:numId w:val="17"/>
        </w:numPr>
        <w:shd w:val="clear" w:color="auto" w:fill="auto"/>
        <w:tabs>
          <w:tab w:val="left" w:pos="356"/>
        </w:tabs>
        <w:spacing w:before="0" w:line="480" w:lineRule="exact"/>
        <w:ind w:left="400" w:hanging="400"/>
        <w:jc w:val="both"/>
      </w:pPr>
      <w:r>
        <w:t>Приказа Министерств</w:t>
      </w:r>
      <w:r>
        <w:t>а просвещения Российской Федерации от 17 мая 2022 г. № 336 «Об утверждении перечней профессий и специальностей среднего профессионального образования и установлении соответствия отдельных профессий и специальностей среднего профессионального образования, у</w:t>
      </w:r>
      <w:r>
        <w:t>казанных в этих перечнях, профессиям и специальностям среднего профессионального образования, перечни которых утверждены приказом Министерства образования и науки Российской Федерации от 29 октября 2013 г. № 1199 «Об утверждении перечней профессий и специа</w:t>
      </w:r>
      <w:r>
        <w:t>льностей среднего профессионального образования», зарегистрированного в Министерстве юстиции Российской Федерации 17 июня 2022 г., регистрационный № 68887;</w:t>
      </w:r>
    </w:p>
    <w:p w:rsidR="00B55B7A" w:rsidRDefault="0086676D">
      <w:pPr>
        <w:pStyle w:val="21"/>
        <w:numPr>
          <w:ilvl w:val="0"/>
          <w:numId w:val="17"/>
        </w:numPr>
        <w:shd w:val="clear" w:color="auto" w:fill="auto"/>
        <w:tabs>
          <w:tab w:val="left" w:pos="356"/>
        </w:tabs>
        <w:spacing w:before="0" w:line="485" w:lineRule="exact"/>
        <w:ind w:left="400" w:hanging="400"/>
        <w:jc w:val="both"/>
      </w:pPr>
      <w:r>
        <w:t xml:space="preserve">Приказа Министерства просвещения Российской Федерации от 14 июля 2023 г. № 534 «Об утверждении </w:t>
      </w:r>
      <w:r>
        <w:t>Перечня профессий рабочих, должностей служащих, по которым осуществляется профессиональное обучение», зарегистрированного в Министерстве юстиции Российской Федерации 14 августа 2023 г., регистрационный № 74776;</w:t>
      </w:r>
    </w:p>
    <w:p w:rsidR="00B55B7A" w:rsidRDefault="0086676D">
      <w:pPr>
        <w:pStyle w:val="21"/>
        <w:numPr>
          <w:ilvl w:val="0"/>
          <w:numId w:val="17"/>
        </w:numPr>
        <w:shd w:val="clear" w:color="auto" w:fill="auto"/>
        <w:tabs>
          <w:tab w:val="left" w:pos="355"/>
        </w:tabs>
        <w:spacing w:before="0" w:line="480" w:lineRule="exact"/>
        <w:ind w:left="400" w:hanging="400"/>
        <w:jc w:val="both"/>
      </w:pPr>
      <w:r>
        <w:t>Приказа Министерства просвещения Российской Ф</w:t>
      </w:r>
      <w:r>
        <w:t xml:space="preserve">едерации от 24 августа 2022 г. № 762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образования», зарегистрированного в Министерстве юстиции Российской Федерации 21 </w:t>
      </w:r>
      <w:r>
        <w:t>сентября 2022 г., регистрационный № 70167;</w:t>
      </w:r>
    </w:p>
    <w:p w:rsidR="00B55B7A" w:rsidRDefault="0086676D">
      <w:pPr>
        <w:pStyle w:val="21"/>
        <w:numPr>
          <w:ilvl w:val="0"/>
          <w:numId w:val="17"/>
        </w:numPr>
        <w:shd w:val="clear" w:color="auto" w:fill="auto"/>
        <w:tabs>
          <w:tab w:val="left" w:pos="355"/>
        </w:tabs>
        <w:spacing w:before="0" w:line="485" w:lineRule="exact"/>
        <w:ind w:left="400" w:hanging="400"/>
        <w:jc w:val="both"/>
      </w:pPr>
      <w:r>
        <w:t>Приказа Министерства просвещения Российской Федерации от 8 ноября 2021 г. № 800 «Об утверждении Порядка проведения государственной итоговой аттестации по образовательным программам среднего профессионального образ</w:t>
      </w:r>
      <w:r>
        <w:t>ования», зарегистрирован в Минюсте РФ 7 декабря 2021 г., регистрационный № 66211;</w:t>
      </w:r>
    </w:p>
    <w:p w:rsidR="00B55B7A" w:rsidRDefault="0086676D">
      <w:pPr>
        <w:pStyle w:val="21"/>
        <w:numPr>
          <w:ilvl w:val="0"/>
          <w:numId w:val="17"/>
        </w:numPr>
        <w:shd w:val="clear" w:color="auto" w:fill="auto"/>
        <w:tabs>
          <w:tab w:val="left" w:pos="355"/>
        </w:tabs>
        <w:spacing w:before="0" w:line="485" w:lineRule="exact"/>
        <w:ind w:left="400" w:hanging="400"/>
        <w:jc w:val="both"/>
      </w:pPr>
      <w:r>
        <w:t>Приказа Министерства науки и высшего образования Российской Федерации и Министерства просвещения Российской Федерации от 5 августа 2020 г. № 885/390 «О практической подготовк</w:t>
      </w:r>
      <w:r>
        <w:t>е обучающихся», зарегистрированного в Министерстве юстиции Российской Федерации 11 сентября 2020 г., регистрационный № 59778;</w:t>
      </w:r>
    </w:p>
    <w:p w:rsidR="00B55B7A" w:rsidRDefault="0086676D">
      <w:pPr>
        <w:pStyle w:val="21"/>
        <w:numPr>
          <w:ilvl w:val="0"/>
          <w:numId w:val="17"/>
        </w:numPr>
        <w:shd w:val="clear" w:color="auto" w:fill="auto"/>
        <w:tabs>
          <w:tab w:val="left" w:pos="355"/>
        </w:tabs>
        <w:spacing w:before="0" w:line="485" w:lineRule="exact"/>
        <w:ind w:left="400" w:hanging="400"/>
        <w:jc w:val="both"/>
      </w:pPr>
      <w:r>
        <w:t>Приказа Министерства науки и высшего образования Российской Федерации и Министерства просвещения Российской Федерации от 5 августа</w:t>
      </w:r>
      <w:r>
        <w:t xml:space="preserve"> 2020 г. № 882/391 «Об организации и осуществлении образовательной деятельности при сетевой форме реализации образовательных программ», зарегистрированного в Министерстве юстиции Российской Федерации 10 сентября 2020 г., регистрационный № 59764;</w:t>
      </w:r>
    </w:p>
    <w:p w:rsidR="00B55B7A" w:rsidRDefault="0086676D">
      <w:pPr>
        <w:pStyle w:val="21"/>
        <w:numPr>
          <w:ilvl w:val="0"/>
          <w:numId w:val="17"/>
        </w:numPr>
        <w:shd w:val="clear" w:color="auto" w:fill="auto"/>
        <w:tabs>
          <w:tab w:val="left" w:pos="355"/>
        </w:tabs>
        <w:spacing w:before="0" w:line="485" w:lineRule="exact"/>
        <w:ind w:left="400" w:hanging="400"/>
        <w:jc w:val="both"/>
      </w:pPr>
      <w:r>
        <w:t>Постановле</w:t>
      </w:r>
      <w:r>
        <w:t>ния Главного государственного санитарного врача РФ от 28 сентября 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молодежи», зарегист</w:t>
      </w:r>
      <w:r>
        <w:t>рированного в Министерстве юстиции Российской Федерации 18 декабря 2020 г., регистрационный № 61573;</w:t>
      </w:r>
    </w:p>
    <w:p w:rsidR="00B55B7A" w:rsidRDefault="0086676D">
      <w:pPr>
        <w:pStyle w:val="21"/>
        <w:numPr>
          <w:ilvl w:val="0"/>
          <w:numId w:val="17"/>
        </w:numPr>
        <w:shd w:val="clear" w:color="auto" w:fill="auto"/>
        <w:tabs>
          <w:tab w:val="left" w:pos="358"/>
        </w:tabs>
        <w:spacing w:before="0" w:line="480" w:lineRule="exact"/>
        <w:ind w:left="400" w:hanging="400"/>
        <w:jc w:val="both"/>
      </w:pPr>
      <w:r>
        <w:t>Постановления Главного государственного санитарного врача РФ от 28.01.2021 № 2 «Об утверждении санитарных правил и норм СанПиН 1.2.3685-21 «Гигиенические н</w:t>
      </w:r>
      <w:r>
        <w:t>ормативы и требования к обеспечению безопасности и (или) безвредности для человека факторов среды обитания», зарегистрированного в Министерстве юстиции Российской Федерации 29 января 2021 г., регистрационный № 62296;</w:t>
      </w:r>
    </w:p>
    <w:p w:rsidR="00B55B7A" w:rsidRDefault="0086676D">
      <w:pPr>
        <w:pStyle w:val="21"/>
        <w:numPr>
          <w:ilvl w:val="0"/>
          <w:numId w:val="17"/>
        </w:numPr>
        <w:shd w:val="clear" w:color="auto" w:fill="auto"/>
        <w:tabs>
          <w:tab w:val="left" w:pos="358"/>
        </w:tabs>
        <w:spacing w:before="0" w:after="172" w:line="280" w:lineRule="exact"/>
        <w:ind w:left="400" w:hanging="400"/>
        <w:jc w:val="both"/>
      </w:pPr>
      <w:r>
        <w:t>Устава образовательной организации.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Образовательная организация осуществляет образовательную деятельность по реализации образовательной программы среднего профессионального образования в соответствии с действующими санитарными нормами и правилами.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При реализации образовательной программы обр</w:t>
      </w:r>
      <w:r>
        <w:t>азовательная организация вправе применять электронное обучение и дистанционные образовательные технологии.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 xml:space="preserve">При обучении инвалидов и лиц с ограниченными возможностями здоровья электронное обучение и дистанционные образовательные технологии должны </w:t>
      </w:r>
      <w:r>
        <w:t>предусматривать возможность приема-передачи информации в доступных для них формах.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Реализация образовательной программы осуществляется образовательной организацией как самостоятельно, так и посредством сетевой формы.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Образовательная деятельность при освоен</w:t>
      </w:r>
      <w:r>
        <w:t>ии отдельных компонентов образовательной программы организуется в форме практической подготовки.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Срок получения образования по образовательной программе в очной форме обучения вне зависимости от применяемых образовательных технологий составляет на базе сре</w:t>
      </w:r>
      <w:r>
        <w:t>днего общего образования - 10 месяцев.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Для определения объема образовательной программы образовательной организацией применена система зачетных единиц, при этом одна зачетная единица соответствует 36 академическим часам.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Область профессиональной деятельнос</w:t>
      </w:r>
      <w:r>
        <w:t>ти, в которой выпускники, освоившие образовательную программу, могут осуществлять профессиональную деятельность: 07 Административно-управленческая и офисная деятельность.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Выпускники могут осуществлять профессиональную деятельность в других областях професс</w:t>
      </w:r>
      <w:r>
        <w:t>иональной деятельности и (или) сферах профессиональной деятельности при условии соответствия уровня их образования и полученных компетенций требованиям к квалификации работника.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При разработке образовательной программы установлена направленность: 07 Админи</w:t>
      </w:r>
      <w:r>
        <w:t>стративно-управленческая и офисная деятельность, которая соответствует профессии в целом, с учетом соответствующей ПОП.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Обучающиеся, осваивающие образовательную программу, могут освоить также профессию рабочего (одну или несколько) в соответствии с перечне</w:t>
      </w:r>
      <w:r>
        <w:t>м профессий рабочих, должностей служащих, по которым осуществляется профессиональное обучение.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Учебный план регламентирует порядок реализации образовательной программы с освоением общих компетенций, включающими в себя способность: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ОК 01. Выбирать способы р</w:t>
      </w:r>
      <w:r>
        <w:t>ешения задач профессиональной деятельности применительно к различным контекстам;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деятельности;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40"/>
        <w:jc w:val="both"/>
      </w:pPr>
      <w:r>
        <w:t>ОК 03. План</w:t>
      </w:r>
      <w:r>
        <w:t>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ситуациях;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80"/>
        <w:jc w:val="both"/>
      </w:pPr>
      <w:r>
        <w:t>ОК 04. Эффективно взаимодейство</w:t>
      </w:r>
      <w:r>
        <w:t>вать и работать в коллективе и команде;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80"/>
        <w:jc w:val="both"/>
      </w:pPr>
      <w: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80"/>
        <w:jc w:val="both"/>
      </w:pPr>
      <w:r>
        <w:t>ОК 06. Проявлять гражданско-патриотическую позицию, демонс</w:t>
      </w:r>
      <w:r>
        <w:t>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поведения;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80"/>
        <w:jc w:val="both"/>
      </w:pPr>
      <w:r>
        <w:t>ОК 07. Содействовать сохранению</w:t>
      </w:r>
      <w:r>
        <w:t xml:space="preserve">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ситуациях;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80"/>
        <w:jc w:val="both"/>
      </w:pPr>
      <w:r>
        <w:t>ОК 08. Использовать средства физической культуры для сохранения и укрепления здоровья в процесс</w:t>
      </w:r>
      <w:r>
        <w:t>е профессиональной деятельности и поддержания необходимого уровня физической подготовленности;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80"/>
        <w:jc w:val="both"/>
      </w:pPr>
      <w:r>
        <w:t>ОК 09. Пользоваться профессиональной документацией на государственном и иностранном языках.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780"/>
        <w:jc w:val="both"/>
      </w:pPr>
      <w:r>
        <w:t>Учебный план регламентирует порядок реализации основной образовательн</w:t>
      </w:r>
      <w:r>
        <w:t>ой программы с освоением профессиональных компетенций, соответствующими основным видам деятельности:</w:t>
      </w:r>
    </w:p>
    <w:p w:rsidR="00B55B7A" w:rsidRDefault="0086676D">
      <w:pPr>
        <w:pStyle w:val="12"/>
        <w:shd w:val="clear" w:color="auto" w:fill="auto"/>
      </w:pPr>
      <w:r>
        <w:t>Документирование управленческой деятельности и организация работы с документами: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0"/>
        <w:jc w:val="both"/>
      </w:pPr>
      <w:r>
        <w:t xml:space="preserve">ПК 1.1. Осуществлять прием, первичную обработку и регистрацию поступающей </w:t>
      </w:r>
      <w:r>
        <w:t>корреспонденции в том числе с использованием автоматизированных систем.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0"/>
        <w:jc w:val="both"/>
      </w:pPr>
      <w:r>
        <w:t>ПК 1.2. Передавать документы на исполнение в подразделения с учетом резолюции руководителей организации.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0"/>
        <w:jc w:val="left"/>
      </w:pPr>
      <w:r>
        <w:t xml:space="preserve">ПК 1.3. Осуществлять контроль исполнения документов в организации, в том числе </w:t>
      </w:r>
      <w:r>
        <w:t>с использованием автоматизированных систем.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0"/>
        <w:jc w:val="both"/>
      </w:pPr>
      <w:r>
        <w:t>ПК 1.4. Вести базы данных документов организации и справочно-информационную работу по ним.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0"/>
        <w:jc w:val="left"/>
      </w:pPr>
      <w:r>
        <w:t>ПК 1.5. Осуществлять обработку, регистрацию и отправку исходящей документации адресатам, в том числе с использованием авт</w:t>
      </w:r>
      <w:r>
        <w:t>оматизированных систем.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0"/>
        <w:jc w:val="left"/>
      </w:pPr>
      <w:r>
        <w:t>ПК 1.6. Осуществлять составление и оформление служебных документов на основе требований современных нормативных правовых актов.</w:t>
      </w:r>
    </w:p>
    <w:p w:rsidR="00B55B7A" w:rsidRDefault="0086676D">
      <w:pPr>
        <w:pStyle w:val="12"/>
        <w:shd w:val="clear" w:color="auto" w:fill="auto"/>
      </w:pPr>
      <w:r>
        <w:t>Организация текущего хранения документов и подготовка дел для передачи в архив: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0"/>
        <w:jc w:val="left"/>
      </w:pPr>
      <w:r>
        <w:t>ПК 2.1. Осуществлять раз</w:t>
      </w:r>
      <w:r>
        <w:t>работку и ведение номенклатуры дел структурного подразделения ПК 2.2. Формировать дела в соответствии с номенклатурой дел и правилами формирования дел.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0"/>
        <w:jc w:val="both"/>
      </w:pPr>
      <w:r>
        <w:t>ПК 2.3. Осуществлять текущее хранение, учет и использование дел (документов).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0"/>
        <w:jc w:val="left"/>
      </w:pPr>
      <w:r>
        <w:t>ПК 2.4. Осуществлять экспе</w:t>
      </w:r>
      <w:r>
        <w:t>ртизу ценности документов, вести отбор документов на хранение и уничтожение, документировать работу экспертной комиссии.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0"/>
        <w:jc w:val="both"/>
      </w:pPr>
      <w:r>
        <w:t>ПК 2.5. Оформлять дела постоянного и долговременного сроков хранения для передачи в архив организации.</w:t>
      </w:r>
    </w:p>
    <w:p w:rsidR="00B55B7A" w:rsidRDefault="0086676D">
      <w:pPr>
        <w:pStyle w:val="21"/>
        <w:shd w:val="clear" w:color="auto" w:fill="auto"/>
        <w:spacing w:before="0" w:after="580" w:line="480" w:lineRule="exact"/>
        <w:ind w:firstLine="0"/>
        <w:jc w:val="both"/>
      </w:pPr>
      <w:r>
        <w:t>ПК 2.6. Составлять описи дел пос</w:t>
      </w:r>
      <w:r>
        <w:t>тоянного и долговременного сроков хранения.</w:t>
      </w:r>
    </w:p>
    <w:p w:rsidR="00B55B7A" w:rsidRDefault="0086676D">
      <w:pPr>
        <w:pStyle w:val="25"/>
        <w:keepNext/>
        <w:keepLines/>
        <w:numPr>
          <w:ilvl w:val="1"/>
          <w:numId w:val="18"/>
        </w:numPr>
        <w:shd w:val="clear" w:color="auto" w:fill="auto"/>
        <w:tabs>
          <w:tab w:val="left" w:pos="778"/>
        </w:tabs>
        <w:spacing w:after="173" w:line="280" w:lineRule="exact"/>
      </w:pPr>
      <w:bookmarkStart w:id="105" w:name="bookmark105"/>
      <w:r>
        <w:t>Структура и объём образовательной программы</w:t>
      </w:r>
      <w:bookmarkEnd w:id="105"/>
    </w:p>
    <w:p w:rsidR="00B55B7A" w:rsidRDefault="0086676D">
      <w:pPr>
        <w:pStyle w:val="21"/>
        <w:shd w:val="clear" w:color="auto" w:fill="auto"/>
        <w:spacing w:before="0" w:line="485" w:lineRule="exact"/>
        <w:ind w:firstLine="820"/>
        <w:jc w:val="left"/>
      </w:pPr>
      <w:r>
        <w:t>Срок освоения образовательной программы в очной форме обучения на базе среднего общего образования составляет 10 мес./43 нед., в том числе:</w:t>
      </w:r>
    </w:p>
    <w:p w:rsidR="00B55B7A" w:rsidRDefault="0086676D">
      <w:pPr>
        <w:pStyle w:val="21"/>
        <w:shd w:val="clear" w:color="auto" w:fill="auto"/>
        <w:spacing w:before="0" w:after="177" w:line="280" w:lineRule="exact"/>
        <w:ind w:firstLine="0"/>
        <w:jc w:val="both"/>
      </w:pPr>
      <w:r>
        <w:t xml:space="preserve">✓ объем учебной нагрузки - </w:t>
      </w:r>
      <w:r>
        <w:t>1440 ак.ч./ 40 нед.:</w:t>
      </w:r>
    </w:p>
    <w:p w:rsidR="00B55B7A" w:rsidRDefault="0086676D">
      <w:pPr>
        <w:pStyle w:val="21"/>
        <w:numPr>
          <w:ilvl w:val="0"/>
          <w:numId w:val="17"/>
        </w:numPr>
        <w:shd w:val="clear" w:color="auto" w:fill="auto"/>
        <w:tabs>
          <w:tab w:val="left" w:pos="1119"/>
        </w:tabs>
        <w:spacing w:before="0" w:line="480" w:lineRule="exact"/>
        <w:ind w:left="1160" w:hanging="420"/>
        <w:jc w:val="left"/>
      </w:pPr>
      <w:r>
        <w:t>работа обучающихся во взаимодействии с преподавателем (по видам учебных занятий) и самостоятельная работа, включенная в 36 часовую недельную нагрузку - 960 ак.ч./26,7 нед.;</w:t>
      </w:r>
    </w:p>
    <w:p w:rsidR="00B55B7A" w:rsidRDefault="0086676D">
      <w:pPr>
        <w:pStyle w:val="21"/>
        <w:numPr>
          <w:ilvl w:val="0"/>
          <w:numId w:val="17"/>
        </w:numPr>
        <w:shd w:val="clear" w:color="auto" w:fill="auto"/>
        <w:tabs>
          <w:tab w:val="left" w:pos="1119"/>
        </w:tabs>
        <w:spacing w:before="0" w:line="480" w:lineRule="exact"/>
        <w:ind w:left="740" w:firstLine="0"/>
        <w:jc w:val="both"/>
      </w:pPr>
      <w:r>
        <w:t>промежуточная аттестация в форме экзамена - 12 ак.ч./0,3 нед.;</w:t>
      </w:r>
    </w:p>
    <w:p w:rsidR="00B55B7A" w:rsidRDefault="0086676D">
      <w:pPr>
        <w:pStyle w:val="21"/>
        <w:numPr>
          <w:ilvl w:val="0"/>
          <w:numId w:val="17"/>
        </w:numPr>
        <w:shd w:val="clear" w:color="auto" w:fill="auto"/>
        <w:tabs>
          <w:tab w:val="left" w:pos="1119"/>
        </w:tabs>
        <w:spacing w:before="0" w:line="480" w:lineRule="exact"/>
        <w:ind w:left="740" w:firstLine="0"/>
        <w:jc w:val="both"/>
      </w:pPr>
      <w:r>
        <w:t>учебная практика - 216 ак.ч./6 нед.;</w:t>
      </w:r>
    </w:p>
    <w:p w:rsidR="00B55B7A" w:rsidRDefault="0086676D">
      <w:pPr>
        <w:pStyle w:val="21"/>
        <w:numPr>
          <w:ilvl w:val="0"/>
          <w:numId w:val="17"/>
        </w:numPr>
        <w:shd w:val="clear" w:color="auto" w:fill="auto"/>
        <w:tabs>
          <w:tab w:val="left" w:pos="1119"/>
        </w:tabs>
        <w:spacing w:before="0" w:line="480" w:lineRule="exact"/>
        <w:ind w:left="740" w:firstLine="0"/>
        <w:jc w:val="both"/>
      </w:pPr>
      <w:r>
        <w:t>производственная практика - 252 ак.ч./7 нед.;</w:t>
      </w:r>
    </w:p>
    <w:p w:rsidR="00B55B7A" w:rsidRDefault="0086676D">
      <w:pPr>
        <w:pStyle w:val="21"/>
        <w:numPr>
          <w:ilvl w:val="0"/>
          <w:numId w:val="19"/>
        </w:numPr>
        <w:shd w:val="clear" w:color="auto" w:fill="auto"/>
        <w:tabs>
          <w:tab w:val="left" w:pos="387"/>
        </w:tabs>
        <w:spacing w:before="0" w:line="480" w:lineRule="exact"/>
        <w:ind w:firstLine="0"/>
        <w:jc w:val="both"/>
      </w:pPr>
      <w:r>
        <w:t>государственная итоговая аттестация - 36 ак.ч./1 нед.;</w:t>
      </w:r>
    </w:p>
    <w:p w:rsidR="00B55B7A" w:rsidRDefault="0086676D">
      <w:pPr>
        <w:pStyle w:val="21"/>
        <w:numPr>
          <w:ilvl w:val="0"/>
          <w:numId w:val="19"/>
        </w:numPr>
        <w:shd w:val="clear" w:color="auto" w:fill="auto"/>
        <w:tabs>
          <w:tab w:val="left" w:pos="387"/>
        </w:tabs>
        <w:spacing w:before="0" w:line="480" w:lineRule="exact"/>
        <w:ind w:firstLine="0"/>
        <w:jc w:val="both"/>
      </w:pPr>
      <w:r>
        <w:t>каникулы - 2 нед.</w:t>
      </w:r>
    </w:p>
    <w:p w:rsidR="00B55B7A" w:rsidRDefault="0086676D">
      <w:pPr>
        <w:pStyle w:val="21"/>
        <w:shd w:val="clear" w:color="auto" w:fill="auto"/>
        <w:spacing w:before="0" w:line="480" w:lineRule="exact"/>
        <w:ind w:left="740" w:firstLine="0"/>
        <w:jc w:val="both"/>
      </w:pPr>
      <w:r>
        <w:t>Образовательная программа имеет следующую структуру:</w:t>
      </w:r>
    </w:p>
    <w:p w:rsidR="00B55B7A" w:rsidRDefault="0086676D">
      <w:pPr>
        <w:pStyle w:val="21"/>
        <w:numPr>
          <w:ilvl w:val="0"/>
          <w:numId w:val="19"/>
        </w:numPr>
        <w:shd w:val="clear" w:color="auto" w:fill="auto"/>
        <w:tabs>
          <w:tab w:val="left" w:pos="787"/>
        </w:tabs>
        <w:spacing w:before="0" w:line="480" w:lineRule="exact"/>
        <w:ind w:left="400" w:firstLine="0"/>
        <w:jc w:val="both"/>
      </w:pPr>
      <w:r>
        <w:t>дисциплины (модули);</w:t>
      </w:r>
    </w:p>
    <w:p w:rsidR="00B55B7A" w:rsidRDefault="0086676D">
      <w:pPr>
        <w:pStyle w:val="21"/>
        <w:numPr>
          <w:ilvl w:val="0"/>
          <w:numId w:val="19"/>
        </w:numPr>
        <w:shd w:val="clear" w:color="auto" w:fill="auto"/>
        <w:tabs>
          <w:tab w:val="left" w:pos="787"/>
        </w:tabs>
        <w:spacing w:before="0" w:line="480" w:lineRule="exact"/>
        <w:ind w:left="400" w:firstLine="0"/>
        <w:jc w:val="both"/>
      </w:pPr>
      <w:r>
        <w:t>практика;</w:t>
      </w:r>
    </w:p>
    <w:p w:rsidR="00B55B7A" w:rsidRDefault="0086676D">
      <w:pPr>
        <w:pStyle w:val="21"/>
        <w:numPr>
          <w:ilvl w:val="0"/>
          <w:numId w:val="19"/>
        </w:numPr>
        <w:shd w:val="clear" w:color="auto" w:fill="auto"/>
        <w:tabs>
          <w:tab w:val="left" w:pos="787"/>
        </w:tabs>
        <w:spacing w:before="0" w:line="480" w:lineRule="exact"/>
        <w:ind w:left="400" w:firstLine="0"/>
        <w:jc w:val="both"/>
      </w:pPr>
      <w:r>
        <w:t>государственная</w:t>
      </w:r>
      <w:r>
        <w:t xml:space="preserve"> итоговая аттестация.</w:t>
      </w:r>
    </w:p>
    <w:p w:rsidR="00B55B7A" w:rsidRDefault="0086676D">
      <w:pPr>
        <w:pStyle w:val="21"/>
        <w:shd w:val="clear" w:color="auto" w:fill="auto"/>
        <w:spacing w:before="0" w:line="480" w:lineRule="exact"/>
        <w:ind w:left="740" w:firstLine="0"/>
        <w:jc w:val="both"/>
      </w:pPr>
      <w:r>
        <w:t>Образовательная программа включает циклы:</w:t>
      </w:r>
    </w:p>
    <w:p w:rsidR="00B55B7A" w:rsidRDefault="0086676D">
      <w:pPr>
        <w:pStyle w:val="21"/>
        <w:numPr>
          <w:ilvl w:val="0"/>
          <w:numId w:val="19"/>
        </w:numPr>
        <w:shd w:val="clear" w:color="auto" w:fill="auto"/>
        <w:tabs>
          <w:tab w:val="left" w:pos="787"/>
        </w:tabs>
        <w:spacing w:before="0" w:line="480" w:lineRule="exact"/>
        <w:ind w:left="400" w:firstLine="0"/>
        <w:jc w:val="both"/>
      </w:pPr>
      <w:r>
        <w:t>социально-гуманитарный цикл;</w:t>
      </w:r>
    </w:p>
    <w:p w:rsidR="00B55B7A" w:rsidRDefault="0086676D">
      <w:pPr>
        <w:pStyle w:val="21"/>
        <w:numPr>
          <w:ilvl w:val="0"/>
          <w:numId w:val="19"/>
        </w:numPr>
        <w:shd w:val="clear" w:color="auto" w:fill="auto"/>
        <w:tabs>
          <w:tab w:val="left" w:pos="787"/>
        </w:tabs>
        <w:spacing w:before="0" w:line="480" w:lineRule="exact"/>
        <w:ind w:left="400" w:firstLine="0"/>
        <w:jc w:val="both"/>
      </w:pPr>
      <w:r>
        <w:t>общепрофессиональный цикл;</w:t>
      </w:r>
    </w:p>
    <w:p w:rsidR="00B55B7A" w:rsidRDefault="0086676D">
      <w:pPr>
        <w:pStyle w:val="21"/>
        <w:numPr>
          <w:ilvl w:val="0"/>
          <w:numId w:val="19"/>
        </w:numPr>
        <w:shd w:val="clear" w:color="auto" w:fill="auto"/>
        <w:tabs>
          <w:tab w:val="left" w:pos="787"/>
        </w:tabs>
        <w:spacing w:before="0" w:after="116" w:line="480" w:lineRule="exact"/>
        <w:ind w:left="400" w:firstLine="0"/>
        <w:jc w:val="both"/>
      </w:pPr>
      <w:r>
        <w:t>профессиональный цикл.</w:t>
      </w:r>
    </w:p>
    <w:p w:rsidR="00B55B7A" w:rsidRDefault="0086676D">
      <w:pPr>
        <w:pStyle w:val="21"/>
        <w:shd w:val="clear" w:color="auto" w:fill="auto"/>
        <w:spacing w:before="0" w:line="485" w:lineRule="exact"/>
        <w:ind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252730" distL="63500" distR="1774190" simplePos="0" relativeHeight="252056576" behindDoc="1" locked="0" layoutInCell="1" allowOverlap="1">
                <wp:simplePos x="0" y="0"/>
                <wp:positionH relativeFrom="margin">
                  <wp:posOffset>1296670</wp:posOffset>
                </wp:positionH>
                <wp:positionV relativeFrom="paragraph">
                  <wp:posOffset>569595</wp:posOffset>
                </wp:positionV>
                <wp:extent cx="1603375" cy="114300"/>
                <wp:effectExtent l="0" t="0" r="0" b="4445"/>
                <wp:wrapTopAndBottom/>
                <wp:docPr id="35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AB2121">
                            <w:pPr>
                              <w:pStyle w:val="6"/>
                              <w:shd w:val="clear" w:color="auto" w:fill="auto"/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74" type="#_x0000_t202" style="position:absolute;left:0;text-align:left;margin-left:102.1pt;margin-top:44.85pt;width:126.25pt;height:9pt;z-index:-251259904;visibility:visible;mso-wrap-style:square;mso-width-percent:0;mso-height-percent:0;mso-wrap-distance-left:5pt;mso-wrap-distance-top:0;mso-wrap-distance-right:139.7pt;mso-wrap-distance-bottom:19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" filled="f" stroked="f">
                <v:textbox style="mso-fit-shape-to-text:t" inset="0,0,0,0">
                  <w:txbxContent>
                    <w:p w:rsidR="00AB2121" w:rsidRDefault="00AB2121">
                      <w:pPr>
                        <w:pStyle w:val="6"/>
                        <w:shd w:val="clear" w:color="auto" w:fill="auto"/>
                        <w:spacing w:line="180" w:lineRule="exact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73685" distL="2096770" distR="85090" simplePos="0" relativeHeight="252058624" behindDoc="1" locked="0" layoutInCell="1" allowOverlap="1">
                <wp:simplePos x="0" y="0"/>
                <wp:positionH relativeFrom="margin">
                  <wp:posOffset>8557260</wp:posOffset>
                </wp:positionH>
                <wp:positionV relativeFrom="paragraph">
                  <wp:posOffset>579120</wp:posOffset>
                </wp:positionV>
                <wp:extent cx="731520" cy="114300"/>
                <wp:effectExtent l="1905" t="0" r="0" b="4445"/>
                <wp:wrapTopAndBottom/>
                <wp:docPr id="354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AB2121">
                            <w:pPr>
                              <w:pStyle w:val="13"/>
                              <w:shd w:val="clear" w:color="auto" w:fill="auto"/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75" type="#_x0000_t202" style="position:absolute;left:0;text-align:left;margin-left:673.8pt;margin-top:45.6pt;width:57.6pt;height:9pt;z-index:-251257856;visibility:visible;mso-wrap-style:square;mso-width-percent:0;mso-height-percent:0;mso-wrap-distance-left:165.1pt;mso-wrap-distance-top:0;mso-wrap-distance-right:6.7pt;mso-wrap-distance-bottom:21.5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2w2swIAALM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" filled="f" stroked="f">
                <v:textbox style="mso-fit-shape-to-text:t" inset="0,0,0,0">
                  <w:txbxContent>
                    <w:p w:rsidR="00AB2121" w:rsidRDefault="00AB2121">
                      <w:pPr>
                        <w:pStyle w:val="13"/>
                        <w:shd w:val="clear" w:color="auto" w:fill="auto"/>
                        <w:spacing w:line="180" w:lineRule="exact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72415" distL="63500" distR="63500" simplePos="0" relativeHeight="252060672" behindDoc="1" locked="0" layoutInCell="1" allowOverlap="1">
                <wp:simplePos x="0" y="0"/>
                <wp:positionH relativeFrom="margin">
                  <wp:posOffset>9373870</wp:posOffset>
                </wp:positionH>
                <wp:positionV relativeFrom="paragraph">
                  <wp:posOffset>573405</wp:posOffset>
                </wp:positionV>
                <wp:extent cx="719455" cy="114300"/>
                <wp:effectExtent l="0" t="0" r="0" b="635"/>
                <wp:wrapTopAndBottom/>
                <wp:docPr id="353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3"/>
                              <w:shd w:val="clear" w:color="auto" w:fill="auto"/>
                              <w:spacing w:line="180" w:lineRule="exact"/>
                            </w:pPr>
                            <w:r>
                              <w:t>Вариативная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76" type="#_x0000_t202" style="position:absolute;left:0;text-align:left;margin-left:738.1pt;margin-top:45.15pt;width:56.65pt;height:9pt;z-index:-251255808;visibility:visible;mso-wrap-style:square;mso-width-percent:0;mso-height-percent:0;mso-wrap-distance-left:5pt;mso-wrap-distance-top:0;mso-wrap-distance-right:5pt;mso-wrap-distance-bottom:21.4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SFvswIAALM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3"/>
                        <w:shd w:val="clear" w:color="auto" w:fill="auto"/>
                        <w:spacing w:line="180" w:lineRule="exact"/>
                      </w:pPr>
                      <w:r>
                        <w:t>Вариативная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F1922">
        <w:t>Структура и объем образовательной программы на базе среднего общего образования представлены в следующей таблице.</w:t>
      </w:r>
      <w:r w:rsidR="004F1922"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3"/>
        <w:gridCol w:w="3547"/>
        <w:gridCol w:w="787"/>
        <w:gridCol w:w="2726"/>
        <w:gridCol w:w="1560"/>
        <w:gridCol w:w="1704"/>
        <w:gridCol w:w="1560"/>
        <w:gridCol w:w="1277"/>
        <w:gridCol w:w="1282"/>
      </w:tblGrid>
      <w:tr w:rsidR="003D3CAE">
        <w:trPr>
          <w:trHeight w:hRule="exact" w:val="245"/>
          <w:jc w:val="center"/>
        </w:trPr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267335" distL="63500" distR="445135" simplePos="0" relativeHeight="252127232" behindDoc="1" locked="0" layoutInCell="1" allowOverlap="1">
                      <wp:simplePos x="0" y="0"/>
                      <wp:positionH relativeFrom="margin">
                        <wp:posOffset>-2540</wp:posOffset>
                      </wp:positionH>
                      <wp:positionV relativeFrom="paragraph">
                        <wp:posOffset>121920</wp:posOffset>
                      </wp:positionV>
                      <wp:extent cx="487680" cy="114300"/>
                      <wp:effectExtent l="635" t="0" r="0" b="1270"/>
                      <wp:wrapTopAndBottom/>
                      <wp:docPr id="357" name="Text Box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76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B2121" w:rsidRDefault="0086676D" w:rsidP="00B76AC2">
                                  <w:pPr>
                                    <w:pStyle w:val="6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t>Индекс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5" o:spid="_x0000_s1077" type="#_x0000_t202" style="position:absolute;margin-left:-.2pt;margin-top:9.6pt;width:38.4pt;height:9pt;z-index:-251189248;visibility:visible;mso-wrap-style:square;mso-width-percent:0;mso-height-percent:0;mso-wrap-distance-left:5pt;mso-wrap-distance-top:0;mso-wrap-distance-right:35.05pt;mso-wrap-distance-bottom:21.0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" filled="f" stroked="f">
                      <v:textbox style="mso-fit-shape-to-text:t" inset="0,0,0,0">
                        <w:txbxContent>
                          <w:p w:rsidR="00AB2121" w:rsidRDefault="0086676D" w:rsidP="00B76AC2">
                            <w:pPr>
                              <w:pStyle w:val="6"/>
                              <w:shd w:val="clear" w:color="auto" w:fill="auto"/>
                              <w:spacing w:line="180" w:lineRule="exact"/>
                            </w:pPr>
                            <w:r>
                              <w:t>Индекс</w:t>
                            </w:r>
                          </w:p>
                        </w:txbxContent>
                      </v:textbox>
                      <w10:wrap type="topAndBottom" anchorx="margin"/>
                    </v:shape>
                  </w:pict>
                </mc:Fallback>
              </mc:AlternateContent>
            </w:r>
          </w:p>
        </w:tc>
        <w:tc>
          <w:tcPr>
            <w:tcW w:w="3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6AC2" w:rsidRPr="00B76AC2" w:rsidRDefault="0086676D" w:rsidP="00B76AC2">
            <w:pPr>
              <w:pStyle w:val="6"/>
              <w:framePr w:w="15576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6Exact0"/>
                <w:b/>
                <w:bCs/>
                <w:u w:val="none"/>
              </w:rPr>
              <w:t xml:space="preserve">            </w:t>
            </w:r>
            <w:r w:rsidRPr="00B76AC2">
              <w:rPr>
                <w:rStyle w:val="6Exact0"/>
                <w:b/>
                <w:bCs/>
                <w:u w:val="none"/>
              </w:rPr>
              <w:t>Структура образовательной</w:t>
            </w:r>
          </w:p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программы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line="180" w:lineRule="exact"/>
              <w:ind w:left="160" w:firstLine="0"/>
              <w:jc w:val="left"/>
            </w:pPr>
            <w:r>
              <w:rPr>
                <w:rStyle w:val="29pt0"/>
              </w:rPr>
              <w:t>Всего</w:t>
            </w:r>
          </w:p>
        </w:tc>
        <w:tc>
          <w:tcPr>
            <w:tcW w:w="755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B76AC2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 xml:space="preserve">      </w:t>
            </w:r>
            <w:r>
              <w:rPr>
                <w:noProof/>
                <w:lang w:bidi="ar-SA"/>
              </w:rPr>
              <w:t xml:space="preserve"> </w:t>
            </w: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252730" distL="63500" distR="1487170" simplePos="0" relativeHeight="252129280" behindDoc="1" locked="0" layoutInCell="1" allowOverlap="1">
                      <wp:simplePos x="0" y="0"/>
                      <wp:positionH relativeFrom="margin">
                        <wp:posOffset>-1270</wp:posOffset>
                      </wp:positionH>
                      <wp:positionV relativeFrom="paragraph">
                        <wp:posOffset>156845</wp:posOffset>
                      </wp:positionV>
                      <wp:extent cx="2395855" cy="114300"/>
                      <wp:effectExtent l="0" t="0" r="0" b="4445"/>
                      <wp:wrapTopAndBottom/>
                      <wp:docPr id="355" name="Text Box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5855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B2121" w:rsidRDefault="0086676D" w:rsidP="00B76AC2">
                                  <w:pPr>
                                    <w:pStyle w:val="6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6Exact0"/>
                                      <w:b/>
                                      <w:bCs/>
                                    </w:rPr>
                                    <w:t>Объём образовательной программы (ак.ч.)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7" o:spid="_x0000_s1078" type="#_x0000_t202" style="position:absolute;margin-left:-.1pt;margin-top:12.35pt;width:188.65pt;height:9pt;z-index:-251187200;visibility:visible;mso-wrap-style:square;mso-width-percent:0;mso-height-percent:0;mso-wrap-distance-left:5pt;mso-wrap-distance-top:0;mso-wrap-distance-right:117.1pt;mso-wrap-distance-bottom:19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uPstAIAALQ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" filled="f" stroked="f">
                      <v:textbox style="mso-fit-shape-to-text:t" inset="0,0,0,0">
                        <w:txbxContent>
                          <w:p w:rsidR="00AB2121" w:rsidRDefault="0086676D" w:rsidP="00B76AC2">
                            <w:pPr>
                              <w:pStyle w:val="6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</w:rPr>
                              <w:t>Объём образовательной программы (ак.ч.)</w:t>
                            </w:r>
                          </w:p>
                        </w:txbxContent>
                      </v:textbox>
                      <w10:wrap type="topAndBottom" anchorx="margin"/>
                    </v:shape>
                  </w:pict>
                </mc:Fallback>
              </mc:AlternateContent>
            </w:r>
            <w:r>
              <w:rPr>
                <w:rStyle w:val="29pt0"/>
              </w:rPr>
              <w:t xml:space="preserve">   </w:t>
            </w:r>
            <w:r w:rsidR="004F1922">
              <w:rPr>
                <w:rStyle w:val="29pt0"/>
              </w:rPr>
              <w:t>В том числе: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часть</w:t>
            </w:r>
          </w:p>
        </w:tc>
        <w:tc>
          <w:tcPr>
            <w:tcW w:w="12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часть</w:t>
            </w:r>
          </w:p>
        </w:tc>
      </w:tr>
      <w:tr w:rsidR="003D3CAE">
        <w:trPr>
          <w:trHeight w:hRule="exact" w:val="931"/>
          <w:jc w:val="center"/>
        </w:trPr>
        <w:tc>
          <w:tcPr>
            <w:tcW w:w="11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576" w:wrap="notBeside" w:vAnchor="text" w:hAnchor="text" w:xAlign="center" w:y="1"/>
            </w:pPr>
          </w:p>
        </w:tc>
        <w:tc>
          <w:tcPr>
            <w:tcW w:w="3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576" w:wrap="notBeside" w:vAnchor="text" w:hAnchor="text" w:xAlign="center" w:y="1"/>
            </w:pPr>
          </w:p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5576" w:wrap="notBeside" w:vAnchor="text" w:hAnchor="text" w:xAlign="center" w:y="1"/>
            </w:pP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>
              <w:rPr>
                <w:rStyle w:val="29pt0"/>
              </w:rPr>
              <w:t>Объём работы обучающихся во взаимодействии с преподавателем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after="60" w:line="180" w:lineRule="exact"/>
              <w:ind w:firstLine="0"/>
            </w:pPr>
            <w:r>
              <w:rPr>
                <w:rStyle w:val="29pt0"/>
              </w:rPr>
              <w:t>Объем</w:t>
            </w:r>
          </w:p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60" w:line="180" w:lineRule="exact"/>
              <w:ind w:firstLine="0"/>
            </w:pPr>
            <w:r>
              <w:rPr>
                <w:rStyle w:val="29pt0"/>
              </w:rPr>
              <w:t>практики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Объем</w:t>
            </w:r>
          </w:p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самостоятельной</w:t>
            </w:r>
          </w:p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работы</w:t>
            </w:r>
          </w:p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обучающихся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after="60" w:line="180" w:lineRule="exact"/>
              <w:ind w:left="160" w:firstLine="0"/>
              <w:jc w:val="left"/>
            </w:pPr>
            <w:r>
              <w:rPr>
                <w:rStyle w:val="29pt0"/>
              </w:rPr>
              <w:t>Промежуточная</w:t>
            </w:r>
          </w:p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60" w:line="180" w:lineRule="exact"/>
              <w:ind w:firstLine="0"/>
            </w:pPr>
            <w:r>
              <w:rPr>
                <w:rStyle w:val="29pt0"/>
              </w:rPr>
              <w:t>аттестация</w:t>
            </w:r>
          </w:p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576" w:wrap="notBeside" w:vAnchor="text" w:hAnchor="text" w:xAlign="center" w:y="1"/>
            </w:pPr>
          </w:p>
        </w:tc>
        <w:tc>
          <w:tcPr>
            <w:tcW w:w="12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576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1557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Дисциплины (модули), практика</w:t>
            </w:r>
          </w:p>
        </w:tc>
      </w:tr>
      <w:tr w:rsidR="003D3CAE">
        <w:trPr>
          <w:trHeight w:hRule="exact" w:val="514"/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СГ.00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Социально-гуманитарный цикл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line="180" w:lineRule="exact"/>
              <w:ind w:left="260" w:firstLine="0"/>
              <w:jc w:val="left"/>
            </w:pPr>
            <w:r>
              <w:rPr>
                <w:rStyle w:val="29pt0"/>
              </w:rPr>
              <w:t>298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156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142</w:t>
            </w:r>
          </w:p>
        </w:tc>
      </w:tr>
      <w:tr w:rsidR="003D3CAE">
        <w:trPr>
          <w:trHeight w:hRule="exact" w:val="509"/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ОП.00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Общепрофессиональный цикл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line="180" w:lineRule="exact"/>
              <w:ind w:left="260" w:firstLine="0"/>
              <w:jc w:val="left"/>
            </w:pPr>
            <w:r>
              <w:rPr>
                <w:rStyle w:val="29pt0"/>
              </w:rPr>
              <w:t>334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274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282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52</w:t>
            </w:r>
          </w:p>
        </w:tc>
      </w:tr>
      <w:tr w:rsidR="003D3CAE">
        <w:trPr>
          <w:trHeight w:hRule="exact" w:val="514"/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П.00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Профессиональный цикл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line="180" w:lineRule="exact"/>
              <w:ind w:left="260" w:firstLine="0"/>
              <w:jc w:val="left"/>
            </w:pPr>
            <w:r>
              <w:rPr>
                <w:rStyle w:val="29pt0"/>
              </w:rPr>
              <w:t>808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468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94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563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245</w:t>
            </w:r>
          </w:p>
        </w:tc>
      </w:tr>
      <w:tr w:rsidR="003D3CAE">
        <w:trPr>
          <w:trHeight w:hRule="exact" w:val="701"/>
          <w:jc w:val="center"/>
        </w:trPr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after="60" w:line="180" w:lineRule="exact"/>
              <w:ind w:firstLine="0"/>
              <w:jc w:val="left"/>
            </w:pPr>
            <w:r>
              <w:rPr>
                <w:rStyle w:val="29pt0"/>
              </w:rPr>
              <w:t>Всего ак.ч.</w:t>
            </w:r>
          </w:p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60" w:line="180" w:lineRule="exact"/>
              <w:ind w:firstLine="0"/>
              <w:jc w:val="left"/>
            </w:pPr>
            <w:r>
              <w:rPr>
                <w:rStyle w:val="29pt0"/>
              </w:rPr>
              <w:t>(СГ.00, ОП.00, П.00)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line="180" w:lineRule="exact"/>
              <w:ind w:left="260" w:firstLine="0"/>
              <w:jc w:val="left"/>
            </w:pPr>
            <w:r>
              <w:rPr>
                <w:rStyle w:val="29pt0"/>
              </w:rPr>
              <w:t>1440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780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468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36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after="60" w:line="180" w:lineRule="exact"/>
              <w:ind w:firstLine="0"/>
            </w:pPr>
            <w:r>
              <w:rPr>
                <w:rStyle w:val="29pt0"/>
              </w:rPr>
              <w:t>1001</w:t>
            </w:r>
          </w:p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60" w:line="180" w:lineRule="exact"/>
              <w:ind w:firstLine="0"/>
            </w:pPr>
            <w:r>
              <w:rPr>
                <w:rStyle w:val="29pt0"/>
              </w:rPr>
              <w:t>(69,5%)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after="60" w:line="180" w:lineRule="exact"/>
              <w:ind w:firstLine="0"/>
            </w:pPr>
            <w:r>
              <w:rPr>
                <w:rStyle w:val="29pt0"/>
              </w:rPr>
              <w:t>439</w:t>
            </w:r>
          </w:p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60" w:line="180" w:lineRule="exact"/>
              <w:ind w:firstLine="0"/>
            </w:pPr>
            <w:r>
              <w:rPr>
                <w:rStyle w:val="29pt0"/>
              </w:rPr>
              <w:t>(30,5%)</w:t>
            </w:r>
          </w:p>
        </w:tc>
      </w:tr>
      <w:tr w:rsidR="003D3CAE">
        <w:trPr>
          <w:trHeight w:hRule="exact" w:val="518"/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ГИА.00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Государственная итоговая аттестация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line="180" w:lineRule="exact"/>
              <w:ind w:left="260" w:firstLine="0"/>
              <w:jc w:val="left"/>
            </w:pPr>
            <w:r>
              <w:rPr>
                <w:rStyle w:val="29pt0"/>
              </w:rPr>
              <w:t>36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518"/>
          <w:jc w:val="center"/>
        </w:trPr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both"/>
            </w:pPr>
            <w:r>
              <w:rPr>
                <w:rStyle w:val="29pt0"/>
              </w:rPr>
              <w:t>ИТОГО: объем образовательной программы на базе среднего общего образования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576" w:wrap="notBeside" w:vAnchor="text" w:hAnchor="text" w:xAlign="center" w:y="1"/>
              <w:shd w:val="clear" w:color="auto" w:fill="auto"/>
              <w:spacing w:before="0" w:line="180" w:lineRule="exact"/>
              <w:ind w:left="260" w:firstLine="0"/>
              <w:jc w:val="left"/>
            </w:pPr>
            <w:r>
              <w:rPr>
                <w:rStyle w:val="29pt0"/>
              </w:rPr>
              <w:t>1476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55B7A" w:rsidRDefault="00B55B7A">
      <w:pPr>
        <w:framePr w:w="15576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86676D">
      <w:pPr>
        <w:pStyle w:val="25"/>
        <w:keepNext/>
        <w:keepLines/>
        <w:numPr>
          <w:ilvl w:val="1"/>
          <w:numId w:val="18"/>
        </w:numPr>
        <w:shd w:val="clear" w:color="auto" w:fill="auto"/>
        <w:tabs>
          <w:tab w:val="left" w:pos="706"/>
        </w:tabs>
        <w:spacing w:before="288" w:after="0" w:line="480" w:lineRule="exact"/>
      </w:pPr>
      <w:bookmarkStart w:id="106" w:name="bookmark106"/>
      <w:r>
        <w:t xml:space="preserve">Организация учебного </w:t>
      </w:r>
      <w:r>
        <w:t>процесса и режим занятий</w:t>
      </w:r>
      <w:bookmarkEnd w:id="106"/>
    </w:p>
    <w:p w:rsidR="00B55B7A" w:rsidRDefault="0086676D">
      <w:pPr>
        <w:pStyle w:val="21"/>
        <w:shd w:val="clear" w:color="auto" w:fill="auto"/>
        <w:spacing w:before="0" w:line="480" w:lineRule="exact"/>
        <w:ind w:left="820" w:firstLine="0"/>
        <w:jc w:val="left"/>
      </w:pPr>
      <w:r>
        <w:t>Учебный план вводится с 01 сентября 2025 г.</w:t>
      </w:r>
    </w:p>
    <w:p w:rsidR="00B55B7A" w:rsidRDefault="0086676D">
      <w:pPr>
        <w:pStyle w:val="21"/>
        <w:shd w:val="clear" w:color="auto" w:fill="auto"/>
        <w:spacing w:before="0" w:line="480" w:lineRule="exact"/>
        <w:ind w:left="820" w:firstLine="0"/>
        <w:jc w:val="left"/>
      </w:pPr>
      <w:r>
        <w:t>Учебный процесс организован следующим образом:</w:t>
      </w:r>
    </w:p>
    <w:p w:rsidR="00B55B7A" w:rsidRDefault="0086676D">
      <w:pPr>
        <w:pStyle w:val="21"/>
        <w:numPr>
          <w:ilvl w:val="0"/>
          <w:numId w:val="19"/>
        </w:numPr>
        <w:shd w:val="clear" w:color="auto" w:fill="auto"/>
        <w:tabs>
          <w:tab w:val="left" w:pos="387"/>
        </w:tabs>
        <w:spacing w:before="0" w:line="480" w:lineRule="exact"/>
        <w:ind w:firstLine="0"/>
        <w:jc w:val="both"/>
      </w:pPr>
      <w:r>
        <w:t>учебный год начинается 01 сентября и заканчивается согласно учебному плану и графику учебного процесса;</w:t>
      </w:r>
    </w:p>
    <w:p w:rsidR="00B55B7A" w:rsidRDefault="0086676D">
      <w:pPr>
        <w:pStyle w:val="21"/>
        <w:numPr>
          <w:ilvl w:val="0"/>
          <w:numId w:val="19"/>
        </w:numPr>
        <w:shd w:val="clear" w:color="auto" w:fill="auto"/>
        <w:tabs>
          <w:tab w:val="left" w:pos="387"/>
        </w:tabs>
        <w:spacing w:before="0" w:line="480" w:lineRule="exact"/>
        <w:ind w:firstLine="0"/>
        <w:jc w:val="both"/>
      </w:pPr>
      <w:r>
        <w:t xml:space="preserve">продолжительность учебной недели - </w:t>
      </w:r>
      <w:r>
        <w:t>пятидневная;</w:t>
      </w:r>
    </w:p>
    <w:p w:rsidR="00B55B7A" w:rsidRDefault="0086676D">
      <w:pPr>
        <w:pStyle w:val="21"/>
        <w:numPr>
          <w:ilvl w:val="0"/>
          <w:numId w:val="19"/>
        </w:numPr>
        <w:shd w:val="clear" w:color="auto" w:fill="auto"/>
        <w:tabs>
          <w:tab w:val="left" w:pos="387"/>
        </w:tabs>
        <w:spacing w:before="0" w:line="480" w:lineRule="exact"/>
        <w:ind w:firstLine="0"/>
        <w:jc w:val="both"/>
      </w:pPr>
      <w:r>
        <w:t>учебные занятия группируются парами;</w:t>
      </w:r>
    </w:p>
    <w:p w:rsidR="00B55B7A" w:rsidRDefault="0086676D">
      <w:pPr>
        <w:pStyle w:val="21"/>
        <w:numPr>
          <w:ilvl w:val="0"/>
          <w:numId w:val="19"/>
        </w:numPr>
        <w:shd w:val="clear" w:color="auto" w:fill="auto"/>
        <w:tabs>
          <w:tab w:val="left" w:pos="387"/>
        </w:tabs>
        <w:spacing w:before="0" w:line="480" w:lineRule="exact"/>
        <w:ind w:firstLine="0"/>
        <w:jc w:val="both"/>
      </w:pPr>
      <w:r>
        <w:t>для всех видов учебных занятий академический час устанавливается продолжительностью 45 мин.;</w:t>
      </w:r>
    </w:p>
    <w:p w:rsidR="00B55B7A" w:rsidRDefault="0086676D">
      <w:pPr>
        <w:pStyle w:val="21"/>
        <w:numPr>
          <w:ilvl w:val="0"/>
          <w:numId w:val="19"/>
        </w:numPr>
        <w:shd w:val="clear" w:color="auto" w:fill="auto"/>
        <w:tabs>
          <w:tab w:val="left" w:pos="387"/>
        </w:tabs>
        <w:spacing w:before="0" w:line="480" w:lineRule="exact"/>
        <w:ind w:firstLine="0"/>
        <w:jc w:val="both"/>
      </w:pPr>
      <w:r>
        <w:t>объём учебной нагрузки обучающихся составляет 36 ак.ч. в неделю;</w:t>
      </w:r>
    </w:p>
    <w:p w:rsidR="00B55B7A" w:rsidRDefault="0086676D">
      <w:pPr>
        <w:pStyle w:val="21"/>
        <w:numPr>
          <w:ilvl w:val="0"/>
          <w:numId w:val="19"/>
        </w:numPr>
        <w:shd w:val="clear" w:color="auto" w:fill="auto"/>
        <w:tabs>
          <w:tab w:val="left" w:pos="365"/>
        </w:tabs>
        <w:spacing w:before="0" w:line="480" w:lineRule="exact"/>
        <w:ind w:left="480" w:right="900" w:hanging="480"/>
        <w:jc w:val="both"/>
      </w:pPr>
      <w:r>
        <w:t>на проведение учебных занятий и практик при осво</w:t>
      </w:r>
      <w:r>
        <w:t>ении учебных циклов образовательной программы (СГ.00, ОП.ОО, П.00) в очной форме обучения выделено не менее 70 процентов от объема учебных циклов образовательной программы - 1248 ак.ч. (86,67% от объёма учебных циклов);</w:t>
      </w:r>
    </w:p>
    <w:p w:rsidR="00B55B7A" w:rsidRDefault="0086676D">
      <w:pPr>
        <w:pStyle w:val="21"/>
        <w:numPr>
          <w:ilvl w:val="0"/>
          <w:numId w:val="19"/>
        </w:numPr>
        <w:shd w:val="clear" w:color="auto" w:fill="auto"/>
        <w:tabs>
          <w:tab w:val="left" w:pos="365"/>
        </w:tabs>
        <w:spacing w:before="0" w:line="480" w:lineRule="exact"/>
        <w:ind w:left="480" w:right="900" w:hanging="480"/>
        <w:jc w:val="both"/>
      </w:pPr>
      <w:r>
        <w:t>объём работы обучающихся во взаимоде</w:t>
      </w:r>
      <w:r>
        <w:t>йствии с преподавателем по циклам СГ.00, ОП.00, П.00 составляет 30 ак.ч. в неделю;</w:t>
      </w:r>
    </w:p>
    <w:p w:rsidR="00B55B7A" w:rsidRDefault="0086676D">
      <w:pPr>
        <w:pStyle w:val="21"/>
        <w:numPr>
          <w:ilvl w:val="0"/>
          <w:numId w:val="19"/>
        </w:numPr>
        <w:shd w:val="clear" w:color="auto" w:fill="auto"/>
        <w:tabs>
          <w:tab w:val="left" w:pos="365"/>
        </w:tabs>
        <w:spacing w:before="0" w:line="480" w:lineRule="exact"/>
        <w:ind w:left="480" w:right="900" w:hanging="480"/>
        <w:jc w:val="both"/>
      </w:pPr>
      <w:r>
        <w:t>объём самостоятельной работы обучающихся по циклам СГ.00, ОП.00, П.00 составляет 6 ак.ч. в неделю (10,83% от объёма учебных циклов);</w:t>
      </w:r>
    </w:p>
    <w:p w:rsidR="00B55B7A" w:rsidRDefault="0086676D">
      <w:pPr>
        <w:pStyle w:val="21"/>
        <w:numPr>
          <w:ilvl w:val="0"/>
          <w:numId w:val="19"/>
        </w:numPr>
        <w:shd w:val="clear" w:color="auto" w:fill="auto"/>
        <w:tabs>
          <w:tab w:val="left" w:pos="365"/>
        </w:tabs>
        <w:spacing w:before="0" w:line="480" w:lineRule="exact"/>
        <w:ind w:left="480" w:right="900" w:hanging="480"/>
        <w:jc w:val="both"/>
      </w:pPr>
      <w:r>
        <w:t>в учебные циклы включается промежуточная</w:t>
      </w:r>
      <w:r>
        <w:t xml:space="preserve"> аттестация обучающихся, которая осуществляется в рамках освоения указанных циклов в соответствии с формой, определяемой учебным планом. На проведение промежуточной аттестации в форме экзамена в учебном плане выделено 12 ак.ч./0,3 нед.</w:t>
      </w:r>
    </w:p>
    <w:p w:rsidR="00B55B7A" w:rsidRDefault="0086676D">
      <w:pPr>
        <w:pStyle w:val="21"/>
        <w:numPr>
          <w:ilvl w:val="0"/>
          <w:numId w:val="19"/>
        </w:numPr>
        <w:shd w:val="clear" w:color="auto" w:fill="auto"/>
        <w:tabs>
          <w:tab w:val="left" w:pos="365"/>
        </w:tabs>
        <w:spacing w:before="0" w:line="480" w:lineRule="exact"/>
        <w:ind w:left="480" w:hanging="480"/>
        <w:jc w:val="both"/>
      </w:pPr>
      <w:r>
        <w:t>реализация образоват</w:t>
      </w:r>
      <w:r>
        <w:t>ельной программы осуществляется на государственном языке Российской Федерации.</w:t>
      </w:r>
    </w:p>
    <w:p w:rsidR="00B55B7A" w:rsidRDefault="0086676D">
      <w:pPr>
        <w:pStyle w:val="21"/>
        <w:numPr>
          <w:ilvl w:val="0"/>
          <w:numId w:val="19"/>
        </w:numPr>
        <w:shd w:val="clear" w:color="auto" w:fill="auto"/>
        <w:tabs>
          <w:tab w:val="left" w:pos="365"/>
        </w:tabs>
        <w:spacing w:before="0" w:line="480" w:lineRule="exact"/>
        <w:ind w:left="480" w:right="900" w:hanging="480"/>
        <w:jc w:val="both"/>
      </w:pPr>
      <w:r>
        <w:t>в процессе освоения образовательной программы среднего профессионального образования обучающимся предоставляются каникулы: на 1 курсе - 2 нед. За весь период обучения предусматр</w:t>
      </w:r>
      <w:r>
        <w:t>ивается 2 недели каникул в зимний период.</w:t>
      </w:r>
    </w:p>
    <w:p w:rsidR="00B55B7A" w:rsidRDefault="0086676D">
      <w:pPr>
        <w:pStyle w:val="21"/>
        <w:numPr>
          <w:ilvl w:val="0"/>
          <w:numId w:val="19"/>
        </w:numPr>
        <w:shd w:val="clear" w:color="auto" w:fill="auto"/>
        <w:tabs>
          <w:tab w:val="left" w:pos="365"/>
        </w:tabs>
        <w:spacing w:before="0" w:line="480" w:lineRule="exact"/>
        <w:ind w:left="480" w:hanging="480"/>
        <w:jc w:val="both"/>
      </w:pPr>
      <w:r>
        <w:t>в период обучения с юношами проводятся военные сборы;</w:t>
      </w:r>
    </w:p>
    <w:p w:rsidR="00B55B7A" w:rsidRDefault="0086676D">
      <w:pPr>
        <w:pStyle w:val="21"/>
        <w:numPr>
          <w:ilvl w:val="0"/>
          <w:numId w:val="19"/>
        </w:numPr>
        <w:shd w:val="clear" w:color="auto" w:fill="auto"/>
        <w:tabs>
          <w:tab w:val="left" w:pos="365"/>
        </w:tabs>
        <w:spacing w:before="0" w:line="480" w:lineRule="exact"/>
        <w:ind w:left="480" w:right="900" w:hanging="480"/>
        <w:jc w:val="both"/>
      </w:pPr>
      <w:r>
        <w:t xml:space="preserve">обязательная часть социально-гуманитарного цикла образовательной программы предусматривает изучение следующих дисциплин: «История России», «Иностранный язык в </w:t>
      </w:r>
      <w:r>
        <w:t>профессиональной деятельности», «Безопасность жизнедеятельности», «Физическая культура»;</w:t>
      </w:r>
    </w:p>
    <w:p w:rsidR="00B55B7A" w:rsidRDefault="0086676D">
      <w:pPr>
        <w:pStyle w:val="21"/>
        <w:numPr>
          <w:ilvl w:val="0"/>
          <w:numId w:val="19"/>
        </w:numPr>
        <w:shd w:val="clear" w:color="auto" w:fill="auto"/>
        <w:tabs>
          <w:tab w:val="left" w:pos="348"/>
        </w:tabs>
        <w:spacing w:before="0" w:line="480" w:lineRule="exact"/>
        <w:ind w:left="480" w:right="900" w:hanging="480"/>
        <w:jc w:val="both"/>
      </w:pPr>
      <w:r>
        <w:t>об</w:t>
      </w:r>
      <w:r>
        <w:rPr>
          <w:rStyle w:val="28"/>
        </w:rPr>
        <w:t>щ</w:t>
      </w:r>
      <w:r>
        <w:t>ий объём дисциплины «Физическая культура» (СГ.04) составляет 56 ак.ч. (52 ак.ч. занятий во взаимодействии с преподавателем, и 4 ак.ч. самостоятельной работы обучающ</w:t>
      </w:r>
      <w:r>
        <w:t xml:space="preserve">ихся), способствует формированию физической культуры выпускника и способности направленного использования средств физической культуры и спорта для сохранения и укрепления здоровья, психофизической подготовки к профессиональной деятельности, предупреждению </w:t>
      </w:r>
      <w:r>
        <w:t>профессиональных заболеваний;</w:t>
      </w:r>
    </w:p>
    <w:p w:rsidR="00B55B7A" w:rsidRDefault="0086676D">
      <w:pPr>
        <w:pStyle w:val="21"/>
        <w:numPr>
          <w:ilvl w:val="0"/>
          <w:numId w:val="19"/>
        </w:numPr>
        <w:shd w:val="clear" w:color="auto" w:fill="auto"/>
        <w:tabs>
          <w:tab w:val="left" w:pos="348"/>
        </w:tabs>
        <w:spacing w:before="0" w:line="480" w:lineRule="exact"/>
        <w:ind w:left="480" w:right="900" w:hanging="480"/>
        <w:jc w:val="both"/>
      </w:pPr>
      <w:r>
        <w:t>для обучающихся инвалидов и лиц с ограниченными возможностями здоровья образовательная организация устанавливает особый порядок освоения дисциплины «Физическая культура» с учетом состояния их здоровья;</w:t>
      </w:r>
    </w:p>
    <w:p w:rsidR="00B55B7A" w:rsidRDefault="0086676D">
      <w:pPr>
        <w:pStyle w:val="21"/>
        <w:numPr>
          <w:ilvl w:val="0"/>
          <w:numId w:val="19"/>
        </w:numPr>
        <w:shd w:val="clear" w:color="auto" w:fill="auto"/>
        <w:tabs>
          <w:tab w:val="left" w:pos="348"/>
        </w:tabs>
        <w:spacing w:before="0" w:line="480" w:lineRule="exact"/>
        <w:ind w:left="480" w:right="900" w:hanging="480"/>
        <w:jc w:val="both"/>
      </w:pPr>
      <w:r>
        <w:t>объем часов на дисциплин</w:t>
      </w:r>
      <w:r>
        <w:t>у «Безопасность жизнедеятельности» составляет 36 ак.ч., из них на освоение основ военной службы - 24 ак.ч. Для подгрупп девушек возможно использовать эту часть учебного времени на освоение основ медицинских знаний;</w:t>
      </w:r>
    </w:p>
    <w:p w:rsidR="00B55B7A" w:rsidRDefault="0086676D">
      <w:pPr>
        <w:pStyle w:val="21"/>
        <w:numPr>
          <w:ilvl w:val="0"/>
          <w:numId w:val="19"/>
        </w:numPr>
        <w:shd w:val="clear" w:color="auto" w:fill="auto"/>
        <w:tabs>
          <w:tab w:val="left" w:pos="348"/>
        </w:tabs>
        <w:spacing w:before="0" w:line="480" w:lineRule="exact"/>
        <w:ind w:left="480" w:right="900" w:hanging="480"/>
        <w:jc w:val="both"/>
      </w:pPr>
      <w:r>
        <w:t xml:space="preserve">обязательная часть общепрофессионального </w:t>
      </w:r>
      <w:r>
        <w:t>цикла образовательной программы предусматривает изучение следующих дисциплин: «Деловая культура», «Архивное дело», «Основы делопроизводства», «Основы менеджмента», «Основы редактирования документов»;</w:t>
      </w:r>
    </w:p>
    <w:p w:rsidR="00B55B7A" w:rsidRDefault="0086676D">
      <w:pPr>
        <w:pStyle w:val="21"/>
        <w:numPr>
          <w:ilvl w:val="0"/>
          <w:numId w:val="19"/>
        </w:numPr>
        <w:shd w:val="clear" w:color="auto" w:fill="auto"/>
        <w:tabs>
          <w:tab w:val="left" w:pos="348"/>
        </w:tabs>
        <w:spacing w:before="0" w:line="480" w:lineRule="exact"/>
        <w:ind w:left="480" w:right="900" w:hanging="480"/>
        <w:jc w:val="both"/>
      </w:pPr>
      <w:r>
        <w:t>профессиональный цикл образовательной программы включает</w:t>
      </w:r>
      <w:r>
        <w:t xml:space="preserve"> профессиональные модули, которые формируются в соответствии с выбранными видами деятельности, предусмотренными ФГОС СПО;</w:t>
      </w:r>
    </w:p>
    <w:p w:rsidR="00B55B7A" w:rsidRDefault="0086676D">
      <w:pPr>
        <w:pStyle w:val="21"/>
        <w:numPr>
          <w:ilvl w:val="0"/>
          <w:numId w:val="19"/>
        </w:numPr>
        <w:shd w:val="clear" w:color="auto" w:fill="auto"/>
        <w:tabs>
          <w:tab w:val="left" w:pos="348"/>
        </w:tabs>
        <w:spacing w:before="0" w:line="480" w:lineRule="exact"/>
        <w:ind w:left="480" w:right="900" w:hanging="480"/>
        <w:jc w:val="both"/>
      </w:pPr>
      <w:r>
        <w:t>в состав профессионального модуля входит один или несколько междисциплинарных курсов, которые устанавливаются образовательной организа</w:t>
      </w:r>
      <w:r>
        <w:t>цией самостоятельно с учетом ПОП.</w:t>
      </w:r>
    </w:p>
    <w:p w:rsidR="00B55B7A" w:rsidRDefault="0086676D">
      <w:pPr>
        <w:pStyle w:val="21"/>
        <w:numPr>
          <w:ilvl w:val="0"/>
          <w:numId w:val="19"/>
        </w:numPr>
        <w:shd w:val="clear" w:color="auto" w:fill="auto"/>
        <w:tabs>
          <w:tab w:val="left" w:pos="348"/>
        </w:tabs>
        <w:spacing w:before="0" w:line="480" w:lineRule="exact"/>
        <w:ind w:left="480" w:right="900" w:hanging="480"/>
        <w:jc w:val="both"/>
      </w:pPr>
      <w:r>
        <w:t>объем профессионального модуля составляет не менее 6 зачетных единиц (1 зачетная единица равна 36 академическим часам);</w:t>
      </w:r>
    </w:p>
    <w:p w:rsidR="00B55B7A" w:rsidRDefault="0086676D">
      <w:pPr>
        <w:pStyle w:val="21"/>
        <w:numPr>
          <w:ilvl w:val="0"/>
          <w:numId w:val="19"/>
        </w:numPr>
        <w:shd w:val="clear" w:color="auto" w:fill="auto"/>
        <w:tabs>
          <w:tab w:val="left" w:pos="374"/>
        </w:tabs>
        <w:spacing w:before="0" w:line="480" w:lineRule="exact"/>
        <w:ind w:left="480" w:right="900" w:hanging="480"/>
        <w:jc w:val="both"/>
      </w:pPr>
      <w:r>
        <w:t>практика входит в профессиональный цикл и имеет следующие виды - учебная практика и производственная п</w:t>
      </w:r>
      <w:r>
        <w:t>рактика, которые реализуются в форме практической подготовки. Учебная и производственная практики реализуются как в несколько периодов, так и рассредоточено, чередуясь с учебными занятиями;</w:t>
      </w:r>
    </w:p>
    <w:p w:rsidR="00B55B7A" w:rsidRDefault="0086676D">
      <w:pPr>
        <w:pStyle w:val="21"/>
        <w:numPr>
          <w:ilvl w:val="0"/>
          <w:numId w:val="19"/>
        </w:numPr>
        <w:shd w:val="clear" w:color="auto" w:fill="auto"/>
        <w:tabs>
          <w:tab w:val="left" w:pos="374"/>
        </w:tabs>
        <w:spacing w:before="0" w:line="480" w:lineRule="exact"/>
        <w:ind w:left="480" w:right="900" w:hanging="480"/>
        <w:jc w:val="both"/>
      </w:pPr>
      <w:r>
        <w:t>учебная практика предусмотрена в объёме 216 ак.ч./ 6 нед., произво</w:t>
      </w:r>
      <w:r>
        <w:t>дственная - 252 ак.ч./ 7 нед., Общий объём практик составляет 468 ак.ч./ 13 нед.;</w:t>
      </w:r>
    </w:p>
    <w:p w:rsidR="00B55B7A" w:rsidRDefault="0086676D">
      <w:pPr>
        <w:pStyle w:val="21"/>
        <w:numPr>
          <w:ilvl w:val="0"/>
          <w:numId w:val="19"/>
        </w:numPr>
        <w:shd w:val="clear" w:color="auto" w:fill="auto"/>
        <w:tabs>
          <w:tab w:val="left" w:pos="374"/>
        </w:tabs>
        <w:spacing w:before="0" w:after="460" w:line="480" w:lineRule="exact"/>
        <w:ind w:left="480" w:hanging="480"/>
        <w:jc w:val="both"/>
      </w:pPr>
      <w:r>
        <w:t>типы практики устанавливаются с учетом ПОП.</w:t>
      </w:r>
    </w:p>
    <w:p w:rsidR="00B55B7A" w:rsidRDefault="0086676D">
      <w:pPr>
        <w:pStyle w:val="25"/>
        <w:keepNext/>
        <w:keepLines/>
        <w:numPr>
          <w:ilvl w:val="1"/>
          <w:numId w:val="18"/>
        </w:numPr>
        <w:shd w:val="clear" w:color="auto" w:fill="auto"/>
        <w:tabs>
          <w:tab w:val="left" w:pos="778"/>
        </w:tabs>
        <w:spacing w:after="177" w:line="280" w:lineRule="exact"/>
        <w:ind w:left="480" w:hanging="480"/>
      </w:pPr>
      <w:bookmarkStart w:id="107" w:name="bookmark107"/>
      <w:r>
        <w:t>Формирование вариативной части</w:t>
      </w:r>
      <w:bookmarkEnd w:id="107"/>
    </w:p>
    <w:p w:rsidR="00B55B7A" w:rsidRDefault="0086676D">
      <w:pPr>
        <w:pStyle w:val="21"/>
        <w:shd w:val="clear" w:color="auto" w:fill="auto"/>
        <w:spacing w:before="0" w:after="248" w:line="480" w:lineRule="exact"/>
        <w:ind w:right="900" w:firstLine="820"/>
        <w:jc w:val="both"/>
      </w:pPr>
      <w:r>
        <w:t xml:space="preserve">В рамках образовательной программы выделяются обязательная часть и часть, формируемая участниками </w:t>
      </w:r>
      <w:r>
        <w:t>образовательных отношений (вариативная часть).</w:t>
      </w:r>
    </w:p>
    <w:p w:rsidR="00B55B7A" w:rsidRDefault="0086676D">
      <w:pPr>
        <w:pStyle w:val="21"/>
        <w:shd w:val="clear" w:color="auto" w:fill="auto"/>
        <w:spacing w:before="0" w:after="236" w:line="470" w:lineRule="exact"/>
        <w:ind w:right="900" w:firstLine="820"/>
        <w:jc w:val="both"/>
      </w:pPr>
      <w:r>
        <w:t>Обязательная часть образовательной программы направлена на формирование общих и профессиональных компетенций, предусмотренных главой III ФГОС СПО по профессии 46.01.03 Делопроизводитель.</w:t>
      </w:r>
    </w:p>
    <w:p w:rsidR="00B55B7A" w:rsidRDefault="0086676D">
      <w:pPr>
        <w:pStyle w:val="21"/>
        <w:shd w:val="clear" w:color="auto" w:fill="auto"/>
        <w:spacing w:before="0" w:after="236" w:line="475" w:lineRule="exact"/>
        <w:ind w:right="900" w:firstLine="820"/>
        <w:jc w:val="both"/>
      </w:pPr>
      <w:r>
        <w:t>Объем обязательной час</w:t>
      </w:r>
      <w:r>
        <w:t>ти без учета объема государственной итоговой аттестации составляет не более 70 процентов от общего объема времени, отведенного на освоение образовательной программы.</w:t>
      </w:r>
    </w:p>
    <w:p w:rsidR="00B55B7A" w:rsidRDefault="0086676D">
      <w:pPr>
        <w:pStyle w:val="21"/>
        <w:shd w:val="clear" w:color="auto" w:fill="auto"/>
        <w:spacing w:before="0" w:line="480" w:lineRule="exact"/>
        <w:ind w:right="900" w:firstLine="820"/>
        <w:jc w:val="both"/>
      </w:pPr>
      <w:r>
        <w:t>Вариативная часть образовательной программы объемом не менее 30 процентов от общего объема</w:t>
      </w:r>
      <w:r>
        <w:t xml:space="preserve"> времени, отведенного на освоение образовательной программы, дает возможность дальнейшего развития общих и профессиональных компетенций, в том числе за счет расширения видов деятельности, введения дополнительных видов деятельности, а также профессиональных</w:t>
      </w:r>
      <w:r>
        <w:t xml:space="preserve"> компетенций, необходимых для обеспечения конкурентоспособности</w:t>
      </w:r>
    </w:p>
    <w:p w:rsidR="00B55B7A" w:rsidRDefault="0086676D">
      <w:pPr>
        <w:pStyle w:val="21"/>
        <w:shd w:val="clear" w:color="auto" w:fill="auto"/>
        <w:spacing w:before="0" w:after="240" w:line="480" w:lineRule="exact"/>
        <w:ind w:right="900" w:firstLine="0"/>
        <w:jc w:val="left"/>
      </w:pPr>
      <w:r>
        <w:t>выпускника в соответствии с потребностями регионального рынка труда, а также с учетом требований цифровой экономики.</w:t>
      </w:r>
    </w:p>
    <w:p w:rsidR="00B55B7A" w:rsidRDefault="0086676D">
      <w:pPr>
        <w:pStyle w:val="21"/>
        <w:shd w:val="clear" w:color="auto" w:fill="auto"/>
        <w:spacing w:before="0" w:after="400" w:line="480" w:lineRule="exact"/>
        <w:ind w:right="900" w:firstLine="820"/>
        <w:jc w:val="both"/>
      </w:pPr>
      <w:r>
        <w:t xml:space="preserve">Конкретное соотношение обязательной и вариативной частей образовательной </w:t>
      </w:r>
      <w:r>
        <w:t>программы, объемные параметры циклов и практики определены с учетом ПОП. Конкретное соотношение объемов обязательной части и вариативной части составляет: 70 % обязательной части, 30 % вариативной части.</w:t>
      </w:r>
    </w:p>
    <w:p w:rsidR="00B55B7A" w:rsidRDefault="0086676D">
      <w:pPr>
        <w:pStyle w:val="21"/>
        <w:shd w:val="clear" w:color="auto" w:fill="auto"/>
        <w:spacing w:before="0" w:after="364" w:line="280" w:lineRule="exact"/>
        <w:ind w:firstLine="820"/>
        <w:jc w:val="both"/>
      </w:pPr>
      <w:r>
        <w:t>Весь объём вариативной части распределён следующим о</w:t>
      </w:r>
      <w:r>
        <w:t>бразом.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83"/>
        <w:gridCol w:w="845"/>
        <w:gridCol w:w="3624"/>
        <w:gridCol w:w="1762"/>
        <w:gridCol w:w="1421"/>
        <w:gridCol w:w="1099"/>
        <w:gridCol w:w="3970"/>
      </w:tblGrid>
      <w:tr w:rsidR="003D3CAE">
        <w:trPr>
          <w:trHeight w:hRule="exact" w:val="562"/>
          <w:jc w:val="center"/>
        </w:trPr>
        <w:tc>
          <w:tcPr>
            <w:tcW w:w="20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341" w:lineRule="exact"/>
              <w:ind w:firstLine="0"/>
            </w:pPr>
            <w:r>
              <w:rPr>
                <w:rStyle w:val="29pt0"/>
              </w:rPr>
              <w:t>Структура</w:t>
            </w:r>
          </w:p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341" w:lineRule="exact"/>
              <w:ind w:firstLine="0"/>
            </w:pPr>
            <w:r>
              <w:rPr>
                <w:rStyle w:val="29pt0"/>
              </w:rPr>
              <w:t>образовательной</w:t>
            </w:r>
          </w:p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341" w:lineRule="exact"/>
              <w:ind w:firstLine="0"/>
            </w:pPr>
            <w:r>
              <w:rPr>
                <w:rStyle w:val="29pt0"/>
              </w:rPr>
              <w:t>программы</w:t>
            </w:r>
          </w:p>
        </w:tc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left="160" w:firstLine="0"/>
              <w:jc w:val="left"/>
            </w:pPr>
            <w:r>
              <w:rPr>
                <w:rStyle w:val="29pt0"/>
              </w:rPr>
              <w:t>Индекс</w:t>
            </w:r>
          </w:p>
        </w:tc>
        <w:tc>
          <w:tcPr>
            <w:tcW w:w="36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341" w:lineRule="exact"/>
              <w:ind w:firstLine="0"/>
            </w:pPr>
            <w:r>
              <w:rPr>
                <w:rStyle w:val="29pt0"/>
              </w:rPr>
              <w:t>Наименование циклов, курсов, дисциплин (модулей) образовательной программы</w:t>
            </w:r>
          </w:p>
        </w:tc>
        <w:tc>
          <w:tcPr>
            <w:tcW w:w="428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Общий объем, в том числе:</w:t>
            </w:r>
          </w:p>
        </w:tc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336" w:lineRule="exact"/>
              <w:ind w:firstLine="0"/>
            </w:pPr>
            <w:r>
              <w:rPr>
                <w:rStyle w:val="29pt0"/>
              </w:rPr>
              <w:t>Обоснование выделения часов из вариативной части</w:t>
            </w:r>
          </w:p>
        </w:tc>
      </w:tr>
      <w:tr w:rsidR="003D3CAE">
        <w:trPr>
          <w:trHeight w:hRule="exact" w:val="1248"/>
          <w:jc w:val="center"/>
        </w:trPr>
        <w:tc>
          <w:tcPr>
            <w:tcW w:w="208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  <w:tc>
          <w:tcPr>
            <w:tcW w:w="84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  <w:tc>
          <w:tcPr>
            <w:tcW w:w="362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346" w:lineRule="exact"/>
              <w:ind w:firstLine="0"/>
            </w:pPr>
            <w:r>
              <w:rPr>
                <w:rStyle w:val="29pt0"/>
              </w:rPr>
              <w:t>Обязательная часть с учетом ПОП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180" w:line="180" w:lineRule="exact"/>
              <w:ind w:left="160" w:firstLine="0"/>
              <w:jc w:val="left"/>
            </w:pPr>
            <w:r>
              <w:rPr>
                <w:rStyle w:val="29pt0"/>
              </w:rPr>
              <w:t>Вариативная</w:t>
            </w:r>
          </w:p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180" w:line="180" w:lineRule="exact"/>
              <w:ind w:firstLine="0"/>
            </w:pPr>
            <w:r>
              <w:rPr>
                <w:rStyle w:val="29pt0"/>
              </w:rPr>
              <w:t>часть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180" w:line="180" w:lineRule="exact"/>
              <w:ind w:left="160" w:firstLine="0"/>
              <w:jc w:val="left"/>
            </w:pPr>
            <w:r>
              <w:rPr>
                <w:rStyle w:val="29pt0"/>
              </w:rPr>
              <w:t>Учебный</w:t>
            </w:r>
          </w:p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180" w:line="180" w:lineRule="exact"/>
              <w:ind w:firstLine="0"/>
            </w:pPr>
            <w:r>
              <w:rPr>
                <w:rStyle w:val="29pt0"/>
              </w:rPr>
              <w:t>план</w:t>
            </w:r>
          </w:p>
        </w:tc>
        <w:tc>
          <w:tcPr>
            <w:tcW w:w="39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</w:tr>
      <w:tr w:rsidR="003D3CAE">
        <w:trPr>
          <w:trHeight w:hRule="exact" w:val="552"/>
          <w:jc w:val="center"/>
        </w:trPr>
        <w:tc>
          <w:tcPr>
            <w:tcW w:w="20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180" w:line="180" w:lineRule="exact"/>
              <w:ind w:firstLine="0"/>
            </w:pPr>
            <w:r>
              <w:rPr>
                <w:rStyle w:val="29pt0"/>
              </w:rPr>
              <w:t>Дисциплины</w:t>
            </w:r>
          </w:p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180" w:line="180" w:lineRule="exact"/>
              <w:ind w:firstLine="0"/>
            </w:pPr>
            <w:r>
              <w:rPr>
                <w:rStyle w:val="29pt0"/>
              </w:rPr>
              <w:t>(модули)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left="160" w:firstLine="0"/>
              <w:jc w:val="left"/>
            </w:pPr>
            <w:r>
              <w:rPr>
                <w:rStyle w:val="29pt0"/>
              </w:rPr>
              <w:t>СГ.00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Социально-гуманитарный цикл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156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142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298</w:t>
            </w:r>
          </w:p>
        </w:tc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346" w:lineRule="exact"/>
              <w:ind w:firstLine="0"/>
            </w:pPr>
            <w:r>
              <w:rPr>
                <w:rStyle w:val="29pt0"/>
              </w:rPr>
              <w:t>Увеличение объема учебных занятий с целью дальнейшего развития общих и профессиональных компетенций</w:t>
            </w:r>
          </w:p>
        </w:tc>
      </w:tr>
      <w:tr w:rsidR="003D3CAE">
        <w:trPr>
          <w:trHeight w:hRule="exact" w:val="552"/>
          <w:jc w:val="center"/>
        </w:trPr>
        <w:tc>
          <w:tcPr>
            <w:tcW w:w="208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left="160" w:firstLine="0"/>
              <w:jc w:val="left"/>
            </w:pPr>
            <w:r>
              <w:rPr>
                <w:rStyle w:val="29pt0"/>
              </w:rPr>
              <w:t>СГ.01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История России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40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56</w:t>
            </w:r>
          </w:p>
        </w:tc>
        <w:tc>
          <w:tcPr>
            <w:tcW w:w="39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</w:tr>
      <w:tr w:rsidR="003D3CAE">
        <w:trPr>
          <w:trHeight w:hRule="exact" w:val="902"/>
          <w:jc w:val="center"/>
        </w:trPr>
        <w:tc>
          <w:tcPr>
            <w:tcW w:w="208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left="160" w:firstLine="0"/>
              <w:jc w:val="left"/>
            </w:pPr>
            <w:r>
              <w:rPr>
                <w:rStyle w:val="29pt0"/>
              </w:rPr>
              <w:t>СГ.02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350" w:lineRule="exact"/>
              <w:ind w:firstLine="0"/>
            </w:pPr>
            <w:r>
              <w:rPr>
                <w:rStyle w:val="29pt0"/>
              </w:rPr>
              <w:t xml:space="preserve">Иностранный язык в </w:t>
            </w:r>
            <w:r>
              <w:rPr>
                <w:rStyle w:val="29pt0"/>
              </w:rPr>
              <w:t>профессиональной деятельности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40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56</w:t>
            </w:r>
          </w:p>
        </w:tc>
        <w:tc>
          <w:tcPr>
            <w:tcW w:w="39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</w:tr>
      <w:tr w:rsidR="003D3CAE">
        <w:trPr>
          <w:trHeight w:hRule="exact" w:val="557"/>
          <w:jc w:val="center"/>
        </w:trPr>
        <w:tc>
          <w:tcPr>
            <w:tcW w:w="208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left="160" w:firstLine="0"/>
              <w:jc w:val="left"/>
            </w:pPr>
            <w:r>
              <w:rPr>
                <w:rStyle w:val="29pt0"/>
              </w:rPr>
              <w:t>СГ.03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Безопасность жизнедеятельности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36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36</w:t>
            </w:r>
          </w:p>
        </w:tc>
        <w:tc>
          <w:tcPr>
            <w:tcW w:w="39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</w:tr>
      <w:tr w:rsidR="003D3CAE">
        <w:trPr>
          <w:trHeight w:hRule="exact" w:val="557"/>
          <w:jc w:val="center"/>
        </w:trPr>
        <w:tc>
          <w:tcPr>
            <w:tcW w:w="208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left="160" w:firstLine="0"/>
              <w:jc w:val="left"/>
            </w:pPr>
            <w:r>
              <w:rPr>
                <w:rStyle w:val="29pt0"/>
              </w:rPr>
              <w:t>СГ.04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Физическая культура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40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56</w:t>
            </w:r>
          </w:p>
        </w:tc>
        <w:tc>
          <w:tcPr>
            <w:tcW w:w="39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</w:tr>
      <w:tr w:rsidR="003D3CAE">
        <w:trPr>
          <w:trHeight w:hRule="exact" w:val="557"/>
          <w:jc w:val="center"/>
        </w:trPr>
        <w:tc>
          <w:tcPr>
            <w:tcW w:w="208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left="160" w:firstLine="0"/>
              <w:jc w:val="left"/>
            </w:pPr>
            <w:r>
              <w:rPr>
                <w:rStyle w:val="29pt0"/>
              </w:rPr>
              <w:t>СГ.05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Финансовая грамотность и основы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38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38</w:t>
            </w:r>
          </w:p>
        </w:tc>
        <w:tc>
          <w:tcPr>
            <w:tcW w:w="39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</w:tr>
    </w:tbl>
    <w:p w:rsidR="00B55B7A" w:rsidRDefault="00B55B7A">
      <w:pPr>
        <w:framePr w:w="14803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83"/>
        <w:gridCol w:w="845"/>
        <w:gridCol w:w="3624"/>
        <w:gridCol w:w="1762"/>
        <w:gridCol w:w="1421"/>
        <w:gridCol w:w="1099"/>
        <w:gridCol w:w="3970"/>
      </w:tblGrid>
      <w:tr w:rsidR="003D3CAE">
        <w:trPr>
          <w:trHeight w:hRule="exact" w:val="461"/>
          <w:jc w:val="center"/>
        </w:trPr>
        <w:tc>
          <w:tcPr>
            <w:tcW w:w="20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предпринимательской деятельности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557"/>
          <w:jc w:val="center"/>
        </w:trPr>
        <w:tc>
          <w:tcPr>
            <w:tcW w:w="20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left="160" w:firstLine="0"/>
              <w:jc w:val="left"/>
            </w:pPr>
            <w:r>
              <w:rPr>
                <w:rStyle w:val="29pt0"/>
              </w:rPr>
              <w:t>СГ.06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Основы бережливого производства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56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56</w:t>
            </w:r>
          </w:p>
        </w:tc>
        <w:tc>
          <w:tcPr>
            <w:tcW w:w="39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</w:tr>
      <w:tr w:rsidR="003D3CAE">
        <w:trPr>
          <w:trHeight w:hRule="exact" w:val="552"/>
          <w:jc w:val="center"/>
        </w:trPr>
        <w:tc>
          <w:tcPr>
            <w:tcW w:w="20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left="160" w:firstLine="0"/>
              <w:jc w:val="left"/>
            </w:pPr>
            <w:r>
              <w:rPr>
                <w:rStyle w:val="29pt0"/>
              </w:rPr>
              <w:t>ОП.00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Общепрофессиональный цикл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282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52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334</w:t>
            </w:r>
          </w:p>
        </w:tc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346" w:lineRule="exact"/>
              <w:ind w:firstLine="0"/>
            </w:pPr>
            <w:r>
              <w:rPr>
                <w:rStyle w:val="29pt0"/>
              </w:rPr>
              <w:t>Увеличение объема учебных занятий с целью дальнейшего развития общих и профессиональных компетенций</w:t>
            </w:r>
          </w:p>
        </w:tc>
      </w:tr>
      <w:tr w:rsidR="003D3CAE">
        <w:trPr>
          <w:trHeight w:hRule="exact" w:val="557"/>
          <w:jc w:val="center"/>
        </w:trPr>
        <w:tc>
          <w:tcPr>
            <w:tcW w:w="20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left="160" w:firstLine="0"/>
              <w:jc w:val="left"/>
            </w:pPr>
            <w:r>
              <w:rPr>
                <w:rStyle w:val="29pt0"/>
              </w:rPr>
              <w:t>ОП.01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Деловая культура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46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56</w:t>
            </w:r>
          </w:p>
        </w:tc>
        <w:tc>
          <w:tcPr>
            <w:tcW w:w="39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</w:tr>
      <w:tr w:rsidR="003D3CAE">
        <w:trPr>
          <w:trHeight w:hRule="exact" w:val="552"/>
          <w:jc w:val="center"/>
        </w:trPr>
        <w:tc>
          <w:tcPr>
            <w:tcW w:w="20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left="160" w:firstLine="0"/>
              <w:jc w:val="left"/>
            </w:pPr>
            <w:r>
              <w:rPr>
                <w:rStyle w:val="29pt0"/>
              </w:rPr>
              <w:t>ОП.02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Архивное дело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46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56</w:t>
            </w:r>
          </w:p>
        </w:tc>
        <w:tc>
          <w:tcPr>
            <w:tcW w:w="39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</w:tr>
      <w:tr w:rsidR="003D3CAE">
        <w:trPr>
          <w:trHeight w:hRule="exact" w:val="557"/>
          <w:jc w:val="center"/>
        </w:trPr>
        <w:tc>
          <w:tcPr>
            <w:tcW w:w="20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left="160" w:firstLine="0"/>
              <w:jc w:val="left"/>
            </w:pPr>
            <w:r>
              <w:rPr>
                <w:rStyle w:val="29pt0"/>
              </w:rPr>
              <w:t>ОП.03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Основы делопроизводства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78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82</w:t>
            </w:r>
          </w:p>
        </w:tc>
        <w:tc>
          <w:tcPr>
            <w:tcW w:w="39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</w:tr>
      <w:tr w:rsidR="003D3CAE">
        <w:trPr>
          <w:trHeight w:hRule="exact" w:val="552"/>
          <w:jc w:val="center"/>
        </w:trPr>
        <w:tc>
          <w:tcPr>
            <w:tcW w:w="20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left="160" w:firstLine="0"/>
              <w:jc w:val="left"/>
            </w:pPr>
            <w:r>
              <w:rPr>
                <w:rStyle w:val="29pt0"/>
              </w:rPr>
              <w:t>ОП.04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Основы менеджмента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56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74</w:t>
            </w:r>
          </w:p>
        </w:tc>
        <w:tc>
          <w:tcPr>
            <w:tcW w:w="39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</w:tr>
      <w:tr w:rsidR="003D3CAE">
        <w:trPr>
          <w:trHeight w:hRule="exact" w:val="557"/>
          <w:jc w:val="center"/>
        </w:trPr>
        <w:tc>
          <w:tcPr>
            <w:tcW w:w="20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left="160" w:firstLine="0"/>
              <w:jc w:val="left"/>
            </w:pPr>
            <w:r>
              <w:rPr>
                <w:rStyle w:val="29pt0"/>
              </w:rPr>
              <w:t>ОП.05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left="280" w:firstLine="0"/>
              <w:jc w:val="left"/>
            </w:pPr>
            <w:r>
              <w:rPr>
                <w:rStyle w:val="29pt0"/>
              </w:rPr>
              <w:t>Основы редактирования документов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56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66</w:t>
            </w:r>
          </w:p>
        </w:tc>
        <w:tc>
          <w:tcPr>
            <w:tcW w:w="39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</w:tr>
      <w:tr w:rsidR="003D3CAE">
        <w:trPr>
          <w:trHeight w:hRule="exact" w:val="557"/>
          <w:jc w:val="center"/>
        </w:trPr>
        <w:tc>
          <w:tcPr>
            <w:tcW w:w="20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left="160" w:firstLine="0"/>
              <w:jc w:val="left"/>
            </w:pPr>
            <w:r>
              <w:rPr>
                <w:rStyle w:val="29pt0"/>
              </w:rPr>
              <w:t>П.00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Профессиональный цикл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216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350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134</w:t>
            </w:r>
          </w:p>
        </w:tc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341" w:lineRule="exact"/>
              <w:ind w:firstLine="0"/>
            </w:pPr>
            <w:r>
              <w:rPr>
                <w:rStyle w:val="29pt0"/>
              </w:rPr>
              <w:t>Увеличение объема учебных занятий с целью дальнейшего развития общих и профессиональных компетенций</w:t>
            </w:r>
          </w:p>
        </w:tc>
      </w:tr>
      <w:tr w:rsidR="003D3CAE">
        <w:trPr>
          <w:trHeight w:hRule="exact" w:val="1243"/>
          <w:jc w:val="center"/>
        </w:trPr>
        <w:tc>
          <w:tcPr>
            <w:tcW w:w="20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left="160" w:firstLine="0"/>
              <w:jc w:val="left"/>
            </w:pPr>
            <w:r>
              <w:rPr>
                <w:rStyle w:val="29pt0"/>
              </w:rPr>
              <w:t>ПМ.01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346" w:lineRule="exact"/>
              <w:ind w:firstLine="0"/>
            </w:pPr>
            <w:r>
              <w:rPr>
                <w:rStyle w:val="29pt0"/>
              </w:rPr>
              <w:t>Документирование управленческой деятельности и организация работы с документами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114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116</w:t>
            </w:r>
          </w:p>
        </w:tc>
        <w:tc>
          <w:tcPr>
            <w:tcW w:w="39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</w:tr>
      <w:tr w:rsidR="003D3CAE">
        <w:trPr>
          <w:trHeight w:hRule="exact" w:val="1248"/>
          <w:jc w:val="center"/>
        </w:trPr>
        <w:tc>
          <w:tcPr>
            <w:tcW w:w="20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left="160" w:firstLine="0"/>
              <w:jc w:val="left"/>
            </w:pPr>
            <w:r>
              <w:rPr>
                <w:rStyle w:val="29pt0"/>
              </w:rPr>
              <w:t>ПМ.02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346" w:lineRule="exact"/>
              <w:ind w:firstLine="0"/>
            </w:pPr>
            <w:r>
              <w:rPr>
                <w:rStyle w:val="29pt0"/>
              </w:rPr>
              <w:t>Организация текущего хранения документов и подготовка дел для передачи в архив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60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40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100</w:t>
            </w:r>
          </w:p>
        </w:tc>
        <w:tc>
          <w:tcPr>
            <w:tcW w:w="39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</w:tr>
      <w:tr w:rsidR="003D3CAE">
        <w:trPr>
          <w:trHeight w:hRule="exact" w:val="552"/>
          <w:jc w:val="center"/>
        </w:trPr>
        <w:tc>
          <w:tcPr>
            <w:tcW w:w="20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Практика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288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468</w:t>
            </w:r>
          </w:p>
        </w:tc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346" w:lineRule="exact"/>
              <w:ind w:firstLine="0"/>
            </w:pPr>
            <w:r>
              <w:rPr>
                <w:rStyle w:val="29pt0"/>
              </w:rPr>
              <w:t xml:space="preserve">Увеличение объема учебных и </w:t>
            </w:r>
            <w:r>
              <w:rPr>
                <w:rStyle w:val="29pt0"/>
              </w:rPr>
              <w:t>производственных практик с целью дальнейшего развития общих и профессиональных компетенций.</w:t>
            </w:r>
          </w:p>
        </w:tc>
      </w:tr>
      <w:tr w:rsidR="003D3CAE">
        <w:trPr>
          <w:trHeight w:hRule="exact" w:val="557"/>
          <w:jc w:val="center"/>
        </w:trPr>
        <w:tc>
          <w:tcPr>
            <w:tcW w:w="208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left="160" w:firstLine="0"/>
              <w:jc w:val="left"/>
            </w:pPr>
            <w:r>
              <w:rPr>
                <w:rStyle w:val="29pt0"/>
              </w:rPr>
              <w:t>УП.01.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Учебная практика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72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36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108</w:t>
            </w:r>
          </w:p>
        </w:tc>
        <w:tc>
          <w:tcPr>
            <w:tcW w:w="39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</w:tr>
      <w:tr w:rsidR="003D3CAE">
        <w:trPr>
          <w:trHeight w:hRule="exact" w:val="562"/>
          <w:jc w:val="center"/>
        </w:trPr>
        <w:tc>
          <w:tcPr>
            <w:tcW w:w="208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left="160" w:firstLine="0"/>
              <w:jc w:val="left"/>
            </w:pPr>
            <w:r>
              <w:rPr>
                <w:rStyle w:val="29pt0"/>
              </w:rPr>
              <w:t>ПП.01.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Производственная практика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72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36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108</w:t>
            </w:r>
          </w:p>
        </w:tc>
        <w:tc>
          <w:tcPr>
            <w:tcW w:w="39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</w:tr>
    </w:tbl>
    <w:p w:rsidR="00B55B7A" w:rsidRDefault="00B55B7A">
      <w:pPr>
        <w:framePr w:w="14803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83"/>
        <w:gridCol w:w="845"/>
        <w:gridCol w:w="3624"/>
        <w:gridCol w:w="1762"/>
        <w:gridCol w:w="1421"/>
        <w:gridCol w:w="1099"/>
        <w:gridCol w:w="3970"/>
      </w:tblGrid>
      <w:tr w:rsidR="003D3CAE">
        <w:trPr>
          <w:trHeight w:hRule="exact" w:val="562"/>
          <w:jc w:val="center"/>
        </w:trPr>
        <w:tc>
          <w:tcPr>
            <w:tcW w:w="20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УП.02.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Учебная практика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72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36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108</w:t>
            </w:r>
          </w:p>
        </w:tc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557"/>
          <w:jc w:val="center"/>
        </w:trPr>
        <w:tc>
          <w:tcPr>
            <w:tcW w:w="20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ПП.02.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Производственная практика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72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72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144</w:t>
            </w:r>
          </w:p>
        </w:tc>
        <w:tc>
          <w:tcPr>
            <w:tcW w:w="39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</w:tr>
      <w:tr w:rsidR="003D3CAE">
        <w:trPr>
          <w:trHeight w:hRule="exact" w:val="557"/>
          <w:jc w:val="center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Всего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1001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439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1440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55B7A" w:rsidRDefault="00B55B7A">
      <w:pPr>
        <w:framePr w:w="14803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86676D">
      <w:pPr>
        <w:pStyle w:val="25"/>
        <w:keepNext/>
        <w:keepLines/>
        <w:numPr>
          <w:ilvl w:val="1"/>
          <w:numId w:val="18"/>
        </w:numPr>
        <w:shd w:val="clear" w:color="auto" w:fill="auto"/>
        <w:tabs>
          <w:tab w:val="left" w:pos="703"/>
        </w:tabs>
        <w:spacing w:before="448" w:after="168" w:line="280" w:lineRule="exact"/>
      </w:pPr>
      <w:bookmarkStart w:id="108" w:name="bookmark108"/>
      <w:r>
        <w:t>Консультации</w:t>
      </w:r>
      <w:bookmarkEnd w:id="108"/>
    </w:p>
    <w:p w:rsidR="00B55B7A" w:rsidRDefault="0086676D">
      <w:pPr>
        <w:pStyle w:val="21"/>
        <w:shd w:val="clear" w:color="auto" w:fill="auto"/>
        <w:spacing w:before="0" w:line="485" w:lineRule="exact"/>
        <w:ind w:firstLine="840"/>
        <w:jc w:val="left"/>
      </w:pPr>
      <w:r>
        <w:t>Консультации как вид учебных занятий могут быть групповыми и индивидуальными и предусматриваются для:</w:t>
      </w:r>
    </w:p>
    <w:p w:rsidR="00B55B7A" w:rsidRDefault="0086676D">
      <w:pPr>
        <w:pStyle w:val="21"/>
        <w:shd w:val="clear" w:color="auto" w:fill="auto"/>
        <w:spacing w:before="0" w:after="584" w:line="485" w:lineRule="exact"/>
        <w:ind w:firstLine="0"/>
        <w:jc w:val="left"/>
      </w:pPr>
      <w:r>
        <w:t xml:space="preserve">- подготовки к промежуточной аттестации в форме экзамена по конкретному предмету, курсу, дисциплине (модулю) </w:t>
      </w:r>
      <w:r>
        <w:t>за счет часов, отведенных на предмет, курс, дисциплину (модуль);</w:t>
      </w:r>
    </w:p>
    <w:p w:rsidR="00B55B7A" w:rsidRDefault="0086676D">
      <w:pPr>
        <w:pStyle w:val="25"/>
        <w:keepNext/>
        <w:keepLines/>
        <w:numPr>
          <w:ilvl w:val="1"/>
          <w:numId w:val="18"/>
        </w:numPr>
        <w:shd w:val="clear" w:color="auto" w:fill="auto"/>
        <w:tabs>
          <w:tab w:val="left" w:pos="703"/>
        </w:tabs>
        <w:spacing w:after="173" w:line="280" w:lineRule="exact"/>
      </w:pPr>
      <w:bookmarkStart w:id="109" w:name="bookmark109"/>
      <w:r>
        <w:t>Требования к применяемым механизмам оценки качества образовательной программы</w:t>
      </w:r>
      <w:bookmarkEnd w:id="109"/>
    </w:p>
    <w:p w:rsidR="00B55B7A" w:rsidRDefault="0086676D">
      <w:pPr>
        <w:pStyle w:val="21"/>
        <w:shd w:val="clear" w:color="auto" w:fill="auto"/>
        <w:tabs>
          <w:tab w:val="left" w:pos="1416"/>
        </w:tabs>
        <w:spacing w:before="0" w:after="184" w:line="485" w:lineRule="exact"/>
        <w:ind w:right="900" w:firstLine="840"/>
        <w:jc w:val="both"/>
      </w:pPr>
      <w:r>
        <w:t>а)</w:t>
      </w:r>
      <w:r>
        <w:tab/>
        <w:t>качество образовательной программы определяется в рамках системы внутренней оценки, а также системы внешней оц</w:t>
      </w:r>
      <w:r>
        <w:t>енки на добровольной основе;</w:t>
      </w:r>
    </w:p>
    <w:p w:rsidR="00B55B7A" w:rsidRDefault="0086676D">
      <w:pPr>
        <w:pStyle w:val="21"/>
        <w:shd w:val="clear" w:color="auto" w:fill="auto"/>
        <w:tabs>
          <w:tab w:val="left" w:pos="1416"/>
        </w:tabs>
        <w:spacing w:before="0" w:after="176" w:line="480" w:lineRule="exact"/>
        <w:ind w:right="900" w:firstLine="840"/>
        <w:jc w:val="both"/>
      </w:pPr>
      <w:r>
        <w:t>б)</w:t>
      </w:r>
      <w:r>
        <w:tab/>
        <w:t>в целях совершенствования образовательной программы образовательная организация при проведении регулярной внутренней оценки качества образовательной программы привлекает работодателей и их объединения, иных юридических и (ил</w:t>
      </w:r>
      <w:r>
        <w:t>и) физических лиц, включая педагогических работников образовательной организации;</w:t>
      </w:r>
    </w:p>
    <w:p w:rsidR="00B55B7A" w:rsidRDefault="0086676D">
      <w:pPr>
        <w:pStyle w:val="21"/>
        <w:shd w:val="clear" w:color="auto" w:fill="auto"/>
        <w:tabs>
          <w:tab w:val="left" w:pos="1416"/>
        </w:tabs>
        <w:spacing w:before="0" w:line="485" w:lineRule="exact"/>
        <w:ind w:right="900" w:firstLine="840"/>
        <w:jc w:val="both"/>
      </w:pPr>
      <w:r>
        <w:t>в)</w:t>
      </w:r>
      <w:r>
        <w:tab/>
        <w:t>внешняя оценка качества образовательной программы может осуществляться в рамках профессионально</w:t>
      </w:r>
      <w:r>
        <w:softHyphen/>
        <w:t xml:space="preserve">общественной аккредитации, проводимой работодателями, их объединениями, а </w:t>
      </w:r>
      <w:r>
        <w:t>также уполномоченными ими</w:t>
      </w:r>
    </w:p>
    <w:p w:rsidR="00B55B7A" w:rsidRDefault="0086676D">
      <w:pPr>
        <w:pStyle w:val="21"/>
        <w:shd w:val="clear" w:color="auto" w:fill="auto"/>
        <w:spacing w:before="0" w:after="240" w:line="480" w:lineRule="exact"/>
        <w:ind w:firstLine="0"/>
        <w:jc w:val="left"/>
      </w:pPr>
      <w:r>
        <w:t>организациями в целях признания качества и уровня подготовки выпускников, отвечающих требованиям профессиональных стандартов, требованиям рынка труда к специалистам соответствующего профиля.</w:t>
      </w:r>
    </w:p>
    <w:p w:rsidR="00B55B7A" w:rsidRDefault="0086676D">
      <w:pPr>
        <w:pStyle w:val="25"/>
        <w:keepNext/>
        <w:keepLines/>
        <w:shd w:val="clear" w:color="auto" w:fill="auto"/>
        <w:spacing w:after="0" w:line="480" w:lineRule="exact"/>
        <w:jc w:val="left"/>
      </w:pPr>
      <w:bookmarkStart w:id="110" w:name="bookmark110"/>
      <w:r>
        <w:t>1.8. Аттестация</w:t>
      </w:r>
      <w:bookmarkEnd w:id="110"/>
    </w:p>
    <w:p w:rsidR="00B55B7A" w:rsidRDefault="0086676D">
      <w:pPr>
        <w:pStyle w:val="21"/>
        <w:shd w:val="clear" w:color="auto" w:fill="auto"/>
        <w:spacing w:before="0" w:line="480" w:lineRule="exact"/>
        <w:ind w:right="900" w:firstLine="820"/>
        <w:jc w:val="both"/>
      </w:pPr>
      <w:r>
        <w:t>В учебные циклы включае</w:t>
      </w:r>
      <w:r>
        <w:t>тся промежуточная аттестация обучающихся, которая осуществляется в рамках освоения указанных циклов в соответствии с формой, определяемой образовательной организацией, и оценочными материалами, позволяющими оценить достижение запланированных по отдельным п</w:t>
      </w:r>
      <w:r>
        <w:t>редметам, дисциплинам (модулям) и практикам результатов обучения.</w:t>
      </w:r>
    </w:p>
    <w:p w:rsidR="00B55B7A" w:rsidRDefault="0086676D">
      <w:pPr>
        <w:pStyle w:val="21"/>
        <w:shd w:val="clear" w:color="auto" w:fill="auto"/>
        <w:spacing w:before="0" w:after="56" w:line="480" w:lineRule="exact"/>
        <w:ind w:firstLine="820"/>
        <w:jc w:val="both"/>
      </w:pPr>
      <w:r>
        <w:t>Формами промежуточной аттестации являются: дифференцированные зачёты, экзамены, экзамены по модулю.</w:t>
      </w:r>
    </w:p>
    <w:p w:rsidR="00B55B7A" w:rsidRDefault="0086676D">
      <w:pPr>
        <w:pStyle w:val="21"/>
        <w:shd w:val="clear" w:color="auto" w:fill="auto"/>
        <w:spacing w:before="0" w:after="64" w:line="485" w:lineRule="exact"/>
        <w:ind w:right="900" w:firstLine="820"/>
        <w:jc w:val="both"/>
      </w:pPr>
      <w:r>
        <w:t>Учебным планом по специальности предусмотрено 12 ак.ч./ 0,3 нед. промежуточной аттестации.</w:t>
      </w:r>
      <w:r>
        <w:t xml:space="preserve"> Экзамены не сконцентрированы в рамках одной недели, сессии отсутствуют.</w:t>
      </w:r>
    </w:p>
    <w:p w:rsidR="00B55B7A" w:rsidRDefault="0086676D">
      <w:pPr>
        <w:pStyle w:val="21"/>
        <w:shd w:val="clear" w:color="auto" w:fill="auto"/>
        <w:spacing w:before="0" w:line="480" w:lineRule="exact"/>
        <w:ind w:right="900" w:firstLine="820"/>
        <w:jc w:val="both"/>
      </w:pPr>
      <w:r>
        <w:t>Промежуточная аттестация в форме дифференцированного зачёта проводится за счёт часов, отведённых на освоение соответствующего учебного предмета, курса, дисциплины, практики.</w:t>
      </w:r>
    </w:p>
    <w:p w:rsidR="00B55B7A" w:rsidRDefault="0086676D">
      <w:pPr>
        <w:pStyle w:val="21"/>
        <w:shd w:val="clear" w:color="auto" w:fill="auto"/>
        <w:spacing w:before="0" w:line="480" w:lineRule="exact"/>
        <w:ind w:right="900" w:firstLine="820"/>
        <w:jc w:val="both"/>
      </w:pPr>
      <w:r>
        <w:t>Количеств</w:t>
      </w:r>
      <w:r>
        <w:t>о экзаменов в процессе промежуточной аттестации обучающихся не превышает 8 экзаменов в учебном году, а количество зачетов - 10. В указанное количество не входят зачеты по физической культуре.</w:t>
      </w:r>
    </w:p>
    <w:p w:rsidR="00B55B7A" w:rsidRDefault="0086676D">
      <w:pPr>
        <w:pStyle w:val="21"/>
        <w:shd w:val="clear" w:color="auto" w:fill="auto"/>
        <w:spacing w:before="0" w:line="480" w:lineRule="exact"/>
        <w:ind w:right="900" w:firstLine="820"/>
        <w:jc w:val="both"/>
      </w:pPr>
      <w:r>
        <w:t>Промежуточная аттестация проводится непосредственно после заверш</w:t>
      </w:r>
      <w:r>
        <w:t>ения освоения учебных предметов, курсов, дисциплин (модулей), прохождения практик в составе профессиональных модулей. В случае, если учебная дисциплина или МДК осваиваются в течение нескольких семестров, то промежуточная аттестация не планируется каждый се</w:t>
      </w:r>
      <w:r>
        <w:t>местр.</w:t>
      </w:r>
    </w:p>
    <w:p w:rsidR="00B55B7A" w:rsidRDefault="0086676D">
      <w:pPr>
        <w:pStyle w:val="21"/>
        <w:shd w:val="clear" w:color="auto" w:fill="auto"/>
        <w:spacing w:before="0" w:line="480" w:lineRule="exact"/>
        <w:ind w:right="900" w:firstLine="820"/>
        <w:jc w:val="left"/>
      </w:pPr>
      <w:r>
        <w:t>За весь период обучения обучающиеся сдают 2 экзамена по модулю, 7 дифференцированных зачётов, 4 комплексных дифференцированных зачётов.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820"/>
        <w:jc w:val="left"/>
      </w:pPr>
      <w:r>
        <w:t xml:space="preserve">Освоение образовательной программы среднего профессионального образования завершается итоговой аттестацией, </w:t>
      </w:r>
      <w:r>
        <w:t>которая является обязательной.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820"/>
        <w:jc w:val="left"/>
      </w:pPr>
      <w:r>
        <w:t>Г</w:t>
      </w:r>
      <w:r w:rsidR="004F1922">
        <w:t>осударственная итоговая аттестация проводится в форме демонстрационного экзамена.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820"/>
        <w:jc w:val="left"/>
      </w:pPr>
      <w:r>
        <w:t>Объем времени, отведенный на государственную итоговую аттестацию, устанавливается в соответствии с ФГОС и составляет 36 ак.ч./1 нед.</w:t>
      </w:r>
    </w:p>
    <w:p w:rsidR="00B55B7A" w:rsidRDefault="0086676D">
      <w:pPr>
        <w:pStyle w:val="21"/>
        <w:shd w:val="clear" w:color="auto" w:fill="auto"/>
        <w:spacing w:before="0" w:line="480" w:lineRule="exact"/>
        <w:ind w:firstLine="820"/>
        <w:jc w:val="left"/>
        <w:sectPr w:rsidR="00B55B7A" w:rsidSect="00B76AC2">
          <w:pgSz w:w="16840" w:h="11900" w:orient="landscape"/>
          <w:pgMar w:top="709" w:right="456" w:bottom="786" w:left="807" w:header="0" w:footer="3" w:gutter="0"/>
          <w:cols w:space="720"/>
          <w:noEndnote/>
          <w:docGrid w:linePitch="360"/>
        </w:sectPr>
      </w:pPr>
      <w:r>
        <w:t>Государственная итоговая аттестация завершается присвоением квалификации квалифицированного рабочего, служащего - делопроизводитель</w:t>
      </w:r>
    </w:p>
    <w:p w:rsidR="00B55B7A" w:rsidRDefault="0086676D">
      <w:pPr>
        <w:spacing w:line="360" w:lineRule="exac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74528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1270</wp:posOffset>
                </wp:positionV>
                <wp:extent cx="2355850" cy="177800"/>
                <wp:effectExtent l="1905" t="1270" r="4445" b="1905"/>
                <wp:wrapNone/>
                <wp:docPr id="352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25"/>
                              <w:keepNext/>
                              <w:keepLines/>
                              <w:shd w:val="clear" w:color="auto" w:fill="auto"/>
                              <w:spacing w:after="0" w:line="280" w:lineRule="exact"/>
                              <w:jc w:val="left"/>
                            </w:pPr>
                            <w:bookmarkStart w:id="111" w:name="bookmark111"/>
                            <w:r>
                              <w:rPr>
                                <w:rStyle w:val="2Exact"/>
                                <w:b/>
                                <w:bCs/>
                              </w:rPr>
                              <w:t>2. Г рафик учебного процесса</w:t>
                            </w:r>
                            <w:bookmarkEnd w:id="11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79" type="#_x0000_t202" style="position:absolute;margin-left:.05pt;margin-top:.1pt;width:185.5pt;height:14pt;z-index:2517452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25"/>
                        <w:keepNext/>
                        <w:keepLines/>
                        <w:shd w:val="clear" w:color="auto" w:fill="auto"/>
                        <w:spacing w:after="0" w:line="280" w:lineRule="exact"/>
                        <w:jc w:val="left"/>
                      </w:pPr>
                      <w:bookmarkStart w:id="112" w:name="bookmark111"/>
                      <w:r>
                        <w:rPr>
                          <w:rStyle w:val="2Exact"/>
                          <w:b/>
                          <w:bCs/>
                        </w:rPr>
                        <w:t>2. Г рафик учебного процесса</w:t>
                      </w:r>
                      <w:bookmarkEnd w:id="112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747328" behindDoc="0" locked="0" layoutInCell="1" allowOverlap="1">
                <wp:simplePos x="0" y="0"/>
                <wp:positionH relativeFrom="margin">
                  <wp:posOffset>15240</wp:posOffset>
                </wp:positionH>
                <wp:positionV relativeFrom="paragraph">
                  <wp:posOffset>588010</wp:posOffset>
                </wp:positionV>
                <wp:extent cx="9436735" cy="1823720"/>
                <wp:effectExtent l="0" t="0" r="0" b="0"/>
                <wp:wrapNone/>
                <wp:docPr id="35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6735" cy="182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3"/>
                              <w:gridCol w:w="283"/>
                              <w:gridCol w:w="278"/>
                              <w:gridCol w:w="278"/>
                              <w:gridCol w:w="283"/>
                              <w:gridCol w:w="278"/>
                              <w:gridCol w:w="283"/>
                              <w:gridCol w:w="278"/>
                              <w:gridCol w:w="278"/>
                              <w:gridCol w:w="283"/>
                              <w:gridCol w:w="278"/>
                              <w:gridCol w:w="283"/>
                              <w:gridCol w:w="278"/>
                              <w:gridCol w:w="278"/>
                              <w:gridCol w:w="283"/>
                              <w:gridCol w:w="278"/>
                              <w:gridCol w:w="283"/>
                              <w:gridCol w:w="278"/>
                              <w:gridCol w:w="278"/>
                              <w:gridCol w:w="283"/>
                              <w:gridCol w:w="278"/>
                              <w:gridCol w:w="283"/>
                              <w:gridCol w:w="278"/>
                              <w:gridCol w:w="269"/>
                              <w:gridCol w:w="283"/>
                              <w:gridCol w:w="278"/>
                              <w:gridCol w:w="278"/>
                              <w:gridCol w:w="283"/>
                              <w:gridCol w:w="278"/>
                              <w:gridCol w:w="283"/>
                              <w:gridCol w:w="278"/>
                              <w:gridCol w:w="278"/>
                              <w:gridCol w:w="283"/>
                              <w:gridCol w:w="278"/>
                              <w:gridCol w:w="283"/>
                              <w:gridCol w:w="278"/>
                              <w:gridCol w:w="278"/>
                              <w:gridCol w:w="283"/>
                              <w:gridCol w:w="278"/>
                              <w:gridCol w:w="283"/>
                              <w:gridCol w:w="278"/>
                              <w:gridCol w:w="278"/>
                              <w:gridCol w:w="283"/>
                              <w:gridCol w:w="278"/>
                              <w:gridCol w:w="278"/>
                              <w:gridCol w:w="283"/>
                              <w:gridCol w:w="278"/>
                              <w:gridCol w:w="283"/>
                              <w:gridCol w:w="278"/>
                              <w:gridCol w:w="278"/>
                              <w:gridCol w:w="283"/>
                              <w:gridCol w:w="278"/>
                              <w:gridCol w:w="293"/>
                            </w:tblGrid>
                            <w:tr w:rsidR="003D3CAE">
                              <w:trPr>
                                <w:trHeight w:hRule="exact" w:val="336"/>
                                <w:jc w:val="center"/>
                              </w:trPr>
                              <w:tc>
                                <w:tcPr>
                                  <w:tcW w:w="28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textDirection w:val="btL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50" w:lineRule="exact"/>
                                    <w:ind w:firstLine="0"/>
                                  </w:pPr>
                                  <w:r>
                                    <w:rPr>
                                      <w:rStyle w:val="275pt"/>
                                    </w:rPr>
                                    <w:t>Курс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50" w:lineRule="exact"/>
                                    <w:ind w:firstLine="0"/>
                                  </w:pPr>
                                  <w:r>
                                    <w:rPr>
                                      <w:rStyle w:val="275pt"/>
                                    </w:rPr>
                                    <w:t>Сентябрь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textDirection w:val="btL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50" w:lineRule="exact"/>
                                    <w:ind w:left="200" w:firstLine="0"/>
                                    <w:jc w:val="left"/>
                                  </w:pPr>
                                  <w:r>
                                    <w:rPr>
                                      <w:rStyle w:val="275pt"/>
                                    </w:rPr>
                                    <w:t>29 сен - 5 окт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50" w:lineRule="exact"/>
                                    <w:ind w:left="160" w:firstLine="0"/>
                                    <w:jc w:val="left"/>
                                  </w:pPr>
                                  <w:r>
                                    <w:rPr>
                                      <w:rStyle w:val="275pt"/>
                                    </w:rPr>
                                    <w:t>Октябрь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textDirection w:val="btL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50" w:lineRule="exact"/>
                                    <w:ind w:left="200" w:firstLine="0"/>
                                    <w:jc w:val="left"/>
                                  </w:pPr>
                                  <w:r>
                                    <w:rPr>
                                      <w:rStyle w:val="275pt"/>
                                    </w:rPr>
                                    <w:t>27 окт - 2 нояб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50" w:lineRule="exact"/>
                                    <w:ind w:firstLine="0"/>
                                  </w:pPr>
                                  <w:r>
                                    <w:rPr>
                                      <w:rStyle w:val="275pt"/>
                                    </w:rPr>
                                    <w:t>Ноябрь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50" w:lineRule="exact"/>
                                    <w:ind w:firstLine="0"/>
                                  </w:pPr>
                                  <w:r>
                                    <w:rPr>
                                      <w:rStyle w:val="275pt"/>
                                    </w:rPr>
                                    <w:t>Декабрь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82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  <w:lang w:val="en-US" w:eastAsia="en-US" w:bidi="en-US"/>
                                    </w:rPr>
                                    <w:t>CQ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82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Я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after="180" w:line="82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Я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180" w:line="77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4pt"/>
                                    </w:rPr>
                                    <w:t>а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77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4pt"/>
                                    </w:rPr>
                                    <w:t>(О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77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4pt"/>
                                    </w:rPr>
                                    <w:t>п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9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Consolas45pt"/>
                                    </w:rPr>
                                    <w:t>04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  <w:lang w:val="en-US" w:eastAsia="en-US" w:bidi="en-US"/>
                                    </w:rPr>
                                    <w:t>(N</w:t>
                                  </w:r>
                                </w:p>
                              </w:tc>
                              <w:tc>
                                <w:tcPr>
                                  <w:tcW w:w="84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50" w:lineRule="exact"/>
                                    <w:ind w:left="180" w:firstLine="0"/>
                                    <w:jc w:val="left"/>
                                  </w:pPr>
                                  <w:r>
                                    <w:rPr>
                                      <w:rStyle w:val="275pt"/>
                                    </w:rPr>
                                    <w:t>Январь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  <w:lang w:val="en-US" w:eastAsia="en-US" w:bidi="en-US"/>
                                    </w:rPr>
                                    <w:t>CQ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8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4pt"/>
                                    </w:rPr>
                                    <w:t>(О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after="180" w:line="8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4pt"/>
                                    </w:rPr>
                                    <w:t>&amp;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180" w:after="18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м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180" w:line="9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Consolas45pt"/>
                                    </w:rPr>
                                    <w:t>40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  <w:lang w:val="en-US" w:eastAsia="en-US" w:bidi="en-US"/>
                                    </w:rPr>
                                    <w:t>(N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5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75pt"/>
                                    </w:rPr>
                                    <w:t>Февраль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50" w:lineRule="exact"/>
                                    <w:ind w:firstLine="0"/>
                                    <w:jc w:val="both"/>
                                  </w:pPr>
                                  <w:r>
                                    <w:rPr>
                                      <w:rStyle w:val="275pt"/>
                                    </w:rPr>
                                    <w:t>&amp;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after="240" w:line="110" w:lineRule="exact"/>
                                    <w:ind w:firstLine="0"/>
                                    <w:jc w:val="both"/>
                                  </w:pPr>
                                  <w:r>
                                    <w:rPr>
                                      <w:rStyle w:val="2ArialUnicodeMS55pt"/>
                                      <w:lang w:val="en-US" w:eastAsia="en-US" w:bidi="en-US"/>
                                    </w:rPr>
                                    <w:t>5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240" w:line="110" w:lineRule="exact"/>
                                    <w:ind w:firstLine="0"/>
                                    <w:jc w:val="both"/>
                                  </w:pPr>
                                  <w:r>
                                    <w:rPr>
                                      <w:rStyle w:val="2ArialUnicodeMS55pt"/>
                                      <w:lang w:val="en-US" w:eastAsia="en-US" w:bidi="en-US"/>
                                    </w:rPr>
                                    <w:t>CQ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80" w:lineRule="exact"/>
                                    <w:ind w:firstLine="0"/>
                                    <w:jc w:val="both"/>
                                  </w:pPr>
                                  <w:r>
                                    <w:rPr>
                                      <w:rStyle w:val="24pt"/>
                                    </w:rPr>
                                    <w:t>(О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numPr>
                                      <w:ilvl w:val="0"/>
                                      <w:numId w:val="20"/>
                                    </w:numPr>
                                    <w:shd w:val="clear" w:color="auto" w:fill="auto"/>
                                    <w:spacing w:before="0" w:line="125" w:lineRule="exact"/>
                                    <w:ind w:firstLine="0"/>
                                    <w:jc w:val="both"/>
                                  </w:pPr>
                                  <w:r>
                                    <w:rPr>
                                      <w:rStyle w:val="24pt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2Consolas45pt"/>
                                    </w:rPr>
                                    <w:t>со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both"/>
                                  </w:pPr>
                                  <w:r>
                                    <w:rPr>
                                      <w:rStyle w:val="2ArialUnicodeMS55pt"/>
                                      <w:lang w:val="en-US" w:eastAsia="en-US" w:bidi="en-US"/>
                                    </w:rPr>
                                    <w:t>(N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50" w:lineRule="exact"/>
                                    <w:ind w:firstLine="0"/>
                                  </w:pPr>
                                  <w:r>
                                    <w:rPr>
                                      <w:rStyle w:val="275pt"/>
                                    </w:rPr>
                                    <w:t>Март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Он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8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9pt1"/>
                                    </w:rPr>
                                    <w:t>§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after="12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«о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120" w:line="18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9pt1"/>
                                    </w:rPr>
                                    <w:t>&amp;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5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75pt"/>
                                      <w:lang w:val="en-US" w:eastAsia="en-US" w:bidi="en-US"/>
                                    </w:rPr>
                                    <w:t>S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о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9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Consolas45pt"/>
                                    </w:rPr>
                                    <w:t>со</w:t>
                                  </w:r>
                                </w:p>
                              </w:tc>
                              <w:tc>
                                <w:tcPr>
                                  <w:tcW w:w="84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50" w:lineRule="exact"/>
                                    <w:ind w:left="180" w:firstLine="0"/>
                                    <w:jc w:val="left"/>
                                  </w:pPr>
                                  <w:r>
                                    <w:rPr>
                                      <w:rStyle w:val="275pt"/>
                                    </w:rPr>
                                    <w:t>Апрель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textDirection w:val="btL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50" w:lineRule="exact"/>
                                    <w:ind w:left="200" w:firstLine="0"/>
                                    <w:jc w:val="left"/>
                                  </w:pPr>
                                  <w:r>
                                    <w:rPr>
                                      <w:rStyle w:val="275pt"/>
                                    </w:rPr>
                                    <w:t>27 апр - 3 май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50" w:lineRule="exact"/>
                                    <w:ind w:firstLine="0"/>
                                  </w:pPr>
                                  <w:r>
                                    <w:rPr>
                                      <w:rStyle w:val="275pt"/>
                                    </w:rPr>
                                    <w:t>Май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50" w:lineRule="exact"/>
                                    <w:ind w:firstLine="0"/>
                                  </w:pPr>
                                  <w:r>
                                    <w:rPr>
                                      <w:rStyle w:val="275pt"/>
                                    </w:rPr>
                                    <w:t>Июнь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textDirection w:val="btL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5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75pt"/>
                                    </w:rPr>
                                    <w:t>29 июн - 5 июл</w:t>
                                  </w:r>
                                </w:p>
                              </w:tc>
                              <w:tc>
                                <w:tcPr>
                                  <w:tcW w:w="84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50" w:lineRule="exact"/>
                                    <w:ind w:firstLine="0"/>
                                  </w:pPr>
                                  <w:r>
                                    <w:rPr>
                                      <w:rStyle w:val="275pt"/>
                                    </w:rPr>
                                    <w:t>Июль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textDirection w:val="btL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50" w:lineRule="exact"/>
                                    <w:ind w:left="200" w:firstLine="0"/>
                                    <w:jc w:val="left"/>
                                  </w:pPr>
                                  <w:r>
                                    <w:rPr>
                                      <w:rStyle w:val="275pt"/>
                                    </w:rPr>
                                    <w:t>27 июл -2 авг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50" w:lineRule="exact"/>
                                    <w:ind w:firstLine="0"/>
                                  </w:pPr>
                                  <w:r>
                                    <w:rPr>
                                      <w:rStyle w:val="275pt"/>
                                    </w:rPr>
                                    <w:t>Август</w:t>
                                  </w:r>
                                </w:p>
                              </w:tc>
                            </w:tr>
                            <w:tr w:rsidR="0086676D">
                              <w:trPr>
                                <w:trHeight w:hRule="exact" w:val="979"/>
                                <w:jc w:val="center"/>
                              </w:trPr>
                              <w:tc>
                                <w:tcPr>
                                  <w:tcW w:w="283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textDirection w:val="btLr"/>
                                </w:tcPr>
                                <w:p w:rsidR="00AB2121" w:rsidRDefault="00AB2121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г-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after="12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  <w:lang w:val="en-US" w:eastAsia="en-US" w:bidi="en-US"/>
                                    </w:rPr>
                                    <w:t>(N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12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*Г)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00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after="12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  <w:lang w:val="en-US" w:eastAsia="en-US" w:bidi="en-US"/>
                                    </w:rPr>
                                    <w:t>(N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12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  <w:lang w:val="en-US" w:eastAsia="en-US" w:bidi="en-US"/>
                                    </w:rPr>
                                    <w:t>(N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  <w:lang w:val="en-US" w:eastAsia="en-US" w:bidi="en-US"/>
                                    </w:rPr>
                                    <w:t>(N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textDirection w:val="btLr"/>
                                </w:tcPr>
                                <w:p w:rsidR="00AB2121" w:rsidRDefault="00AB2121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after="18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  <w:lang w:val="en-US" w:eastAsia="en-US" w:bidi="en-US"/>
                                    </w:rPr>
                                    <w:t>(N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18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чо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after="180" w:line="9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Consolas45pt"/>
                                    </w:rPr>
                                    <w:t>04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180" w:line="9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Consolas45pt"/>
                                    </w:rPr>
                                    <w:t>со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9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Consolas45pt"/>
                                    </w:rPr>
                                    <w:t>40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after="12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  <w:lang w:val="en-US" w:eastAsia="en-US" w:bidi="en-US"/>
                                    </w:rPr>
                                    <w:t>(N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12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О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  <w:lang w:val="en-US" w:eastAsia="en-US" w:bidi="en-US"/>
                                    </w:rPr>
                                    <w:t>(N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textDirection w:val="btLr"/>
                                </w:tcPr>
                                <w:p w:rsidR="00AB2121" w:rsidRDefault="00AB2121"/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after="120" w:line="9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Consolas45pt"/>
                                    </w:rPr>
                                    <w:t>04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120" w:line="9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Consolas45pt"/>
                                    </w:rPr>
                                    <w:t>СО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after="180" w:line="9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Consolas45pt"/>
                                    </w:rPr>
                                    <w:t>40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18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9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Consolas45pt"/>
                                    </w:rPr>
                                    <w:t>со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after="6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  <w:lang w:val="en-US" w:eastAsia="en-US" w:bidi="en-US"/>
                                    </w:rPr>
                                    <w:t>(N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6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  <w:lang w:val="en-US" w:eastAsia="en-US" w:bidi="en-US"/>
                                    </w:rPr>
                                    <w:t>t&gt;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О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after="180" w:line="9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Consolas45pt"/>
                                    </w:rPr>
                                    <w:t>со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18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  <w:lang w:val="en-US" w:eastAsia="en-US" w:bidi="en-US"/>
                                    </w:rPr>
                                    <w:t>(N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г-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after="12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  <w:lang w:val="en-US" w:eastAsia="en-US" w:bidi="en-US"/>
                                    </w:rPr>
                                    <w:t>(N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12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*Г&gt;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00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after="12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  <w:lang w:val="en-US" w:eastAsia="en-US" w:bidi="en-US"/>
                                    </w:rPr>
                                    <w:t>(N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12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  <w:lang w:val="en-US" w:eastAsia="en-US" w:bidi="en-US"/>
                                    </w:rPr>
                                    <w:t>(N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  <w:lang w:val="en-US" w:eastAsia="en-US" w:bidi="en-US"/>
                                    </w:rPr>
                                    <w:t>(N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«о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after="18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00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18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  <w:lang w:val="en-US" w:eastAsia="en-US" w:bidi="en-US"/>
                                    </w:rPr>
                                    <w:t>(N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«О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after="12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  <w:lang w:val="en-US" w:eastAsia="en-US" w:bidi="en-US"/>
                                    </w:rPr>
                                    <w:t>(N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120" w:line="9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Consolas45pt"/>
                                    </w:rPr>
                                    <w:t>04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/>
                              </w:tc>
                              <w:tc>
                                <w:tcPr>
                                  <w:tcW w:w="2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after="12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00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12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  <w:lang w:val="en-US" w:eastAsia="en-US" w:bidi="en-US"/>
                                    </w:rPr>
                                    <w:t>(N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after="18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«О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180" w:line="9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Consolas45pt"/>
                                    </w:rPr>
                                    <w:t>04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  <w:lang w:val="en-US" w:eastAsia="en-US" w:bidi="en-US"/>
                                    </w:rPr>
                                    <w:t>(N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after="12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  <w:lang w:val="en-US" w:eastAsia="en-US" w:bidi="en-US"/>
                                    </w:rPr>
                                    <w:t>(N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120" w:line="9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Consolas45pt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after="12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00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12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  <w:lang w:val="en-US" w:eastAsia="en-US" w:bidi="en-US"/>
                                    </w:rPr>
                                    <w:t>(N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after="18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«о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180" w:line="9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Consolas45pt"/>
                                    </w:rPr>
                                    <w:t>04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  <w:lang w:val="en-US" w:eastAsia="en-US" w:bidi="en-US"/>
                                    </w:rPr>
                                    <w:t>(N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after="12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  <w:lang w:val="en-US" w:eastAsia="en-US" w:bidi="en-US"/>
                                    </w:rPr>
                                    <w:t>(N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120" w:line="9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Consolas45pt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9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Consolas45pt"/>
                                    </w:rPr>
                                    <w:t>04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after="12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  <w:lang w:val="en-US" w:eastAsia="en-US" w:bidi="en-US"/>
                                    </w:rPr>
                                    <w:t>(N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120" w:line="9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Consolas45pt"/>
                                    </w:rPr>
                                    <w:t>СО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  <w:lang w:val="en-US" w:eastAsia="en-US" w:bidi="en-US"/>
                                    </w:rPr>
                                    <w:t>(N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after="18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  <w:lang w:val="en-US" w:eastAsia="en-US" w:bidi="en-US"/>
                                    </w:rPr>
                                    <w:t>(N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180" w:line="9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Consolas45pt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after="180" w:line="9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Consolas45pt"/>
                                    </w:rPr>
                                    <w:t>04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180" w:line="9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Consolas45pt"/>
                                    </w:rPr>
                                    <w:t>СО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9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Consolas45pt"/>
                                    </w:rPr>
                                    <w:t>40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after="12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  <w:lang w:val="en-US" w:eastAsia="en-US" w:bidi="en-US"/>
                                    </w:rPr>
                                    <w:t>(N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12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О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  <w:lang w:val="en-US" w:eastAsia="en-US" w:bidi="en-US"/>
                                    </w:rPr>
                                    <w:t>(N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textDirection w:val="btLr"/>
                                </w:tcPr>
                                <w:p w:rsidR="00AB2121" w:rsidRDefault="00AB2121"/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Г-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”3-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after="12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  <w:lang w:val="en-US" w:eastAsia="en-US" w:bidi="en-US"/>
                                    </w:rPr>
                                    <w:t>(N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12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after="120" w:line="9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Consolas45pt"/>
                                    </w:rPr>
                                    <w:t>со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12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«о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  <w:lang w:val="en-US" w:eastAsia="en-US" w:bidi="en-US"/>
                                    </w:rPr>
                                    <w:t>(N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г-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after="18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”3-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18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after="12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  <w:lang w:val="en-US" w:eastAsia="en-US" w:bidi="en-US"/>
                                    </w:rPr>
                                    <w:t>(N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12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«О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00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after="12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  <w:lang w:val="en-US" w:eastAsia="en-US" w:bidi="en-US"/>
                                    </w:rPr>
                                    <w:t>(N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12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  <w:lang w:val="en-US" w:eastAsia="en-US" w:bidi="en-US"/>
                                    </w:rPr>
                                    <w:t>(N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  <w:lang w:val="en-US" w:eastAsia="en-US" w:bidi="en-US"/>
                                    </w:rPr>
                                    <w:t>(N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textDirection w:val="btLr"/>
                                </w:tcPr>
                                <w:p w:rsidR="00AB2121" w:rsidRDefault="00AB2121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after="180" w:line="15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75pt"/>
                                      <w:lang w:val="en-US" w:eastAsia="en-US" w:bidi="en-US"/>
                                    </w:rPr>
                                    <w:t>(N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180" w:line="9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Consolas45pt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after="180" w:line="9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Consolas45pt"/>
                                    </w:rPr>
                                    <w:t>04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180" w:line="9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Consolas45pt"/>
                                    </w:rPr>
                                    <w:t>СО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9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Consolas45pt"/>
                                    </w:rPr>
                                    <w:t>40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after="120" w:line="15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75pt"/>
                                      <w:lang w:val="en-US" w:eastAsia="en-US" w:bidi="en-US"/>
                                    </w:rPr>
                                    <w:t>(N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12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О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5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75pt"/>
                                      <w:lang w:val="en-US" w:eastAsia="en-US" w:bidi="en-US"/>
                                    </w:rPr>
                                    <w:t>(N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textDirection w:val="btLr"/>
                                </w:tcPr>
                                <w:p w:rsidR="00AB2121" w:rsidRDefault="00AB2121"/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8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9pt1"/>
                                    </w:rPr>
                                    <w:t>§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after="120" w:line="9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Consolas45pt"/>
                                    </w:rPr>
                                    <w:t>04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120" w:line="9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Consolas45pt"/>
                                    </w:rPr>
                                    <w:t>СО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  <w:lang w:val="en-US" w:eastAsia="en-US" w:bidi="en-US"/>
                                    </w:rPr>
                                    <w:t>CQ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5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75pt"/>
                                    </w:rPr>
                                    <w:t>сЗ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after="180" w:line="9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Consolas45pt"/>
                                    </w:rPr>
                                    <w:t>40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18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  <w:lang w:val="en-US" w:eastAsia="en-US" w:bidi="en-US"/>
                                    </w:rPr>
                                    <w:t>CQ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5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75pt"/>
                                    </w:rPr>
                                    <w:t>сЗ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9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Consolas45pt"/>
                                    </w:rPr>
                                    <w:t>СО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after="60" w:line="15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75pt"/>
                                      <w:lang w:val="en-US" w:eastAsia="en-US" w:bidi="en-US"/>
                                    </w:rPr>
                                    <w:t>(N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60" w:line="15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75pt"/>
                                    </w:rPr>
                                    <w:t>Г-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  <w:lang w:val="en-US" w:eastAsia="en-US" w:bidi="en-US"/>
                                    </w:rPr>
                                    <w:t>CQ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02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75pt"/>
                                    </w:rPr>
                                    <w:t>сЗ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02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Consolas45pt"/>
                                    </w:rPr>
                                    <w:t>СО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02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75pt"/>
                                    </w:rPr>
                                    <w:t>”3-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5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75pt"/>
                                      <w:lang w:val="en-US" w:eastAsia="en-US" w:bidi="en-US"/>
                                    </w:rPr>
                                    <w:t>(N</w:t>
                                  </w:r>
                                </w:p>
                              </w:tc>
                            </w:tr>
                            <w:tr w:rsidR="0086676D">
                              <w:trPr>
                                <w:trHeight w:hRule="exact" w:val="202"/>
                                <w:jc w:val="center"/>
                              </w:trPr>
                              <w:tc>
                                <w:tcPr>
                                  <w:tcW w:w="283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textDirection w:val="btLr"/>
                                </w:tcPr>
                                <w:p w:rsidR="00AB2121" w:rsidRDefault="00AB2121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  <w:lang w:val="en-US" w:eastAsia="en-US" w:bidi="en-US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both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ArialUnicodeMS55pt"/>
                                    </w:rPr>
                                    <w:t>52</w:t>
                                  </w:r>
                                </w:p>
                              </w:tc>
                            </w:tr>
                            <w:tr w:rsidR="003D3CAE">
                              <w:trPr>
                                <w:trHeight w:hRule="exact" w:val="163"/>
                                <w:jc w:val="center"/>
                              </w:trPr>
                              <w:tc>
                                <w:tcPr>
                                  <w:tcW w:w="14845" w:type="dxa"/>
                                  <w:gridSpan w:val="5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86676D">
                              <w:trPr>
                                <w:trHeight w:hRule="exact" w:val="1147"/>
                                <w:jc w:val="center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8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9pt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8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9pt1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8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9pt1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8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9pt1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8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9pt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8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9pt1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8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9pt1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8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9pt1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8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9pt1"/>
                                    </w:rPr>
                                    <w:t>П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8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9pt1"/>
                                    </w:rPr>
                                    <w:t>П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8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9pt1"/>
                                    </w:rPr>
                                    <w:t>П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8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9pt1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8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9pt1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8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9pt1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8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9pt1"/>
                                    </w:rPr>
                                    <w:t>П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8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9pt1"/>
                                    </w:rPr>
                                    <w:t>П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8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9pt1"/>
                                    </w:rPr>
                                    <w:t>П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8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9pt1"/>
                                    </w:rPr>
                                    <w:t>П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18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9pt1"/>
                                    </w:rPr>
                                    <w:t>III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B2121" w:rsidRDefault="00AB212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80" type="#_x0000_t202" style="position:absolute;margin-left:1.2pt;margin-top:46.3pt;width:743.05pt;height:143.6pt;z-index:2517473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3"/>
                        <w:gridCol w:w="283"/>
                        <w:gridCol w:w="278"/>
                        <w:gridCol w:w="278"/>
                        <w:gridCol w:w="283"/>
                        <w:gridCol w:w="278"/>
                        <w:gridCol w:w="283"/>
                        <w:gridCol w:w="278"/>
                        <w:gridCol w:w="278"/>
                        <w:gridCol w:w="283"/>
                        <w:gridCol w:w="278"/>
                        <w:gridCol w:w="283"/>
                        <w:gridCol w:w="278"/>
                        <w:gridCol w:w="278"/>
                        <w:gridCol w:w="283"/>
                        <w:gridCol w:w="278"/>
                        <w:gridCol w:w="283"/>
                        <w:gridCol w:w="278"/>
                        <w:gridCol w:w="278"/>
                        <w:gridCol w:w="283"/>
                        <w:gridCol w:w="278"/>
                        <w:gridCol w:w="283"/>
                        <w:gridCol w:w="278"/>
                        <w:gridCol w:w="269"/>
                        <w:gridCol w:w="283"/>
                        <w:gridCol w:w="278"/>
                        <w:gridCol w:w="278"/>
                        <w:gridCol w:w="283"/>
                        <w:gridCol w:w="278"/>
                        <w:gridCol w:w="283"/>
                        <w:gridCol w:w="278"/>
                        <w:gridCol w:w="278"/>
                        <w:gridCol w:w="283"/>
                        <w:gridCol w:w="278"/>
                        <w:gridCol w:w="283"/>
                        <w:gridCol w:w="278"/>
                        <w:gridCol w:w="278"/>
                        <w:gridCol w:w="283"/>
                        <w:gridCol w:w="278"/>
                        <w:gridCol w:w="283"/>
                        <w:gridCol w:w="278"/>
                        <w:gridCol w:w="278"/>
                        <w:gridCol w:w="283"/>
                        <w:gridCol w:w="278"/>
                        <w:gridCol w:w="278"/>
                        <w:gridCol w:w="283"/>
                        <w:gridCol w:w="278"/>
                        <w:gridCol w:w="283"/>
                        <w:gridCol w:w="278"/>
                        <w:gridCol w:w="278"/>
                        <w:gridCol w:w="283"/>
                        <w:gridCol w:w="278"/>
                        <w:gridCol w:w="293"/>
                      </w:tblGrid>
                      <w:tr w:rsidR="003D3CAE">
                        <w:trPr>
                          <w:trHeight w:hRule="exact" w:val="336"/>
                          <w:jc w:val="center"/>
                        </w:trPr>
                        <w:tc>
                          <w:tcPr>
                            <w:tcW w:w="28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textDirection w:val="btL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50" w:lineRule="exact"/>
                              <w:ind w:firstLine="0"/>
                            </w:pPr>
                            <w:r>
                              <w:rPr>
                                <w:rStyle w:val="275pt"/>
                              </w:rPr>
                              <w:t>Курс</w:t>
                            </w:r>
                          </w:p>
                        </w:tc>
                        <w:tc>
                          <w:tcPr>
                            <w:tcW w:w="1122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50" w:lineRule="exact"/>
                              <w:ind w:firstLine="0"/>
                            </w:pPr>
                            <w:r>
                              <w:rPr>
                                <w:rStyle w:val="275pt"/>
                              </w:rPr>
                              <w:t>Сентябрь</w:t>
                            </w:r>
                          </w:p>
                        </w:tc>
                        <w:tc>
                          <w:tcPr>
                            <w:tcW w:w="27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textDirection w:val="btL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50" w:lineRule="exact"/>
                              <w:ind w:left="200" w:firstLine="0"/>
                              <w:jc w:val="left"/>
                            </w:pPr>
                            <w:r>
                              <w:rPr>
                                <w:rStyle w:val="275pt"/>
                              </w:rPr>
                              <w:t>29 сен - 5 окт</w:t>
                            </w:r>
                          </w:p>
                        </w:tc>
                        <w:tc>
                          <w:tcPr>
                            <w:tcW w:w="839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50" w:lineRule="exact"/>
                              <w:ind w:left="160" w:firstLine="0"/>
                              <w:jc w:val="left"/>
                            </w:pPr>
                            <w:r>
                              <w:rPr>
                                <w:rStyle w:val="275pt"/>
                              </w:rPr>
                              <w:t>Октябрь</w:t>
                            </w:r>
                          </w:p>
                        </w:tc>
                        <w:tc>
                          <w:tcPr>
                            <w:tcW w:w="28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textDirection w:val="btL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50" w:lineRule="exact"/>
                              <w:ind w:left="200" w:firstLine="0"/>
                              <w:jc w:val="left"/>
                            </w:pPr>
                            <w:r>
                              <w:rPr>
                                <w:rStyle w:val="275pt"/>
                              </w:rPr>
                              <w:t>27 окт - 2 нояб</w:t>
                            </w:r>
                          </w:p>
                        </w:tc>
                        <w:tc>
                          <w:tcPr>
                            <w:tcW w:w="1117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50" w:lineRule="exact"/>
                              <w:ind w:firstLine="0"/>
                            </w:pPr>
                            <w:r>
                              <w:rPr>
                                <w:rStyle w:val="275pt"/>
                              </w:rPr>
                              <w:t>Ноябрь</w:t>
                            </w:r>
                          </w:p>
                        </w:tc>
                        <w:tc>
                          <w:tcPr>
                            <w:tcW w:w="1122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50" w:lineRule="exact"/>
                              <w:ind w:firstLine="0"/>
                            </w:pPr>
                            <w:r>
                              <w:rPr>
                                <w:rStyle w:val="275pt"/>
                              </w:rPr>
                              <w:t>Декабрь</w:t>
                            </w:r>
                          </w:p>
                        </w:tc>
                        <w:tc>
                          <w:tcPr>
                            <w:tcW w:w="27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8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  <w:lang w:val="en-US" w:eastAsia="en-US" w:bidi="en-US"/>
                              </w:rPr>
                              <w:t>CQ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8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Я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after="180" w:line="8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Я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180" w:line="7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4pt"/>
                              </w:rPr>
                              <w:t>а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7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4pt"/>
                              </w:rPr>
                              <w:t>(О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7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4pt"/>
                              </w:rPr>
                              <w:t>п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9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Consolas45pt"/>
                              </w:rPr>
                              <w:t>04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  <w:lang w:val="en-US" w:eastAsia="en-US" w:bidi="en-US"/>
                              </w:rPr>
                              <w:t>(N</w:t>
                            </w:r>
                          </w:p>
                        </w:tc>
                        <w:tc>
                          <w:tcPr>
                            <w:tcW w:w="84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50" w:lineRule="exact"/>
                              <w:ind w:left="180" w:firstLine="0"/>
                              <w:jc w:val="left"/>
                            </w:pPr>
                            <w:r>
                              <w:rPr>
                                <w:rStyle w:val="275pt"/>
                              </w:rPr>
                              <w:t>Январь</w:t>
                            </w:r>
                          </w:p>
                        </w:tc>
                        <w:tc>
                          <w:tcPr>
                            <w:tcW w:w="27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  <w:lang w:val="en-US" w:eastAsia="en-US" w:bidi="en-US"/>
                              </w:rPr>
                              <w:t>CQ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4pt"/>
                              </w:rPr>
                              <w:t>(О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after="180" w:line="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4pt"/>
                              </w:rPr>
                              <w:t>&amp;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180" w:after="18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м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180" w:line="9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Consolas45pt"/>
                              </w:rPr>
                              <w:t>40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  <w:lang w:val="en-US" w:eastAsia="en-US" w:bidi="en-US"/>
                              </w:rPr>
                              <w:t>(N</w:t>
                            </w:r>
                          </w:p>
                        </w:tc>
                        <w:tc>
                          <w:tcPr>
                            <w:tcW w:w="830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5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75pt"/>
                              </w:rPr>
                              <w:t>Февраль</w:t>
                            </w:r>
                          </w:p>
                        </w:tc>
                        <w:tc>
                          <w:tcPr>
                            <w:tcW w:w="27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5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75pt"/>
                              </w:rPr>
                              <w:t>&amp;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after="240" w:line="11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ArialUnicodeMS55pt"/>
                                <w:lang w:val="en-US" w:eastAsia="en-US" w:bidi="en-US"/>
                              </w:rPr>
                              <w:t>5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240" w:line="11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ArialUnicodeMS55pt"/>
                                <w:lang w:val="en-US" w:eastAsia="en-US" w:bidi="en-US"/>
                              </w:rPr>
                              <w:t>CQ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8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4pt"/>
                              </w:rPr>
                              <w:t>(О</w:t>
                            </w:r>
                          </w:p>
                          <w:p w:rsidR="00AB2121" w:rsidRDefault="0086676D">
                            <w:pPr>
                              <w:pStyle w:val="21"/>
                              <w:numPr>
                                <w:ilvl w:val="0"/>
                                <w:numId w:val="20"/>
                              </w:numPr>
                              <w:shd w:val="clear" w:color="auto" w:fill="auto"/>
                              <w:spacing w:before="0" w:line="125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4pt"/>
                              </w:rPr>
                              <w:t xml:space="preserve"> </w:t>
                            </w:r>
                            <w:r>
                              <w:rPr>
                                <w:rStyle w:val="2Consolas45pt"/>
                              </w:rPr>
                              <w:t>со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ArialUnicodeMS55pt"/>
                                <w:lang w:val="en-US" w:eastAsia="en-US" w:bidi="en-US"/>
                              </w:rPr>
                              <w:t>(N</w:t>
                            </w:r>
                          </w:p>
                        </w:tc>
                        <w:tc>
                          <w:tcPr>
                            <w:tcW w:w="1122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50" w:lineRule="exact"/>
                              <w:ind w:firstLine="0"/>
                            </w:pPr>
                            <w:r>
                              <w:rPr>
                                <w:rStyle w:val="275pt"/>
                              </w:rPr>
                              <w:t>Март</w:t>
                            </w:r>
                          </w:p>
                        </w:tc>
                        <w:tc>
                          <w:tcPr>
                            <w:tcW w:w="27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Он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9pt1"/>
                              </w:rPr>
                              <w:t>§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after="12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«о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120" w:line="1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9pt1"/>
                              </w:rPr>
                              <w:t>&amp;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5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75pt"/>
                                <w:lang w:val="en-US" w:eastAsia="en-US" w:bidi="en-US"/>
                              </w:rPr>
                              <w:t>S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о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9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Consolas45pt"/>
                              </w:rPr>
                              <w:t>со</w:t>
                            </w:r>
                          </w:p>
                        </w:tc>
                        <w:tc>
                          <w:tcPr>
                            <w:tcW w:w="84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50" w:lineRule="exact"/>
                              <w:ind w:left="180" w:firstLine="0"/>
                              <w:jc w:val="left"/>
                            </w:pPr>
                            <w:r>
                              <w:rPr>
                                <w:rStyle w:val="275pt"/>
                              </w:rPr>
                              <w:t>Апрель</w:t>
                            </w:r>
                          </w:p>
                        </w:tc>
                        <w:tc>
                          <w:tcPr>
                            <w:tcW w:w="27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textDirection w:val="btL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50" w:lineRule="exact"/>
                              <w:ind w:left="200" w:firstLine="0"/>
                              <w:jc w:val="left"/>
                            </w:pPr>
                            <w:r>
                              <w:rPr>
                                <w:rStyle w:val="275pt"/>
                              </w:rPr>
                              <w:t>27 апр - 3 май</w:t>
                            </w:r>
                          </w:p>
                        </w:tc>
                        <w:tc>
                          <w:tcPr>
                            <w:tcW w:w="1122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50" w:lineRule="exact"/>
                              <w:ind w:firstLine="0"/>
                            </w:pPr>
                            <w:r>
                              <w:rPr>
                                <w:rStyle w:val="275pt"/>
                              </w:rPr>
                              <w:t>Май</w:t>
                            </w:r>
                          </w:p>
                        </w:tc>
                        <w:tc>
                          <w:tcPr>
                            <w:tcW w:w="1117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50" w:lineRule="exact"/>
                              <w:ind w:firstLine="0"/>
                            </w:pPr>
                            <w:r>
                              <w:rPr>
                                <w:rStyle w:val="275pt"/>
                              </w:rPr>
                              <w:t>Июнь</w:t>
                            </w:r>
                          </w:p>
                        </w:tc>
                        <w:tc>
                          <w:tcPr>
                            <w:tcW w:w="27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textDirection w:val="btL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5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75pt"/>
                              </w:rPr>
                              <w:t>29 июн - 5 июл</w:t>
                            </w:r>
                          </w:p>
                        </w:tc>
                        <w:tc>
                          <w:tcPr>
                            <w:tcW w:w="84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50" w:lineRule="exact"/>
                              <w:ind w:firstLine="0"/>
                            </w:pPr>
                            <w:r>
                              <w:rPr>
                                <w:rStyle w:val="275pt"/>
                              </w:rPr>
                              <w:t>Июль</w:t>
                            </w:r>
                          </w:p>
                        </w:tc>
                        <w:tc>
                          <w:tcPr>
                            <w:tcW w:w="27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textDirection w:val="btL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50" w:lineRule="exact"/>
                              <w:ind w:left="200" w:firstLine="0"/>
                              <w:jc w:val="left"/>
                            </w:pPr>
                            <w:r>
                              <w:rPr>
                                <w:rStyle w:val="275pt"/>
                              </w:rPr>
                              <w:t>27 июл -2 авг</w:t>
                            </w:r>
                          </w:p>
                        </w:tc>
                        <w:tc>
                          <w:tcPr>
                            <w:tcW w:w="1132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50" w:lineRule="exact"/>
                              <w:ind w:firstLine="0"/>
                            </w:pPr>
                            <w:r>
                              <w:rPr>
                                <w:rStyle w:val="275pt"/>
                              </w:rPr>
                              <w:t>Август</w:t>
                            </w:r>
                          </w:p>
                        </w:tc>
                      </w:tr>
                      <w:tr w:rsidR="0086676D">
                        <w:trPr>
                          <w:trHeight w:hRule="exact" w:val="979"/>
                          <w:jc w:val="center"/>
                        </w:trPr>
                        <w:tc>
                          <w:tcPr>
                            <w:tcW w:w="283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textDirection w:val="btLr"/>
                          </w:tcPr>
                          <w:p w:rsidR="00AB2121" w:rsidRDefault="00AB2121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г-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after="12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  <w:lang w:val="en-US" w:eastAsia="en-US" w:bidi="en-US"/>
                              </w:rPr>
                              <w:t>(N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12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*Г)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00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after="12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  <w:lang w:val="en-US" w:eastAsia="en-US" w:bidi="en-US"/>
                              </w:rPr>
                              <w:t>(N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12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  <w:lang w:val="en-US" w:eastAsia="en-US" w:bidi="en-US"/>
                              </w:rPr>
                              <w:t>(N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  <w:lang w:val="en-US" w:eastAsia="en-US" w:bidi="en-US"/>
                              </w:rPr>
                              <w:t>(N</w:t>
                            </w:r>
                          </w:p>
                        </w:tc>
                        <w:tc>
                          <w:tcPr>
                            <w:tcW w:w="278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textDirection w:val="btLr"/>
                          </w:tcPr>
                          <w:p w:rsidR="00AB2121" w:rsidRDefault="00AB2121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after="18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  <w:lang w:val="en-US" w:eastAsia="en-US" w:bidi="en-US"/>
                              </w:rPr>
                              <w:t>(N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18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чо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after="180" w:line="9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Consolas45pt"/>
                              </w:rPr>
                              <w:t>04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180" w:line="9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Consolas45pt"/>
                              </w:rPr>
                              <w:t>со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9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Consolas45pt"/>
                              </w:rPr>
                              <w:t>40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after="12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  <w:lang w:val="en-US" w:eastAsia="en-US" w:bidi="en-US"/>
                              </w:rPr>
                              <w:t>(N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12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О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  <w:lang w:val="en-US" w:eastAsia="en-US" w:bidi="en-US"/>
                              </w:rPr>
                              <w:t>(N</w:t>
                            </w:r>
                          </w:p>
                        </w:tc>
                        <w:tc>
                          <w:tcPr>
                            <w:tcW w:w="283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textDirection w:val="btLr"/>
                          </w:tcPr>
                          <w:p w:rsidR="00AB2121" w:rsidRDefault="00AB2121"/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after="120" w:line="9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Consolas45pt"/>
                              </w:rPr>
                              <w:t>04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120" w:line="9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Consolas45pt"/>
                              </w:rPr>
                              <w:t>СО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after="180" w:line="9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Consolas45pt"/>
                              </w:rPr>
                              <w:t>40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18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9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Consolas45pt"/>
                              </w:rPr>
                              <w:t>со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after="6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  <w:lang w:val="en-US" w:eastAsia="en-US" w:bidi="en-US"/>
                              </w:rPr>
                              <w:t>(N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6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  <w:lang w:val="en-US" w:eastAsia="en-US" w:bidi="en-US"/>
                              </w:rPr>
                              <w:t>t&gt;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О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after="180" w:line="9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Consolas45pt"/>
                              </w:rPr>
                              <w:t>со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18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  <w:lang w:val="en-US" w:eastAsia="en-US" w:bidi="en-US"/>
                              </w:rPr>
                              <w:t>(N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г-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after="12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  <w:lang w:val="en-US" w:eastAsia="en-US" w:bidi="en-US"/>
                              </w:rPr>
                              <w:t>(N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12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*Г&gt;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00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after="12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  <w:lang w:val="en-US" w:eastAsia="en-US" w:bidi="en-US"/>
                              </w:rPr>
                              <w:t>(N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12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  <w:lang w:val="en-US" w:eastAsia="en-US" w:bidi="en-US"/>
                              </w:rPr>
                              <w:t>(N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  <w:lang w:val="en-US" w:eastAsia="en-US" w:bidi="en-US"/>
                              </w:rPr>
                              <w:t>(N</w:t>
                            </w:r>
                          </w:p>
                        </w:tc>
                        <w:tc>
                          <w:tcPr>
                            <w:tcW w:w="278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«о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after="18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00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18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  <w:lang w:val="en-US" w:eastAsia="en-US" w:bidi="en-US"/>
                              </w:rPr>
                              <w:t>(N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«О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after="12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  <w:lang w:val="en-US" w:eastAsia="en-US" w:bidi="en-US"/>
                              </w:rPr>
                              <w:t>(N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120" w:line="9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Consolas45pt"/>
                              </w:rPr>
                              <w:t>04</w:t>
                            </w:r>
                          </w:p>
                        </w:tc>
                        <w:tc>
                          <w:tcPr>
                            <w:tcW w:w="278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/>
                        </w:tc>
                        <w:tc>
                          <w:tcPr>
                            <w:tcW w:w="26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after="12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00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12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  <w:lang w:val="en-US" w:eastAsia="en-US" w:bidi="en-US"/>
                              </w:rPr>
                              <w:t>(N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after="18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«О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180" w:line="9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Consolas45pt"/>
                              </w:rPr>
                              <w:t>04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  <w:lang w:val="en-US" w:eastAsia="en-US" w:bidi="en-US"/>
                              </w:rPr>
                              <w:t>(N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after="12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  <w:lang w:val="en-US" w:eastAsia="en-US" w:bidi="en-US"/>
                              </w:rPr>
                              <w:t>(N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120" w:line="9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Consolas45pt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278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after="12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00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12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  <w:lang w:val="en-US" w:eastAsia="en-US" w:bidi="en-US"/>
                              </w:rPr>
                              <w:t>(N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after="18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«о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180" w:line="9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Consolas45pt"/>
                              </w:rPr>
                              <w:t>04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  <w:lang w:val="en-US" w:eastAsia="en-US" w:bidi="en-US"/>
                              </w:rPr>
                              <w:t>(N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after="12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  <w:lang w:val="en-US" w:eastAsia="en-US" w:bidi="en-US"/>
                              </w:rPr>
                              <w:t>(N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120" w:line="9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Consolas45pt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9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Consolas45pt"/>
                              </w:rPr>
                              <w:t>04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after="12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  <w:lang w:val="en-US" w:eastAsia="en-US" w:bidi="en-US"/>
                              </w:rPr>
                              <w:t>(N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120" w:line="9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Consolas45pt"/>
                              </w:rPr>
                              <w:t>СО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  <w:lang w:val="en-US" w:eastAsia="en-US" w:bidi="en-US"/>
                              </w:rPr>
                              <w:t>(N</w:t>
                            </w:r>
                          </w:p>
                        </w:tc>
                        <w:tc>
                          <w:tcPr>
                            <w:tcW w:w="278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after="18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  <w:lang w:val="en-US" w:eastAsia="en-US" w:bidi="en-US"/>
                              </w:rPr>
                              <w:t>(N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180" w:line="9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Consolas45pt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after="180" w:line="9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Consolas45pt"/>
                              </w:rPr>
                              <w:t>04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180" w:line="9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Consolas45pt"/>
                              </w:rPr>
                              <w:t>СО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9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Consolas45pt"/>
                              </w:rPr>
                              <w:t>40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after="12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  <w:lang w:val="en-US" w:eastAsia="en-US" w:bidi="en-US"/>
                              </w:rPr>
                              <w:t>(N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12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О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  <w:lang w:val="en-US" w:eastAsia="en-US" w:bidi="en-US"/>
                              </w:rPr>
                              <w:t>(N</w:t>
                            </w:r>
                          </w:p>
                        </w:tc>
                        <w:tc>
                          <w:tcPr>
                            <w:tcW w:w="278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textDirection w:val="btLr"/>
                          </w:tcPr>
                          <w:p w:rsidR="00AB2121" w:rsidRDefault="00AB2121"/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Г-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”3-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after="12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  <w:lang w:val="en-US" w:eastAsia="en-US" w:bidi="en-US"/>
                              </w:rPr>
                              <w:t>(N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12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after="120" w:line="9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Consolas45pt"/>
                              </w:rPr>
                              <w:t>со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12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«о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  <w:lang w:val="en-US" w:eastAsia="en-US" w:bidi="en-US"/>
                              </w:rPr>
                              <w:t>(N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г-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after="18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”3-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18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after="12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  <w:lang w:val="en-US" w:eastAsia="en-US" w:bidi="en-US"/>
                              </w:rPr>
                              <w:t>(N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12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«О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00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after="12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  <w:lang w:val="en-US" w:eastAsia="en-US" w:bidi="en-US"/>
                              </w:rPr>
                              <w:t>(N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12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  <w:lang w:val="en-US" w:eastAsia="en-US" w:bidi="en-US"/>
                              </w:rPr>
                              <w:t>(N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  <w:lang w:val="en-US" w:eastAsia="en-US" w:bidi="en-US"/>
                              </w:rPr>
                              <w:t>(N</w:t>
                            </w:r>
                          </w:p>
                        </w:tc>
                        <w:tc>
                          <w:tcPr>
                            <w:tcW w:w="278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textDirection w:val="btLr"/>
                          </w:tcPr>
                          <w:p w:rsidR="00AB2121" w:rsidRDefault="00AB2121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after="180" w:line="15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75pt"/>
                                <w:lang w:val="en-US" w:eastAsia="en-US" w:bidi="en-US"/>
                              </w:rPr>
                              <w:t>(N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180" w:line="9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Consolas45pt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after="180" w:line="9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Consolas45pt"/>
                              </w:rPr>
                              <w:t>04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180" w:line="9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Consolas45pt"/>
                              </w:rPr>
                              <w:t>СО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9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Consolas45pt"/>
                              </w:rPr>
                              <w:t>40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after="120" w:line="15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75pt"/>
                                <w:lang w:val="en-US" w:eastAsia="en-US" w:bidi="en-US"/>
                              </w:rPr>
                              <w:t>(N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12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О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5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75pt"/>
                                <w:lang w:val="en-US" w:eastAsia="en-US" w:bidi="en-US"/>
                              </w:rPr>
                              <w:t>(N</w:t>
                            </w:r>
                          </w:p>
                        </w:tc>
                        <w:tc>
                          <w:tcPr>
                            <w:tcW w:w="278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textDirection w:val="btLr"/>
                          </w:tcPr>
                          <w:p w:rsidR="00AB2121" w:rsidRDefault="00AB2121"/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9pt1"/>
                              </w:rPr>
                              <w:t>§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after="120" w:line="9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Consolas45pt"/>
                              </w:rPr>
                              <w:t>04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120" w:line="9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Consolas45pt"/>
                              </w:rPr>
                              <w:t>СО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  <w:lang w:val="en-US" w:eastAsia="en-US" w:bidi="en-US"/>
                              </w:rPr>
                              <w:t>CQ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5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75pt"/>
                              </w:rPr>
                              <w:t>сЗ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after="180" w:line="9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Consolas45pt"/>
                              </w:rPr>
                              <w:t>40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18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  <w:lang w:val="en-US" w:eastAsia="en-US" w:bidi="en-US"/>
                              </w:rPr>
                              <w:t>CQ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5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75pt"/>
                              </w:rPr>
                              <w:t>сЗ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9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Consolas45pt"/>
                              </w:rPr>
                              <w:t>СО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after="60" w:line="15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75pt"/>
                                <w:lang w:val="en-US" w:eastAsia="en-US" w:bidi="en-US"/>
                              </w:rPr>
                              <w:t>(N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60" w:line="15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75pt"/>
                              </w:rPr>
                              <w:t>Г-</w:t>
                            </w:r>
                          </w:p>
                        </w:tc>
                        <w:tc>
                          <w:tcPr>
                            <w:tcW w:w="29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  <w:lang w:val="en-US" w:eastAsia="en-US" w:bidi="en-US"/>
                              </w:rPr>
                              <w:t>CQ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0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75pt"/>
                              </w:rPr>
                              <w:t>сЗ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0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Consolas45pt"/>
                              </w:rPr>
                              <w:t>СО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0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75pt"/>
                              </w:rPr>
                              <w:t>”3-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5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75pt"/>
                                <w:lang w:val="en-US" w:eastAsia="en-US" w:bidi="en-US"/>
                              </w:rPr>
                              <w:t>(N</w:t>
                            </w:r>
                          </w:p>
                        </w:tc>
                      </w:tr>
                      <w:tr w:rsidR="0086676D">
                        <w:trPr>
                          <w:trHeight w:hRule="exact" w:val="202"/>
                          <w:jc w:val="center"/>
                        </w:trPr>
                        <w:tc>
                          <w:tcPr>
                            <w:tcW w:w="283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textDirection w:val="btLr"/>
                          </w:tcPr>
                          <w:p w:rsidR="00AB2121" w:rsidRDefault="00AB2121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  <w:lang w:val="en-US" w:eastAsia="en-US" w:bidi="en-US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6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ArialUnicodeMS55pt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29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ArialUnicodeMS55pt"/>
                              </w:rPr>
                              <w:t>52</w:t>
                            </w:r>
                          </w:p>
                        </w:tc>
                      </w:tr>
                      <w:tr w:rsidR="003D3CAE">
                        <w:trPr>
                          <w:trHeight w:hRule="exact" w:val="163"/>
                          <w:jc w:val="center"/>
                        </w:trPr>
                        <w:tc>
                          <w:tcPr>
                            <w:tcW w:w="14845" w:type="dxa"/>
                            <w:gridSpan w:val="53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86676D">
                        <w:trPr>
                          <w:trHeight w:hRule="exact" w:val="1147"/>
                          <w:jc w:val="center"/>
                        </w:trPr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9pt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9pt1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9pt1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9pt1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9pt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9pt1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9pt1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9pt1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9pt1"/>
                              </w:rPr>
                              <w:t>П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9pt1"/>
                              </w:rPr>
                              <w:t>П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9pt1"/>
                              </w:rPr>
                              <w:t>П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9pt1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9pt1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9pt1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9pt1"/>
                              </w:rPr>
                              <w:t>П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9pt1"/>
                              </w:rPr>
                              <w:t>П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9pt1"/>
                              </w:rPr>
                              <w:t>П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9pt1"/>
                              </w:rPr>
                              <w:t>П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1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9pt1"/>
                              </w:rPr>
                              <w:t>III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AB2121" w:rsidRDefault="00AB2121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749376" behindDoc="0" locked="0" layoutInCell="1" allowOverlap="1">
                <wp:simplePos x="0" y="0"/>
                <wp:positionH relativeFrom="margin">
                  <wp:posOffset>24130</wp:posOffset>
                </wp:positionH>
                <wp:positionV relativeFrom="paragraph">
                  <wp:posOffset>2673350</wp:posOffset>
                </wp:positionV>
                <wp:extent cx="1618615" cy="690880"/>
                <wp:effectExtent l="0" t="0" r="3810" b="0"/>
                <wp:wrapNone/>
                <wp:docPr id="350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8615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4"/>
                              <w:shd w:val="clear" w:color="auto" w:fill="auto"/>
                              <w:tabs>
                                <w:tab w:val="left" w:pos="2472"/>
                              </w:tabs>
                              <w:spacing w:after="196" w:line="190" w:lineRule="exact"/>
                            </w:pPr>
                            <w:r>
                              <w:t xml:space="preserve">Условные обозначения: </w:t>
                            </w:r>
                            <w:r>
                              <w:rPr>
                                <w:rStyle w:val="14Exact0"/>
                                <w:b/>
                                <w:bCs/>
                              </w:rPr>
                              <w:t>|</w:t>
                            </w:r>
                            <w:r>
                              <w:rPr>
                                <w:rStyle w:val="14Exact0"/>
                                <w:b/>
                                <w:bCs/>
                              </w:rPr>
                              <w:tab/>
                              <w:t>|</w:t>
                            </w:r>
                          </w:p>
                          <w:p w:rsidR="00AB2121" w:rsidRDefault="0086676D">
                            <w:pPr>
                              <w:pStyle w:val="7"/>
                              <w:shd w:val="clear" w:color="auto" w:fill="auto"/>
                              <w:spacing w:after="182" w:line="280" w:lineRule="exact"/>
                              <w:jc w:val="right"/>
                            </w:pPr>
                            <w:r>
                              <w:rPr>
                                <w:rStyle w:val="7Exact"/>
                                <w:b/>
                                <w:bCs/>
                              </w:rPr>
                              <w:t>□</w:t>
                            </w:r>
                          </w:p>
                          <w:p w:rsidR="00AB2121" w:rsidRDefault="0086676D">
                            <w:pPr>
                              <w:pStyle w:val="15"/>
                              <w:shd w:val="clear" w:color="auto" w:fill="auto"/>
                              <w:spacing w:before="0" w:line="240" w:lineRule="exact"/>
                            </w:pPr>
                            <w:r>
                              <w:t>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81" type="#_x0000_t202" style="position:absolute;margin-left:1.9pt;margin-top:210.5pt;width:127.45pt;height:54.4pt;z-index:2517493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4"/>
                        <w:shd w:val="clear" w:color="auto" w:fill="auto"/>
                        <w:tabs>
                          <w:tab w:val="left" w:pos="2472"/>
                        </w:tabs>
                        <w:spacing w:after="196" w:line="190" w:lineRule="exact"/>
                      </w:pPr>
                      <w:r>
                        <w:t xml:space="preserve">Условные обозначения: </w:t>
                      </w:r>
                      <w:r>
                        <w:rPr>
                          <w:rStyle w:val="14Exact0"/>
                          <w:b/>
                          <w:bCs/>
                        </w:rPr>
                        <w:t>|</w:t>
                      </w:r>
                      <w:r>
                        <w:rPr>
                          <w:rStyle w:val="14Exact0"/>
                          <w:b/>
                          <w:bCs/>
                        </w:rPr>
                        <w:tab/>
                        <w:t>|</w:t>
                      </w:r>
                    </w:p>
                    <w:p w:rsidR="00AB2121" w:rsidRDefault="0086676D">
                      <w:pPr>
                        <w:pStyle w:val="7"/>
                        <w:shd w:val="clear" w:color="auto" w:fill="auto"/>
                        <w:spacing w:after="182" w:line="280" w:lineRule="exact"/>
                        <w:jc w:val="right"/>
                      </w:pPr>
                      <w:r>
                        <w:rPr>
                          <w:rStyle w:val="7Exact"/>
                          <w:b/>
                          <w:bCs/>
                        </w:rPr>
                        <w:t>□</w:t>
                      </w:r>
                    </w:p>
                    <w:p w:rsidR="00AB2121" w:rsidRDefault="0086676D">
                      <w:pPr>
                        <w:pStyle w:val="15"/>
                        <w:shd w:val="clear" w:color="auto" w:fill="auto"/>
                        <w:spacing w:before="0" w:line="240" w:lineRule="exact"/>
                      </w:pPr>
                      <w:r>
                        <w:t>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751424" behindDoc="0" locked="0" layoutInCell="1" allowOverlap="1">
                <wp:simplePos x="0" y="0"/>
                <wp:positionH relativeFrom="margin">
                  <wp:posOffset>1804670</wp:posOffset>
                </wp:positionH>
                <wp:positionV relativeFrom="paragraph">
                  <wp:posOffset>2550795</wp:posOffset>
                </wp:positionV>
                <wp:extent cx="1414145" cy="950595"/>
                <wp:effectExtent l="0" t="0" r="0" b="3810"/>
                <wp:wrapNone/>
                <wp:docPr id="349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145" cy="950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3"/>
                              <w:shd w:val="clear" w:color="auto" w:fill="auto"/>
                              <w:spacing w:line="499" w:lineRule="exact"/>
                            </w:pPr>
                            <w:r>
                              <w:t>теоретическое обучение промежуточная аттестация занятия отсутствуют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82" type="#_x0000_t202" style="position:absolute;margin-left:142.1pt;margin-top:200.85pt;width:111.35pt;height:74.85pt;z-index:2517514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3"/>
                        <w:shd w:val="clear" w:color="auto" w:fill="auto"/>
                        <w:spacing w:line="499" w:lineRule="exact"/>
                      </w:pPr>
                      <w:r>
                        <w:t>теоретическое обучение промежуточная аттестация занятия отсутствуют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753472" behindDoc="0" locked="0" layoutInCell="1" allowOverlap="1">
                <wp:simplePos x="0" y="0"/>
                <wp:positionH relativeFrom="margin">
                  <wp:posOffset>3611880</wp:posOffset>
                </wp:positionH>
                <wp:positionV relativeFrom="paragraph">
                  <wp:posOffset>2712720</wp:posOffset>
                </wp:positionV>
                <wp:extent cx="118745" cy="114300"/>
                <wp:effectExtent l="3175" t="0" r="1905" b="1905"/>
                <wp:wrapNone/>
                <wp:docPr id="348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3"/>
                              <w:shd w:val="clear" w:color="auto" w:fill="auto"/>
                              <w:spacing w:line="180" w:lineRule="exact"/>
                            </w:pPr>
                            <w:r>
                              <w:t>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83" type="#_x0000_t202" style="position:absolute;margin-left:284.4pt;margin-top:213.6pt;width:9.35pt;height:9pt;z-index:2517534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3"/>
                        <w:shd w:val="clear" w:color="auto" w:fill="auto"/>
                        <w:spacing w:line="180" w:lineRule="exact"/>
                      </w:pPr>
                      <w:r>
                        <w:t>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755520" behindDoc="0" locked="0" layoutInCell="1" allowOverlap="1">
                <wp:simplePos x="0" y="0"/>
                <wp:positionH relativeFrom="margin">
                  <wp:posOffset>3608705</wp:posOffset>
                </wp:positionH>
                <wp:positionV relativeFrom="paragraph">
                  <wp:posOffset>3030220</wp:posOffset>
                </wp:positionV>
                <wp:extent cx="121920" cy="114300"/>
                <wp:effectExtent l="0" t="1270" r="1905" b="0"/>
                <wp:wrapNone/>
                <wp:docPr id="347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3"/>
                              <w:shd w:val="clear" w:color="auto" w:fill="auto"/>
                              <w:spacing w:line="180" w:lineRule="exact"/>
                            </w:pPr>
                            <w:r>
                              <w:t>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84" type="#_x0000_t202" style="position:absolute;margin-left:284.15pt;margin-top:238.6pt;width:9.6pt;height:9pt;z-index:2517555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J0UswIAALM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3"/>
                        <w:shd w:val="clear" w:color="auto" w:fill="auto"/>
                        <w:spacing w:line="180" w:lineRule="exact"/>
                      </w:pPr>
                      <w:r>
                        <w:t>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757568" behindDoc="0" locked="0" layoutInCell="1" allowOverlap="1">
                <wp:simplePos x="0" y="0"/>
                <wp:positionH relativeFrom="margin">
                  <wp:posOffset>3608705</wp:posOffset>
                </wp:positionH>
                <wp:positionV relativeFrom="paragraph">
                  <wp:posOffset>3347085</wp:posOffset>
                </wp:positionV>
                <wp:extent cx="121920" cy="114300"/>
                <wp:effectExtent l="0" t="3810" r="1905" b="0"/>
                <wp:wrapNone/>
                <wp:docPr id="34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3"/>
                              <w:shd w:val="clear" w:color="auto" w:fill="auto"/>
                              <w:spacing w:line="180" w:lineRule="exact"/>
                            </w:pPr>
                            <w:r>
                              <w:t>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85" type="#_x0000_t202" style="position:absolute;margin-left:284.15pt;margin-top:263.55pt;width:9.6pt;height:9pt;z-index:2517575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3"/>
                        <w:shd w:val="clear" w:color="auto" w:fill="auto"/>
                        <w:spacing w:line="180" w:lineRule="exact"/>
                      </w:pPr>
                      <w:r>
                        <w:t>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759616" behindDoc="0" locked="0" layoutInCell="1" allowOverlap="1">
                <wp:simplePos x="0" y="0"/>
                <wp:positionH relativeFrom="margin">
                  <wp:posOffset>3935095</wp:posOffset>
                </wp:positionH>
                <wp:positionV relativeFrom="paragraph">
                  <wp:posOffset>2550795</wp:posOffset>
                </wp:positionV>
                <wp:extent cx="1469390" cy="950595"/>
                <wp:effectExtent l="2540" t="0" r="4445" b="3810"/>
                <wp:wrapNone/>
                <wp:docPr id="34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9390" cy="950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3"/>
                              <w:shd w:val="clear" w:color="auto" w:fill="auto"/>
                              <w:spacing w:line="499" w:lineRule="exact"/>
                            </w:pPr>
                            <w:r>
                              <w:t>учебная практика производственная практика преддипломная практика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86" type="#_x0000_t202" style="position:absolute;margin-left:309.85pt;margin-top:200.85pt;width:115.7pt;height:74.85pt;z-index:2517596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3"/>
                        <w:shd w:val="clear" w:color="auto" w:fill="auto"/>
                        <w:spacing w:line="499" w:lineRule="exact"/>
                      </w:pPr>
                      <w:r>
                        <w:t>учебная практика производственная практика преддипломная практика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761664" behindDoc="0" locked="0" layoutInCell="1" allowOverlap="1">
                <wp:simplePos x="0" y="0"/>
                <wp:positionH relativeFrom="margin">
                  <wp:posOffset>7108190</wp:posOffset>
                </wp:positionH>
                <wp:positionV relativeFrom="paragraph">
                  <wp:posOffset>2708910</wp:posOffset>
                </wp:positionV>
                <wp:extent cx="905510" cy="633730"/>
                <wp:effectExtent l="3810" t="3810" r="0" b="635"/>
                <wp:wrapNone/>
                <wp:docPr id="344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510" cy="633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3"/>
                              <w:shd w:val="clear" w:color="auto" w:fill="auto"/>
                              <w:spacing w:line="499" w:lineRule="exact"/>
                            </w:pPr>
                            <w:r>
                              <w:rPr>
                                <w:rStyle w:val="13Exact0"/>
                              </w:rPr>
                              <w:t>[Л^</w:t>
                            </w:r>
                            <w:r>
                              <w:t xml:space="preserve"> - ГИА | = | - каникулы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87" type="#_x0000_t202" style="position:absolute;margin-left:559.7pt;margin-top:213.3pt;width:71.3pt;height:49.9pt;z-index:2517616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3"/>
                        <w:shd w:val="clear" w:color="auto" w:fill="auto"/>
                        <w:spacing w:line="499" w:lineRule="exact"/>
                      </w:pPr>
                      <w:r>
                        <w:rPr>
                          <w:rStyle w:val="13Exact0"/>
                        </w:rPr>
                        <w:t>[Л^</w:t>
                      </w:r>
                      <w:r>
                        <w:t xml:space="preserve"> - ГИА | = | - каникулы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486" w:lineRule="exact"/>
      </w:pPr>
    </w:p>
    <w:p w:rsidR="00B55B7A" w:rsidRDefault="00B55B7A">
      <w:pPr>
        <w:rPr>
          <w:sz w:val="2"/>
          <w:szCs w:val="2"/>
        </w:rPr>
        <w:sectPr w:rsidR="00B55B7A">
          <w:pgSz w:w="16840" w:h="11900" w:orient="landscape"/>
          <w:pgMar w:top="1695" w:right="843" w:bottom="1695" w:left="1112" w:header="0" w:footer="3" w:gutter="0"/>
          <w:cols w:space="720"/>
          <w:noEndnote/>
          <w:docGrid w:linePitch="360"/>
        </w:sectPr>
      </w:pPr>
    </w:p>
    <w:p w:rsidR="00B55B7A" w:rsidRDefault="0086676D">
      <w:pPr>
        <w:pStyle w:val="231"/>
        <w:keepNext/>
        <w:keepLines/>
        <w:shd w:val="clear" w:color="auto" w:fill="auto"/>
        <w:spacing w:line="280" w:lineRule="exact"/>
      </w:pPr>
      <w:bookmarkStart w:id="113" w:name="bookmark112"/>
      <w:r>
        <w:t xml:space="preserve">3. Сводные данные по бюджету времени </w:t>
      </w:r>
      <w:r>
        <w:rPr>
          <w:rStyle w:val="2314pt"/>
        </w:rPr>
        <w:t>(в академических часах и неделях)</w:t>
      </w:r>
      <w:bookmarkEnd w:id="113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8"/>
        <w:gridCol w:w="2006"/>
        <w:gridCol w:w="1243"/>
        <w:gridCol w:w="773"/>
        <w:gridCol w:w="854"/>
        <w:gridCol w:w="1118"/>
        <w:gridCol w:w="1056"/>
        <w:gridCol w:w="1032"/>
        <w:gridCol w:w="1128"/>
        <w:gridCol w:w="1056"/>
        <w:gridCol w:w="970"/>
        <w:gridCol w:w="1272"/>
        <w:gridCol w:w="1075"/>
      </w:tblGrid>
      <w:tr w:rsidR="003D3CAE">
        <w:trPr>
          <w:trHeight w:hRule="exact" w:val="1027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left="160" w:firstLine="0"/>
              <w:jc w:val="left"/>
            </w:pPr>
            <w:r>
              <w:rPr>
                <w:rStyle w:val="211pt0"/>
              </w:rPr>
              <w:t>Курсы</w:t>
            </w:r>
          </w:p>
        </w:tc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both"/>
            </w:pPr>
            <w:r>
              <w:rPr>
                <w:rStyle w:val="211pt0"/>
              </w:rPr>
              <w:t xml:space="preserve">Обучение по дисциплинам и междисциплинарным </w:t>
            </w:r>
            <w:r>
              <w:rPr>
                <w:rStyle w:val="211pt0"/>
              </w:rPr>
              <w:t>курсам</w:t>
            </w:r>
          </w:p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54" w:lineRule="exact"/>
              <w:ind w:firstLine="0"/>
            </w:pPr>
            <w:r>
              <w:rPr>
                <w:rStyle w:val="2105pt"/>
              </w:rPr>
              <w:t>(в т.ч. сам.работа)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1pt0"/>
              </w:rPr>
              <w:t>Учебная практика по</w:t>
            </w:r>
          </w:p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1pt0"/>
              </w:rPr>
              <w:t xml:space="preserve">ПМ </w:t>
            </w:r>
            <w:r>
              <w:rPr>
                <w:rStyle w:val="2105pt"/>
              </w:rPr>
              <w:t>(3 6 ак. ч./нед.)</w:t>
            </w:r>
          </w:p>
        </w:tc>
        <w:tc>
          <w:tcPr>
            <w:tcW w:w="21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54" w:lineRule="exact"/>
              <w:ind w:firstLine="0"/>
            </w:pPr>
            <w:r>
              <w:rPr>
                <w:rStyle w:val="211pt0"/>
              </w:rPr>
              <w:t>Производственная практика по ПМ</w:t>
            </w:r>
          </w:p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54" w:lineRule="exact"/>
              <w:ind w:firstLine="0"/>
            </w:pPr>
            <w:r>
              <w:rPr>
                <w:rStyle w:val="2105pt"/>
              </w:rPr>
              <w:t>(36 ак. ч./нед.)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after="120" w:line="220" w:lineRule="exact"/>
              <w:ind w:left="280" w:firstLine="0"/>
              <w:jc w:val="left"/>
            </w:pPr>
            <w:r>
              <w:rPr>
                <w:rStyle w:val="211pt0"/>
              </w:rPr>
              <w:t>Промежуточная</w:t>
            </w:r>
          </w:p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120" w:line="220" w:lineRule="exact"/>
              <w:ind w:firstLine="0"/>
            </w:pPr>
            <w:r>
              <w:rPr>
                <w:rStyle w:val="211pt0"/>
              </w:rPr>
              <w:t>аттестация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50" w:lineRule="exact"/>
              <w:ind w:left="160" w:firstLine="0"/>
              <w:jc w:val="left"/>
            </w:pPr>
            <w:r>
              <w:rPr>
                <w:rStyle w:val="211pt0"/>
              </w:rPr>
              <w:t>Государственная</w:t>
            </w:r>
          </w:p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1pt0"/>
              </w:rPr>
              <w:t>итоговая</w:t>
            </w:r>
          </w:p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1pt0"/>
              </w:rPr>
              <w:t>аттестация</w:t>
            </w:r>
          </w:p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05pt"/>
              </w:rPr>
              <w:t>(36 ак.ч./нед.)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Каникулы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54" w:lineRule="exact"/>
              <w:ind w:left="240" w:firstLine="0"/>
              <w:jc w:val="left"/>
            </w:pPr>
            <w:r>
              <w:rPr>
                <w:rStyle w:val="211pt0"/>
              </w:rPr>
              <w:t>Всего</w:t>
            </w:r>
          </w:p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54" w:lineRule="exact"/>
              <w:ind w:firstLine="0"/>
            </w:pPr>
            <w:r>
              <w:rPr>
                <w:rStyle w:val="211pt0"/>
              </w:rPr>
              <w:t>(по</w:t>
            </w:r>
          </w:p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54" w:lineRule="exact"/>
              <w:ind w:left="140" w:firstLine="0"/>
              <w:jc w:val="left"/>
            </w:pPr>
            <w:r>
              <w:rPr>
                <w:rStyle w:val="211pt0"/>
              </w:rPr>
              <w:t>курсам)</w:t>
            </w:r>
          </w:p>
        </w:tc>
      </w:tr>
      <w:tr w:rsidR="003D3CAE">
        <w:trPr>
          <w:trHeight w:hRule="exact" w:val="259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1</w:t>
            </w:r>
          </w:p>
        </w:tc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2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right"/>
            </w:pPr>
            <w:r>
              <w:rPr>
                <w:rStyle w:val="2105pt80"/>
              </w:rPr>
              <w:t>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6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8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9</w:t>
            </w:r>
          </w:p>
        </w:tc>
      </w:tr>
      <w:tr w:rsidR="003D3CAE">
        <w:trPr>
          <w:trHeight w:hRule="exact" w:val="518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ак. часов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недель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after="120" w:line="210" w:lineRule="exact"/>
              <w:ind w:left="240" w:firstLine="0"/>
              <w:jc w:val="left"/>
            </w:pPr>
            <w:r>
              <w:rPr>
                <w:rStyle w:val="2105pt"/>
              </w:rPr>
              <w:t>ак.</w:t>
            </w:r>
          </w:p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120" w:line="210" w:lineRule="exact"/>
              <w:ind w:firstLine="0"/>
              <w:jc w:val="left"/>
            </w:pPr>
            <w:r>
              <w:rPr>
                <w:rStyle w:val="2105pt"/>
              </w:rPr>
              <w:t>часов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недель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left="140" w:firstLine="0"/>
              <w:jc w:val="left"/>
            </w:pPr>
            <w:r>
              <w:rPr>
                <w:rStyle w:val="2105pt"/>
              </w:rPr>
              <w:t>ак. часов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left="240" w:firstLine="0"/>
              <w:jc w:val="left"/>
            </w:pPr>
            <w:r>
              <w:rPr>
                <w:rStyle w:val="2105pt"/>
              </w:rPr>
              <w:t>недель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after="120" w:line="210" w:lineRule="exact"/>
              <w:ind w:firstLine="0"/>
            </w:pPr>
            <w:r>
              <w:rPr>
                <w:rStyle w:val="2105pt"/>
              </w:rPr>
              <w:t>ак.</w:t>
            </w:r>
          </w:p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120" w:line="210" w:lineRule="exact"/>
              <w:ind w:firstLine="0"/>
            </w:pPr>
            <w:r>
              <w:rPr>
                <w:rStyle w:val="2105pt"/>
              </w:rPr>
              <w:t>часов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left="260" w:firstLine="0"/>
              <w:jc w:val="left"/>
            </w:pPr>
            <w:r>
              <w:rPr>
                <w:rStyle w:val="2105pt"/>
              </w:rPr>
              <w:t>недель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after="120" w:line="210" w:lineRule="exact"/>
              <w:ind w:firstLine="0"/>
            </w:pPr>
            <w:r>
              <w:rPr>
                <w:rStyle w:val="2105pt"/>
              </w:rPr>
              <w:t>ак.</w:t>
            </w:r>
          </w:p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120" w:line="210" w:lineRule="exact"/>
              <w:ind w:firstLine="0"/>
            </w:pPr>
            <w:r>
              <w:rPr>
                <w:rStyle w:val="2105pt"/>
              </w:rPr>
              <w:t>часов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left="180" w:firstLine="0"/>
              <w:jc w:val="left"/>
            </w:pPr>
            <w:r>
              <w:rPr>
                <w:rStyle w:val="2105pt"/>
              </w:rPr>
              <w:t>недель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недель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left="240" w:firstLine="0"/>
              <w:jc w:val="left"/>
            </w:pPr>
            <w:r>
              <w:rPr>
                <w:rStyle w:val="2105pt"/>
              </w:rPr>
              <w:t>недель</w:t>
            </w:r>
          </w:p>
        </w:tc>
      </w:tr>
      <w:tr w:rsidR="003D3CAE">
        <w:trPr>
          <w:trHeight w:hRule="exact" w:val="259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left="160" w:firstLine="0"/>
              <w:jc w:val="left"/>
            </w:pPr>
            <w:r>
              <w:rPr>
                <w:rStyle w:val="211pt0"/>
              </w:rPr>
              <w:t>I курс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left="160" w:firstLine="0"/>
              <w:jc w:val="left"/>
            </w:pPr>
            <w:r>
              <w:rPr>
                <w:rStyle w:val="2105pt0"/>
              </w:rPr>
              <w:t>510+270+180=960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left="180" w:firstLine="0"/>
              <w:jc w:val="left"/>
            </w:pPr>
            <w:r>
              <w:rPr>
                <w:rStyle w:val="2105pt0"/>
              </w:rPr>
              <w:t>17+9=26,7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left="240" w:firstLine="0"/>
              <w:jc w:val="left"/>
            </w:pPr>
            <w:r>
              <w:rPr>
                <w:rStyle w:val="2105pt0"/>
              </w:rPr>
              <w:t>216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6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252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7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0+12=12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0+0,5=0,5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36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2+0=2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43</w:t>
            </w:r>
          </w:p>
        </w:tc>
      </w:tr>
      <w:tr w:rsidR="003D3CAE">
        <w:trPr>
          <w:trHeight w:hRule="exact" w:val="278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left="160" w:firstLine="0"/>
              <w:jc w:val="left"/>
            </w:pPr>
            <w:r>
              <w:rPr>
                <w:rStyle w:val="211pt0"/>
              </w:rPr>
              <w:t>Всего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1476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26,7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left="240" w:firstLine="0"/>
              <w:jc w:val="left"/>
            </w:pPr>
            <w:r>
              <w:rPr>
                <w:rStyle w:val="211pt0"/>
              </w:rPr>
              <w:t>216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6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252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7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12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0,3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36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43</w:t>
            </w:r>
          </w:p>
        </w:tc>
      </w:tr>
    </w:tbl>
    <w:p w:rsidR="00B55B7A" w:rsidRDefault="00B55B7A">
      <w:pPr>
        <w:framePr w:w="14472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86676D">
      <w:pPr>
        <w:pStyle w:val="231"/>
        <w:keepNext/>
        <w:keepLines/>
        <w:shd w:val="clear" w:color="auto" w:fill="auto"/>
        <w:spacing w:before="548" w:line="380" w:lineRule="exact"/>
        <w:sectPr w:rsidR="00B55B7A">
          <w:pgSz w:w="16840" w:h="11900" w:orient="landscape"/>
          <w:pgMar w:top="1691" w:right="1237" w:bottom="1691" w:left="1112" w:header="0" w:footer="3" w:gutter="0"/>
          <w:cols w:space="720"/>
          <w:noEndnote/>
          <w:docGrid w:linePitch="360"/>
        </w:sectPr>
      </w:pPr>
      <w:bookmarkStart w:id="114" w:name="bookmark113"/>
      <w:r>
        <w:rPr>
          <w:rStyle w:val="23ArialUnicodeMS"/>
          <w:b/>
          <w:bCs/>
        </w:rPr>
        <w:t>4</w:t>
      </w:r>
      <w:r>
        <w:rPr>
          <w:rStyle w:val="23ArialUnicodeMS19pt"/>
        </w:rPr>
        <w:t>.</w:t>
      </w:r>
      <w:r>
        <w:rPr>
          <w:rStyle w:val="2310pt"/>
        </w:rPr>
        <w:t xml:space="preserve"> </w:t>
      </w:r>
      <w:r>
        <w:t xml:space="preserve">План учебного </w:t>
      </w:r>
      <w:r>
        <w:t>процесса 46.01.03 Делопроизводитель</w:t>
      </w:r>
      <w:bookmarkEnd w:id="114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4"/>
        <w:gridCol w:w="4522"/>
        <w:gridCol w:w="1282"/>
        <w:gridCol w:w="773"/>
        <w:gridCol w:w="581"/>
        <w:gridCol w:w="494"/>
        <w:gridCol w:w="811"/>
        <w:gridCol w:w="581"/>
        <w:gridCol w:w="461"/>
        <w:gridCol w:w="581"/>
        <w:gridCol w:w="581"/>
        <w:gridCol w:w="581"/>
        <w:gridCol w:w="586"/>
        <w:gridCol w:w="581"/>
        <w:gridCol w:w="581"/>
        <w:gridCol w:w="586"/>
      </w:tblGrid>
      <w:tr w:rsidR="003D3CAE">
        <w:trPr>
          <w:trHeight w:hRule="exact" w:val="523"/>
          <w:jc w:val="center"/>
        </w:trPr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Индекс</w:t>
            </w:r>
          </w:p>
        </w:tc>
        <w:tc>
          <w:tcPr>
            <w:tcW w:w="45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78" w:lineRule="exact"/>
              <w:ind w:firstLine="0"/>
            </w:pPr>
            <w:r w:rsidRPr="007B2174">
              <w:rPr>
                <w:rStyle w:val="26pt"/>
              </w:rPr>
              <w:t>Наименование циклов, учебных предметов, курсов, дисциплин (модулей), практик</w:t>
            </w:r>
          </w:p>
        </w:tc>
        <w:tc>
          <w:tcPr>
            <w:tcW w:w="12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78" w:lineRule="exact"/>
              <w:ind w:firstLine="0"/>
            </w:pPr>
            <w:r w:rsidRPr="007B2174">
              <w:rPr>
                <w:rStyle w:val="26pt"/>
              </w:rPr>
              <w:t>Формы</w:t>
            </w:r>
          </w:p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78" w:lineRule="exact"/>
              <w:ind w:firstLine="0"/>
            </w:pPr>
            <w:r w:rsidRPr="007B2174">
              <w:rPr>
                <w:rStyle w:val="26pt"/>
              </w:rPr>
              <w:t>промежуточной</w:t>
            </w:r>
          </w:p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78" w:lineRule="exact"/>
              <w:ind w:firstLine="0"/>
            </w:pPr>
            <w:r w:rsidRPr="007B2174">
              <w:rPr>
                <w:rStyle w:val="26pt"/>
              </w:rPr>
              <w:t>аттестации</w:t>
            </w:r>
          </w:p>
        </w:tc>
        <w:tc>
          <w:tcPr>
            <w:tcW w:w="77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"/>
              </w:rPr>
              <w:t>Общий объём образовательной программы (ак.ч.)</w:t>
            </w:r>
          </w:p>
        </w:tc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"/>
              </w:rPr>
              <w:t>Государственная итоговая аттестация (ак.ч.)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78" w:lineRule="exact"/>
              <w:ind w:firstLine="0"/>
            </w:pPr>
            <w:r w:rsidRPr="007B2174">
              <w:rPr>
                <w:rStyle w:val="26pt"/>
              </w:rPr>
              <w:t>Промежуточная а</w:t>
            </w:r>
            <w:r w:rsidRPr="007B2174">
              <w:rPr>
                <w:rStyle w:val="26pt"/>
              </w:rPr>
              <w:t>ттестация в форме экзамена (ак.ч.)</w:t>
            </w:r>
          </w:p>
        </w:tc>
        <w:tc>
          <w:tcPr>
            <w:tcW w:w="3952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78" w:lineRule="exact"/>
              <w:ind w:firstLine="0"/>
            </w:pPr>
            <w:r w:rsidRPr="007B2174">
              <w:rPr>
                <w:rStyle w:val="26pt"/>
              </w:rPr>
              <w:t>Объём образовательной программы по видам учебной деятельности обучающихся (ак.ч.)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73" w:lineRule="exact"/>
              <w:ind w:firstLine="0"/>
            </w:pPr>
            <w:r w:rsidRPr="007B2174">
              <w:rPr>
                <w:rStyle w:val="26pt"/>
              </w:rPr>
              <w:t xml:space="preserve">Распределение объёма учебных занятий </w:t>
            </w:r>
            <w:r w:rsidRPr="007B2174">
              <w:rPr>
                <w:rStyle w:val="26pt0"/>
              </w:rPr>
              <w:t>(по</w:t>
            </w:r>
          </w:p>
        </w:tc>
      </w:tr>
      <w:tr w:rsidR="003D3CAE">
        <w:trPr>
          <w:trHeight w:hRule="exact" w:val="326"/>
          <w:jc w:val="center"/>
        </w:trPr>
        <w:tc>
          <w:tcPr>
            <w:tcW w:w="85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45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773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"/>
              </w:rPr>
              <w:t>Экзамены по предметам, курсам, дисциплинам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"/>
              </w:rPr>
              <w:t>Экзамены по модулям</w:t>
            </w:r>
          </w:p>
        </w:tc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78" w:lineRule="exact"/>
              <w:ind w:firstLine="0"/>
              <w:jc w:val="left"/>
            </w:pPr>
            <w:r w:rsidRPr="007B2174">
              <w:rPr>
                <w:rStyle w:val="26pt"/>
              </w:rPr>
              <w:t xml:space="preserve">Объём практики в форме </w:t>
            </w:r>
            <w:r w:rsidRPr="007B2174">
              <w:rPr>
                <w:rStyle w:val="26pt"/>
              </w:rPr>
              <w:t>практической подготовки</w:t>
            </w:r>
          </w:p>
        </w:tc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"/>
              </w:rPr>
              <w:t>Объём самостоятельной работы</w:t>
            </w:r>
          </w:p>
        </w:tc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"/>
              </w:rPr>
              <w:t>Объём учебных занятий</w:t>
            </w:r>
          </w:p>
        </w:tc>
        <w:tc>
          <w:tcPr>
            <w:tcW w:w="174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0"/>
              </w:rPr>
              <w:t>в том числе:</w:t>
            </w:r>
          </w:p>
        </w:tc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"/>
              </w:rPr>
              <w:t>Курсовая работа (проект) (ак.ч.)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1 курс</w:t>
            </w:r>
          </w:p>
        </w:tc>
      </w:tr>
      <w:tr w:rsidR="003D3CAE">
        <w:trPr>
          <w:trHeight w:hRule="exact" w:val="398"/>
          <w:jc w:val="center"/>
        </w:trPr>
        <w:tc>
          <w:tcPr>
            <w:tcW w:w="85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45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773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49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811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461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"/>
              </w:rPr>
              <w:t>в форме практической подготовки</w:t>
            </w:r>
          </w:p>
        </w:tc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"/>
              </w:rPr>
              <w:t>уроков, консультаций, лекций, семинаров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"/>
              </w:rPr>
              <w:t>лабораторных и практических занятий</w:t>
            </w:r>
          </w:p>
        </w:tc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after="60" w:line="120" w:lineRule="exact"/>
              <w:ind w:firstLine="0"/>
            </w:pPr>
            <w:r w:rsidRPr="007B2174">
              <w:rPr>
                <w:rStyle w:val="26pt"/>
              </w:rPr>
              <w:t>1</w:t>
            </w:r>
          </w:p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60" w:line="120" w:lineRule="exact"/>
              <w:ind w:firstLine="0"/>
              <w:jc w:val="left"/>
            </w:pPr>
            <w:r w:rsidRPr="007B2174">
              <w:rPr>
                <w:rStyle w:val="26pt"/>
              </w:rPr>
              <w:t>семестр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after="60" w:line="120" w:lineRule="exact"/>
              <w:ind w:left="260" w:firstLine="0"/>
              <w:jc w:val="left"/>
            </w:pPr>
            <w:r w:rsidRPr="007B2174">
              <w:rPr>
                <w:rStyle w:val="26pt"/>
              </w:rPr>
              <w:t>2</w:t>
            </w:r>
          </w:p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60" w:line="120" w:lineRule="exact"/>
              <w:ind w:firstLine="0"/>
              <w:jc w:val="right"/>
            </w:pPr>
            <w:r w:rsidRPr="007B2174">
              <w:rPr>
                <w:rStyle w:val="26pt"/>
              </w:rPr>
              <w:t>семестр</w:t>
            </w:r>
          </w:p>
        </w:tc>
      </w:tr>
      <w:tr w:rsidR="003D3CAE">
        <w:trPr>
          <w:trHeight w:hRule="exact" w:val="2088"/>
          <w:jc w:val="center"/>
        </w:trPr>
        <w:tc>
          <w:tcPr>
            <w:tcW w:w="85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45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773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49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811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461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17 нед.</w:t>
            </w:r>
          </w:p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( в т.ч. теор.обучение - 17 нед.)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after="180" w:line="120" w:lineRule="exact"/>
              <w:ind w:left="260" w:firstLine="0"/>
              <w:jc w:val="left"/>
            </w:pPr>
            <w:r w:rsidRPr="007B2174">
              <w:rPr>
                <w:rStyle w:val="26pt"/>
              </w:rPr>
              <w:t>Он</w:t>
            </w:r>
          </w:p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180" w:line="120" w:lineRule="exact"/>
              <w:ind w:left="260" w:firstLine="0"/>
              <w:jc w:val="left"/>
            </w:pPr>
            <w:r w:rsidRPr="007B2174">
              <w:rPr>
                <w:rStyle w:val="26pt"/>
              </w:rPr>
              <w:t>а?</w:t>
            </w:r>
          </w:p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left="260" w:firstLine="0"/>
              <w:jc w:val="left"/>
            </w:pPr>
            <w:r w:rsidRPr="007B2174">
              <w:rPr>
                <w:rStyle w:val="26pt"/>
              </w:rPr>
              <w:t>К ^</w:t>
            </w:r>
          </w:p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82" w:lineRule="exact"/>
              <w:ind w:firstLine="0"/>
              <w:jc w:val="right"/>
            </w:pPr>
            <w:r w:rsidRPr="007B2174">
              <w:rPr>
                <w:rStyle w:val="26pt"/>
              </w:rPr>
              <w:t xml:space="preserve">Я </w:t>
            </w:r>
            <w:r w:rsidRPr="007B2174">
              <w:rPr>
                <w:rStyle w:val="26pt1"/>
              </w:rPr>
              <w:t xml:space="preserve">&lt;' </w:t>
            </w:r>
            <w:r w:rsidRPr="007B2174">
              <w:rPr>
                <w:rStyle w:val="26pt"/>
              </w:rPr>
              <w:t>Й , с</w:t>
            </w:r>
          </w:p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82" w:lineRule="exact"/>
              <w:ind w:firstLine="0"/>
              <w:jc w:val="left"/>
            </w:pPr>
            <w:r w:rsidRPr="007B2174">
              <w:rPr>
                <w:rStyle w:val="26pt"/>
              </w:rPr>
              <w:t xml:space="preserve">8 &lt;в </w:t>
            </w:r>
            <w:r w:rsidRPr="007B2174">
              <w:rPr>
                <w:rStyle w:val="26pt"/>
                <w:vertAlign w:val="superscript"/>
              </w:rPr>
              <w:t>1</w:t>
            </w:r>
            <w:r w:rsidRPr="007B2174">
              <w:rPr>
                <w:rStyle w:val="26pt"/>
              </w:rPr>
              <w:t xml:space="preserve"> к о 6 1 и К ю о</w:t>
            </w:r>
          </w:p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left="260" w:firstLine="0"/>
              <w:jc w:val="left"/>
            </w:pPr>
            <w:r w:rsidRPr="007B2174">
              <w:rPr>
                <w:rStyle w:val="26pt"/>
              </w:rPr>
              <w:t>Он</w:t>
            </w:r>
          </w:p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06" w:lineRule="exact"/>
              <w:ind w:left="260" w:firstLine="0"/>
              <w:jc w:val="left"/>
            </w:pPr>
            <w:r w:rsidRPr="007B2174">
              <w:rPr>
                <w:rStyle w:val="26pt"/>
              </w:rPr>
              <w:t>о</w:t>
            </w:r>
          </w:p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06" w:lineRule="exact"/>
              <w:ind w:left="260" w:firstLine="0"/>
              <w:jc w:val="left"/>
            </w:pPr>
            <w:r w:rsidRPr="007B2174">
              <w:rPr>
                <w:rStyle w:val="26pt"/>
              </w:rPr>
              <w:t>н</w:t>
            </w:r>
          </w:p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06" w:lineRule="exact"/>
              <w:ind w:left="260" w:firstLine="0"/>
              <w:jc w:val="left"/>
            </w:pPr>
            <w:r w:rsidRPr="007B2174">
              <w:rPr>
                <w:rStyle w:val="26pt0"/>
              </w:rPr>
              <w:t>V</w:t>
            </w:r>
          </w:p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left="260" w:firstLine="0"/>
              <w:jc w:val="left"/>
            </w:pPr>
            <w:r w:rsidRPr="007B2174">
              <w:rPr>
                <w:rStyle w:val="26pt"/>
              </w:rPr>
              <w:t>н</w:t>
            </w:r>
          </w:p>
        </w:tc>
      </w:tr>
      <w:tr w:rsidR="003D3CAE">
        <w:trPr>
          <w:trHeight w:hRule="exact" w:val="355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after="60" w:line="120" w:lineRule="exact"/>
              <w:ind w:left="180" w:firstLine="0"/>
              <w:jc w:val="left"/>
            </w:pPr>
            <w:r w:rsidRPr="007B2174">
              <w:rPr>
                <w:rStyle w:val="26pt2"/>
              </w:rPr>
              <w:t>100,0%</w:t>
            </w:r>
          </w:p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60" w:line="120" w:lineRule="exact"/>
              <w:ind w:firstLine="0"/>
            </w:pPr>
            <w:r w:rsidRPr="007B2174">
              <w:rPr>
                <w:rStyle w:val="26pt2"/>
              </w:rPr>
              <w:t>1440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0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12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468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left="140" w:firstLine="0"/>
              <w:jc w:val="left"/>
            </w:pPr>
            <w:r w:rsidRPr="007B2174">
              <w:rPr>
                <w:rStyle w:val="26pt2"/>
              </w:rPr>
              <w:t>180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780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right="240" w:firstLine="0"/>
              <w:jc w:val="right"/>
            </w:pPr>
            <w:r w:rsidRPr="007B2174">
              <w:rPr>
                <w:rStyle w:val="26pt2"/>
              </w:rPr>
              <w:t>308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472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308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510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738</w:t>
            </w:r>
          </w:p>
        </w:tc>
      </w:tr>
      <w:tr w:rsidR="003D3CAE">
        <w:trPr>
          <w:trHeight w:hRule="exact" w:val="259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2"/>
              </w:rPr>
              <w:t>СГ.00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2"/>
              </w:rPr>
              <w:t>Социально-гуманитарный цикл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6ДЗ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298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0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left="200" w:firstLine="0"/>
              <w:jc w:val="left"/>
            </w:pPr>
            <w:r w:rsidRPr="007B2174">
              <w:rPr>
                <w:rStyle w:val="26pt2"/>
              </w:rPr>
              <w:t>26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272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right="240" w:firstLine="0"/>
              <w:jc w:val="right"/>
            </w:pPr>
            <w:r w:rsidRPr="007B2174">
              <w:rPr>
                <w:rStyle w:val="26pt2"/>
              </w:rPr>
              <w:t>146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126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right="220" w:firstLine="0"/>
              <w:jc w:val="right"/>
            </w:pPr>
            <w:r w:rsidRPr="007B2174">
              <w:rPr>
                <w:rStyle w:val="26pt2"/>
              </w:rPr>
              <w:t>146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236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left="260" w:firstLine="0"/>
              <w:jc w:val="left"/>
            </w:pPr>
            <w:r w:rsidRPr="007B2174">
              <w:rPr>
                <w:rStyle w:val="26pt2"/>
              </w:rPr>
              <w:t>36</w:t>
            </w:r>
          </w:p>
        </w:tc>
      </w:tr>
      <w:tr w:rsidR="003D3CAE">
        <w:trPr>
          <w:trHeight w:hRule="exact" w:val="254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"/>
              </w:rPr>
              <w:t>СГ.01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"/>
              </w:rPr>
              <w:t>История России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ДЗ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56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left="200" w:firstLine="0"/>
              <w:jc w:val="left"/>
            </w:pPr>
            <w:r w:rsidRPr="007B2174">
              <w:rPr>
                <w:rStyle w:val="26pt"/>
              </w:rPr>
              <w:t>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50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50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54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"/>
              </w:rPr>
              <w:t>СГ.02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"/>
              </w:rPr>
              <w:t>Иностранный язык в профессиональной деятельности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ДЗ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56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left="200" w:firstLine="0"/>
              <w:jc w:val="left"/>
            </w:pPr>
            <w:r w:rsidRPr="007B2174">
              <w:rPr>
                <w:rStyle w:val="26pt"/>
              </w:rPr>
              <w:t>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50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54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"/>
              </w:rPr>
              <w:t>СГ.03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"/>
              </w:rPr>
              <w:t>Безопасность жизнедеятельности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-/ДЗ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36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36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14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22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14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18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left="260" w:firstLine="0"/>
              <w:jc w:val="left"/>
            </w:pPr>
            <w:r w:rsidRPr="007B2174">
              <w:rPr>
                <w:rStyle w:val="26pt"/>
              </w:rPr>
              <w:t>18</w:t>
            </w:r>
          </w:p>
        </w:tc>
      </w:tr>
      <w:tr w:rsidR="003D3CAE">
        <w:trPr>
          <w:trHeight w:hRule="exact" w:val="254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"/>
              </w:rPr>
              <w:t>СГ.04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"/>
              </w:rPr>
              <w:t>Физическая культура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-/ДЗ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56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left="200" w:firstLine="0"/>
              <w:jc w:val="left"/>
            </w:pPr>
            <w:r w:rsidRPr="007B2174">
              <w:rPr>
                <w:rStyle w:val="26pt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52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2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34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left="260" w:firstLine="0"/>
              <w:jc w:val="left"/>
            </w:pPr>
            <w:r w:rsidRPr="007B2174">
              <w:rPr>
                <w:rStyle w:val="26pt"/>
              </w:rPr>
              <w:t>18</w:t>
            </w:r>
          </w:p>
        </w:tc>
      </w:tr>
      <w:tr w:rsidR="003D3CAE">
        <w:trPr>
          <w:trHeight w:hRule="exact" w:val="259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"/>
              </w:rPr>
              <w:t>СГ.05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"/>
              </w:rPr>
              <w:t>Основы бережливого производства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ДЗ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38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left="200" w:firstLine="0"/>
              <w:jc w:val="left"/>
            </w:pPr>
            <w:r w:rsidRPr="007B2174">
              <w:rPr>
                <w:rStyle w:val="26pt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34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14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20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14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34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54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"/>
              </w:rPr>
              <w:t>СГ.06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"/>
              </w:rPr>
              <w:t>Основы предпринимательской деятельности и финансовой грамотности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ДЗ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56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left="200" w:firstLine="0"/>
              <w:jc w:val="left"/>
            </w:pPr>
            <w:r w:rsidRPr="007B2174">
              <w:rPr>
                <w:rStyle w:val="26pt"/>
              </w:rPr>
              <w:t>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18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32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18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50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54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0"/>
              </w:rPr>
              <w:t>Промежут</w:t>
            </w:r>
            <w:r w:rsidRPr="007B2174">
              <w:rPr>
                <w:rStyle w:val="26pt0"/>
              </w:rPr>
              <w:t>очная аттестация по циклу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54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2"/>
              </w:rPr>
              <w:t>ОП.00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2"/>
              </w:rPr>
              <w:t>Общепрофессиональный цикл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1ДЗ/2КДЗ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334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0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left="200" w:firstLine="0"/>
              <w:jc w:val="left"/>
            </w:pPr>
            <w:r w:rsidRPr="007B2174">
              <w:rPr>
                <w:rStyle w:val="26pt2"/>
              </w:rPr>
              <w:t>60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274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96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178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96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274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left="260" w:firstLine="0"/>
              <w:jc w:val="left"/>
            </w:pPr>
            <w:r w:rsidRPr="007B2174">
              <w:rPr>
                <w:rStyle w:val="26pt2"/>
              </w:rPr>
              <w:t>0</w:t>
            </w:r>
          </w:p>
        </w:tc>
      </w:tr>
      <w:tr w:rsidR="003D3CAE">
        <w:trPr>
          <w:trHeight w:hRule="exact" w:val="254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"/>
              </w:rPr>
              <w:t>ОП.01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"/>
              </w:rPr>
              <w:t>Деловая культура</w:t>
            </w:r>
          </w:p>
        </w:tc>
        <w:tc>
          <w:tcPr>
            <w:tcW w:w="12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КДЗ№1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56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left="200" w:firstLine="0"/>
              <w:jc w:val="left"/>
            </w:pPr>
            <w:r w:rsidRPr="007B2174">
              <w:rPr>
                <w:rStyle w:val="26pt"/>
              </w:rPr>
              <w:t>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18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32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18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50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59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"/>
              </w:rPr>
              <w:t>ОП.02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"/>
              </w:rPr>
              <w:t>Архивное дело</w:t>
            </w:r>
          </w:p>
        </w:tc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56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left="200" w:firstLine="0"/>
              <w:jc w:val="left"/>
            </w:pPr>
            <w:r w:rsidRPr="007B2174">
              <w:rPr>
                <w:rStyle w:val="26pt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52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18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34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18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52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54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"/>
              </w:rPr>
              <w:t>ОП.03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"/>
              </w:rPr>
              <w:t>Осно</w:t>
            </w:r>
            <w:r w:rsidRPr="007B2174">
              <w:rPr>
                <w:rStyle w:val="26pt"/>
              </w:rPr>
              <w:t>вы делопроизводства</w:t>
            </w:r>
          </w:p>
        </w:tc>
        <w:tc>
          <w:tcPr>
            <w:tcW w:w="12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КДЗ№2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82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left="200" w:firstLine="0"/>
              <w:jc w:val="left"/>
            </w:pPr>
            <w:r w:rsidRPr="007B2174">
              <w:rPr>
                <w:rStyle w:val="26pt"/>
              </w:rPr>
              <w:t>14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68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24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44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24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68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54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"/>
              </w:rPr>
              <w:t>ОП.04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"/>
              </w:rPr>
              <w:t>Основы редактирования документов</w:t>
            </w:r>
          </w:p>
        </w:tc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74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left="200" w:firstLine="0"/>
              <w:jc w:val="left"/>
            </w:pPr>
            <w:r w:rsidRPr="007B2174">
              <w:rPr>
                <w:rStyle w:val="26pt"/>
              </w:rPr>
              <w:t>22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52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18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34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18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52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54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"/>
              </w:rPr>
              <w:t>ОП.05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"/>
              </w:rPr>
              <w:t>Основы менеджмента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ДЗ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66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left="200" w:firstLine="0"/>
              <w:jc w:val="left"/>
            </w:pPr>
            <w:r w:rsidRPr="007B2174">
              <w:rPr>
                <w:rStyle w:val="26pt"/>
              </w:rPr>
              <w:t>14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52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18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34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18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52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54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0"/>
              </w:rPr>
              <w:t>Промежут</w:t>
            </w:r>
            <w:r w:rsidRPr="007B2174">
              <w:rPr>
                <w:rStyle w:val="26pt0"/>
              </w:rPr>
              <w:t>очная аттестация по циклу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59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2"/>
              </w:rPr>
              <w:t>П.00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2"/>
              </w:rPr>
              <w:t>Профессиональный цикл</w:t>
            </w:r>
          </w:p>
        </w:tc>
        <w:tc>
          <w:tcPr>
            <w:tcW w:w="12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2КДЗ/2Эпм</w:t>
            </w:r>
          </w:p>
        </w:tc>
        <w:tc>
          <w:tcPr>
            <w:tcW w:w="77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808,00</w:t>
            </w:r>
          </w:p>
        </w:tc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left="180" w:firstLine="0"/>
              <w:jc w:val="left"/>
            </w:pPr>
            <w:r w:rsidRPr="007B2174">
              <w:rPr>
                <w:rStyle w:val="26pt2"/>
              </w:rPr>
              <w:t>0,00</w:t>
            </w:r>
          </w:p>
        </w:tc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2"/>
              </w:rPr>
              <w:t>0,00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12,00</w:t>
            </w:r>
          </w:p>
        </w:tc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2"/>
              </w:rPr>
              <w:t>468,00</w:t>
            </w:r>
          </w:p>
        </w:tc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2"/>
              </w:rPr>
              <w:t>94,00</w:t>
            </w:r>
          </w:p>
        </w:tc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2"/>
              </w:rPr>
              <w:t>234,00</w:t>
            </w:r>
          </w:p>
        </w:tc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2"/>
              </w:rPr>
              <w:t>66,00</w:t>
            </w:r>
          </w:p>
        </w:tc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2"/>
              </w:rPr>
              <w:t>168,00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2"/>
              </w:rPr>
              <w:t>66,00</w:t>
            </w:r>
          </w:p>
        </w:tc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left="180" w:firstLine="0"/>
              <w:jc w:val="left"/>
            </w:pPr>
            <w:r w:rsidRPr="007B2174">
              <w:rPr>
                <w:rStyle w:val="26pt2"/>
              </w:rPr>
              <w:t>0,00</w:t>
            </w:r>
          </w:p>
        </w:tc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left="180" w:firstLine="0"/>
              <w:jc w:val="left"/>
            </w:pPr>
            <w:r w:rsidRPr="007B2174">
              <w:rPr>
                <w:rStyle w:val="26pt2"/>
              </w:rPr>
              <w:t>0,00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right"/>
            </w:pPr>
            <w:r w:rsidRPr="007B2174">
              <w:rPr>
                <w:rStyle w:val="26pt2"/>
              </w:rPr>
              <w:t>702,00</w:t>
            </w:r>
          </w:p>
        </w:tc>
      </w:tr>
      <w:tr w:rsidR="003D3CAE">
        <w:trPr>
          <w:trHeight w:hRule="exact" w:val="254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2"/>
              </w:rPr>
              <w:t>ПМ.00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2"/>
              </w:rPr>
              <w:t>Профессиональные модули</w:t>
            </w:r>
          </w:p>
        </w:tc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77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4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81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46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5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</w:tr>
      <w:tr w:rsidR="003D3CAE">
        <w:trPr>
          <w:trHeight w:hRule="exact" w:val="403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2"/>
              </w:rPr>
              <w:t>ПМ.01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78" w:lineRule="exact"/>
              <w:ind w:firstLine="0"/>
              <w:jc w:val="left"/>
            </w:pPr>
            <w:r w:rsidRPr="007B2174">
              <w:rPr>
                <w:rStyle w:val="26pt2"/>
              </w:rPr>
              <w:t>Документирование управленческой деятельности и организация работы с документами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1КДЗ/1Эпм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438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0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216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left="200" w:firstLine="0"/>
              <w:jc w:val="left"/>
            </w:pPr>
            <w:r w:rsidRPr="007B2174">
              <w:rPr>
                <w:rStyle w:val="26pt2"/>
              </w:rPr>
              <w:t>72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right="220" w:firstLine="0"/>
              <w:jc w:val="right"/>
            </w:pPr>
            <w:r w:rsidRPr="007B2174">
              <w:rPr>
                <w:rStyle w:val="26pt2"/>
              </w:rPr>
              <w:t>144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44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100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44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360</w:t>
            </w:r>
          </w:p>
        </w:tc>
      </w:tr>
      <w:tr w:rsidR="003D3CAE">
        <w:trPr>
          <w:trHeight w:hRule="exact" w:val="355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"/>
              </w:rPr>
              <w:t>МДК.01.01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78" w:lineRule="exact"/>
              <w:ind w:firstLine="0"/>
              <w:jc w:val="left"/>
            </w:pPr>
            <w:r w:rsidRPr="007B2174">
              <w:rPr>
                <w:rStyle w:val="26pt"/>
              </w:rPr>
              <w:t>Организация документооборота и документирование управленческой деятельности</w:t>
            </w:r>
          </w:p>
        </w:tc>
        <w:tc>
          <w:tcPr>
            <w:tcW w:w="12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КДЗ№3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116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left="200" w:firstLine="0"/>
              <w:jc w:val="left"/>
            </w:pPr>
            <w:r w:rsidRPr="007B2174">
              <w:rPr>
                <w:rStyle w:val="26pt"/>
              </w:rPr>
              <w:t>44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72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22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50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22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left="260" w:firstLine="0"/>
              <w:jc w:val="left"/>
            </w:pPr>
            <w:r w:rsidRPr="007B2174">
              <w:rPr>
                <w:rStyle w:val="26pt"/>
              </w:rPr>
              <w:t>72</w:t>
            </w:r>
          </w:p>
        </w:tc>
      </w:tr>
      <w:tr w:rsidR="003D3CAE">
        <w:trPr>
          <w:trHeight w:hRule="exact" w:val="355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"/>
              </w:rPr>
              <w:t>МДК.01.02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78" w:lineRule="exact"/>
              <w:ind w:firstLine="0"/>
              <w:jc w:val="left"/>
            </w:pPr>
            <w:r w:rsidRPr="007B2174">
              <w:rPr>
                <w:rStyle w:val="26pt"/>
              </w:rPr>
              <w:t>Инфор мацио нно-ко ммуникацио нные технологии в делопроизводстве</w:t>
            </w:r>
          </w:p>
        </w:tc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100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left="200" w:firstLine="0"/>
              <w:jc w:val="left"/>
            </w:pPr>
            <w:r w:rsidRPr="007B2174">
              <w:rPr>
                <w:rStyle w:val="26pt"/>
              </w:rPr>
              <w:t>28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72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22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50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22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left="260" w:firstLine="0"/>
              <w:jc w:val="left"/>
            </w:pPr>
            <w:r w:rsidRPr="007B2174">
              <w:rPr>
                <w:rStyle w:val="26pt"/>
              </w:rPr>
              <w:t>72</w:t>
            </w:r>
          </w:p>
        </w:tc>
      </w:tr>
      <w:tr w:rsidR="003D3CAE">
        <w:trPr>
          <w:trHeight w:hRule="exact" w:val="178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"/>
              </w:rPr>
              <w:t>УП.01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"/>
              </w:rPr>
              <w:t>Учебная практика</w:t>
            </w:r>
          </w:p>
        </w:tc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108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108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108</w:t>
            </w:r>
          </w:p>
        </w:tc>
      </w:tr>
      <w:tr w:rsidR="003D3CAE">
        <w:trPr>
          <w:trHeight w:hRule="exact" w:val="254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"/>
              </w:rPr>
              <w:t>ПП.01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"/>
              </w:rPr>
              <w:t>Производственная практика</w:t>
            </w:r>
          </w:p>
        </w:tc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108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108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108</w:t>
            </w:r>
          </w:p>
        </w:tc>
      </w:tr>
      <w:tr w:rsidR="003D3CAE">
        <w:trPr>
          <w:trHeight w:hRule="exact" w:val="259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"/>
              </w:rPr>
              <w:t>Промежуточная аттестация по модулю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Эпм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B55B7A">
            <w:pPr>
              <w:framePr w:w="14434" w:wrap="notBeside" w:vAnchor="text" w:hAnchor="text" w:xAlign="center" w:y="1"/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443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4434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55B7A" w:rsidRPr="007B2174" w:rsidRDefault="00B55B7A">
      <w:pPr>
        <w:framePr w:w="14434" w:wrap="notBeside" w:vAnchor="text" w:hAnchor="text" w:xAlign="center" w:y="1"/>
        <w:rPr>
          <w:sz w:val="2"/>
          <w:szCs w:val="2"/>
        </w:rPr>
      </w:pPr>
    </w:p>
    <w:p w:rsidR="00B55B7A" w:rsidRPr="007B2174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4459"/>
        <w:gridCol w:w="1267"/>
        <w:gridCol w:w="763"/>
        <w:gridCol w:w="571"/>
        <w:gridCol w:w="490"/>
        <w:gridCol w:w="797"/>
        <w:gridCol w:w="571"/>
        <w:gridCol w:w="456"/>
        <w:gridCol w:w="571"/>
        <w:gridCol w:w="576"/>
        <w:gridCol w:w="571"/>
        <w:gridCol w:w="576"/>
        <w:gridCol w:w="571"/>
        <w:gridCol w:w="576"/>
        <w:gridCol w:w="571"/>
        <w:gridCol w:w="600"/>
        <w:gridCol w:w="667"/>
      </w:tblGrid>
      <w:tr w:rsidR="003D3CAE">
        <w:trPr>
          <w:trHeight w:hRule="exact" w:val="360"/>
          <w:jc w:val="center"/>
        </w:trPr>
        <w:tc>
          <w:tcPr>
            <w:tcW w:w="84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2"/>
              </w:rPr>
              <w:t>ПМ.02</w:t>
            </w:r>
          </w:p>
        </w:tc>
        <w:tc>
          <w:tcPr>
            <w:tcW w:w="445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73" w:lineRule="exact"/>
              <w:ind w:firstLine="0"/>
              <w:jc w:val="left"/>
            </w:pPr>
            <w:r w:rsidRPr="007B2174">
              <w:rPr>
                <w:rStyle w:val="26pt2"/>
              </w:rPr>
              <w:t>Организация текущего хранения документов и подготовка дел для передачи в архив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1КДЗ/1Эпм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370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0</w:t>
            </w:r>
          </w:p>
        </w:tc>
        <w:tc>
          <w:tcPr>
            <w:tcW w:w="49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0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6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252</w:t>
            </w:r>
          </w:p>
        </w:tc>
        <w:tc>
          <w:tcPr>
            <w:tcW w:w="45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left="160" w:firstLine="0"/>
              <w:jc w:val="left"/>
            </w:pPr>
            <w:r w:rsidRPr="007B2174">
              <w:rPr>
                <w:rStyle w:val="26pt2"/>
              </w:rPr>
              <w:t>22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90</w:t>
            </w:r>
          </w:p>
        </w:tc>
        <w:tc>
          <w:tcPr>
            <w:tcW w:w="57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22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68</w:t>
            </w:r>
          </w:p>
        </w:tc>
        <w:tc>
          <w:tcPr>
            <w:tcW w:w="57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22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0</w:t>
            </w:r>
          </w:p>
        </w:tc>
        <w:tc>
          <w:tcPr>
            <w:tcW w:w="57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0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342</w:t>
            </w:r>
          </w:p>
        </w:tc>
        <w:tc>
          <w:tcPr>
            <w:tcW w:w="1267" w:type="dxa"/>
            <w:gridSpan w:val="2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523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"/>
              </w:rPr>
              <w:t>МДК.02.01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73" w:lineRule="exact"/>
              <w:ind w:firstLine="0"/>
              <w:jc w:val="left"/>
            </w:pPr>
            <w:r w:rsidRPr="007B2174">
              <w:rPr>
                <w:rStyle w:val="26pt"/>
              </w:rPr>
              <w:t>Систематизация и организация оперативного хранения документов, и подготовка дел для передачи в архив</w:t>
            </w:r>
          </w:p>
        </w:tc>
        <w:tc>
          <w:tcPr>
            <w:tcW w:w="12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КДЗ№4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112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left="160" w:firstLine="0"/>
              <w:jc w:val="left"/>
            </w:pPr>
            <w:r w:rsidRPr="007B2174">
              <w:rPr>
                <w:rStyle w:val="26pt"/>
              </w:rPr>
              <w:t>22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90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22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68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22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90</w:t>
            </w:r>
          </w:p>
        </w:tc>
        <w:tc>
          <w:tcPr>
            <w:tcW w:w="1267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</w:pPr>
          </w:p>
        </w:tc>
      </w:tr>
      <w:tr w:rsidR="003D3CAE">
        <w:trPr>
          <w:trHeight w:hRule="exact" w:val="25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"/>
              </w:rPr>
              <w:t>УП.02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"/>
              </w:rPr>
              <w:t>Учебная практика</w:t>
            </w:r>
          </w:p>
        </w:tc>
        <w:tc>
          <w:tcPr>
            <w:tcW w:w="12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B55B7A">
            <w:pPr>
              <w:framePr w:w="15494" w:wrap="notBeside" w:vAnchor="text" w:hAnchor="text" w:xAlign="center" w:y="1"/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108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B55B7A">
            <w:pPr>
              <w:framePr w:w="15494" w:wrap="notBeside" w:vAnchor="text" w:hAnchor="text" w:xAlign="center" w:y="1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108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108</w:t>
            </w:r>
          </w:p>
        </w:tc>
        <w:tc>
          <w:tcPr>
            <w:tcW w:w="1267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</w:pPr>
          </w:p>
        </w:tc>
      </w:tr>
      <w:tr w:rsidR="003D3CAE">
        <w:trPr>
          <w:trHeight w:hRule="exact" w:val="250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"/>
              </w:rPr>
              <w:t>ПП.02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"/>
              </w:rPr>
              <w:t>Производственная практика</w:t>
            </w:r>
          </w:p>
        </w:tc>
        <w:tc>
          <w:tcPr>
            <w:tcW w:w="12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B55B7A">
            <w:pPr>
              <w:framePr w:w="15494" w:wrap="notBeside" w:vAnchor="text" w:hAnchor="text" w:xAlign="center" w:y="1"/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144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B55B7A">
            <w:pPr>
              <w:framePr w:w="15494" w:wrap="notBeside" w:vAnchor="text" w:hAnchor="text" w:xAlign="center" w:y="1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144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144</w:t>
            </w:r>
          </w:p>
        </w:tc>
        <w:tc>
          <w:tcPr>
            <w:tcW w:w="1267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</w:pPr>
          </w:p>
        </w:tc>
      </w:tr>
      <w:tr w:rsidR="003D3CAE">
        <w:trPr>
          <w:trHeight w:hRule="exact" w:val="25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"/>
              </w:rPr>
              <w:t>Промежуточная аттестация по модулю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Эпм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B55B7A">
            <w:pPr>
              <w:framePr w:w="15494" w:wrap="notBeside" w:vAnchor="text" w:hAnchor="text" w:xAlign="center" w:y="1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7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</w:pPr>
          </w:p>
        </w:tc>
      </w:tr>
      <w:tr w:rsidR="003D3CAE">
        <w:trPr>
          <w:trHeight w:hRule="exact" w:val="250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2"/>
              </w:rPr>
              <w:t xml:space="preserve">Промежуточная аттестация, </w:t>
            </w:r>
            <w:r w:rsidRPr="007B2174">
              <w:rPr>
                <w:rStyle w:val="26pt"/>
              </w:rPr>
              <w:t>всего ак.ч.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12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7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</w:pPr>
          </w:p>
        </w:tc>
      </w:tr>
      <w:tr w:rsidR="003D3CAE">
        <w:trPr>
          <w:trHeight w:hRule="exact" w:val="25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2"/>
              </w:rPr>
              <w:t xml:space="preserve">Практика, </w:t>
            </w:r>
            <w:r w:rsidRPr="007B2174">
              <w:rPr>
                <w:rStyle w:val="26pt"/>
              </w:rPr>
              <w:t>всего ак.ч.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468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7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</w:pPr>
          </w:p>
        </w:tc>
      </w:tr>
      <w:tr w:rsidR="003D3CAE">
        <w:trPr>
          <w:trHeight w:hRule="exact" w:val="250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2"/>
              </w:rPr>
              <w:t xml:space="preserve">Самостоятельная работа, </w:t>
            </w:r>
            <w:r w:rsidRPr="007B2174">
              <w:rPr>
                <w:rStyle w:val="26pt"/>
              </w:rPr>
              <w:t>всего ак.ч.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180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84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96</w:t>
            </w:r>
          </w:p>
        </w:tc>
        <w:tc>
          <w:tcPr>
            <w:tcW w:w="1267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</w:pPr>
          </w:p>
        </w:tc>
      </w:tr>
      <w:tr w:rsidR="003D3CAE">
        <w:trPr>
          <w:trHeight w:hRule="exact" w:val="254"/>
          <w:jc w:val="center"/>
        </w:trPr>
        <w:tc>
          <w:tcPr>
            <w:tcW w:w="52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2"/>
              </w:rPr>
              <w:t>ИТОГО: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1440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12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468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left="160" w:firstLine="0"/>
              <w:jc w:val="left"/>
            </w:pPr>
            <w:r w:rsidRPr="007B2174">
              <w:rPr>
                <w:rStyle w:val="26pt2"/>
              </w:rPr>
              <w:t>180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780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308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472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308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510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738</w:t>
            </w:r>
          </w:p>
        </w:tc>
        <w:tc>
          <w:tcPr>
            <w:tcW w:w="1267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</w:pPr>
          </w:p>
        </w:tc>
      </w:tr>
      <w:tr w:rsidR="003D3CAE">
        <w:trPr>
          <w:trHeight w:hRule="exact" w:val="250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2"/>
              </w:rPr>
              <w:t>ГИА.00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2"/>
              </w:rPr>
              <w:t>Государственная итоговая аттестация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36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36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7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</w:pPr>
          </w:p>
        </w:tc>
      </w:tr>
      <w:tr w:rsidR="003D3CAE">
        <w:trPr>
          <w:trHeight w:hRule="exact" w:val="173"/>
          <w:jc w:val="center"/>
        </w:trPr>
        <w:tc>
          <w:tcPr>
            <w:tcW w:w="52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2"/>
              </w:rPr>
              <w:t>ВСЕГО: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left="160" w:firstLine="0"/>
              <w:jc w:val="left"/>
            </w:pPr>
            <w:r w:rsidRPr="007B2174">
              <w:rPr>
                <w:rStyle w:val="26pt2"/>
              </w:rPr>
              <w:t>7ДЗ/4КДЗ/2Эпм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1476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12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468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left="160" w:firstLine="0"/>
              <w:jc w:val="left"/>
            </w:pPr>
            <w:r w:rsidRPr="007B2174">
              <w:rPr>
                <w:rStyle w:val="26pt2"/>
              </w:rPr>
              <w:t>180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780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308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472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308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510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738</w:t>
            </w:r>
          </w:p>
        </w:tc>
        <w:tc>
          <w:tcPr>
            <w:tcW w:w="1267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</w:pPr>
          </w:p>
        </w:tc>
      </w:tr>
      <w:tr w:rsidR="003D3CAE">
        <w:trPr>
          <w:trHeight w:hRule="exact" w:val="221"/>
          <w:jc w:val="center"/>
        </w:trPr>
        <w:tc>
          <w:tcPr>
            <w:tcW w:w="65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 xml:space="preserve">Государственная итоговая аттестация ( </w:t>
            </w:r>
            <w:r w:rsidRPr="007B2174">
              <w:rPr>
                <w:rStyle w:val="26pt"/>
              </w:rPr>
              <w:t>36 ак.ч./1 нед.) проводится в форме демонстрационного экзамена</w:t>
            </w:r>
          </w:p>
        </w:tc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Всего в семестре</w:t>
            </w:r>
          </w:p>
        </w:tc>
        <w:tc>
          <w:tcPr>
            <w:tcW w:w="5750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объём учебных занятий и объём сам.работы, в т.ч. с целью выполнения инд.проекта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378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582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960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"/>
              </w:rPr>
              <w:t>26,7 нед</w:t>
            </w:r>
          </w:p>
        </w:tc>
      </w:tr>
      <w:tr w:rsidR="003D3CAE">
        <w:trPr>
          <w:trHeight w:hRule="exact" w:val="216"/>
          <w:jc w:val="center"/>
        </w:trPr>
        <w:tc>
          <w:tcPr>
            <w:tcW w:w="6566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</w:pPr>
          </w:p>
        </w:tc>
        <w:tc>
          <w:tcPr>
            <w:tcW w:w="763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55B7A" w:rsidRPr="007B2174" w:rsidRDefault="00B55B7A">
            <w:pPr>
              <w:framePr w:w="15494" w:wrap="notBeside" w:vAnchor="text" w:hAnchor="text" w:xAlign="center" w:y="1"/>
            </w:pPr>
          </w:p>
        </w:tc>
        <w:tc>
          <w:tcPr>
            <w:tcW w:w="5750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учебная практика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108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108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216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left="180" w:firstLine="0"/>
              <w:jc w:val="left"/>
            </w:pPr>
            <w:r w:rsidRPr="007B2174">
              <w:rPr>
                <w:rStyle w:val="26pt"/>
              </w:rPr>
              <w:t>6 нед</w:t>
            </w:r>
          </w:p>
        </w:tc>
      </w:tr>
      <w:tr w:rsidR="003D3CAE">
        <w:trPr>
          <w:trHeight w:hRule="exact" w:val="216"/>
          <w:jc w:val="center"/>
        </w:trPr>
        <w:tc>
          <w:tcPr>
            <w:tcW w:w="6566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</w:pPr>
          </w:p>
        </w:tc>
        <w:tc>
          <w:tcPr>
            <w:tcW w:w="763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55B7A" w:rsidRPr="007B2174" w:rsidRDefault="00B55B7A">
            <w:pPr>
              <w:framePr w:w="15494" w:wrap="notBeside" w:vAnchor="text" w:hAnchor="text" w:xAlign="center" w:y="1"/>
            </w:pPr>
          </w:p>
        </w:tc>
        <w:tc>
          <w:tcPr>
            <w:tcW w:w="5750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производственная практика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108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144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252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left="180" w:firstLine="0"/>
              <w:jc w:val="left"/>
            </w:pPr>
            <w:r w:rsidRPr="007B2174">
              <w:rPr>
                <w:rStyle w:val="26pt"/>
              </w:rPr>
              <w:t>7 нед</w:t>
            </w:r>
          </w:p>
        </w:tc>
      </w:tr>
      <w:tr w:rsidR="003D3CAE">
        <w:trPr>
          <w:trHeight w:hRule="exact" w:val="216"/>
          <w:jc w:val="center"/>
        </w:trPr>
        <w:tc>
          <w:tcPr>
            <w:tcW w:w="6566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</w:pPr>
          </w:p>
        </w:tc>
        <w:tc>
          <w:tcPr>
            <w:tcW w:w="763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55B7A" w:rsidRPr="007B2174" w:rsidRDefault="00B55B7A">
            <w:pPr>
              <w:framePr w:w="15494" w:wrap="notBeside" w:vAnchor="text" w:hAnchor="text" w:xAlign="center" w:y="1"/>
            </w:pPr>
          </w:p>
        </w:tc>
        <w:tc>
          <w:tcPr>
            <w:tcW w:w="5750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экзамены (в том числе экзамены по модулю)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12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12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left="180" w:firstLine="0"/>
              <w:jc w:val="left"/>
            </w:pPr>
            <w:r w:rsidRPr="007B2174">
              <w:rPr>
                <w:rStyle w:val="26pt"/>
              </w:rPr>
              <w:t>0,3 нед</w:t>
            </w:r>
          </w:p>
        </w:tc>
      </w:tr>
      <w:tr w:rsidR="003D3CAE">
        <w:trPr>
          <w:trHeight w:hRule="exact" w:val="216"/>
          <w:jc w:val="center"/>
        </w:trPr>
        <w:tc>
          <w:tcPr>
            <w:tcW w:w="6566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</w:pPr>
          </w:p>
        </w:tc>
        <w:tc>
          <w:tcPr>
            <w:tcW w:w="763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55B7A" w:rsidRPr="007B2174" w:rsidRDefault="00B55B7A">
            <w:pPr>
              <w:framePr w:w="15494" w:wrap="notBeside" w:vAnchor="text" w:hAnchor="text" w:xAlign="center" w:y="1"/>
            </w:pPr>
          </w:p>
        </w:tc>
        <w:tc>
          <w:tcPr>
            <w:tcW w:w="5750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дифференцированные зачеты и комплексные диф.зачеты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11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11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"/>
              </w:rPr>
              <w:t>диф.зач</w:t>
            </w:r>
          </w:p>
        </w:tc>
      </w:tr>
      <w:tr w:rsidR="003D3CAE">
        <w:trPr>
          <w:trHeight w:hRule="exact" w:val="216"/>
          <w:jc w:val="center"/>
        </w:trPr>
        <w:tc>
          <w:tcPr>
            <w:tcW w:w="6566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</w:pPr>
          </w:p>
        </w:tc>
        <w:tc>
          <w:tcPr>
            <w:tcW w:w="763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55B7A" w:rsidRPr="007B2174" w:rsidRDefault="00B55B7A">
            <w:pPr>
              <w:framePr w:w="15494" w:wrap="notBeside" w:vAnchor="text" w:hAnchor="text" w:xAlign="center" w:y="1"/>
            </w:pPr>
          </w:p>
        </w:tc>
        <w:tc>
          <w:tcPr>
            <w:tcW w:w="5750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зачёты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2"/>
              </w:rPr>
              <w:t>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left="180" w:firstLine="0"/>
              <w:jc w:val="left"/>
            </w:pPr>
            <w:r w:rsidRPr="007B2174">
              <w:rPr>
                <w:rStyle w:val="26pt"/>
              </w:rPr>
              <w:t>зачет</w:t>
            </w:r>
          </w:p>
        </w:tc>
      </w:tr>
      <w:tr w:rsidR="003D3CAE">
        <w:trPr>
          <w:trHeight w:hRule="exact" w:val="221"/>
          <w:jc w:val="center"/>
        </w:trPr>
        <w:tc>
          <w:tcPr>
            <w:tcW w:w="6566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</w:pPr>
          </w:p>
        </w:tc>
        <w:tc>
          <w:tcPr>
            <w:tcW w:w="763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55B7A" w:rsidRPr="007B2174" w:rsidRDefault="00B55B7A">
            <w:pPr>
              <w:framePr w:w="15494" w:wrap="notBeside" w:vAnchor="text" w:hAnchor="text" w:xAlign="center" w:y="1"/>
            </w:pPr>
          </w:p>
        </w:tc>
        <w:tc>
          <w:tcPr>
            <w:tcW w:w="5750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Государственная итоговая аттестация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Pr="007B2174" w:rsidRDefault="00B55B7A">
            <w:pPr>
              <w:framePr w:w="15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 w:rsidRPr="007B2174">
              <w:rPr>
                <w:rStyle w:val="26pt"/>
              </w:rPr>
              <w:t>36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left="220" w:firstLine="0"/>
              <w:jc w:val="left"/>
            </w:pPr>
            <w:r w:rsidRPr="007B2174">
              <w:rPr>
                <w:rStyle w:val="26pt2"/>
              </w:rPr>
              <w:t>36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left="180" w:firstLine="0"/>
              <w:jc w:val="left"/>
            </w:pPr>
            <w:r w:rsidRPr="007B2174">
              <w:rPr>
                <w:rStyle w:val="26pt"/>
              </w:rPr>
              <w:t>1 нед</w:t>
            </w:r>
          </w:p>
        </w:tc>
      </w:tr>
      <w:tr w:rsidR="003D3CAE">
        <w:trPr>
          <w:trHeight w:hRule="exact" w:val="158"/>
          <w:jc w:val="center"/>
        </w:trPr>
        <w:tc>
          <w:tcPr>
            <w:tcW w:w="14226" w:type="dxa"/>
            <w:gridSpan w:val="16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firstLine="0"/>
              <w:jc w:val="left"/>
            </w:pPr>
            <w:r w:rsidRPr="007B2174">
              <w:rPr>
                <w:rStyle w:val="26pt1"/>
              </w:rPr>
              <w:t>Условные обозначения: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left="220" w:firstLine="0"/>
              <w:jc w:val="left"/>
            </w:pPr>
            <w:r w:rsidRPr="007B2174">
              <w:rPr>
                <w:rStyle w:val="26pt2"/>
              </w:rPr>
              <w:t>1476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Pr="007B2174" w:rsidRDefault="0086676D">
            <w:pPr>
              <w:pStyle w:val="21"/>
              <w:framePr w:w="15494" w:wrap="notBeside" w:vAnchor="text" w:hAnchor="text" w:xAlign="center" w:y="1"/>
              <w:shd w:val="clear" w:color="auto" w:fill="auto"/>
              <w:spacing w:before="0" w:line="120" w:lineRule="exact"/>
              <w:ind w:left="180" w:firstLine="0"/>
              <w:jc w:val="left"/>
            </w:pPr>
            <w:r w:rsidRPr="007B2174">
              <w:rPr>
                <w:rStyle w:val="26pt"/>
              </w:rPr>
              <w:t>41 нед</w:t>
            </w:r>
          </w:p>
        </w:tc>
      </w:tr>
    </w:tbl>
    <w:p w:rsidR="00B55B7A" w:rsidRPr="007B2174" w:rsidRDefault="0086676D">
      <w:pPr>
        <w:pStyle w:val="30"/>
        <w:framePr w:w="15494" w:wrap="notBeside" w:vAnchor="text" w:hAnchor="text" w:xAlign="center" w:y="1"/>
        <w:shd w:val="clear" w:color="auto" w:fill="auto"/>
        <w:spacing w:line="120" w:lineRule="exact"/>
      </w:pPr>
      <w:r w:rsidRPr="007B2174">
        <w:t>зачёт</w:t>
      </w:r>
    </w:p>
    <w:p w:rsidR="00B55B7A" w:rsidRPr="007B2174" w:rsidRDefault="00B55B7A">
      <w:pPr>
        <w:framePr w:w="15494" w:wrap="notBeside" w:vAnchor="text" w:hAnchor="text" w:xAlign="center" w:y="1"/>
        <w:rPr>
          <w:sz w:val="2"/>
          <w:szCs w:val="2"/>
        </w:rPr>
      </w:pPr>
    </w:p>
    <w:p w:rsidR="00B55B7A" w:rsidRPr="007B2174" w:rsidRDefault="00B55B7A">
      <w:pPr>
        <w:rPr>
          <w:sz w:val="2"/>
          <w:szCs w:val="2"/>
        </w:rPr>
      </w:pPr>
    </w:p>
    <w:p w:rsidR="00B55B7A" w:rsidRPr="007B2174" w:rsidRDefault="0086676D">
      <w:pPr>
        <w:pStyle w:val="16"/>
        <w:shd w:val="clear" w:color="auto" w:fill="auto"/>
        <w:ind w:left="980" w:right="12320"/>
      </w:pPr>
      <w:r w:rsidRPr="007B2174">
        <w:t>дифференцированный зачёт экзамен</w:t>
      </w:r>
    </w:p>
    <w:p w:rsidR="00B55B7A" w:rsidRDefault="0086676D">
      <w:pPr>
        <w:pStyle w:val="16"/>
        <w:shd w:val="clear" w:color="auto" w:fill="auto"/>
        <w:spacing w:after="634"/>
        <w:ind w:left="980"/>
      </w:pPr>
      <w:r>
        <w:t>комлексный дифференцированный зачёт</w:t>
      </w:r>
    </w:p>
    <w:p w:rsidR="00B55B7A" w:rsidRDefault="0086676D">
      <w:pPr>
        <w:pStyle w:val="25"/>
        <w:keepNext/>
        <w:keepLines/>
        <w:numPr>
          <w:ilvl w:val="0"/>
          <w:numId w:val="21"/>
        </w:numPr>
        <w:shd w:val="clear" w:color="auto" w:fill="auto"/>
        <w:tabs>
          <w:tab w:val="left" w:pos="366"/>
        </w:tabs>
        <w:spacing w:after="0" w:line="280" w:lineRule="exact"/>
      </w:pPr>
      <w:bookmarkStart w:id="115" w:name="bookmark114"/>
      <w:r>
        <w:t>Комплексные формы промежуточной аттестации:</w:t>
      </w:r>
      <w:bookmarkEnd w:id="115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6"/>
        <w:gridCol w:w="1704"/>
        <w:gridCol w:w="6614"/>
        <w:gridCol w:w="5069"/>
      </w:tblGrid>
      <w:tr w:rsidR="003D3CAE">
        <w:trPr>
          <w:trHeight w:hRule="exact" w:val="624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20" w:lineRule="exact"/>
              <w:ind w:left="260" w:firstLine="0"/>
              <w:jc w:val="left"/>
            </w:pPr>
            <w:r>
              <w:rPr>
                <w:rStyle w:val="211pt0"/>
              </w:rPr>
              <w:t>Семестр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Индекс</w:t>
            </w:r>
          </w:p>
        </w:tc>
        <w:tc>
          <w:tcPr>
            <w:tcW w:w="6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Наименование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Форма промежуточной аттестации</w:t>
            </w:r>
          </w:p>
        </w:tc>
      </w:tr>
      <w:tr w:rsidR="003D3CAE">
        <w:trPr>
          <w:trHeight w:hRule="exact" w:val="283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ОП.01</w:t>
            </w:r>
          </w:p>
        </w:tc>
        <w:tc>
          <w:tcPr>
            <w:tcW w:w="6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Деловая культура</w:t>
            </w:r>
          </w:p>
        </w:tc>
        <w:tc>
          <w:tcPr>
            <w:tcW w:w="50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КДЗ№1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ОП.02</w:t>
            </w:r>
          </w:p>
        </w:tc>
        <w:tc>
          <w:tcPr>
            <w:tcW w:w="6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Архивное дело</w:t>
            </w:r>
          </w:p>
        </w:tc>
        <w:tc>
          <w:tcPr>
            <w:tcW w:w="50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</w:tr>
      <w:tr w:rsidR="003D3CAE">
        <w:trPr>
          <w:trHeight w:hRule="exact" w:val="283"/>
          <w:jc w:val="center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ОП.03</w:t>
            </w:r>
          </w:p>
        </w:tc>
        <w:tc>
          <w:tcPr>
            <w:tcW w:w="6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Основы делопроизводства</w:t>
            </w:r>
          </w:p>
        </w:tc>
        <w:tc>
          <w:tcPr>
            <w:tcW w:w="50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КД3№2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ОП.04</w:t>
            </w:r>
          </w:p>
        </w:tc>
        <w:tc>
          <w:tcPr>
            <w:tcW w:w="6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Основы редактирования документов</w:t>
            </w:r>
          </w:p>
        </w:tc>
        <w:tc>
          <w:tcPr>
            <w:tcW w:w="50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</w:tr>
      <w:tr w:rsidR="003D3CAE">
        <w:trPr>
          <w:trHeight w:hRule="exact" w:val="562"/>
          <w:jc w:val="center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МДК.01.01</w:t>
            </w:r>
          </w:p>
        </w:tc>
        <w:tc>
          <w:tcPr>
            <w:tcW w:w="6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2pt"/>
              </w:rPr>
              <w:t>Организация документооборота и документирование управленческой деятельности</w:t>
            </w:r>
          </w:p>
        </w:tc>
        <w:tc>
          <w:tcPr>
            <w:tcW w:w="50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Кдз№3</w:t>
            </w:r>
          </w:p>
        </w:tc>
      </w:tr>
      <w:tr w:rsidR="003D3CAE">
        <w:trPr>
          <w:trHeight w:hRule="exact" w:val="293"/>
          <w:jc w:val="center"/>
        </w:trPr>
        <w:tc>
          <w:tcPr>
            <w:tcW w:w="141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МДК.01.02</w:t>
            </w:r>
          </w:p>
        </w:tc>
        <w:tc>
          <w:tcPr>
            <w:tcW w:w="6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Информационно-коммуникационные</w:t>
            </w:r>
          </w:p>
        </w:tc>
        <w:tc>
          <w:tcPr>
            <w:tcW w:w="50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</w:tr>
    </w:tbl>
    <w:p w:rsidR="00B55B7A" w:rsidRDefault="00B55B7A">
      <w:pPr>
        <w:framePr w:w="14803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6"/>
        <w:gridCol w:w="1704"/>
        <w:gridCol w:w="6614"/>
        <w:gridCol w:w="5069"/>
      </w:tblGrid>
      <w:tr w:rsidR="003D3CAE">
        <w:trPr>
          <w:trHeight w:hRule="exact" w:val="288"/>
          <w:jc w:val="center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 xml:space="preserve">технологии в </w:t>
            </w:r>
            <w:r>
              <w:rPr>
                <w:rStyle w:val="212pt"/>
              </w:rPr>
              <w:t>делопроизводстве</w:t>
            </w:r>
          </w:p>
        </w:tc>
        <w:tc>
          <w:tcPr>
            <w:tcW w:w="50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88"/>
          <w:jc w:val="center"/>
        </w:trPr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УП.01</w:t>
            </w:r>
          </w:p>
        </w:tc>
        <w:tc>
          <w:tcPr>
            <w:tcW w:w="6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Учебная практика</w:t>
            </w:r>
          </w:p>
        </w:tc>
        <w:tc>
          <w:tcPr>
            <w:tcW w:w="50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</w:tr>
      <w:tr w:rsidR="003D3CAE">
        <w:trPr>
          <w:trHeight w:hRule="exact" w:val="288"/>
          <w:jc w:val="center"/>
        </w:trPr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ПП.01</w:t>
            </w:r>
          </w:p>
        </w:tc>
        <w:tc>
          <w:tcPr>
            <w:tcW w:w="6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Производственная практика</w:t>
            </w:r>
          </w:p>
        </w:tc>
        <w:tc>
          <w:tcPr>
            <w:tcW w:w="50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</w:tr>
      <w:tr w:rsidR="003D3CAE">
        <w:trPr>
          <w:trHeight w:hRule="exact" w:val="835"/>
          <w:jc w:val="center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МДК.02.01</w:t>
            </w:r>
          </w:p>
        </w:tc>
        <w:tc>
          <w:tcPr>
            <w:tcW w:w="6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2pt"/>
              </w:rPr>
              <w:t>Систематизация и организация оперативного хранения документов, и подготовка дел для передачи в архив</w:t>
            </w:r>
          </w:p>
        </w:tc>
        <w:tc>
          <w:tcPr>
            <w:tcW w:w="50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КДЗ№4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УП.02</w:t>
            </w:r>
          </w:p>
        </w:tc>
        <w:tc>
          <w:tcPr>
            <w:tcW w:w="6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Учебная практика</w:t>
            </w:r>
          </w:p>
        </w:tc>
        <w:tc>
          <w:tcPr>
            <w:tcW w:w="50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</w:tr>
      <w:tr w:rsidR="003D3CAE">
        <w:trPr>
          <w:trHeight w:hRule="exact" w:val="293"/>
          <w:jc w:val="center"/>
        </w:trPr>
        <w:tc>
          <w:tcPr>
            <w:tcW w:w="141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ПП.02</w:t>
            </w:r>
          </w:p>
        </w:tc>
        <w:tc>
          <w:tcPr>
            <w:tcW w:w="6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 xml:space="preserve">Производственная </w:t>
            </w:r>
            <w:r>
              <w:rPr>
                <w:rStyle w:val="212pt"/>
              </w:rPr>
              <w:t>практика</w:t>
            </w:r>
          </w:p>
        </w:tc>
        <w:tc>
          <w:tcPr>
            <w:tcW w:w="50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</w:tr>
    </w:tbl>
    <w:p w:rsidR="00B55B7A" w:rsidRDefault="00B55B7A">
      <w:pPr>
        <w:framePr w:w="14803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86676D">
      <w:pPr>
        <w:pStyle w:val="21"/>
        <w:shd w:val="clear" w:color="auto" w:fill="auto"/>
        <w:spacing w:before="295" w:line="322" w:lineRule="exact"/>
        <w:ind w:right="9780" w:firstLine="0"/>
        <w:jc w:val="left"/>
      </w:pPr>
      <w:r>
        <w:t>Условные обозначения: з - зачёт</w:t>
      </w:r>
    </w:p>
    <w:p w:rsidR="00B55B7A" w:rsidRDefault="0086676D">
      <w:pPr>
        <w:pStyle w:val="21"/>
        <w:shd w:val="clear" w:color="auto" w:fill="auto"/>
        <w:spacing w:before="0" w:line="322" w:lineRule="exact"/>
        <w:ind w:right="9780" w:firstLine="0"/>
        <w:jc w:val="left"/>
      </w:pPr>
      <w:r>
        <w:t>ДЗ - дифференцированный зачёт Э- экзамен</w:t>
      </w:r>
    </w:p>
    <w:p w:rsidR="00B55B7A" w:rsidRDefault="0086676D">
      <w:pPr>
        <w:pStyle w:val="21"/>
        <w:shd w:val="clear" w:color="auto" w:fill="auto"/>
        <w:spacing w:before="0" w:line="322" w:lineRule="exact"/>
        <w:ind w:firstLine="0"/>
        <w:jc w:val="both"/>
      </w:pPr>
      <w:r>
        <w:t>Кэ - комплексный экзамен</w:t>
      </w:r>
    </w:p>
    <w:p w:rsidR="00B55B7A" w:rsidRDefault="0086676D">
      <w:pPr>
        <w:pStyle w:val="21"/>
        <w:shd w:val="clear" w:color="auto" w:fill="auto"/>
        <w:spacing w:before="0" w:line="322" w:lineRule="exact"/>
        <w:ind w:firstLine="0"/>
        <w:jc w:val="both"/>
      </w:pPr>
      <w:r>
        <w:t>Кдз - комплексный дифференцированный зачёт</w:t>
      </w:r>
    </w:p>
    <w:p w:rsidR="00B55B7A" w:rsidRDefault="0086676D">
      <w:pPr>
        <w:pStyle w:val="21"/>
        <w:shd w:val="clear" w:color="auto" w:fill="auto"/>
        <w:spacing w:before="0" w:after="633" w:line="322" w:lineRule="exact"/>
        <w:ind w:firstLine="0"/>
        <w:jc w:val="both"/>
      </w:pPr>
      <w:r>
        <w:t>Экв - экзамен квалификационный</w:t>
      </w:r>
    </w:p>
    <w:p w:rsidR="00B55B7A" w:rsidRDefault="0086676D" w:rsidP="007B2174">
      <w:pPr>
        <w:pStyle w:val="25"/>
        <w:keepNext/>
        <w:keepLines/>
        <w:shd w:val="clear" w:color="auto" w:fill="auto"/>
        <w:tabs>
          <w:tab w:val="left" w:pos="382"/>
        </w:tabs>
        <w:spacing w:after="0" w:line="280" w:lineRule="exact"/>
      </w:pPr>
      <w:bookmarkStart w:id="116" w:name="bookmark115"/>
      <w:r>
        <w:t xml:space="preserve">                            6.      </w:t>
      </w:r>
      <w:r w:rsidR="004F1922">
        <w:t>Практика</w:t>
      </w:r>
      <w:bookmarkEnd w:id="116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2"/>
        <w:gridCol w:w="5006"/>
        <w:gridCol w:w="2448"/>
        <w:gridCol w:w="2299"/>
        <w:gridCol w:w="1123"/>
        <w:gridCol w:w="1632"/>
        <w:gridCol w:w="1272"/>
      </w:tblGrid>
      <w:tr w:rsidR="003D3CAE">
        <w:trPr>
          <w:trHeight w:hRule="exact" w:val="566"/>
          <w:jc w:val="center"/>
        </w:trPr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693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№</w:t>
            </w:r>
          </w:p>
        </w:tc>
        <w:tc>
          <w:tcPr>
            <w:tcW w:w="50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693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1pt0"/>
              </w:rPr>
              <w:t xml:space="preserve">ПМ, в рамках которого </w:t>
            </w:r>
            <w:r>
              <w:rPr>
                <w:rStyle w:val="211pt0"/>
              </w:rPr>
              <w:t>проводится практика</w:t>
            </w:r>
          </w:p>
        </w:tc>
        <w:tc>
          <w:tcPr>
            <w:tcW w:w="24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693" w:wrap="notBeside" w:vAnchor="text" w:hAnchor="text" w:xAlign="center" w:y="1"/>
              <w:shd w:val="clear" w:color="auto" w:fill="auto"/>
              <w:spacing w:before="0" w:after="120" w:line="220" w:lineRule="exact"/>
              <w:ind w:firstLine="0"/>
            </w:pPr>
            <w:r>
              <w:rPr>
                <w:rStyle w:val="211pt0"/>
              </w:rPr>
              <w:t>Наименование</w:t>
            </w:r>
          </w:p>
          <w:p w:rsidR="00B55B7A" w:rsidRDefault="0086676D">
            <w:pPr>
              <w:pStyle w:val="21"/>
              <w:framePr w:w="14693" w:wrap="notBeside" w:vAnchor="text" w:hAnchor="text" w:xAlign="center" w:y="1"/>
              <w:shd w:val="clear" w:color="auto" w:fill="auto"/>
              <w:spacing w:before="120" w:line="220" w:lineRule="exact"/>
              <w:ind w:firstLine="0"/>
            </w:pPr>
            <w:r>
              <w:rPr>
                <w:rStyle w:val="211pt0"/>
              </w:rPr>
              <w:t>практики</w:t>
            </w:r>
          </w:p>
        </w:tc>
        <w:tc>
          <w:tcPr>
            <w:tcW w:w="22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693" w:wrap="notBeside" w:vAnchor="text" w:hAnchor="text" w:xAlign="center" w:y="1"/>
              <w:shd w:val="clear" w:color="auto" w:fill="auto"/>
              <w:spacing w:before="0" w:after="120" w:line="220" w:lineRule="exact"/>
              <w:ind w:firstLine="0"/>
            </w:pPr>
            <w:r>
              <w:rPr>
                <w:rStyle w:val="211pt0"/>
              </w:rPr>
              <w:t>Условия</w:t>
            </w:r>
          </w:p>
          <w:p w:rsidR="00B55B7A" w:rsidRDefault="0086676D">
            <w:pPr>
              <w:pStyle w:val="21"/>
              <w:framePr w:w="14693" w:wrap="notBeside" w:vAnchor="text" w:hAnchor="text" w:xAlign="center" w:y="1"/>
              <w:shd w:val="clear" w:color="auto" w:fill="auto"/>
              <w:spacing w:before="120" w:line="220" w:lineRule="exact"/>
              <w:ind w:firstLine="0"/>
            </w:pPr>
            <w:r>
              <w:rPr>
                <w:rStyle w:val="211pt0"/>
              </w:rPr>
              <w:t>реализации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693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Семестр</w:t>
            </w:r>
          </w:p>
        </w:tc>
        <w:tc>
          <w:tcPr>
            <w:tcW w:w="29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693" w:wrap="notBeside" w:vAnchor="text" w:hAnchor="text" w:xAlign="center" w:y="1"/>
              <w:shd w:val="clear" w:color="auto" w:fill="auto"/>
              <w:spacing w:before="0" w:after="120" w:line="220" w:lineRule="exact"/>
              <w:ind w:firstLine="0"/>
            </w:pPr>
            <w:r>
              <w:rPr>
                <w:rStyle w:val="211pt0"/>
              </w:rPr>
              <w:t>Продолжительность</w:t>
            </w:r>
          </w:p>
          <w:p w:rsidR="00B55B7A" w:rsidRDefault="0086676D">
            <w:pPr>
              <w:pStyle w:val="21"/>
              <w:framePr w:w="14693" w:wrap="notBeside" w:vAnchor="text" w:hAnchor="text" w:xAlign="center" w:y="1"/>
              <w:shd w:val="clear" w:color="auto" w:fill="auto"/>
              <w:spacing w:before="120" w:line="220" w:lineRule="exact"/>
              <w:ind w:firstLine="0"/>
            </w:pPr>
            <w:r>
              <w:rPr>
                <w:rStyle w:val="211pt0"/>
              </w:rPr>
              <w:t>практики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91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693" w:wrap="notBeside" w:vAnchor="text" w:hAnchor="text" w:xAlign="center" w:y="1"/>
            </w:pPr>
          </w:p>
        </w:tc>
        <w:tc>
          <w:tcPr>
            <w:tcW w:w="50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693" w:wrap="notBeside" w:vAnchor="text" w:hAnchor="text" w:xAlign="center" w:y="1"/>
            </w:pPr>
          </w:p>
        </w:tc>
        <w:tc>
          <w:tcPr>
            <w:tcW w:w="24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693" w:wrap="notBeside" w:vAnchor="text" w:hAnchor="text" w:xAlign="center" w:y="1"/>
            </w:pPr>
          </w:p>
        </w:tc>
        <w:tc>
          <w:tcPr>
            <w:tcW w:w="22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693" w:wrap="notBeside" w:vAnchor="text" w:hAnchor="text" w:xAlign="center" w:y="1"/>
            </w:pPr>
          </w:p>
        </w:tc>
        <w:tc>
          <w:tcPr>
            <w:tcW w:w="112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693" w:wrap="notBeside" w:vAnchor="text" w:hAnchor="text" w:xAlign="center" w:y="1"/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693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>
              <w:rPr>
                <w:rStyle w:val="2115pt"/>
              </w:rPr>
              <w:t>недель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693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>
              <w:rPr>
                <w:rStyle w:val="2115pt"/>
              </w:rPr>
              <w:t>ак.ч.</w:t>
            </w:r>
          </w:p>
        </w:tc>
      </w:tr>
      <w:tr w:rsidR="003D3CAE">
        <w:trPr>
          <w:trHeight w:hRule="exact" w:val="283"/>
          <w:jc w:val="center"/>
        </w:trPr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693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ПМ.01</w:t>
            </w:r>
          </w:p>
        </w:tc>
        <w:tc>
          <w:tcPr>
            <w:tcW w:w="50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693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2pt"/>
              </w:rPr>
              <w:t>Документирование управленческой деятельности и организация работы с документами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693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Учебная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693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Концентрированно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693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693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693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108</w:t>
            </w:r>
          </w:p>
        </w:tc>
      </w:tr>
      <w:tr w:rsidR="003D3CAE">
        <w:trPr>
          <w:trHeight w:hRule="exact" w:val="552"/>
          <w:jc w:val="center"/>
        </w:trPr>
        <w:tc>
          <w:tcPr>
            <w:tcW w:w="91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693" w:wrap="notBeside" w:vAnchor="text" w:hAnchor="text" w:xAlign="center" w:y="1"/>
            </w:pPr>
          </w:p>
        </w:tc>
        <w:tc>
          <w:tcPr>
            <w:tcW w:w="500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693" w:wrap="notBeside" w:vAnchor="text" w:hAnchor="text" w:xAlign="center" w:y="1"/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693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Производственная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693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Концентрированно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693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693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693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108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693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ПМ.02</w:t>
            </w:r>
          </w:p>
        </w:tc>
        <w:tc>
          <w:tcPr>
            <w:tcW w:w="50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693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2pt"/>
              </w:rPr>
              <w:t>Организация текущего хранения документов и подготовка дел для передачи в архив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693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Учебная</w:t>
            </w:r>
          </w:p>
        </w:tc>
        <w:tc>
          <w:tcPr>
            <w:tcW w:w="22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693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Концентрированно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693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693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693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108</w:t>
            </w:r>
          </w:p>
        </w:tc>
      </w:tr>
      <w:tr w:rsidR="003D3CAE">
        <w:trPr>
          <w:trHeight w:hRule="exact" w:val="283"/>
          <w:jc w:val="center"/>
        </w:trPr>
        <w:tc>
          <w:tcPr>
            <w:tcW w:w="91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693" w:wrap="notBeside" w:vAnchor="text" w:hAnchor="text" w:xAlign="center" w:y="1"/>
            </w:pPr>
          </w:p>
        </w:tc>
        <w:tc>
          <w:tcPr>
            <w:tcW w:w="500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693" w:wrap="notBeside" w:vAnchor="text" w:hAnchor="text" w:xAlign="center" w:y="1"/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693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Производственная</w:t>
            </w:r>
          </w:p>
        </w:tc>
        <w:tc>
          <w:tcPr>
            <w:tcW w:w="22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693" w:wrap="notBeside" w:vAnchor="text" w:hAnchor="text" w:xAlign="center" w:y="1"/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693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693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693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144</w:t>
            </w:r>
          </w:p>
        </w:tc>
      </w:tr>
      <w:tr w:rsidR="003D3CAE">
        <w:trPr>
          <w:trHeight w:hRule="exact" w:val="298"/>
          <w:jc w:val="center"/>
        </w:trPr>
        <w:tc>
          <w:tcPr>
            <w:tcW w:w="11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693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ИТОГО: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693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13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693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468</w:t>
            </w:r>
          </w:p>
        </w:tc>
      </w:tr>
    </w:tbl>
    <w:p w:rsidR="00B55B7A" w:rsidRDefault="00B55B7A">
      <w:pPr>
        <w:framePr w:w="14693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86676D" w:rsidP="007B2174">
      <w:pPr>
        <w:pStyle w:val="25"/>
        <w:keepNext/>
        <w:keepLines/>
        <w:shd w:val="clear" w:color="auto" w:fill="auto"/>
        <w:tabs>
          <w:tab w:val="left" w:pos="993"/>
        </w:tabs>
        <w:spacing w:after="0" w:line="280" w:lineRule="exact"/>
      </w:pPr>
      <w:bookmarkStart w:id="117" w:name="bookmark116"/>
      <w:r>
        <w:t xml:space="preserve">                         7.</w:t>
      </w:r>
      <w:r w:rsidR="004F1922">
        <w:t>Г рафик промежуточной аттестации</w:t>
      </w:r>
      <w:bookmarkEnd w:id="117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67"/>
        <w:gridCol w:w="5933"/>
        <w:gridCol w:w="2371"/>
        <w:gridCol w:w="1354"/>
        <w:gridCol w:w="1598"/>
        <w:gridCol w:w="1138"/>
        <w:gridCol w:w="1142"/>
      </w:tblGrid>
      <w:tr w:rsidR="003D3CAE">
        <w:trPr>
          <w:trHeight w:hRule="exact" w:val="792"/>
          <w:jc w:val="center"/>
        </w:trPr>
        <w:tc>
          <w:tcPr>
            <w:tcW w:w="12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10" w:lineRule="exact"/>
              <w:ind w:left="300" w:firstLine="0"/>
              <w:jc w:val="left"/>
            </w:pPr>
            <w:r>
              <w:rPr>
                <w:rStyle w:val="2105pt0"/>
              </w:rPr>
              <w:t>Индекс</w:t>
            </w:r>
          </w:p>
        </w:tc>
        <w:tc>
          <w:tcPr>
            <w:tcW w:w="59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05pt0"/>
              </w:rPr>
              <w:t>Наименование циклов, учебных предметов, курсов, дисциплин (модулей), практик</w:t>
            </w:r>
          </w:p>
        </w:tc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54" w:lineRule="exact"/>
              <w:ind w:firstLine="0"/>
            </w:pPr>
            <w:r>
              <w:rPr>
                <w:rStyle w:val="2105pt0"/>
              </w:rPr>
              <w:t>Формы</w:t>
            </w:r>
          </w:p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54" w:lineRule="exact"/>
              <w:ind w:firstLine="0"/>
            </w:pPr>
            <w:r>
              <w:rPr>
                <w:rStyle w:val="2105pt0"/>
              </w:rPr>
              <w:t>промежуточной</w:t>
            </w:r>
          </w:p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54" w:lineRule="exact"/>
              <w:ind w:firstLine="0"/>
            </w:pPr>
            <w:r>
              <w:rPr>
                <w:rStyle w:val="2105pt0"/>
              </w:rPr>
              <w:t>аттестации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54" w:lineRule="exact"/>
              <w:ind w:firstLine="0"/>
            </w:pPr>
            <w:r>
              <w:rPr>
                <w:rStyle w:val="2105pt0"/>
              </w:rPr>
              <w:t>Промежуточная аттестация в форме экзамена (ак.ч.)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05pt0"/>
              </w:rPr>
              <w:t>Распределение по семестрам</w:t>
            </w:r>
          </w:p>
        </w:tc>
      </w:tr>
      <w:tr w:rsidR="003D3CAE">
        <w:trPr>
          <w:trHeight w:hRule="exact" w:val="264"/>
          <w:jc w:val="center"/>
        </w:trPr>
        <w:tc>
          <w:tcPr>
            <w:tcW w:w="12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  <w:tc>
          <w:tcPr>
            <w:tcW w:w="59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  <w:tc>
          <w:tcPr>
            <w:tcW w:w="23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59" w:lineRule="exact"/>
              <w:ind w:firstLine="0"/>
            </w:pPr>
            <w:r>
              <w:rPr>
                <w:rStyle w:val="2105pt0"/>
              </w:rPr>
              <w:t>Экзамены по предметам, курсам, дисциплинам</w:t>
            </w:r>
          </w:p>
        </w:tc>
        <w:tc>
          <w:tcPr>
            <w:tcW w:w="15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 xml:space="preserve">Экзамены по </w:t>
            </w:r>
            <w:r>
              <w:rPr>
                <w:rStyle w:val="2105pt0"/>
              </w:rPr>
              <w:t>модулям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1 курс</w:t>
            </w:r>
          </w:p>
        </w:tc>
      </w:tr>
      <w:tr w:rsidR="003D3CAE">
        <w:trPr>
          <w:trHeight w:hRule="exact" w:val="264"/>
          <w:jc w:val="center"/>
        </w:trPr>
        <w:tc>
          <w:tcPr>
            <w:tcW w:w="12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  <w:tc>
          <w:tcPr>
            <w:tcW w:w="59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  <w:tc>
          <w:tcPr>
            <w:tcW w:w="23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  <w:tc>
          <w:tcPr>
            <w:tcW w:w="135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  <w:tc>
          <w:tcPr>
            <w:tcW w:w="1598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10" w:lineRule="exact"/>
              <w:ind w:left="180" w:firstLine="0"/>
              <w:jc w:val="left"/>
            </w:pPr>
            <w:r>
              <w:rPr>
                <w:rStyle w:val="2105pt0"/>
              </w:rPr>
              <w:t>1 семестр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10" w:lineRule="exact"/>
              <w:ind w:right="160" w:firstLine="0"/>
              <w:jc w:val="right"/>
            </w:pPr>
            <w:r>
              <w:rPr>
                <w:rStyle w:val="2105pt0"/>
              </w:rPr>
              <w:t>2 семестр</w:t>
            </w:r>
          </w:p>
        </w:tc>
      </w:tr>
      <w:tr w:rsidR="003D3CAE">
        <w:trPr>
          <w:trHeight w:hRule="exact" w:val="3715"/>
          <w:jc w:val="center"/>
        </w:trPr>
        <w:tc>
          <w:tcPr>
            <w:tcW w:w="12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  <w:tc>
          <w:tcPr>
            <w:tcW w:w="59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  <w:tc>
          <w:tcPr>
            <w:tcW w:w="23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  <w:tc>
          <w:tcPr>
            <w:tcW w:w="135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  <w:tc>
          <w:tcPr>
            <w:tcW w:w="1598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90" w:lineRule="exact"/>
              <w:ind w:left="740" w:firstLine="0"/>
              <w:jc w:val="left"/>
            </w:pPr>
            <w:r>
              <w:rPr>
                <w:rStyle w:val="295pt"/>
              </w:rPr>
              <w:t>п</w:t>
            </w:r>
          </w:p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20" w:lineRule="exact"/>
              <w:ind w:left="740" w:firstLine="0"/>
              <w:jc w:val="left"/>
            </w:pPr>
            <w:r w:rsidRPr="004F1922">
              <w:rPr>
                <w:rStyle w:val="26pt2"/>
                <w:lang w:eastAsia="en-US" w:bidi="en-US"/>
              </w:rPr>
              <w:t>(</w:t>
            </w:r>
            <w:r>
              <w:rPr>
                <w:rStyle w:val="26pt2"/>
                <w:lang w:val="en-US" w:eastAsia="en-US" w:bidi="en-US"/>
              </w:rPr>
              <w:t>D</w:t>
            </w:r>
          </w:p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300" w:line="190" w:lineRule="exact"/>
              <w:ind w:left="740" w:firstLine="0"/>
              <w:jc w:val="left"/>
            </w:pPr>
            <w:r>
              <w:rPr>
                <w:rStyle w:val="295pt0pt"/>
              </w:rPr>
              <w:t>и</w:t>
            </w:r>
          </w:p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300" w:line="190" w:lineRule="exact"/>
              <w:ind w:left="740" w:firstLine="0"/>
              <w:jc w:val="left"/>
            </w:pPr>
            <w:r>
              <w:rPr>
                <w:rStyle w:val="295pt0pt"/>
              </w:rPr>
              <w:t>1</w:t>
            </w:r>
          </w:p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20" w:lineRule="exact"/>
              <w:ind w:left="740" w:firstLine="0"/>
              <w:jc w:val="left"/>
            </w:pPr>
            <w:r w:rsidRPr="004F1922">
              <w:rPr>
                <w:rStyle w:val="26pt2"/>
                <w:lang w:eastAsia="en-US" w:bidi="en-US"/>
              </w:rPr>
              <w:t>(</w:t>
            </w:r>
            <w:r>
              <w:rPr>
                <w:rStyle w:val="26pt2"/>
                <w:lang w:val="en-US" w:eastAsia="en-US" w:bidi="en-US"/>
              </w:rPr>
              <w:t>D</w:t>
            </w:r>
          </w:p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60" w:line="190" w:lineRule="exact"/>
              <w:ind w:left="740" w:firstLine="0"/>
              <w:jc w:val="left"/>
            </w:pPr>
            <w:r>
              <w:rPr>
                <w:rStyle w:val="295pt0pt"/>
              </w:rPr>
              <w:t>К</w:t>
            </w:r>
          </w:p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60" w:line="115" w:lineRule="exact"/>
              <w:ind w:left="460" w:firstLine="0"/>
              <w:jc w:val="left"/>
            </w:pPr>
            <w:r>
              <w:rPr>
                <w:rStyle w:val="295pt0pt"/>
              </w:rPr>
              <w:t xml:space="preserve">а ^ * </w:t>
            </w:r>
            <w:r>
              <w:rPr>
                <w:rStyle w:val="295pt"/>
              </w:rPr>
              <w:t xml:space="preserve">&gt;, </w:t>
            </w:r>
            <w:r>
              <w:rPr>
                <w:rStyle w:val="295pt0pt"/>
              </w:rPr>
              <w:t>Г"- ю о</w:t>
            </w:r>
          </w:p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96" w:lineRule="exact"/>
              <w:ind w:left="740" w:firstLine="0"/>
              <w:jc w:val="left"/>
            </w:pPr>
            <w:r>
              <w:rPr>
                <w:rStyle w:val="26pt2"/>
              </w:rPr>
              <w:t>Рн</w:t>
            </w:r>
          </w:p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96" w:lineRule="exact"/>
              <w:ind w:left="740" w:firstLine="0"/>
              <w:jc w:val="left"/>
            </w:pPr>
            <w:r>
              <w:rPr>
                <w:rStyle w:val="295pt0pt"/>
              </w:rPr>
              <w:t>о</w:t>
            </w:r>
          </w:p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96" w:lineRule="exact"/>
              <w:ind w:left="740" w:firstLine="0"/>
              <w:jc w:val="left"/>
            </w:pPr>
            <w:r>
              <w:rPr>
                <w:rStyle w:val="26pt2"/>
                <w:lang w:val="en-US" w:eastAsia="en-US" w:bidi="en-US"/>
              </w:rPr>
              <w:t>CD</w:t>
            </w:r>
          </w:p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60" w:line="96" w:lineRule="exact"/>
              <w:ind w:left="740" w:firstLine="0"/>
              <w:jc w:val="left"/>
            </w:pPr>
            <w:r>
              <w:rPr>
                <w:rStyle w:val="295pt0pt"/>
              </w:rPr>
              <w:t>н</w:t>
            </w:r>
          </w:p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60" w:line="154" w:lineRule="exact"/>
              <w:ind w:left="740" w:firstLine="0"/>
              <w:jc w:val="left"/>
            </w:pPr>
            <w:r>
              <w:rPr>
                <w:rStyle w:val="295pt0pt"/>
              </w:rPr>
              <w:t>д</w:t>
            </w:r>
          </w:p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54" w:lineRule="exact"/>
              <w:ind w:left="740" w:firstLine="0"/>
              <w:jc w:val="left"/>
            </w:pPr>
            <w:r>
              <w:rPr>
                <w:rStyle w:val="295pt0pt"/>
              </w:rPr>
              <w:t>н</w:t>
            </w:r>
          </w:p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54" w:lineRule="exact"/>
              <w:ind w:left="740" w:firstLine="0"/>
              <w:jc w:val="left"/>
            </w:pPr>
            <w:r>
              <w:rPr>
                <w:rStyle w:val="26pt2"/>
              </w:rPr>
              <w:t>РР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90" w:lineRule="exact"/>
              <w:ind w:left="580" w:firstLine="0"/>
              <w:jc w:val="left"/>
            </w:pPr>
            <w:r>
              <w:rPr>
                <w:rStyle w:val="295pt0pt"/>
              </w:rPr>
              <w:t>1</w:t>
            </w:r>
          </w:p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90" w:lineRule="exact"/>
              <w:ind w:left="580" w:firstLine="0"/>
              <w:jc w:val="left"/>
            </w:pPr>
            <w:r>
              <w:rPr>
                <w:rStyle w:val="295pt0pt"/>
                <w:lang w:val="en-US" w:eastAsia="en-US" w:bidi="en-US"/>
              </w:rPr>
              <w:t>d</w:t>
            </w:r>
          </w:p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180" w:line="230" w:lineRule="exact"/>
              <w:ind w:left="580" w:firstLine="0"/>
              <w:jc w:val="left"/>
            </w:pPr>
            <w:r>
              <w:rPr>
                <w:rStyle w:val="2115pt0"/>
              </w:rPr>
              <w:t>1</w:t>
            </w:r>
          </w:p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180" w:line="190" w:lineRule="exact"/>
              <w:ind w:left="580" w:firstLine="0"/>
              <w:jc w:val="left"/>
            </w:pPr>
            <w:r>
              <w:rPr>
                <w:rStyle w:val="295pt"/>
              </w:rPr>
              <w:t>п</w:t>
            </w:r>
          </w:p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20" w:lineRule="exact"/>
              <w:ind w:left="580" w:firstLine="0"/>
              <w:jc w:val="left"/>
            </w:pPr>
            <w:r w:rsidRPr="004F1922">
              <w:rPr>
                <w:rStyle w:val="26pt2"/>
                <w:lang w:eastAsia="en-US" w:bidi="en-US"/>
              </w:rPr>
              <w:t>(</w:t>
            </w:r>
            <w:r>
              <w:rPr>
                <w:rStyle w:val="26pt2"/>
                <w:lang w:val="en-US" w:eastAsia="en-US" w:bidi="en-US"/>
              </w:rPr>
              <w:t>D</w:t>
            </w:r>
          </w:p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90" w:lineRule="exact"/>
              <w:ind w:right="160" w:firstLine="0"/>
              <w:jc w:val="right"/>
            </w:pPr>
            <w:r>
              <w:rPr>
                <w:rStyle w:val="295pt0pt"/>
              </w:rPr>
              <w:t>и ^</w:t>
            </w:r>
          </w:p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90" w:lineRule="exact"/>
              <w:ind w:left="580" w:firstLine="0"/>
              <w:jc w:val="left"/>
            </w:pPr>
            <w:r w:rsidRPr="004F1922">
              <w:rPr>
                <w:rStyle w:val="295pt0pt"/>
                <w:lang w:eastAsia="en-US" w:bidi="en-US"/>
              </w:rPr>
              <w:t>&lt;</w:t>
            </w:r>
            <w:r>
              <w:rPr>
                <w:rStyle w:val="295pt0pt"/>
                <w:lang w:val="en-US" w:eastAsia="en-US" w:bidi="en-US"/>
              </w:rPr>
              <w:t>N</w:t>
            </w:r>
          </w:p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90" w:lineRule="exact"/>
              <w:ind w:left="580" w:firstLine="0"/>
              <w:jc w:val="left"/>
            </w:pPr>
            <w:r>
              <w:rPr>
                <w:rStyle w:val="295pt0pt"/>
                <w:lang w:val="en-US" w:eastAsia="en-US" w:bidi="en-US"/>
              </w:rPr>
              <w:t>CNl</w:t>
            </w:r>
            <w:r w:rsidRPr="004F1922">
              <w:rPr>
                <w:rStyle w:val="295pt0pt"/>
                <w:lang w:eastAsia="en-US" w:bidi="en-US"/>
              </w:rPr>
              <w:t xml:space="preserve"> </w:t>
            </w:r>
            <w:r>
              <w:rPr>
                <w:rStyle w:val="295pt0pt"/>
              </w:rPr>
              <w:t>Р</w:t>
            </w:r>
          </w:p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90" w:lineRule="exact"/>
              <w:ind w:right="160" w:firstLine="0"/>
              <w:jc w:val="right"/>
            </w:pPr>
            <w:r>
              <w:rPr>
                <w:rStyle w:val="295pt"/>
              </w:rPr>
              <w:t>м-</w:t>
            </w:r>
            <w:r>
              <w:rPr>
                <w:rStyle w:val="295pt0pt"/>
              </w:rPr>
              <w:t xml:space="preserve"> ' </w:t>
            </w:r>
            <w:r>
              <w:rPr>
                <w:rStyle w:val="295pt"/>
              </w:rPr>
              <w:t>'П</w:t>
            </w:r>
          </w:p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90" w:lineRule="exact"/>
              <w:ind w:right="160" w:firstLine="0"/>
              <w:jc w:val="right"/>
            </w:pPr>
            <w:r>
              <w:rPr>
                <w:rStyle w:val="295pt0pt"/>
                <w:lang w:val="en-US" w:eastAsia="en-US" w:bidi="en-US"/>
              </w:rPr>
              <w:t>R</w:t>
            </w:r>
            <w:r w:rsidRPr="004F1922">
              <w:rPr>
                <w:rStyle w:val="295pt0pt"/>
                <w:lang w:eastAsia="en-US" w:bidi="en-US"/>
              </w:rPr>
              <w:t xml:space="preserve">. </w:t>
            </w:r>
            <w:r>
              <w:rPr>
                <w:rStyle w:val="295pt0pt"/>
                <w:lang w:val="en-US" w:eastAsia="en-US" w:bidi="en-US"/>
              </w:rPr>
              <w:t>CD</w:t>
            </w:r>
            <w:r w:rsidRPr="004F1922">
              <w:rPr>
                <w:rStyle w:val="295pt0pt"/>
                <w:lang w:eastAsia="en-US" w:bidi="en-US"/>
              </w:rPr>
              <w:t xml:space="preserve"> </w:t>
            </w:r>
            <w:r>
              <w:rPr>
                <w:rStyle w:val="295pt0pt"/>
              </w:rPr>
              <w:t>^</w:t>
            </w:r>
          </w:p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10" w:lineRule="exact"/>
              <w:ind w:right="160" w:firstLine="0"/>
              <w:jc w:val="right"/>
            </w:pPr>
            <w:r>
              <w:rPr>
                <w:rStyle w:val="295pt"/>
              </w:rPr>
              <w:t>2</w:t>
            </w:r>
            <w:r>
              <w:rPr>
                <w:rStyle w:val="295pt0pt"/>
              </w:rPr>
              <w:t xml:space="preserve"> </w:t>
            </w:r>
            <w:r>
              <w:rPr>
                <w:rStyle w:val="295pt0pt"/>
                <w:lang w:val="en-US" w:eastAsia="en-US" w:bidi="en-US"/>
              </w:rPr>
              <w:t>s</w:t>
            </w:r>
            <w:r w:rsidRPr="004F1922">
              <w:rPr>
                <w:rStyle w:val="295pt0pt"/>
                <w:lang w:eastAsia="en-US" w:bidi="en-US"/>
              </w:rPr>
              <w:t xml:space="preserve"> </w:t>
            </w:r>
            <w:r>
              <w:rPr>
                <w:rStyle w:val="2105pt0"/>
              </w:rPr>
              <w:t>°</w:t>
            </w:r>
          </w:p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180" w:line="230" w:lineRule="exact"/>
              <w:ind w:right="160" w:firstLine="0"/>
              <w:jc w:val="right"/>
            </w:pPr>
            <w:r>
              <w:rPr>
                <w:rStyle w:val="27pt"/>
              </w:rPr>
              <w:t xml:space="preserve">* </w:t>
            </w:r>
            <w:r>
              <w:rPr>
                <w:rStyle w:val="2115pt0"/>
              </w:rPr>
              <w:t>5</w:t>
            </w:r>
            <w:r>
              <w:rPr>
                <w:rStyle w:val="27pt"/>
              </w:rPr>
              <w:t xml:space="preserve"> </w:t>
            </w:r>
            <w:r>
              <w:rPr>
                <w:rStyle w:val="295pt"/>
              </w:rPr>
              <w:t>п</w:t>
            </w:r>
          </w:p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180" w:line="190" w:lineRule="exact"/>
              <w:ind w:left="580" w:firstLine="0"/>
              <w:jc w:val="left"/>
            </w:pPr>
            <w:r>
              <w:rPr>
                <w:rStyle w:val="295pt"/>
              </w:rPr>
              <w:t>Ю</w:t>
            </w:r>
            <w:r>
              <w:rPr>
                <w:rStyle w:val="295pt0pt"/>
              </w:rPr>
              <w:t xml:space="preserve"> щ</w:t>
            </w:r>
          </w:p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90" w:lineRule="exact"/>
              <w:ind w:left="580" w:firstLine="0"/>
              <w:jc w:val="left"/>
            </w:pPr>
            <w:r>
              <w:rPr>
                <w:rStyle w:val="26pt2"/>
              </w:rPr>
              <w:t xml:space="preserve">О </w:t>
            </w:r>
            <w:r>
              <w:rPr>
                <w:rStyle w:val="295pt0pt"/>
              </w:rPr>
              <w:t>"</w:t>
            </w:r>
          </w:p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01" w:lineRule="exact"/>
              <w:ind w:left="580" w:firstLine="0"/>
              <w:jc w:val="left"/>
            </w:pPr>
            <w:r>
              <w:rPr>
                <w:rStyle w:val="26pt2"/>
              </w:rPr>
              <w:t>Рн</w:t>
            </w:r>
          </w:p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01" w:lineRule="exact"/>
              <w:ind w:left="580" w:firstLine="0"/>
              <w:jc w:val="left"/>
            </w:pPr>
            <w:r>
              <w:rPr>
                <w:rStyle w:val="295pt0pt"/>
              </w:rPr>
              <w:t>о</w:t>
            </w:r>
          </w:p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01" w:lineRule="exact"/>
              <w:ind w:left="580" w:firstLine="0"/>
              <w:jc w:val="left"/>
            </w:pPr>
            <w:r>
              <w:rPr>
                <w:rStyle w:val="26pt2"/>
                <w:lang w:val="en-US" w:eastAsia="en-US" w:bidi="en-US"/>
              </w:rPr>
              <w:t>CD</w:t>
            </w:r>
          </w:p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01" w:lineRule="exact"/>
              <w:ind w:left="580" w:firstLine="0"/>
              <w:jc w:val="left"/>
            </w:pPr>
            <w:r>
              <w:rPr>
                <w:rStyle w:val="295pt0pt"/>
              </w:rPr>
              <w:t>н</w:t>
            </w:r>
          </w:p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54" w:lineRule="exact"/>
              <w:ind w:left="580" w:firstLine="0"/>
              <w:jc w:val="left"/>
            </w:pPr>
            <w:r>
              <w:rPr>
                <w:rStyle w:val="295pt0pt"/>
              </w:rPr>
              <w:t>д</w:t>
            </w:r>
          </w:p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54" w:lineRule="exact"/>
              <w:ind w:left="580" w:firstLine="0"/>
              <w:jc w:val="left"/>
            </w:pPr>
            <w:r>
              <w:rPr>
                <w:rStyle w:val="295pt0pt"/>
              </w:rPr>
              <w:t>н</w:t>
            </w:r>
          </w:p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154" w:lineRule="exact"/>
              <w:ind w:left="580" w:firstLine="0"/>
              <w:jc w:val="left"/>
            </w:pPr>
            <w:r>
              <w:rPr>
                <w:rStyle w:val="26pt2"/>
              </w:rPr>
              <w:t>РР</w:t>
            </w:r>
          </w:p>
        </w:tc>
      </w:tr>
      <w:tr w:rsidR="003D3CAE">
        <w:trPr>
          <w:trHeight w:hRule="exact" w:val="528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12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20" w:lineRule="exact"/>
              <w:ind w:left="460" w:firstLine="0"/>
              <w:jc w:val="left"/>
            </w:pPr>
            <w:r>
              <w:rPr>
                <w:rStyle w:val="211pt0"/>
              </w:rPr>
              <w:t>52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0</w:t>
            </w:r>
          </w:p>
        </w:tc>
      </w:tr>
      <w:tr w:rsidR="003D3CAE">
        <w:trPr>
          <w:trHeight w:hRule="exact" w:val="259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СГ.00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Социально-гуманитарный цикл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6ДЗ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20" w:lineRule="exact"/>
              <w:ind w:left="460" w:firstLine="0"/>
              <w:jc w:val="left"/>
            </w:pPr>
            <w:r>
              <w:rPr>
                <w:rStyle w:val="211pt0"/>
              </w:rPr>
              <w:t>52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0</w:t>
            </w:r>
          </w:p>
        </w:tc>
      </w:tr>
      <w:tr w:rsidR="003D3CAE">
        <w:trPr>
          <w:trHeight w:hRule="exact" w:val="264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СГ.01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История России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ДЗ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10" w:lineRule="exact"/>
              <w:ind w:left="460" w:firstLine="0"/>
              <w:jc w:val="left"/>
            </w:pPr>
            <w:r>
              <w:rPr>
                <w:rStyle w:val="2105pt0"/>
              </w:rPr>
              <w:t>ДЗ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СГ.02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Иностранный язык в профессиональной деятельности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ДЗ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10" w:lineRule="exact"/>
              <w:ind w:left="460" w:firstLine="0"/>
              <w:jc w:val="left"/>
            </w:pPr>
            <w:r>
              <w:rPr>
                <w:rStyle w:val="2105pt0"/>
              </w:rPr>
              <w:t>ДЗ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СГ.03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Безопасность жизнедеятельности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-/ДЗ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10" w:lineRule="exact"/>
              <w:ind w:left="460" w:firstLine="0"/>
              <w:jc w:val="left"/>
            </w:pPr>
            <w:r>
              <w:rPr>
                <w:rStyle w:val="2105pt0"/>
              </w:rPr>
              <w:t>18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ДЗ</w:t>
            </w:r>
          </w:p>
        </w:tc>
      </w:tr>
      <w:tr w:rsidR="003D3CAE">
        <w:trPr>
          <w:trHeight w:hRule="exact" w:val="259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СГ.04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Физическая культура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-/ДЗ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10" w:lineRule="exact"/>
              <w:ind w:left="460" w:firstLine="0"/>
              <w:jc w:val="left"/>
            </w:pPr>
            <w:r>
              <w:rPr>
                <w:rStyle w:val="2105pt0"/>
              </w:rPr>
              <w:t>34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ДЗ</w:t>
            </w:r>
          </w:p>
        </w:tc>
      </w:tr>
      <w:tr w:rsidR="003D3CAE">
        <w:trPr>
          <w:trHeight w:hRule="exact" w:val="264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СГ.05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Основы бережливого производства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ДЗ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10" w:lineRule="exact"/>
              <w:ind w:left="460" w:firstLine="0"/>
              <w:jc w:val="left"/>
            </w:pPr>
            <w:r>
              <w:rPr>
                <w:rStyle w:val="2105pt0"/>
              </w:rPr>
              <w:t>ДЗ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514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СГ.06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05pt0"/>
              </w:rPr>
              <w:t xml:space="preserve">Основы предпринимательской </w:t>
            </w:r>
            <w:r>
              <w:rPr>
                <w:rStyle w:val="2105pt0"/>
              </w:rPr>
              <w:t>деятельноси и финансовой грамотности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ДЗ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10" w:lineRule="exact"/>
              <w:ind w:left="460" w:firstLine="0"/>
              <w:jc w:val="left"/>
            </w:pPr>
            <w:r>
              <w:rPr>
                <w:rStyle w:val="2105pt0"/>
              </w:rPr>
              <w:t>ДЗ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Промежуточная аттестация по циклу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69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ОП.00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Общепрофессиональный цикл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1ДЗ/2КДЗ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0</w:t>
            </w:r>
          </w:p>
        </w:tc>
      </w:tr>
      <w:tr w:rsidR="003D3CAE">
        <w:trPr>
          <w:trHeight w:hRule="exact" w:val="259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ОП.01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Деловая культура</w:t>
            </w:r>
          </w:p>
        </w:tc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КДЗ№1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10" w:lineRule="exact"/>
              <w:ind w:left="180" w:firstLine="0"/>
              <w:jc w:val="left"/>
            </w:pPr>
            <w:r>
              <w:rPr>
                <w:rStyle w:val="2105pt0"/>
              </w:rPr>
              <w:t>КДЗ№1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78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ОП.02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Архивное дело</w:t>
            </w:r>
          </w:p>
        </w:tc>
        <w:tc>
          <w:tcPr>
            <w:tcW w:w="237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03" w:wrap="notBeside" w:vAnchor="text" w:hAnchor="text" w:xAlign="center" w:y="1"/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55B7A" w:rsidRDefault="00B55B7A">
      <w:pPr>
        <w:framePr w:w="14803" w:wrap="notBeside" w:vAnchor="text" w:hAnchor="text" w:xAlign="center" w:y="1"/>
        <w:rPr>
          <w:sz w:val="2"/>
          <w:szCs w:val="2"/>
        </w:rPr>
      </w:pPr>
    </w:p>
    <w:p w:rsidR="00B55B7A" w:rsidRDefault="0086676D" w:rsidP="007B2174">
      <w:pPr>
        <w:pStyle w:val="170"/>
        <w:shd w:val="clear" w:color="auto" w:fill="auto"/>
        <w:ind w:left="426" w:right="10280"/>
      </w:pPr>
      <w:r>
        <w:rPr>
          <w:noProof/>
          <w:lang w:bidi="ar-SA"/>
        </w:rPr>
        <mc:AlternateContent>
          <mc:Choice Requires="wps">
            <w:drawing>
              <wp:anchor distT="0" distB="0" distL="63500" distR="511810" simplePos="0" relativeHeight="252062720" behindDoc="1" locked="0" layoutInCell="1" allowOverlap="1">
                <wp:simplePos x="0" y="0"/>
                <wp:positionH relativeFrom="margin">
                  <wp:posOffset>619760</wp:posOffset>
                </wp:positionH>
                <wp:positionV relativeFrom="paragraph">
                  <wp:posOffset>0</wp:posOffset>
                </wp:positionV>
                <wp:extent cx="9399905" cy="4002405"/>
                <wp:effectExtent l="0" t="0" r="0" b="0"/>
                <wp:wrapTopAndBottom/>
                <wp:docPr id="343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9905" cy="400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14803" w:type="dxa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67"/>
                              <w:gridCol w:w="5933"/>
                              <w:gridCol w:w="2371"/>
                              <w:gridCol w:w="1354"/>
                              <w:gridCol w:w="1598"/>
                              <w:gridCol w:w="1147"/>
                              <w:gridCol w:w="1133"/>
                            </w:tblGrid>
                            <w:tr w:rsidR="003D3CAE" w:rsidTr="007B2174">
                              <w:trPr>
                                <w:trHeight w:hRule="exact" w:val="254"/>
                                <w:jc w:val="center"/>
                              </w:trPr>
                              <w:tc>
                                <w:tcPr>
                                  <w:tcW w:w="1267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86676D" w:rsidP="007B2174">
                                  <w:pPr>
                                    <w:pStyle w:val="21"/>
                                    <w:shd w:val="clear" w:color="auto" w:fill="auto"/>
                                    <w:spacing w:before="0" w:line="2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5pt0"/>
                                    </w:rPr>
                                    <w:t>ОП.03</w:t>
                                  </w:r>
                                </w:p>
                              </w:tc>
                              <w:tc>
                                <w:tcPr>
                                  <w:tcW w:w="593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5pt0"/>
                                    </w:rPr>
                                    <w:t>Основы делопроизводства</w:t>
                                  </w:r>
                                </w:p>
                              </w:tc>
                              <w:tc>
                                <w:tcPr>
                                  <w:tcW w:w="2371" w:type="dxa"/>
                                  <w:vMerge w:val="restart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10" w:lineRule="exact"/>
                                    <w:ind w:firstLine="0"/>
                                  </w:pPr>
                                  <w:r>
                                    <w:rPr>
                                      <w:rStyle w:val="2105pt0"/>
                                    </w:rPr>
                                    <w:t>КДЗ№2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8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7" w:type="dxa"/>
                                  <w:vMerge w:val="restart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10" w:lineRule="exact"/>
                                    <w:ind w:left="220" w:firstLine="0"/>
                                    <w:jc w:val="left"/>
                                  </w:pPr>
                                  <w:r>
                                    <w:rPr>
                                      <w:rStyle w:val="2105pt0"/>
                                    </w:rPr>
                                    <w:t>КДЗ№2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3D3CAE" w:rsidTr="007B2174">
                              <w:trPr>
                                <w:trHeight w:hRule="exact" w:val="264"/>
                                <w:jc w:val="center"/>
                              </w:trPr>
                              <w:tc>
                                <w:tcPr>
                                  <w:tcW w:w="12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5pt0"/>
                                    </w:rPr>
                                    <w:t>ОП.04</w:t>
                                  </w:r>
                                </w:p>
                              </w:tc>
                              <w:tc>
                                <w:tcPr>
                                  <w:tcW w:w="59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5pt0"/>
                                    </w:rPr>
                                    <w:t>Основы редактирования документов</w:t>
                                  </w:r>
                                </w:p>
                              </w:tc>
                              <w:tc>
                                <w:tcPr>
                                  <w:tcW w:w="2371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AB2121"/>
                              </w:tc>
                              <w:tc>
                                <w:tcPr>
                                  <w:tcW w:w="13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7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AB2121"/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3D3CAE" w:rsidTr="007B2174">
                              <w:trPr>
                                <w:trHeight w:hRule="exact" w:val="264"/>
                                <w:jc w:val="center"/>
                              </w:trPr>
                              <w:tc>
                                <w:tcPr>
                                  <w:tcW w:w="12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5pt0"/>
                                    </w:rPr>
                                    <w:t>ОП.05</w:t>
                                  </w:r>
                                </w:p>
                              </w:tc>
                              <w:tc>
                                <w:tcPr>
                                  <w:tcW w:w="59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5pt0"/>
                                    </w:rPr>
                                    <w:t>Основы менеджмента</w:t>
                                  </w:r>
                                </w:p>
                              </w:tc>
                              <w:tc>
                                <w:tcPr>
                                  <w:tcW w:w="23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10" w:lineRule="exact"/>
                                    <w:ind w:firstLine="0"/>
                                  </w:pPr>
                                  <w:r>
                                    <w:rPr>
                                      <w:rStyle w:val="2105pt0"/>
                                    </w:rPr>
                                    <w:t>ДЗ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10" w:lineRule="exact"/>
                                    <w:ind w:firstLine="0"/>
                                  </w:pPr>
                                  <w:r>
                                    <w:rPr>
                                      <w:rStyle w:val="2105pt0"/>
                                    </w:rPr>
                                    <w:t>ДЗ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3D3CAE" w:rsidTr="007B2174">
                              <w:trPr>
                                <w:trHeight w:hRule="exact" w:val="264"/>
                                <w:jc w:val="center"/>
                              </w:trPr>
                              <w:tc>
                                <w:tcPr>
                                  <w:tcW w:w="12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5pt"/>
                                    </w:rPr>
                                    <w:t>Промежуточная аттестация по циклу</w:t>
                                  </w:r>
                                </w:p>
                              </w:tc>
                              <w:tc>
                                <w:tcPr>
                                  <w:tcW w:w="23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3D3CAE" w:rsidTr="007B2174">
                              <w:trPr>
                                <w:trHeight w:hRule="exact" w:val="259"/>
                                <w:jc w:val="center"/>
                              </w:trPr>
                              <w:tc>
                                <w:tcPr>
                                  <w:tcW w:w="12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2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П.00</w:t>
                                  </w:r>
                                </w:p>
                              </w:tc>
                              <w:tc>
                                <w:tcPr>
                                  <w:tcW w:w="59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2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Профессиональный цикл</w:t>
                                  </w:r>
                                </w:p>
                              </w:tc>
                              <w:tc>
                                <w:tcPr>
                                  <w:tcW w:w="2371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2КДЗ/2Эпм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9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12,00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3D3CAE" w:rsidTr="007B2174">
                              <w:trPr>
                                <w:trHeight w:hRule="exact" w:val="269"/>
                                <w:jc w:val="center"/>
                              </w:trPr>
                              <w:tc>
                                <w:tcPr>
                                  <w:tcW w:w="12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2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ПМ.00</w:t>
                                  </w:r>
                                </w:p>
                              </w:tc>
                              <w:tc>
                                <w:tcPr>
                                  <w:tcW w:w="59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2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Профессиональные модули</w:t>
                                  </w:r>
                                </w:p>
                              </w:tc>
                              <w:tc>
                                <w:tcPr>
                                  <w:tcW w:w="2371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AB2121"/>
                              </w:tc>
                              <w:tc>
                                <w:tcPr>
                                  <w:tcW w:w="1354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AB2121"/>
                              </w:tc>
                              <w:tc>
                                <w:tcPr>
                                  <w:tcW w:w="1598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AB2121"/>
                              </w:tc>
                              <w:tc>
                                <w:tcPr>
                                  <w:tcW w:w="1147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AB2121"/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AB2121"/>
                              </w:tc>
                            </w:tr>
                            <w:tr w:rsidR="003D3CAE" w:rsidTr="007B2174">
                              <w:trPr>
                                <w:trHeight w:hRule="exact" w:val="509"/>
                                <w:jc w:val="center"/>
                              </w:trPr>
                              <w:tc>
                                <w:tcPr>
                                  <w:tcW w:w="12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2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ПМ.01</w:t>
                                  </w:r>
                                </w:p>
                              </w:tc>
                              <w:tc>
                                <w:tcPr>
                                  <w:tcW w:w="59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54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 xml:space="preserve">Документирование управленческой </w:t>
                                  </w:r>
                                  <w:r>
                                    <w:rPr>
                                      <w:rStyle w:val="211pt0"/>
                                    </w:rPr>
                                    <w:t>деятельности и организация работы с документами</w:t>
                                  </w:r>
                                </w:p>
                              </w:tc>
                              <w:tc>
                                <w:tcPr>
                                  <w:tcW w:w="23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1КДЗ/1Эпм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5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Эпм</w:t>
                                  </w:r>
                                </w:p>
                              </w:tc>
                            </w:tr>
                            <w:tr w:rsidR="003D3CAE" w:rsidTr="007B2174">
                              <w:trPr>
                                <w:trHeight w:hRule="exact" w:val="518"/>
                                <w:jc w:val="center"/>
                              </w:trPr>
                              <w:tc>
                                <w:tcPr>
                                  <w:tcW w:w="12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5pt0"/>
                                    </w:rPr>
                                    <w:t>МДК.01.01</w:t>
                                  </w:r>
                                </w:p>
                              </w:tc>
                              <w:tc>
                                <w:tcPr>
                                  <w:tcW w:w="59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45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5pt0"/>
                                    </w:rPr>
                                    <w:t>Организация документооборота и документирование управленческой деятельности</w:t>
                                  </w:r>
                                </w:p>
                              </w:tc>
                              <w:tc>
                                <w:tcPr>
                                  <w:tcW w:w="2371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10" w:lineRule="exact"/>
                                    <w:ind w:firstLine="0"/>
                                  </w:pPr>
                                  <w:r>
                                    <w:rPr>
                                      <w:rStyle w:val="2105pt0"/>
                                    </w:rPr>
                                    <w:t>КДЗ№3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10" w:lineRule="exact"/>
                                    <w:ind w:firstLine="0"/>
                                  </w:pPr>
                                  <w:r>
                                    <w:rPr>
                                      <w:rStyle w:val="2105pt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10" w:lineRule="exact"/>
                                    <w:ind w:left="200" w:firstLine="0"/>
                                    <w:jc w:val="left"/>
                                  </w:pPr>
                                  <w:r>
                                    <w:rPr>
                                      <w:rStyle w:val="2105pt0"/>
                                    </w:rPr>
                                    <w:t>КДЗ№3</w:t>
                                  </w:r>
                                </w:p>
                              </w:tc>
                            </w:tr>
                            <w:tr w:rsidR="003D3CAE" w:rsidTr="007B2174">
                              <w:trPr>
                                <w:trHeight w:hRule="exact" w:val="518"/>
                                <w:jc w:val="center"/>
                              </w:trPr>
                              <w:tc>
                                <w:tcPr>
                                  <w:tcW w:w="12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5pt0"/>
                                    </w:rPr>
                                    <w:t>МДК.01.02</w:t>
                                  </w:r>
                                </w:p>
                              </w:tc>
                              <w:tc>
                                <w:tcPr>
                                  <w:tcW w:w="59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59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5pt0"/>
                                    </w:rPr>
                                    <w:t>Информационно-коммуникационные технологии в делопроизводстве</w:t>
                                  </w:r>
                                </w:p>
                              </w:tc>
                              <w:tc>
                                <w:tcPr>
                                  <w:tcW w:w="2371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AB2121"/>
                              </w:tc>
                              <w:tc>
                                <w:tcPr>
                                  <w:tcW w:w="13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8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AB2121"/>
                              </w:tc>
                              <w:tc>
                                <w:tcPr>
                                  <w:tcW w:w="11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AB2121"/>
                              </w:tc>
                            </w:tr>
                            <w:tr w:rsidR="003D3CAE" w:rsidTr="007B2174">
                              <w:trPr>
                                <w:trHeight w:hRule="exact" w:val="264"/>
                                <w:jc w:val="center"/>
                              </w:trPr>
                              <w:tc>
                                <w:tcPr>
                                  <w:tcW w:w="12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5pt0"/>
                                    </w:rPr>
                                    <w:t>УП.01</w:t>
                                  </w:r>
                                </w:p>
                              </w:tc>
                              <w:tc>
                                <w:tcPr>
                                  <w:tcW w:w="59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5pt0"/>
                                    </w:rPr>
                                    <w:t>Учебная практика</w:t>
                                  </w:r>
                                </w:p>
                              </w:tc>
                              <w:tc>
                                <w:tcPr>
                                  <w:tcW w:w="2371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AB2121"/>
                              </w:tc>
                              <w:tc>
                                <w:tcPr>
                                  <w:tcW w:w="13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8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AB2121"/>
                              </w:tc>
                              <w:tc>
                                <w:tcPr>
                                  <w:tcW w:w="11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AB2121"/>
                              </w:tc>
                            </w:tr>
                            <w:tr w:rsidR="003D3CAE" w:rsidTr="007B2174">
                              <w:trPr>
                                <w:trHeight w:hRule="exact" w:val="264"/>
                                <w:jc w:val="center"/>
                              </w:trPr>
                              <w:tc>
                                <w:tcPr>
                                  <w:tcW w:w="12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5pt0"/>
                                    </w:rPr>
                                    <w:t>ПП.01</w:t>
                                  </w:r>
                                </w:p>
                              </w:tc>
                              <w:tc>
                                <w:tcPr>
                                  <w:tcW w:w="59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5pt0"/>
                                    </w:rPr>
                                    <w:t>Производственная практика</w:t>
                                  </w:r>
                                </w:p>
                              </w:tc>
                              <w:tc>
                                <w:tcPr>
                                  <w:tcW w:w="2371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AB2121"/>
                              </w:tc>
                              <w:tc>
                                <w:tcPr>
                                  <w:tcW w:w="13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8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AB2121"/>
                              </w:tc>
                              <w:tc>
                                <w:tcPr>
                                  <w:tcW w:w="11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AB2121"/>
                              </w:tc>
                            </w:tr>
                            <w:tr w:rsidR="003D3CAE" w:rsidTr="007B2174">
                              <w:trPr>
                                <w:trHeight w:hRule="exact" w:val="264"/>
                                <w:jc w:val="center"/>
                              </w:trPr>
                              <w:tc>
                                <w:tcPr>
                                  <w:tcW w:w="12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5pt0"/>
                                    </w:rPr>
                                    <w:t>Промежуточная аттестация по модулю</w:t>
                                  </w:r>
                                </w:p>
                              </w:tc>
                              <w:tc>
                                <w:tcPr>
                                  <w:tcW w:w="23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10" w:lineRule="exact"/>
                                    <w:ind w:firstLine="0"/>
                                  </w:pPr>
                                  <w:r>
                                    <w:rPr>
                                      <w:rStyle w:val="2105pt0"/>
                                    </w:rPr>
                                    <w:t>Эпм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8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AB2121"/>
                              </w:tc>
                              <w:tc>
                                <w:tcPr>
                                  <w:tcW w:w="11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3D3CAE" w:rsidTr="007B2174">
                              <w:trPr>
                                <w:trHeight w:hRule="exact" w:val="504"/>
                                <w:jc w:val="center"/>
                              </w:trPr>
                              <w:tc>
                                <w:tcPr>
                                  <w:tcW w:w="12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2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ПМ.02</w:t>
                                  </w:r>
                                </w:p>
                              </w:tc>
                              <w:tc>
                                <w:tcPr>
                                  <w:tcW w:w="59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5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Организация текущего хранения документов и подготовка дел для передачи в архив</w:t>
                                  </w:r>
                                </w:p>
                              </w:tc>
                              <w:tc>
                                <w:tcPr>
                                  <w:tcW w:w="23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1КДЗ/1Эпм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5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Эпм</w:t>
                                  </w:r>
                                </w:p>
                              </w:tc>
                            </w:tr>
                            <w:tr w:rsidR="003D3CAE" w:rsidTr="007B2174">
                              <w:trPr>
                                <w:trHeight w:hRule="exact" w:val="782"/>
                                <w:jc w:val="center"/>
                              </w:trPr>
                              <w:tc>
                                <w:tcPr>
                                  <w:tcW w:w="12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5pt0"/>
                                    </w:rPr>
                                    <w:t>МДК.02.01</w:t>
                                  </w:r>
                                </w:p>
                              </w:tc>
                              <w:tc>
                                <w:tcPr>
                                  <w:tcW w:w="59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5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5pt0"/>
                                    </w:rPr>
                                    <w:t xml:space="preserve">Систематизация и организация </w:t>
                                  </w:r>
                                  <w:r>
                                    <w:rPr>
                                      <w:rStyle w:val="2105pt0"/>
                                    </w:rPr>
                                    <w:t>оперативного хранения документов, и подготовка дел для передачи в архив</w:t>
                                  </w:r>
                                </w:p>
                              </w:tc>
                              <w:tc>
                                <w:tcPr>
                                  <w:tcW w:w="2371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10" w:lineRule="exact"/>
                                    <w:ind w:firstLine="0"/>
                                  </w:pPr>
                                  <w:r>
                                    <w:rPr>
                                      <w:rStyle w:val="2105pt0"/>
                                    </w:rPr>
                                    <w:t>КДЗ№4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10" w:lineRule="exact"/>
                                    <w:ind w:firstLine="0"/>
                                  </w:pPr>
                                  <w:r>
                                    <w:rPr>
                                      <w:rStyle w:val="2105pt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10" w:lineRule="exact"/>
                                    <w:ind w:left="200" w:firstLine="0"/>
                                    <w:jc w:val="left"/>
                                  </w:pPr>
                                  <w:r>
                                    <w:rPr>
                                      <w:rStyle w:val="2105pt0"/>
                                    </w:rPr>
                                    <w:t>КДЗ№4</w:t>
                                  </w:r>
                                </w:p>
                              </w:tc>
                            </w:tr>
                            <w:tr w:rsidR="003D3CAE" w:rsidTr="007B2174">
                              <w:trPr>
                                <w:trHeight w:hRule="exact" w:val="259"/>
                                <w:jc w:val="center"/>
                              </w:trPr>
                              <w:tc>
                                <w:tcPr>
                                  <w:tcW w:w="12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5pt0"/>
                                    </w:rPr>
                                    <w:t>УП.02</w:t>
                                  </w:r>
                                </w:p>
                              </w:tc>
                              <w:tc>
                                <w:tcPr>
                                  <w:tcW w:w="59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5pt0"/>
                                    </w:rPr>
                                    <w:t>Учебная практика</w:t>
                                  </w:r>
                                </w:p>
                              </w:tc>
                              <w:tc>
                                <w:tcPr>
                                  <w:tcW w:w="2371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AB2121"/>
                              </w:tc>
                              <w:tc>
                                <w:tcPr>
                                  <w:tcW w:w="13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8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AB2121"/>
                              </w:tc>
                              <w:tc>
                                <w:tcPr>
                                  <w:tcW w:w="11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AB2121"/>
                              </w:tc>
                            </w:tr>
                            <w:tr w:rsidR="003D3CAE" w:rsidTr="007B2174">
                              <w:trPr>
                                <w:trHeight w:hRule="exact" w:val="264"/>
                                <w:jc w:val="center"/>
                              </w:trPr>
                              <w:tc>
                                <w:tcPr>
                                  <w:tcW w:w="12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5pt0"/>
                                    </w:rPr>
                                    <w:t>ПП.02</w:t>
                                  </w:r>
                                </w:p>
                              </w:tc>
                              <w:tc>
                                <w:tcPr>
                                  <w:tcW w:w="59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5pt0"/>
                                    </w:rPr>
                                    <w:t>Производственная практика</w:t>
                                  </w:r>
                                </w:p>
                              </w:tc>
                              <w:tc>
                                <w:tcPr>
                                  <w:tcW w:w="2371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AB2121"/>
                              </w:tc>
                              <w:tc>
                                <w:tcPr>
                                  <w:tcW w:w="13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8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AB2121"/>
                              </w:tc>
                              <w:tc>
                                <w:tcPr>
                                  <w:tcW w:w="11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AB2121"/>
                              </w:tc>
                            </w:tr>
                            <w:tr w:rsidR="003D3CAE" w:rsidTr="007B2174">
                              <w:trPr>
                                <w:trHeight w:hRule="exact" w:val="264"/>
                                <w:jc w:val="center"/>
                              </w:trPr>
                              <w:tc>
                                <w:tcPr>
                                  <w:tcW w:w="12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5pt0"/>
                                    </w:rPr>
                                    <w:t>Промежуточная аттестация по модулю</w:t>
                                  </w:r>
                                </w:p>
                              </w:tc>
                              <w:tc>
                                <w:tcPr>
                                  <w:tcW w:w="23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10" w:lineRule="exact"/>
                                    <w:ind w:firstLine="0"/>
                                  </w:pPr>
                                  <w:r>
                                    <w:rPr>
                                      <w:rStyle w:val="2105pt0"/>
                                    </w:rPr>
                                    <w:t>Эпм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8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AB2121"/>
                              </w:tc>
                              <w:tc>
                                <w:tcPr>
                                  <w:tcW w:w="11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3D3CAE" w:rsidTr="007B2174">
                              <w:trPr>
                                <w:trHeight w:hRule="exact" w:val="274"/>
                                <w:jc w:val="center"/>
                              </w:trPr>
                              <w:tc>
                                <w:tcPr>
                                  <w:tcW w:w="12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2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 xml:space="preserve">Промежуточная аттестация, </w:t>
                                  </w:r>
                                  <w:r>
                                    <w:rPr>
                                      <w:rStyle w:val="2105pt0"/>
                                    </w:rPr>
                                    <w:t>всего ак.ч.</w:t>
                                  </w:r>
                                </w:p>
                              </w:tc>
                              <w:tc>
                                <w:tcPr>
                                  <w:tcW w:w="23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B2121" w:rsidRDefault="00AB212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88" type="#_x0000_t202" style="position:absolute;left:0;text-align:left;margin-left:48.8pt;margin-top:0;width:740.15pt;height:315.15pt;z-index:-251253760;visibility:visible;mso-wrap-style:square;mso-width-percent:0;mso-height-percent:0;mso-wrap-distance-left:5pt;mso-wrap-distance-top:0;mso-wrap-distance-right:40.3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14803" w:type="dxa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67"/>
                        <w:gridCol w:w="5933"/>
                        <w:gridCol w:w="2371"/>
                        <w:gridCol w:w="1354"/>
                        <w:gridCol w:w="1598"/>
                        <w:gridCol w:w="1147"/>
                        <w:gridCol w:w="1133"/>
                      </w:tblGrid>
                      <w:tr w:rsidR="003D3CAE" w:rsidTr="007B2174">
                        <w:trPr>
                          <w:trHeight w:hRule="exact" w:val="254"/>
                          <w:jc w:val="center"/>
                        </w:trPr>
                        <w:tc>
                          <w:tcPr>
                            <w:tcW w:w="1267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86676D" w:rsidP="007B2174">
                            <w:pPr>
                              <w:pStyle w:val="21"/>
                              <w:shd w:val="clear" w:color="auto" w:fill="auto"/>
                              <w:spacing w:before="0" w:line="2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5pt0"/>
                              </w:rPr>
                              <w:t>ОП.03</w:t>
                            </w:r>
                          </w:p>
                        </w:tc>
                        <w:tc>
                          <w:tcPr>
                            <w:tcW w:w="593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5pt0"/>
                              </w:rPr>
                              <w:t>Основы делопроизводства</w:t>
                            </w:r>
                          </w:p>
                        </w:tc>
                        <w:tc>
                          <w:tcPr>
                            <w:tcW w:w="2371" w:type="dxa"/>
                            <w:vMerge w:val="restart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10" w:lineRule="exact"/>
                              <w:ind w:firstLine="0"/>
                            </w:pPr>
                            <w:r>
                              <w:rPr>
                                <w:rStyle w:val="2105pt0"/>
                              </w:rPr>
                              <w:t>КДЗ№2</w:t>
                            </w:r>
                          </w:p>
                        </w:tc>
                        <w:tc>
                          <w:tcPr>
                            <w:tcW w:w="1354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598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47" w:type="dxa"/>
                            <w:vMerge w:val="restart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10" w:lineRule="exact"/>
                              <w:ind w:left="220" w:firstLine="0"/>
                              <w:jc w:val="left"/>
                            </w:pPr>
                            <w:r>
                              <w:rPr>
                                <w:rStyle w:val="2105pt0"/>
                              </w:rPr>
                              <w:t>КДЗ№2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3D3CAE" w:rsidTr="007B2174">
                        <w:trPr>
                          <w:trHeight w:hRule="exact" w:val="264"/>
                          <w:jc w:val="center"/>
                        </w:trPr>
                        <w:tc>
                          <w:tcPr>
                            <w:tcW w:w="126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5pt0"/>
                              </w:rPr>
                              <w:t>ОП.04</w:t>
                            </w:r>
                          </w:p>
                        </w:tc>
                        <w:tc>
                          <w:tcPr>
                            <w:tcW w:w="59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5pt0"/>
                              </w:rPr>
                              <w:t>Основы редактирования документов</w:t>
                            </w:r>
                          </w:p>
                        </w:tc>
                        <w:tc>
                          <w:tcPr>
                            <w:tcW w:w="2371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AB2121"/>
                        </w:tc>
                        <w:tc>
                          <w:tcPr>
                            <w:tcW w:w="13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59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47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AB2121"/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3D3CAE" w:rsidTr="007B2174">
                        <w:trPr>
                          <w:trHeight w:hRule="exact" w:val="264"/>
                          <w:jc w:val="center"/>
                        </w:trPr>
                        <w:tc>
                          <w:tcPr>
                            <w:tcW w:w="126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5pt0"/>
                              </w:rPr>
                              <w:t>ОП.05</w:t>
                            </w:r>
                          </w:p>
                        </w:tc>
                        <w:tc>
                          <w:tcPr>
                            <w:tcW w:w="59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5pt0"/>
                              </w:rPr>
                              <w:t>Основы менеджмента</w:t>
                            </w:r>
                          </w:p>
                        </w:tc>
                        <w:tc>
                          <w:tcPr>
                            <w:tcW w:w="237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10" w:lineRule="exact"/>
                              <w:ind w:firstLine="0"/>
                            </w:pPr>
                            <w:r>
                              <w:rPr>
                                <w:rStyle w:val="2105pt0"/>
                              </w:rPr>
                              <w:t>ДЗ</w:t>
                            </w:r>
                          </w:p>
                        </w:tc>
                        <w:tc>
                          <w:tcPr>
                            <w:tcW w:w="13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59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10" w:lineRule="exact"/>
                              <w:ind w:firstLine="0"/>
                            </w:pPr>
                            <w:r>
                              <w:rPr>
                                <w:rStyle w:val="2105pt0"/>
                              </w:rPr>
                              <w:t>ДЗ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3D3CAE" w:rsidTr="007B2174">
                        <w:trPr>
                          <w:trHeight w:hRule="exact" w:val="264"/>
                          <w:jc w:val="center"/>
                        </w:trPr>
                        <w:tc>
                          <w:tcPr>
                            <w:tcW w:w="126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9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5pt"/>
                              </w:rPr>
                              <w:t>Промежуточная аттестация по циклу</w:t>
                            </w:r>
                          </w:p>
                        </w:tc>
                        <w:tc>
                          <w:tcPr>
                            <w:tcW w:w="237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59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3D3CAE" w:rsidTr="007B2174">
                        <w:trPr>
                          <w:trHeight w:hRule="exact" w:val="259"/>
                          <w:jc w:val="center"/>
                        </w:trPr>
                        <w:tc>
                          <w:tcPr>
                            <w:tcW w:w="126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2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1pt0"/>
                              </w:rPr>
                              <w:t>П.00</w:t>
                            </w:r>
                          </w:p>
                        </w:tc>
                        <w:tc>
                          <w:tcPr>
                            <w:tcW w:w="59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2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1pt0"/>
                              </w:rPr>
                              <w:t>Профессиональный цикл</w:t>
                            </w:r>
                          </w:p>
                        </w:tc>
                        <w:tc>
                          <w:tcPr>
                            <w:tcW w:w="2371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20" w:lineRule="exact"/>
                              <w:ind w:firstLine="0"/>
                            </w:pPr>
                            <w:r>
                              <w:rPr>
                                <w:rStyle w:val="211pt0"/>
                              </w:rPr>
                              <w:t>2КДЗ/2Эпм</w:t>
                            </w:r>
                          </w:p>
                        </w:tc>
                        <w:tc>
                          <w:tcPr>
                            <w:tcW w:w="135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20" w:lineRule="exact"/>
                              <w:ind w:firstLine="0"/>
                            </w:pPr>
                            <w:r>
                              <w:rPr>
                                <w:rStyle w:val="211pt0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9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20" w:lineRule="exact"/>
                              <w:ind w:firstLine="0"/>
                            </w:pPr>
                            <w:r>
                              <w:rPr>
                                <w:rStyle w:val="211pt0"/>
                              </w:rPr>
                              <w:t>12,00</w:t>
                            </w:r>
                          </w:p>
                        </w:tc>
                        <w:tc>
                          <w:tcPr>
                            <w:tcW w:w="114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20" w:lineRule="exact"/>
                              <w:ind w:firstLine="0"/>
                            </w:pPr>
                            <w:r>
                              <w:rPr>
                                <w:rStyle w:val="211pt0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20" w:lineRule="exact"/>
                              <w:ind w:firstLine="0"/>
                            </w:pPr>
                            <w:r>
                              <w:rPr>
                                <w:rStyle w:val="211pt0"/>
                              </w:rPr>
                              <w:t>0,00</w:t>
                            </w:r>
                          </w:p>
                        </w:tc>
                      </w:tr>
                      <w:tr w:rsidR="003D3CAE" w:rsidTr="007B2174">
                        <w:trPr>
                          <w:trHeight w:hRule="exact" w:val="269"/>
                          <w:jc w:val="center"/>
                        </w:trPr>
                        <w:tc>
                          <w:tcPr>
                            <w:tcW w:w="126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2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1pt0"/>
                              </w:rPr>
                              <w:t>ПМ.00</w:t>
                            </w:r>
                          </w:p>
                        </w:tc>
                        <w:tc>
                          <w:tcPr>
                            <w:tcW w:w="59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2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1pt0"/>
                              </w:rPr>
                              <w:t>Профессиональные модули</w:t>
                            </w:r>
                          </w:p>
                        </w:tc>
                        <w:tc>
                          <w:tcPr>
                            <w:tcW w:w="2371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AB2121"/>
                        </w:tc>
                        <w:tc>
                          <w:tcPr>
                            <w:tcW w:w="1354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AB2121"/>
                        </w:tc>
                        <w:tc>
                          <w:tcPr>
                            <w:tcW w:w="1598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AB2121"/>
                        </w:tc>
                        <w:tc>
                          <w:tcPr>
                            <w:tcW w:w="1147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AB2121"/>
                        </w:tc>
                        <w:tc>
                          <w:tcPr>
                            <w:tcW w:w="1133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AB2121"/>
                        </w:tc>
                      </w:tr>
                      <w:tr w:rsidR="003D3CAE" w:rsidTr="007B2174">
                        <w:trPr>
                          <w:trHeight w:hRule="exact" w:val="509"/>
                          <w:jc w:val="center"/>
                        </w:trPr>
                        <w:tc>
                          <w:tcPr>
                            <w:tcW w:w="126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2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1pt0"/>
                              </w:rPr>
                              <w:t>ПМ.01</w:t>
                            </w:r>
                          </w:p>
                        </w:tc>
                        <w:tc>
                          <w:tcPr>
                            <w:tcW w:w="59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54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1pt0"/>
                              </w:rPr>
                              <w:t xml:space="preserve">Документирование управленческой </w:t>
                            </w:r>
                            <w:r>
                              <w:rPr>
                                <w:rStyle w:val="211pt0"/>
                              </w:rPr>
                              <w:t>деятельности и организация работы с документами</w:t>
                            </w:r>
                          </w:p>
                        </w:tc>
                        <w:tc>
                          <w:tcPr>
                            <w:tcW w:w="237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20" w:lineRule="exact"/>
                              <w:ind w:firstLine="0"/>
                            </w:pPr>
                            <w:r>
                              <w:rPr>
                                <w:rStyle w:val="211pt0"/>
                              </w:rPr>
                              <w:t>1КДЗ/1Эпм</w:t>
                            </w:r>
                          </w:p>
                        </w:tc>
                        <w:tc>
                          <w:tcPr>
                            <w:tcW w:w="13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20" w:lineRule="exact"/>
                              <w:ind w:firstLine="0"/>
                            </w:pPr>
                            <w:r>
                              <w:rPr>
                                <w:rStyle w:val="211pt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59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20" w:lineRule="exact"/>
                              <w:ind w:firstLine="0"/>
                            </w:pPr>
                            <w:r>
                              <w:rPr>
                                <w:rStyle w:val="211pt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20" w:lineRule="exact"/>
                              <w:ind w:firstLine="0"/>
                            </w:pPr>
                            <w:r>
                              <w:rPr>
                                <w:rStyle w:val="211pt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20" w:lineRule="exact"/>
                              <w:ind w:firstLine="0"/>
                            </w:pPr>
                            <w:r>
                              <w:rPr>
                                <w:rStyle w:val="211pt0"/>
                              </w:rPr>
                              <w:t>Эпм</w:t>
                            </w:r>
                          </w:p>
                        </w:tc>
                      </w:tr>
                      <w:tr w:rsidR="003D3CAE" w:rsidTr="007B2174">
                        <w:trPr>
                          <w:trHeight w:hRule="exact" w:val="518"/>
                          <w:jc w:val="center"/>
                        </w:trPr>
                        <w:tc>
                          <w:tcPr>
                            <w:tcW w:w="126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5pt0"/>
                              </w:rPr>
                              <w:t>МДК.01.01</w:t>
                            </w:r>
                          </w:p>
                        </w:tc>
                        <w:tc>
                          <w:tcPr>
                            <w:tcW w:w="59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45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5pt0"/>
                              </w:rPr>
                              <w:t>Организация документооборота и документирование управленческой деятельности</w:t>
                            </w:r>
                          </w:p>
                        </w:tc>
                        <w:tc>
                          <w:tcPr>
                            <w:tcW w:w="2371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10" w:lineRule="exact"/>
                              <w:ind w:firstLine="0"/>
                            </w:pPr>
                            <w:r>
                              <w:rPr>
                                <w:rStyle w:val="2105pt0"/>
                              </w:rPr>
                              <w:t>КДЗ№3</w:t>
                            </w:r>
                          </w:p>
                        </w:tc>
                        <w:tc>
                          <w:tcPr>
                            <w:tcW w:w="13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59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10" w:lineRule="exact"/>
                              <w:ind w:firstLine="0"/>
                            </w:pPr>
                            <w:r>
                              <w:rPr>
                                <w:rStyle w:val="2105pt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10" w:lineRule="exact"/>
                              <w:ind w:left="200" w:firstLine="0"/>
                              <w:jc w:val="left"/>
                            </w:pPr>
                            <w:r>
                              <w:rPr>
                                <w:rStyle w:val="2105pt0"/>
                              </w:rPr>
                              <w:t>КДЗ№3</w:t>
                            </w:r>
                          </w:p>
                        </w:tc>
                      </w:tr>
                      <w:tr w:rsidR="003D3CAE" w:rsidTr="007B2174">
                        <w:trPr>
                          <w:trHeight w:hRule="exact" w:val="518"/>
                          <w:jc w:val="center"/>
                        </w:trPr>
                        <w:tc>
                          <w:tcPr>
                            <w:tcW w:w="126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5pt0"/>
                              </w:rPr>
                              <w:t>МДК.01.02</w:t>
                            </w:r>
                          </w:p>
                        </w:tc>
                        <w:tc>
                          <w:tcPr>
                            <w:tcW w:w="59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59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5pt0"/>
                              </w:rPr>
                              <w:t>Информационно-коммуникационные технологии в делопроизводстве</w:t>
                            </w:r>
                          </w:p>
                        </w:tc>
                        <w:tc>
                          <w:tcPr>
                            <w:tcW w:w="2371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AB2121"/>
                        </w:tc>
                        <w:tc>
                          <w:tcPr>
                            <w:tcW w:w="13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598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AB2121"/>
                        </w:tc>
                        <w:tc>
                          <w:tcPr>
                            <w:tcW w:w="11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AB2121"/>
                        </w:tc>
                      </w:tr>
                      <w:tr w:rsidR="003D3CAE" w:rsidTr="007B2174">
                        <w:trPr>
                          <w:trHeight w:hRule="exact" w:val="264"/>
                          <w:jc w:val="center"/>
                        </w:trPr>
                        <w:tc>
                          <w:tcPr>
                            <w:tcW w:w="126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5pt0"/>
                              </w:rPr>
                              <w:t>УП.01</w:t>
                            </w:r>
                          </w:p>
                        </w:tc>
                        <w:tc>
                          <w:tcPr>
                            <w:tcW w:w="59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5pt0"/>
                              </w:rPr>
                              <w:t>Учебная практика</w:t>
                            </w:r>
                          </w:p>
                        </w:tc>
                        <w:tc>
                          <w:tcPr>
                            <w:tcW w:w="2371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AB2121"/>
                        </w:tc>
                        <w:tc>
                          <w:tcPr>
                            <w:tcW w:w="13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598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AB2121"/>
                        </w:tc>
                        <w:tc>
                          <w:tcPr>
                            <w:tcW w:w="11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AB2121"/>
                        </w:tc>
                      </w:tr>
                      <w:tr w:rsidR="003D3CAE" w:rsidTr="007B2174">
                        <w:trPr>
                          <w:trHeight w:hRule="exact" w:val="264"/>
                          <w:jc w:val="center"/>
                        </w:trPr>
                        <w:tc>
                          <w:tcPr>
                            <w:tcW w:w="126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5pt0"/>
                              </w:rPr>
                              <w:t>ПП.01</w:t>
                            </w:r>
                          </w:p>
                        </w:tc>
                        <w:tc>
                          <w:tcPr>
                            <w:tcW w:w="59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5pt0"/>
                              </w:rPr>
                              <w:t>Производственная практика</w:t>
                            </w:r>
                          </w:p>
                        </w:tc>
                        <w:tc>
                          <w:tcPr>
                            <w:tcW w:w="2371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AB2121"/>
                        </w:tc>
                        <w:tc>
                          <w:tcPr>
                            <w:tcW w:w="13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598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AB2121"/>
                        </w:tc>
                        <w:tc>
                          <w:tcPr>
                            <w:tcW w:w="11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AB2121"/>
                        </w:tc>
                      </w:tr>
                      <w:tr w:rsidR="003D3CAE" w:rsidTr="007B2174">
                        <w:trPr>
                          <w:trHeight w:hRule="exact" w:val="264"/>
                          <w:jc w:val="center"/>
                        </w:trPr>
                        <w:tc>
                          <w:tcPr>
                            <w:tcW w:w="126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9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5pt0"/>
                              </w:rPr>
                              <w:t>Промежуточная аттестация по модулю</w:t>
                            </w:r>
                          </w:p>
                        </w:tc>
                        <w:tc>
                          <w:tcPr>
                            <w:tcW w:w="237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10" w:lineRule="exact"/>
                              <w:ind w:firstLine="0"/>
                            </w:pPr>
                            <w:r>
                              <w:rPr>
                                <w:rStyle w:val="2105pt0"/>
                              </w:rPr>
                              <w:t>Эпм</w:t>
                            </w:r>
                          </w:p>
                        </w:tc>
                        <w:tc>
                          <w:tcPr>
                            <w:tcW w:w="13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598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AB2121"/>
                        </w:tc>
                        <w:tc>
                          <w:tcPr>
                            <w:tcW w:w="11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3D3CAE" w:rsidTr="007B2174">
                        <w:trPr>
                          <w:trHeight w:hRule="exact" w:val="504"/>
                          <w:jc w:val="center"/>
                        </w:trPr>
                        <w:tc>
                          <w:tcPr>
                            <w:tcW w:w="126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2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1pt0"/>
                              </w:rPr>
                              <w:t>ПМ.02</w:t>
                            </w:r>
                          </w:p>
                        </w:tc>
                        <w:tc>
                          <w:tcPr>
                            <w:tcW w:w="59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5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1pt0"/>
                              </w:rPr>
                              <w:t>Организация текущего хранения документов и подготовка дел для передачи в архив</w:t>
                            </w:r>
                          </w:p>
                        </w:tc>
                        <w:tc>
                          <w:tcPr>
                            <w:tcW w:w="237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20" w:lineRule="exact"/>
                              <w:ind w:firstLine="0"/>
                            </w:pPr>
                            <w:r>
                              <w:rPr>
                                <w:rStyle w:val="211pt0"/>
                              </w:rPr>
                              <w:t>1КДЗ/1Эпм</w:t>
                            </w:r>
                          </w:p>
                        </w:tc>
                        <w:tc>
                          <w:tcPr>
                            <w:tcW w:w="13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20" w:lineRule="exact"/>
                              <w:ind w:firstLine="0"/>
                            </w:pPr>
                            <w:r>
                              <w:rPr>
                                <w:rStyle w:val="211pt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59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20" w:lineRule="exact"/>
                              <w:ind w:firstLine="0"/>
                            </w:pPr>
                            <w:r>
                              <w:rPr>
                                <w:rStyle w:val="211pt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20" w:lineRule="exact"/>
                              <w:ind w:firstLine="0"/>
                            </w:pPr>
                            <w:r>
                              <w:rPr>
                                <w:rStyle w:val="211pt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20" w:lineRule="exact"/>
                              <w:ind w:firstLine="0"/>
                            </w:pPr>
                            <w:r>
                              <w:rPr>
                                <w:rStyle w:val="211pt0"/>
                              </w:rPr>
                              <w:t>Эпм</w:t>
                            </w:r>
                          </w:p>
                        </w:tc>
                      </w:tr>
                      <w:tr w:rsidR="003D3CAE" w:rsidTr="007B2174">
                        <w:trPr>
                          <w:trHeight w:hRule="exact" w:val="782"/>
                          <w:jc w:val="center"/>
                        </w:trPr>
                        <w:tc>
                          <w:tcPr>
                            <w:tcW w:w="126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5pt0"/>
                              </w:rPr>
                              <w:t>МДК.02.01</w:t>
                            </w:r>
                          </w:p>
                        </w:tc>
                        <w:tc>
                          <w:tcPr>
                            <w:tcW w:w="59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5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5pt0"/>
                              </w:rPr>
                              <w:t xml:space="preserve">Систематизация и организация </w:t>
                            </w:r>
                            <w:r>
                              <w:rPr>
                                <w:rStyle w:val="2105pt0"/>
                              </w:rPr>
                              <w:t>оперативного хранения документов, и подготовка дел для передачи в архив</w:t>
                            </w:r>
                          </w:p>
                        </w:tc>
                        <w:tc>
                          <w:tcPr>
                            <w:tcW w:w="2371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10" w:lineRule="exact"/>
                              <w:ind w:firstLine="0"/>
                            </w:pPr>
                            <w:r>
                              <w:rPr>
                                <w:rStyle w:val="2105pt0"/>
                              </w:rPr>
                              <w:t>КДЗ№4</w:t>
                            </w:r>
                          </w:p>
                        </w:tc>
                        <w:tc>
                          <w:tcPr>
                            <w:tcW w:w="13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59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10" w:lineRule="exact"/>
                              <w:ind w:firstLine="0"/>
                            </w:pPr>
                            <w:r>
                              <w:rPr>
                                <w:rStyle w:val="2105pt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10" w:lineRule="exact"/>
                              <w:ind w:left="200" w:firstLine="0"/>
                              <w:jc w:val="left"/>
                            </w:pPr>
                            <w:r>
                              <w:rPr>
                                <w:rStyle w:val="2105pt0"/>
                              </w:rPr>
                              <w:t>КДЗ№4</w:t>
                            </w:r>
                          </w:p>
                        </w:tc>
                      </w:tr>
                      <w:tr w:rsidR="003D3CAE" w:rsidTr="007B2174">
                        <w:trPr>
                          <w:trHeight w:hRule="exact" w:val="259"/>
                          <w:jc w:val="center"/>
                        </w:trPr>
                        <w:tc>
                          <w:tcPr>
                            <w:tcW w:w="126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5pt0"/>
                              </w:rPr>
                              <w:t>УП.02</w:t>
                            </w:r>
                          </w:p>
                        </w:tc>
                        <w:tc>
                          <w:tcPr>
                            <w:tcW w:w="59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5pt0"/>
                              </w:rPr>
                              <w:t>Учебная практика</w:t>
                            </w:r>
                          </w:p>
                        </w:tc>
                        <w:tc>
                          <w:tcPr>
                            <w:tcW w:w="2371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AB2121"/>
                        </w:tc>
                        <w:tc>
                          <w:tcPr>
                            <w:tcW w:w="13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598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AB2121"/>
                        </w:tc>
                        <w:tc>
                          <w:tcPr>
                            <w:tcW w:w="11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AB2121"/>
                        </w:tc>
                      </w:tr>
                      <w:tr w:rsidR="003D3CAE" w:rsidTr="007B2174">
                        <w:trPr>
                          <w:trHeight w:hRule="exact" w:val="264"/>
                          <w:jc w:val="center"/>
                        </w:trPr>
                        <w:tc>
                          <w:tcPr>
                            <w:tcW w:w="126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5pt0"/>
                              </w:rPr>
                              <w:t>ПП.02</w:t>
                            </w:r>
                          </w:p>
                        </w:tc>
                        <w:tc>
                          <w:tcPr>
                            <w:tcW w:w="59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5pt0"/>
                              </w:rPr>
                              <w:t>Производственная практика</w:t>
                            </w:r>
                          </w:p>
                        </w:tc>
                        <w:tc>
                          <w:tcPr>
                            <w:tcW w:w="2371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AB2121"/>
                        </w:tc>
                        <w:tc>
                          <w:tcPr>
                            <w:tcW w:w="13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598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AB2121"/>
                        </w:tc>
                        <w:tc>
                          <w:tcPr>
                            <w:tcW w:w="11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AB2121"/>
                        </w:tc>
                      </w:tr>
                      <w:tr w:rsidR="003D3CAE" w:rsidTr="007B2174">
                        <w:trPr>
                          <w:trHeight w:hRule="exact" w:val="264"/>
                          <w:jc w:val="center"/>
                        </w:trPr>
                        <w:tc>
                          <w:tcPr>
                            <w:tcW w:w="126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9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5pt0"/>
                              </w:rPr>
                              <w:t>Промежуточная аттестация по модулю</w:t>
                            </w:r>
                          </w:p>
                        </w:tc>
                        <w:tc>
                          <w:tcPr>
                            <w:tcW w:w="237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10" w:lineRule="exact"/>
                              <w:ind w:firstLine="0"/>
                            </w:pPr>
                            <w:r>
                              <w:rPr>
                                <w:rStyle w:val="2105pt0"/>
                              </w:rPr>
                              <w:t>Эпм</w:t>
                            </w:r>
                          </w:p>
                        </w:tc>
                        <w:tc>
                          <w:tcPr>
                            <w:tcW w:w="13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598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AB2121"/>
                        </w:tc>
                        <w:tc>
                          <w:tcPr>
                            <w:tcW w:w="11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3D3CAE" w:rsidTr="007B2174">
                        <w:trPr>
                          <w:trHeight w:hRule="exact" w:val="274"/>
                          <w:jc w:val="center"/>
                        </w:trPr>
                        <w:tc>
                          <w:tcPr>
                            <w:tcW w:w="12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9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2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1pt0"/>
                              </w:rPr>
                              <w:t xml:space="preserve">Промежуточная аттестация, </w:t>
                            </w:r>
                            <w:r>
                              <w:rPr>
                                <w:rStyle w:val="2105pt0"/>
                              </w:rPr>
                              <w:t>всего ак.ч.</w:t>
                            </w:r>
                          </w:p>
                        </w:tc>
                        <w:tc>
                          <w:tcPr>
                            <w:tcW w:w="237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20" w:lineRule="exact"/>
                              <w:ind w:firstLine="0"/>
                            </w:pPr>
                            <w:r>
                              <w:rPr>
                                <w:rStyle w:val="211pt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59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AB2121" w:rsidRDefault="00AB2121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F1922">
        <w:t xml:space="preserve">Условные обозначения: </w:t>
      </w:r>
      <w:r w:rsidR="004F1922">
        <w:rPr>
          <w:rStyle w:val="171"/>
        </w:rPr>
        <w:t>зачёт</w:t>
      </w:r>
    </w:p>
    <w:p w:rsidR="00B55B7A" w:rsidRDefault="0086676D">
      <w:pPr>
        <w:pStyle w:val="181"/>
        <w:shd w:val="clear" w:color="auto" w:fill="auto"/>
        <w:ind w:right="10280"/>
      </w:pPr>
      <w:r>
        <w:rPr>
          <w:noProof/>
          <w:lang w:bidi="ar-SA"/>
        </w:rPr>
        <w:drawing>
          <wp:anchor distT="311150" distB="0" distL="63500" distR="64135" simplePos="0" relativeHeight="252063744" behindDoc="1" locked="0" layoutInCell="1" allowOverlap="1">
            <wp:simplePos x="0" y="0"/>
            <wp:positionH relativeFrom="margin">
              <wp:posOffset>342900</wp:posOffset>
            </wp:positionH>
            <wp:positionV relativeFrom="paragraph">
              <wp:posOffset>124460</wp:posOffset>
            </wp:positionV>
            <wp:extent cx="810895" cy="347345"/>
            <wp:effectExtent l="0" t="0" r="8255" b="0"/>
            <wp:wrapSquare wrapText="right"/>
            <wp:docPr id="342" name="Рисунок 100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Picture 100" descr="image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922">
        <w:t>дифференцированный зачёт экзамен</w:t>
      </w:r>
    </w:p>
    <w:p w:rsidR="00B55B7A" w:rsidRDefault="0086676D">
      <w:pPr>
        <w:pStyle w:val="181"/>
        <w:shd w:val="clear" w:color="auto" w:fill="auto"/>
      </w:pPr>
      <w:r>
        <w:t>комплексный дифференцированный зачёт</w:t>
      </w:r>
    </w:p>
    <w:p w:rsidR="00B55B7A" w:rsidRDefault="0086676D">
      <w:pPr>
        <w:pStyle w:val="25"/>
        <w:keepNext/>
        <w:keepLines/>
        <w:numPr>
          <w:ilvl w:val="0"/>
          <w:numId w:val="21"/>
        </w:numPr>
        <w:shd w:val="clear" w:color="auto" w:fill="auto"/>
        <w:tabs>
          <w:tab w:val="left" w:pos="382"/>
        </w:tabs>
        <w:spacing w:after="0" w:line="280" w:lineRule="exact"/>
      </w:pPr>
      <w:bookmarkStart w:id="118" w:name="bookmark117"/>
      <w:r>
        <w:t>Г</w:t>
      </w:r>
      <w:r w:rsidR="004F1922">
        <w:t>рафик самостоятельной работы</w:t>
      </w:r>
      <w:bookmarkEnd w:id="118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46"/>
        <w:gridCol w:w="5808"/>
        <w:gridCol w:w="1776"/>
        <w:gridCol w:w="2669"/>
        <w:gridCol w:w="2674"/>
      </w:tblGrid>
      <w:tr w:rsidR="003D3CAE">
        <w:trPr>
          <w:trHeight w:hRule="exact" w:val="2040"/>
          <w:jc w:val="center"/>
        </w:trPr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Индекс</w:t>
            </w:r>
          </w:p>
        </w:tc>
        <w:tc>
          <w:tcPr>
            <w:tcW w:w="58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54" w:lineRule="exact"/>
              <w:ind w:firstLine="0"/>
            </w:pPr>
            <w:r>
              <w:rPr>
                <w:rStyle w:val="2105pt0"/>
              </w:rPr>
              <w:t>Наименование циклов, учебных предметов, курсов, дисциплин (модулей), практик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05pt0"/>
              </w:rPr>
              <w:t>Объём</w:t>
            </w:r>
          </w:p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05pt0"/>
              </w:rPr>
              <w:t xml:space="preserve">образовательно й программы по видам </w:t>
            </w:r>
            <w:r>
              <w:rPr>
                <w:rStyle w:val="2105pt0"/>
              </w:rPr>
              <w:t>учебной деятельности обучающихся (ак.ч.)</w:t>
            </w:r>
          </w:p>
        </w:tc>
        <w:tc>
          <w:tcPr>
            <w:tcW w:w="53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after="60" w:line="210" w:lineRule="exact"/>
              <w:ind w:left="240" w:firstLine="0"/>
              <w:jc w:val="left"/>
            </w:pPr>
            <w:r>
              <w:rPr>
                <w:rStyle w:val="2105pt0"/>
              </w:rPr>
              <w:t xml:space="preserve">Распределение объёма самостоятельной работы </w:t>
            </w:r>
            <w:r>
              <w:rPr>
                <w:rStyle w:val="2105pt"/>
              </w:rPr>
              <w:t>(по</w:t>
            </w:r>
          </w:p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60" w:line="210" w:lineRule="exact"/>
              <w:ind w:firstLine="0"/>
            </w:pPr>
            <w:r>
              <w:rPr>
                <w:rStyle w:val="2105pt"/>
              </w:rPr>
              <w:t>курсам и полугодиям),</w:t>
            </w:r>
            <w:r>
              <w:rPr>
                <w:rStyle w:val="2105pt0"/>
              </w:rPr>
              <w:t xml:space="preserve"> ак.ч.</w:t>
            </w:r>
          </w:p>
        </w:tc>
      </w:tr>
      <w:tr w:rsidR="003D3CAE">
        <w:trPr>
          <w:trHeight w:hRule="exact" w:val="259"/>
          <w:jc w:val="center"/>
        </w:trPr>
        <w:tc>
          <w:tcPr>
            <w:tcW w:w="15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472" w:wrap="notBeside" w:vAnchor="text" w:hAnchor="text" w:xAlign="center" w:y="1"/>
            </w:pPr>
          </w:p>
        </w:tc>
        <w:tc>
          <w:tcPr>
            <w:tcW w:w="58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472" w:wrap="notBeside" w:vAnchor="text" w:hAnchor="text" w:xAlign="center" w:y="1"/>
            </w:pPr>
          </w:p>
        </w:tc>
        <w:tc>
          <w:tcPr>
            <w:tcW w:w="17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Объём самостоятельной работы</w:t>
            </w:r>
          </w:p>
        </w:tc>
        <w:tc>
          <w:tcPr>
            <w:tcW w:w="53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1 курс</w:t>
            </w:r>
          </w:p>
        </w:tc>
      </w:tr>
      <w:tr w:rsidR="003D3CAE">
        <w:trPr>
          <w:trHeight w:hRule="exact" w:val="456"/>
          <w:jc w:val="center"/>
        </w:trPr>
        <w:tc>
          <w:tcPr>
            <w:tcW w:w="15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472" w:wrap="notBeside" w:vAnchor="text" w:hAnchor="text" w:xAlign="center" w:y="1"/>
            </w:pPr>
          </w:p>
        </w:tc>
        <w:tc>
          <w:tcPr>
            <w:tcW w:w="58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472" w:wrap="notBeside" w:vAnchor="text" w:hAnchor="text" w:xAlign="center" w:y="1"/>
            </w:pPr>
          </w:p>
        </w:tc>
        <w:tc>
          <w:tcPr>
            <w:tcW w:w="1776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55B7A" w:rsidRDefault="00B55B7A">
            <w:pPr>
              <w:framePr w:w="14472" w:wrap="notBeside" w:vAnchor="text" w:hAnchor="text" w:xAlign="center" w:y="1"/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1 семестр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 семестр</w:t>
            </w:r>
          </w:p>
        </w:tc>
      </w:tr>
      <w:tr w:rsidR="003D3CAE">
        <w:trPr>
          <w:trHeight w:hRule="exact" w:val="3701"/>
          <w:jc w:val="center"/>
        </w:trPr>
        <w:tc>
          <w:tcPr>
            <w:tcW w:w="15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472" w:wrap="notBeside" w:vAnchor="text" w:hAnchor="text" w:xAlign="center" w:y="1"/>
            </w:pPr>
          </w:p>
        </w:tc>
        <w:tc>
          <w:tcPr>
            <w:tcW w:w="58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472" w:wrap="notBeside" w:vAnchor="text" w:hAnchor="text" w:xAlign="center" w:y="1"/>
            </w:pPr>
          </w:p>
        </w:tc>
        <w:tc>
          <w:tcPr>
            <w:tcW w:w="1776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55B7A" w:rsidRDefault="00B55B7A">
            <w:pPr>
              <w:framePr w:w="14472" w:wrap="notBeside" w:vAnchor="text" w:hAnchor="text" w:xAlign="center" w:y="1"/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154" w:lineRule="exact"/>
              <w:ind w:right="1060" w:firstLine="0"/>
              <w:jc w:val="right"/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 w:rsidP="007B2174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left="1360" w:firstLine="0"/>
              <w:jc w:val="left"/>
            </w:pPr>
          </w:p>
        </w:tc>
      </w:tr>
      <w:tr w:rsidR="003D3CAE">
        <w:trPr>
          <w:trHeight w:hRule="exact" w:val="269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180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84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96</w:t>
            </w:r>
          </w:p>
        </w:tc>
      </w:tr>
      <w:tr w:rsidR="003D3CAE">
        <w:trPr>
          <w:trHeight w:hRule="exact" w:val="264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СГ.00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Социально-гуманитарный цикл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26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24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2</w:t>
            </w:r>
          </w:p>
        </w:tc>
      </w:tr>
      <w:tr w:rsidR="003D3CAE">
        <w:trPr>
          <w:trHeight w:hRule="exact" w:val="264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СГ.01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История</w:t>
            </w:r>
            <w:r>
              <w:rPr>
                <w:rStyle w:val="2105pt0"/>
              </w:rPr>
              <w:t xml:space="preserve"> России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6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6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СГ.02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Иностранный язык в профессиональной деятельности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6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6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СГ.03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Безопасность жизнедеятельности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59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СГ.04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Физическая культура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</w:tr>
      <w:tr w:rsidR="003D3CAE">
        <w:trPr>
          <w:trHeight w:hRule="exact" w:val="264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СГ.05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Основы бережливого производства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4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74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СГ.06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left="180" w:firstLine="0"/>
              <w:jc w:val="left"/>
            </w:pPr>
            <w:r>
              <w:rPr>
                <w:rStyle w:val="2105pt0"/>
              </w:rPr>
              <w:t>Основы предпринимательской деятельноси и финансовой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6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6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55B7A" w:rsidRDefault="00B55B7A">
      <w:pPr>
        <w:framePr w:w="14472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46"/>
        <w:gridCol w:w="5808"/>
        <w:gridCol w:w="1776"/>
        <w:gridCol w:w="2669"/>
        <w:gridCol w:w="2674"/>
      </w:tblGrid>
      <w:tr w:rsidR="003D3CAE">
        <w:trPr>
          <w:trHeight w:hRule="exact" w:val="283"/>
          <w:jc w:val="center"/>
        </w:trPr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грамотности</w:t>
            </w:r>
          </w:p>
        </w:tc>
        <w:tc>
          <w:tcPr>
            <w:tcW w:w="1776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69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Промежуточная аттестация по циклу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ОП.00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Общепрофессиональный цикл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60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60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0</w:t>
            </w:r>
          </w:p>
        </w:tc>
      </w:tr>
      <w:tr w:rsidR="003D3CAE">
        <w:trPr>
          <w:trHeight w:hRule="exact" w:val="264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ОП.01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Деловая культура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6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6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59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ОП.02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Архивное дело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4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ОП.03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Основы делопроизводства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14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14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ОП.04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Основы редактирования документов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22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22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69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ОП.05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 xml:space="preserve">Основы </w:t>
            </w:r>
            <w:r>
              <w:rPr>
                <w:rStyle w:val="2105pt0"/>
              </w:rPr>
              <w:t>менеджмента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14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14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54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Промежуточная аттестация по циклу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69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П.00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Профессиональный цикл</w:t>
            </w:r>
          </w:p>
        </w:tc>
        <w:tc>
          <w:tcPr>
            <w:tcW w:w="17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94,00</w:t>
            </w:r>
          </w:p>
        </w:tc>
        <w:tc>
          <w:tcPr>
            <w:tcW w:w="26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0,00</w:t>
            </w:r>
          </w:p>
        </w:tc>
        <w:tc>
          <w:tcPr>
            <w:tcW w:w="26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94,00</w:t>
            </w:r>
          </w:p>
        </w:tc>
      </w:tr>
      <w:tr w:rsidR="003D3CAE">
        <w:trPr>
          <w:trHeight w:hRule="exact" w:val="259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ПМ.00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Профессиональные модули</w:t>
            </w:r>
          </w:p>
        </w:tc>
        <w:tc>
          <w:tcPr>
            <w:tcW w:w="177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472" w:wrap="notBeside" w:vAnchor="text" w:hAnchor="text" w:xAlign="center" w:y="1"/>
            </w:pPr>
          </w:p>
        </w:tc>
        <w:tc>
          <w:tcPr>
            <w:tcW w:w="26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472" w:wrap="notBeside" w:vAnchor="text" w:hAnchor="text" w:xAlign="center" w:y="1"/>
            </w:pPr>
          </w:p>
        </w:tc>
        <w:tc>
          <w:tcPr>
            <w:tcW w:w="26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472" w:wrap="notBeside" w:vAnchor="text" w:hAnchor="text" w:xAlign="center" w:y="1"/>
            </w:pPr>
          </w:p>
        </w:tc>
      </w:tr>
      <w:tr w:rsidR="003D3CAE">
        <w:trPr>
          <w:trHeight w:hRule="exact" w:val="518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ПМ.01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59" w:lineRule="exact"/>
              <w:ind w:firstLine="0"/>
            </w:pPr>
            <w:r>
              <w:rPr>
                <w:rStyle w:val="211pt0"/>
              </w:rPr>
              <w:t>Документирование управленческой деятельности и организация работы с документами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72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0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72</w:t>
            </w:r>
          </w:p>
        </w:tc>
      </w:tr>
      <w:tr w:rsidR="003D3CAE">
        <w:trPr>
          <w:trHeight w:hRule="exact" w:val="518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left="260" w:firstLine="0"/>
              <w:jc w:val="left"/>
            </w:pPr>
            <w:r>
              <w:rPr>
                <w:rStyle w:val="2105pt0"/>
              </w:rPr>
              <w:t>МДК.01.01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05pt0"/>
              </w:rPr>
              <w:t xml:space="preserve">Организация </w:t>
            </w:r>
            <w:r>
              <w:rPr>
                <w:rStyle w:val="2105pt0"/>
              </w:rPr>
              <w:t>документооборота и документирование управленческой деятельности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44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44</w:t>
            </w:r>
          </w:p>
        </w:tc>
      </w:tr>
      <w:tr w:rsidR="003D3CAE">
        <w:trPr>
          <w:trHeight w:hRule="exact" w:val="514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left="260" w:firstLine="0"/>
              <w:jc w:val="left"/>
            </w:pPr>
            <w:r>
              <w:rPr>
                <w:rStyle w:val="2105pt0"/>
              </w:rPr>
              <w:t>МДК.01.02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59" w:lineRule="exact"/>
              <w:ind w:firstLine="0"/>
            </w:pPr>
            <w:r>
              <w:rPr>
                <w:rStyle w:val="2105pt0"/>
              </w:rPr>
              <w:t>Информационно-коммуникационные технологии в делопроизводстве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28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28</w:t>
            </w:r>
          </w:p>
        </w:tc>
      </w:tr>
      <w:tr w:rsidR="003D3CAE">
        <w:trPr>
          <w:trHeight w:hRule="exact" w:val="264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УП.01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Учебная практика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59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ПП.01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Производственная практика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Промежуточная аттестация по модулю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518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ПМ.02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54" w:lineRule="exact"/>
              <w:ind w:firstLine="0"/>
            </w:pPr>
            <w:r>
              <w:rPr>
                <w:rStyle w:val="211pt0"/>
              </w:rPr>
              <w:t>Организация текущего хранения документов и подготовка дел для передачи в архив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22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0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22</w:t>
            </w:r>
          </w:p>
        </w:tc>
      </w:tr>
      <w:tr w:rsidR="003D3CAE">
        <w:trPr>
          <w:trHeight w:hRule="exact" w:val="768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left="260" w:firstLine="0"/>
              <w:jc w:val="left"/>
            </w:pPr>
            <w:r>
              <w:rPr>
                <w:rStyle w:val="2105pt0"/>
              </w:rPr>
              <w:t>МДК.02.01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05pt0"/>
              </w:rPr>
              <w:t>Систематизация и организация оперативного хранения документов, и подготовка дел для передачи в архив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22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22</w:t>
            </w:r>
          </w:p>
        </w:tc>
      </w:tr>
      <w:tr w:rsidR="003D3CAE">
        <w:trPr>
          <w:trHeight w:hRule="exact" w:val="264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УП.02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Учебная практика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ПП.02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Производственная практика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Промежуточная аттестация по модулю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59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 xml:space="preserve">Промежуточная аттестация, </w:t>
            </w:r>
            <w:r>
              <w:rPr>
                <w:rStyle w:val="2105pt0"/>
              </w:rPr>
              <w:t>всего ак.ч.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 xml:space="preserve">Практика, </w:t>
            </w:r>
            <w:r>
              <w:rPr>
                <w:rStyle w:val="2105pt0"/>
              </w:rPr>
              <w:t>всего ак.ч.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 xml:space="preserve">Самостоятельная работа, </w:t>
            </w:r>
            <w:r>
              <w:rPr>
                <w:rStyle w:val="2105pt0"/>
              </w:rPr>
              <w:t>всего ак.ч.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4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86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94</w:t>
            </w:r>
          </w:p>
        </w:tc>
      </w:tr>
      <w:tr w:rsidR="003D3CAE">
        <w:trPr>
          <w:trHeight w:hRule="exact" w:val="274"/>
          <w:jc w:val="center"/>
        </w:trPr>
        <w:tc>
          <w:tcPr>
            <w:tcW w:w="7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ИТОГО: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180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84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47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96</w:t>
            </w:r>
          </w:p>
        </w:tc>
      </w:tr>
    </w:tbl>
    <w:p w:rsidR="00B55B7A" w:rsidRDefault="00B55B7A">
      <w:pPr>
        <w:framePr w:w="14472" w:wrap="notBeside" w:vAnchor="text" w:hAnchor="text" w:xAlign="center" w:y="1"/>
        <w:rPr>
          <w:sz w:val="2"/>
          <w:szCs w:val="2"/>
        </w:rPr>
      </w:pPr>
    </w:p>
    <w:p w:rsidR="00B55B7A" w:rsidRDefault="0086676D">
      <w:pPr>
        <w:rPr>
          <w:sz w:val="2"/>
          <w:szCs w:val="2"/>
        </w:rPr>
      </w:pPr>
      <w:r>
        <w:br w:type="page"/>
      </w:r>
    </w:p>
    <w:p w:rsidR="00B55B7A" w:rsidRDefault="0086676D">
      <w:pPr>
        <w:pStyle w:val="93"/>
        <w:shd w:val="clear" w:color="auto" w:fill="auto"/>
        <w:spacing w:after="120"/>
        <w:ind w:left="10300" w:right="940"/>
      </w:pPr>
      <w:r>
        <w:t xml:space="preserve">Приложение 2 к ОПОП по профессии 46.01.03 </w:t>
      </w:r>
      <w:r>
        <w:t>Делопроизводитель 2025/2026 учебный год</w:t>
      </w:r>
    </w:p>
    <w:p w:rsidR="00706AD7" w:rsidRPr="007B2174" w:rsidRDefault="0086676D">
      <w:pPr>
        <w:pStyle w:val="93"/>
        <w:shd w:val="clear" w:color="auto" w:fill="auto"/>
        <w:spacing w:after="0"/>
        <w:ind w:right="940"/>
      </w:pPr>
      <w:r w:rsidRPr="007B2174">
        <w:t xml:space="preserve">УТВЕРЖДАЮ </w:t>
      </w:r>
    </w:p>
    <w:p w:rsidR="00706AD7" w:rsidRPr="007B2174" w:rsidRDefault="0086676D" w:rsidP="00706AD7">
      <w:pPr>
        <w:pStyle w:val="93"/>
        <w:shd w:val="clear" w:color="auto" w:fill="auto"/>
        <w:spacing w:after="0" w:line="240" w:lineRule="auto"/>
        <w:ind w:right="940"/>
      </w:pPr>
      <w:r w:rsidRPr="007B2174">
        <w:rPr>
          <w:rStyle w:val="91"/>
          <w:u w:val="none"/>
        </w:rPr>
        <w:t>Дире</w:t>
      </w:r>
      <w:r w:rsidR="00F77414" w:rsidRPr="007B2174">
        <w:t>ктор ЧПОУ «</w:t>
      </w:r>
      <w:r w:rsidRPr="007B2174">
        <w:t>К</w:t>
      </w:r>
      <w:r w:rsidR="00F77414" w:rsidRPr="007B2174">
        <w:t>Э</w:t>
      </w:r>
      <w:r w:rsidRPr="007B2174">
        <w:t>и П»</w:t>
      </w:r>
    </w:p>
    <w:p w:rsidR="00B55B7A" w:rsidRPr="007B2174" w:rsidRDefault="0086676D" w:rsidP="00706AD7">
      <w:pPr>
        <w:pStyle w:val="a8"/>
        <w:rPr>
          <w:rFonts w:ascii="Times New Roman" w:hAnsi="Times New Roman" w:cs="Times New Roman"/>
        </w:rPr>
      </w:pPr>
      <w:r w:rsidRPr="007B2174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63500" distR="63500" simplePos="0" relativeHeight="251763712" behindDoc="0" locked="0" layoutInCell="1" allowOverlap="1">
                <wp:simplePos x="0" y="0"/>
                <wp:positionH relativeFrom="margin">
                  <wp:posOffset>5403215</wp:posOffset>
                </wp:positionH>
                <wp:positionV relativeFrom="paragraph">
                  <wp:posOffset>46990</wp:posOffset>
                </wp:positionV>
                <wp:extent cx="1816735" cy="219075"/>
                <wp:effectExtent l="3175" t="635" r="0" b="0"/>
                <wp:wrapNone/>
                <wp:docPr id="339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73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AB2121">
                            <w:pPr>
                              <w:pStyle w:val="19"/>
                              <w:shd w:val="clear" w:color="auto" w:fill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89" type="#_x0000_t202" style="position:absolute;margin-left:425.45pt;margin-top:3.7pt;width:143.05pt;height:17.25pt;z-index:2517637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" filled="f" stroked="f">
                <v:textbox style="mso-fit-shape-to-text:t" inset="0,0,0,0">
                  <w:txbxContent>
                    <w:p w:rsidR="00AB2121" w:rsidRDefault="00AB2121">
                      <w:pPr>
                        <w:pStyle w:val="19"/>
                        <w:shd w:val="clear" w:color="auto" w:fill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06AD7" w:rsidRPr="007B2174">
        <w:rPr>
          <w:rFonts w:ascii="Times New Roman" w:hAnsi="Times New Roman" w:cs="Times New Roman"/>
        </w:rPr>
        <w:tab/>
        <w:t xml:space="preserve">                                                                                                                                                                                      </w:t>
      </w:r>
      <w:r w:rsidR="007B2174">
        <w:rPr>
          <w:rFonts w:ascii="Times New Roman" w:hAnsi="Times New Roman" w:cs="Times New Roman"/>
        </w:rPr>
        <w:t xml:space="preserve">                     </w:t>
      </w:r>
      <w:r w:rsidR="00706AD7" w:rsidRPr="007B2174">
        <w:rPr>
          <w:rFonts w:ascii="Times New Roman" w:hAnsi="Times New Roman" w:cs="Times New Roman"/>
        </w:rPr>
        <w:t xml:space="preserve"> </w:t>
      </w:r>
      <w:r w:rsidR="007B2174">
        <w:rPr>
          <w:rFonts w:ascii="Times New Roman" w:hAnsi="Times New Roman" w:cs="Times New Roman"/>
        </w:rPr>
        <w:t xml:space="preserve">     </w:t>
      </w:r>
      <w:r w:rsidR="00706AD7" w:rsidRPr="007B2174">
        <w:rPr>
          <w:rFonts w:ascii="Times New Roman" w:hAnsi="Times New Roman" w:cs="Times New Roman"/>
        </w:rPr>
        <w:t xml:space="preserve"> ___________Р.О.Дугаева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55B7A" w:rsidRDefault="0086676D" w:rsidP="00706AD7">
      <w:pPr>
        <w:tabs>
          <w:tab w:val="left" w:pos="1665"/>
        </w:tabs>
        <w:rPr>
          <w:sz w:val="2"/>
          <w:szCs w:val="2"/>
        </w:rPr>
        <w:sectPr w:rsidR="00B55B7A">
          <w:type w:val="continuous"/>
          <w:pgSz w:w="16840" w:h="11900" w:orient="landscape"/>
          <w:pgMar w:top="712" w:right="0" w:bottom="2459" w:left="0" w:header="0" w:footer="3" w:gutter="0"/>
          <w:cols w:space="720"/>
          <w:noEndnote/>
          <w:docGrid w:linePitch="360"/>
        </w:sectPr>
      </w:pPr>
      <w:r>
        <w:rPr>
          <w:sz w:val="2"/>
          <w:szCs w:val="2"/>
        </w:rPr>
        <w:tab/>
      </w:r>
    </w:p>
    <w:p w:rsidR="00B55B7A" w:rsidRDefault="00B55B7A">
      <w:pPr>
        <w:spacing w:line="717" w:lineRule="exact"/>
      </w:pPr>
    </w:p>
    <w:p w:rsidR="00B55B7A" w:rsidRDefault="00B55B7A">
      <w:pPr>
        <w:rPr>
          <w:sz w:val="2"/>
          <w:szCs w:val="2"/>
        </w:rPr>
        <w:sectPr w:rsidR="00B55B7A">
          <w:type w:val="continuous"/>
          <w:pgSz w:w="16840" w:h="11900" w:orient="landscape"/>
          <w:pgMar w:top="712" w:right="210" w:bottom="2459" w:left="1021" w:header="0" w:footer="3" w:gutter="0"/>
          <w:cols w:space="720"/>
          <w:noEndnote/>
          <w:docGrid w:linePitch="360"/>
        </w:sectPr>
      </w:pPr>
    </w:p>
    <w:p w:rsidR="00B55B7A" w:rsidRDefault="00B55B7A">
      <w:pPr>
        <w:spacing w:before="112" w:after="112" w:line="240" w:lineRule="exact"/>
        <w:rPr>
          <w:sz w:val="19"/>
          <w:szCs w:val="19"/>
        </w:rPr>
      </w:pPr>
    </w:p>
    <w:p w:rsidR="00B55B7A" w:rsidRDefault="00B55B7A">
      <w:pPr>
        <w:rPr>
          <w:sz w:val="2"/>
          <w:szCs w:val="2"/>
        </w:rPr>
        <w:sectPr w:rsidR="00B55B7A">
          <w:type w:val="continuous"/>
          <w:pgSz w:w="16840" w:h="11900" w:orient="landscape"/>
          <w:pgMar w:top="727" w:right="0" w:bottom="2474" w:left="0" w:header="0" w:footer="3" w:gutter="0"/>
          <w:cols w:space="720"/>
          <w:noEndnote/>
          <w:docGrid w:linePitch="360"/>
        </w:sectPr>
      </w:pPr>
    </w:p>
    <w:p w:rsidR="00B55B7A" w:rsidRDefault="0086676D">
      <w:pPr>
        <w:pStyle w:val="25"/>
        <w:keepNext/>
        <w:keepLines/>
        <w:shd w:val="clear" w:color="auto" w:fill="auto"/>
        <w:spacing w:after="337" w:line="280" w:lineRule="exact"/>
        <w:ind w:left="60"/>
        <w:jc w:val="center"/>
      </w:pPr>
      <w:bookmarkStart w:id="119" w:name="bookmark118"/>
      <w:r>
        <w:t>КАЛЕНДАРНЫЙ УЧЕБНЫЙ ГРАФИК</w:t>
      </w:r>
      <w:bookmarkEnd w:id="119"/>
    </w:p>
    <w:p w:rsidR="00B55B7A" w:rsidRDefault="0086676D">
      <w:pPr>
        <w:pStyle w:val="21"/>
        <w:shd w:val="clear" w:color="auto" w:fill="auto"/>
        <w:spacing w:before="0" w:after="316" w:line="280" w:lineRule="exact"/>
        <w:ind w:left="60" w:firstLine="0"/>
      </w:pPr>
      <w:r>
        <w:t>основной образовательной программы среднего профессионального образовани</w:t>
      </w:r>
      <w:r>
        <w:t>я</w:t>
      </w:r>
    </w:p>
    <w:p w:rsidR="00B55B7A" w:rsidRDefault="0086676D">
      <w:pPr>
        <w:pStyle w:val="21"/>
        <w:shd w:val="clear" w:color="auto" w:fill="auto"/>
        <w:spacing w:before="0" w:after="326" w:line="312" w:lineRule="exact"/>
        <w:ind w:left="60" w:firstLine="0"/>
      </w:pPr>
      <w:r>
        <w:t xml:space="preserve">Частное </w:t>
      </w:r>
      <w:r w:rsidR="004F1922">
        <w:t>профессионального образовательного учреждения</w:t>
      </w:r>
      <w:r w:rsidR="004F1922">
        <w:br/>
      </w:r>
      <w:r>
        <w:rPr>
          <w:rStyle w:val="27"/>
        </w:rPr>
        <w:t>«К</w:t>
      </w:r>
      <w:r w:rsidR="004F1922">
        <w:rPr>
          <w:rStyle w:val="27"/>
        </w:rPr>
        <w:t>олледж</w:t>
      </w:r>
      <w:r>
        <w:rPr>
          <w:rStyle w:val="27"/>
        </w:rPr>
        <w:t xml:space="preserve"> экономики и права</w:t>
      </w:r>
      <w:r w:rsidR="004F1922">
        <w:rPr>
          <w:rStyle w:val="27"/>
        </w:rPr>
        <w:t>»</w:t>
      </w:r>
    </w:p>
    <w:p w:rsidR="00B55B7A" w:rsidRDefault="0086676D">
      <w:pPr>
        <w:pStyle w:val="21"/>
        <w:shd w:val="clear" w:color="auto" w:fill="auto"/>
        <w:spacing w:before="0" w:line="280" w:lineRule="exact"/>
        <w:ind w:left="60" w:firstLine="0"/>
      </w:pPr>
      <w:r>
        <w:t>по профессии</w:t>
      </w:r>
    </w:p>
    <w:p w:rsidR="00B55B7A" w:rsidRDefault="0086676D" w:rsidP="00706AD7">
      <w:pPr>
        <w:pStyle w:val="25"/>
        <w:keepNext/>
        <w:keepLines/>
        <w:shd w:val="clear" w:color="auto" w:fill="auto"/>
        <w:tabs>
          <w:tab w:val="left" w:pos="4335"/>
        </w:tabs>
        <w:spacing w:after="0" w:line="280" w:lineRule="exact"/>
        <w:sectPr w:rsidR="00B55B7A">
          <w:type w:val="continuous"/>
          <w:pgSz w:w="16840" w:h="11900" w:orient="landscape"/>
          <w:pgMar w:top="727" w:right="1064" w:bottom="2474" w:left="3474" w:header="0" w:footer="3" w:gutter="0"/>
          <w:cols w:space="720"/>
          <w:noEndnote/>
          <w:docGrid w:linePitch="360"/>
        </w:sectPr>
      </w:pPr>
      <w:bookmarkStart w:id="120" w:name="bookmark119"/>
      <w:r>
        <w:t xml:space="preserve">                                                             46.01.03.</w:t>
      </w:r>
      <w:r w:rsidR="004F1922">
        <w:t>Делопроизводитель</w:t>
      </w:r>
      <w:bookmarkEnd w:id="120"/>
    </w:p>
    <w:p w:rsidR="00B55B7A" w:rsidRDefault="00B55B7A">
      <w:pPr>
        <w:spacing w:line="240" w:lineRule="exact"/>
        <w:rPr>
          <w:sz w:val="19"/>
          <w:szCs w:val="19"/>
        </w:rPr>
      </w:pPr>
    </w:p>
    <w:p w:rsidR="00B55B7A" w:rsidRDefault="00B55B7A">
      <w:pPr>
        <w:spacing w:before="65" w:after="65" w:line="240" w:lineRule="exact"/>
        <w:rPr>
          <w:sz w:val="19"/>
          <w:szCs w:val="19"/>
        </w:rPr>
      </w:pPr>
    </w:p>
    <w:p w:rsidR="00B55B7A" w:rsidRDefault="00B55B7A">
      <w:pPr>
        <w:rPr>
          <w:sz w:val="2"/>
          <w:szCs w:val="2"/>
        </w:rPr>
        <w:sectPr w:rsidR="00B55B7A">
          <w:type w:val="continuous"/>
          <w:pgSz w:w="16840" w:h="11900" w:orient="landscape"/>
          <w:pgMar w:top="727" w:right="0" w:bottom="727" w:left="0" w:header="0" w:footer="3" w:gutter="0"/>
          <w:cols w:space="720"/>
          <w:noEndnote/>
          <w:docGrid w:linePitch="360"/>
        </w:sectPr>
      </w:pPr>
    </w:p>
    <w:p w:rsidR="00B55B7A" w:rsidRDefault="0086676D">
      <w:pPr>
        <w:pStyle w:val="93"/>
        <w:shd w:val="clear" w:color="auto" w:fill="auto"/>
        <w:spacing w:after="0" w:line="346" w:lineRule="exact"/>
      </w:pPr>
      <w:r>
        <w:t xml:space="preserve">Квалификация: Форма </w:t>
      </w:r>
      <w:r>
        <w:t>обучения:</w:t>
      </w:r>
    </w:p>
    <w:p w:rsidR="00B55B7A" w:rsidRDefault="0086676D">
      <w:pPr>
        <w:pStyle w:val="93"/>
        <w:shd w:val="clear" w:color="auto" w:fill="auto"/>
        <w:spacing w:after="266" w:line="240" w:lineRule="exact"/>
      </w:pPr>
      <w:r>
        <w:t>Нормативный срок обучения:</w:t>
      </w:r>
    </w:p>
    <w:p w:rsidR="00B55B7A" w:rsidRDefault="0086676D">
      <w:pPr>
        <w:pStyle w:val="93"/>
        <w:shd w:val="clear" w:color="auto" w:fill="auto"/>
        <w:spacing w:after="0"/>
      </w:pPr>
      <w:r>
        <w:t>Профиль получаемого профессионального образования:</w:t>
      </w:r>
    </w:p>
    <w:p w:rsidR="00B55B7A" w:rsidRDefault="0086676D">
      <w:pPr>
        <w:pStyle w:val="93"/>
        <w:shd w:val="clear" w:color="auto" w:fill="auto"/>
        <w:spacing w:after="23" w:line="240" w:lineRule="exact"/>
        <w:jc w:val="left"/>
      </w:pPr>
      <w:r>
        <w:br w:type="column"/>
        <w:t>Делопроизводитель</w:t>
      </w:r>
    </w:p>
    <w:p w:rsidR="00B55B7A" w:rsidRDefault="0086676D">
      <w:pPr>
        <w:pStyle w:val="93"/>
        <w:shd w:val="clear" w:color="auto" w:fill="auto"/>
        <w:spacing w:after="0"/>
        <w:jc w:val="left"/>
      </w:pPr>
      <w:r>
        <w:t>очная</w:t>
      </w:r>
    </w:p>
    <w:p w:rsidR="00B55B7A" w:rsidRDefault="0086676D">
      <w:pPr>
        <w:pStyle w:val="93"/>
        <w:shd w:val="clear" w:color="auto" w:fill="auto"/>
        <w:spacing w:after="0"/>
        <w:jc w:val="left"/>
      </w:pPr>
      <w:r>
        <w:t>10 месяцев</w:t>
      </w:r>
    </w:p>
    <w:p w:rsidR="00B55B7A" w:rsidRDefault="0086676D">
      <w:pPr>
        <w:pStyle w:val="93"/>
        <w:shd w:val="clear" w:color="auto" w:fill="auto"/>
        <w:spacing w:after="0"/>
        <w:jc w:val="left"/>
        <w:sectPr w:rsidR="00B55B7A">
          <w:type w:val="continuous"/>
          <w:pgSz w:w="16840" w:h="11900" w:orient="landscape"/>
          <w:pgMar w:top="727" w:right="1779" w:bottom="727" w:left="7539" w:header="0" w:footer="3" w:gutter="0"/>
          <w:cols w:num="2" w:space="720" w:equalWidth="0">
            <w:col w:w="3466" w:space="163"/>
            <w:col w:w="3893" w:space="0"/>
          </w:cols>
          <w:noEndnote/>
          <w:docGrid w:linePitch="360"/>
        </w:sectPr>
      </w:pPr>
      <w:r>
        <w:t xml:space="preserve">на базе среднего общего образования социально-экономический </w:t>
      </w:r>
      <w:r>
        <w:rPr>
          <w:rStyle w:val="90"/>
        </w:rPr>
        <w:t>при реализации программы среднего о</w:t>
      </w:r>
      <w:r>
        <w:rPr>
          <w:rStyle w:val="90"/>
        </w:rPr>
        <w:t>бщего образования</w:t>
      </w:r>
    </w:p>
    <w:p w:rsidR="00B55B7A" w:rsidRDefault="0086676D">
      <w:pPr>
        <w:pStyle w:val="200"/>
        <w:shd w:val="clear" w:color="auto" w:fill="auto"/>
        <w:spacing w:line="200" w:lineRule="exact"/>
        <w:ind w:right="20"/>
      </w:pPr>
      <w:r>
        <w:t>1 курс профессия_46.01.03_очное_10мес.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6"/>
        <w:gridCol w:w="1656"/>
        <w:gridCol w:w="182"/>
        <w:gridCol w:w="182"/>
        <w:gridCol w:w="182"/>
        <w:gridCol w:w="182"/>
        <w:gridCol w:w="182"/>
        <w:gridCol w:w="182"/>
        <w:gridCol w:w="182"/>
        <w:gridCol w:w="182"/>
        <w:gridCol w:w="182"/>
        <w:gridCol w:w="182"/>
        <w:gridCol w:w="182"/>
        <w:gridCol w:w="178"/>
        <w:gridCol w:w="182"/>
        <w:gridCol w:w="182"/>
        <w:gridCol w:w="182"/>
        <w:gridCol w:w="182"/>
        <w:gridCol w:w="182"/>
        <w:gridCol w:w="182"/>
        <w:gridCol w:w="197"/>
        <w:gridCol w:w="187"/>
        <w:gridCol w:w="187"/>
        <w:gridCol w:w="182"/>
        <w:gridCol w:w="187"/>
        <w:gridCol w:w="187"/>
        <w:gridCol w:w="182"/>
        <w:gridCol w:w="187"/>
        <w:gridCol w:w="187"/>
        <w:gridCol w:w="187"/>
        <w:gridCol w:w="182"/>
        <w:gridCol w:w="187"/>
        <w:gridCol w:w="187"/>
        <w:gridCol w:w="182"/>
        <w:gridCol w:w="187"/>
        <w:gridCol w:w="187"/>
        <w:gridCol w:w="187"/>
        <w:gridCol w:w="182"/>
        <w:gridCol w:w="187"/>
        <w:gridCol w:w="187"/>
        <w:gridCol w:w="187"/>
        <w:gridCol w:w="182"/>
        <w:gridCol w:w="187"/>
        <w:gridCol w:w="187"/>
        <w:gridCol w:w="182"/>
        <w:gridCol w:w="163"/>
        <w:gridCol w:w="216"/>
        <w:gridCol w:w="130"/>
        <w:gridCol w:w="230"/>
        <w:gridCol w:w="134"/>
        <w:gridCol w:w="130"/>
        <w:gridCol w:w="130"/>
        <w:gridCol w:w="130"/>
        <w:gridCol w:w="130"/>
        <w:gridCol w:w="235"/>
      </w:tblGrid>
      <w:tr w:rsidR="003D3CAE">
        <w:trPr>
          <w:trHeight w:hRule="exact" w:val="360"/>
          <w:jc w:val="center"/>
        </w:trPr>
        <w:tc>
          <w:tcPr>
            <w:tcW w:w="4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240" w:lineRule="exact"/>
              <w:ind w:left="200" w:firstLine="0"/>
              <w:jc w:val="left"/>
            </w:pPr>
            <w:r>
              <w:rPr>
                <w:rStyle w:val="212pt"/>
              </w:rPr>
              <w:t>*</w:t>
            </w:r>
          </w:p>
        </w:tc>
        <w:tc>
          <w:tcPr>
            <w:tcW w:w="165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110" w:lineRule="exact"/>
              <w:ind w:firstLine="0"/>
            </w:pPr>
            <w:r>
              <w:rPr>
                <w:rStyle w:val="24pt0"/>
              </w:rPr>
              <w:t>Наименование циклов, разделов, дисциплин, профессиональных модулей, МДК, практик</w:t>
            </w:r>
          </w:p>
        </w:tc>
        <w:tc>
          <w:tcPr>
            <w:tcW w:w="72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</w:pPr>
            <w:r>
              <w:rPr>
                <w:rStyle w:val="24pt1"/>
              </w:rPr>
              <w:t>Сентябрь</w:t>
            </w:r>
          </w:p>
        </w:tc>
        <w:tc>
          <w:tcPr>
            <w:tcW w:w="1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after="120" w:line="80" w:lineRule="exact"/>
              <w:ind w:firstLine="0"/>
              <w:jc w:val="left"/>
            </w:pPr>
            <w:r>
              <w:rPr>
                <w:rStyle w:val="24pt00"/>
                <w:lang w:val="en-US" w:eastAsia="en-US" w:bidi="en-US"/>
              </w:rPr>
              <w:t>g</w:t>
            </w:r>
          </w:p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120" w:line="110" w:lineRule="exact"/>
              <w:ind w:firstLine="0"/>
              <w:jc w:val="left"/>
            </w:pPr>
            <w:r>
              <w:rPr>
                <w:rStyle w:val="2Consolas55pt-1pt"/>
              </w:rPr>
              <w:t>$</w:t>
            </w:r>
          </w:p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1"/>
              </w:rPr>
              <w:t>Os</w:t>
            </w:r>
          </w:p>
        </w:tc>
        <w:tc>
          <w:tcPr>
            <w:tcW w:w="54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Октябрь</w:t>
            </w:r>
          </w:p>
        </w:tc>
        <w:tc>
          <w:tcPr>
            <w:tcW w:w="1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after="120" w:line="80" w:lineRule="exact"/>
              <w:ind w:firstLine="0"/>
              <w:jc w:val="left"/>
            </w:pPr>
            <w:r>
              <w:rPr>
                <w:rStyle w:val="24pt01"/>
                <w:lang w:val="ru-RU" w:eastAsia="ru-RU" w:bidi="ru-RU"/>
              </w:rPr>
              <w:t>X</w:t>
            </w:r>
          </w:p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120" w:line="80" w:lineRule="exact"/>
              <w:ind w:firstLine="0"/>
              <w:jc w:val="left"/>
            </w:pPr>
            <w:r>
              <w:rPr>
                <w:rStyle w:val="24pt00"/>
                <w:lang w:val="en-US" w:eastAsia="en-US" w:bidi="en-US"/>
              </w:rPr>
              <w:t>g</w:t>
            </w:r>
          </w:p>
        </w:tc>
        <w:tc>
          <w:tcPr>
            <w:tcW w:w="72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</w:pPr>
            <w:r>
              <w:rPr>
                <w:rStyle w:val="24pt1"/>
              </w:rPr>
              <w:t>Ноябрь</w:t>
            </w:r>
          </w:p>
        </w:tc>
        <w:tc>
          <w:tcPr>
            <w:tcW w:w="72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</w:pPr>
            <w:r>
              <w:rPr>
                <w:rStyle w:val="24pt1"/>
              </w:rPr>
              <w:t>Декабрь</w:t>
            </w:r>
          </w:p>
        </w:tc>
        <w:tc>
          <w:tcPr>
            <w:tcW w:w="1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</w:pPr>
            <w:r>
              <w:rPr>
                <w:rStyle w:val="24pt1"/>
              </w:rPr>
              <w:t>Январь</w:t>
            </w:r>
          </w:p>
        </w:tc>
        <w:tc>
          <w:tcPr>
            <w:tcW w:w="1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after="120" w:line="80" w:lineRule="exact"/>
              <w:ind w:firstLine="0"/>
              <w:jc w:val="left"/>
            </w:pPr>
            <w:r>
              <w:rPr>
                <w:rStyle w:val="24pt1"/>
              </w:rPr>
              <w:t>■&amp;</w:t>
            </w:r>
          </w:p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120" w:line="110" w:lineRule="exact"/>
              <w:ind w:firstLine="0"/>
              <w:jc w:val="left"/>
            </w:pPr>
            <w:r>
              <w:rPr>
                <w:rStyle w:val="2Consolas55pt-1pt"/>
              </w:rPr>
              <w:t>!</w:t>
            </w:r>
          </w:p>
        </w:tc>
        <w:tc>
          <w:tcPr>
            <w:tcW w:w="55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</w:pPr>
            <w:r>
              <w:rPr>
                <w:rStyle w:val="24pt1"/>
              </w:rPr>
              <w:t>Февраль</w:t>
            </w:r>
          </w:p>
        </w:tc>
        <w:tc>
          <w:tcPr>
            <w:tcW w:w="1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after="180" w:line="110" w:lineRule="exact"/>
              <w:ind w:firstLine="0"/>
              <w:jc w:val="left"/>
            </w:pPr>
            <w:r>
              <w:rPr>
                <w:rStyle w:val="2Consolas55pt-1pt"/>
              </w:rPr>
              <w:t>I</w:t>
            </w:r>
          </w:p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180" w:line="110" w:lineRule="exact"/>
              <w:ind w:firstLine="0"/>
              <w:jc w:val="left"/>
            </w:pPr>
            <w:r>
              <w:rPr>
                <w:rStyle w:val="2Consolas55pt-1pt"/>
              </w:rPr>
              <w:t>•в-</w:t>
            </w:r>
          </w:p>
        </w:tc>
        <w:tc>
          <w:tcPr>
            <w:tcW w:w="74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</w:pPr>
            <w:r>
              <w:rPr>
                <w:rStyle w:val="24pt1"/>
                <w:vertAlign w:val="superscript"/>
              </w:rPr>
              <w:t>Март</w:t>
            </w:r>
          </w:p>
        </w:tc>
        <w:tc>
          <w:tcPr>
            <w:tcW w:w="1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after="180" w:line="110" w:lineRule="exact"/>
              <w:ind w:firstLine="0"/>
              <w:jc w:val="left"/>
            </w:pPr>
            <w:r>
              <w:rPr>
                <w:rStyle w:val="2Consolas55pt-1pt"/>
              </w:rPr>
              <w:t>&amp;</w:t>
            </w:r>
          </w:p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180" w:line="110" w:lineRule="exact"/>
              <w:ind w:firstLine="0"/>
              <w:jc w:val="left"/>
            </w:pPr>
            <w:r>
              <w:rPr>
                <w:rStyle w:val="2Consolas55pt-1pt"/>
              </w:rPr>
              <w:t>1</w:t>
            </w:r>
          </w:p>
        </w:tc>
        <w:tc>
          <w:tcPr>
            <w:tcW w:w="55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</w:pPr>
            <w:r>
              <w:rPr>
                <w:rStyle w:val="24pt1"/>
              </w:rPr>
              <w:t>Апрель</w:t>
            </w:r>
          </w:p>
        </w:tc>
        <w:tc>
          <w:tcPr>
            <w:tcW w:w="1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after="120" w:line="80" w:lineRule="exact"/>
              <w:ind w:firstLine="0"/>
              <w:jc w:val="left"/>
            </w:pPr>
            <w:r>
              <w:rPr>
                <w:rStyle w:val="24pt01"/>
              </w:rPr>
              <w:t>S</w:t>
            </w:r>
          </w:p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120" w:line="110" w:lineRule="exact"/>
              <w:ind w:firstLine="0"/>
              <w:jc w:val="left"/>
            </w:pPr>
            <w:r>
              <w:rPr>
                <w:rStyle w:val="2Consolas55pt-1pt"/>
              </w:rPr>
              <w:t>!</w:t>
            </w:r>
          </w:p>
        </w:tc>
        <w:tc>
          <w:tcPr>
            <w:tcW w:w="74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</w:pPr>
            <w:r>
              <w:rPr>
                <w:rStyle w:val="24pt1"/>
                <w:vertAlign w:val="superscript"/>
              </w:rPr>
              <w:t>Май</w:t>
            </w:r>
          </w:p>
        </w:tc>
        <w:tc>
          <w:tcPr>
            <w:tcW w:w="73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</w:pPr>
            <w:r>
              <w:rPr>
                <w:rStyle w:val="24pt1"/>
                <w:vertAlign w:val="superscript"/>
              </w:rPr>
              <w:t>Июнь</w:t>
            </w:r>
          </w:p>
        </w:tc>
        <w:tc>
          <w:tcPr>
            <w:tcW w:w="1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1"/>
                <w:lang w:val="ru-RU" w:eastAsia="ru-RU" w:bidi="ru-RU"/>
              </w:rPr>
              <w:t>X</w:t>
            </w:r>
          </w:p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left"/>
            </w:pPr>
            <w:r>
              <w:rPr>
                <w:rStyle w:val="2Consolas55pt-1pt"/>
              </w:rPr>
              <w:t>1</w:t>
            </w:r>
          </w:p>
        </w:tc>
        <w:tc>
          <w:tcPr>
            <w:tcW w:w="57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left="180" w:firstLine="0"/>
              <w:jc w:val="left"/>
            </w:pPr>
            <w:r>
              <w:rPr>
                <w:rStyle w:val="24pt1"/>
                <w:vertAlign w:val="superscript"/>
              </w:rPr>
              <w:t>Июль</w:t>
            </w:r>
          </w:p>
        </w:tc>
        <w:tc>
          <w:tcPr>
            <w:tcW w:w="1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  <w:lang w:val="en-US" w:eastAsia="en-US" w:bidi="en-US"/>
              </w:rPr>
              <w:t>i</w:t>
            </w:r>
          </w:p>
        </w:tc>
        <w:tc>
          <w:tcPr>
            <w:tcW w:w="52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</w:pPr>
            <w:r>
              <w:rPr>
                <w:rStyle w:val="24pt1"/>
              </w:rPr>
              <w:t>Август</w:t>
            </w:r>
          </w:p>
        </w:tc>
        <w:tc>
          <w:tcPr>
            <w:tcW w:w="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</w:rPr>
              <w:t>| Всего ак.часов |</w:t>
            </w:r>
          </w:p>
        </w:tc>
      </w:tr>
      <w:tr w:rsidR="0086676D">
        <w:trPr>
          <w:trHeight w:val="706"/>
          <w:jc w:val="center"/>
        </w:trPr>
        <w:tc>
          <w:tcPr>
            <w:tcW w:w="4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</w:pPr>
          </w:p>
        </w:tc>
        <w:tc>
          <w:tcPr>
            <w:tcW w:w="165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left"/>
            </w:pPr>
            <w:r>
              <w:rPr>
                <w:rStyle w:val="2Consolas55pt-1pt"/>
              </w:rPr>
              <w:t>-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left"/>
            </w:pPr>
            <w:r>
              <w:rPr>
                <w:rStyle w:val="2Consolas55pt-1pt"/>
              </w:rPr>
              <w:t>У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left"/>
            </w:pPr>
            <w:r>
              <w:rPr>
                <w:rStyle w:val="2Consolas55pt-1pt"/>
              </w:rPr>
              <w:t>”</w:t>
            </w:r>
          </w:p>
        </w:tc>
        <w:tc>
          <w:tcPr>
            <w:tcW w:w="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1664" w:wrap="notBeside" w:vAnchor="text" w:hAnchor="text" w:xAlign="center" w:y="1"/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left"/>
            </w:pPr>
            <w:r>
              <w:rPr>
                <w:rStyle w:val="2Consolas55pt-1pt"/>
              </w:rPr>
              <w:t>я</w:t>
            </w:r>
          </w:p>
        </w:tc>
        <w:tc>
          <w:tcPr>
            <w:tcW w:w="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1664" w:wrap="notBeside" w:vAnchor="text" w:hAnchor="text" w:xAlign="center" w:y="1"/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left"/>
            </w:pPr>
            <w:r>
              <w:rPr>
                <w:rStyle w:val="2Consolas55pt-1pt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left"/>
            </w:pPr>
            <w:r>
              <w:rPr>
                <w:rStyle w:val="2ArialUnicodeMS55pt"/>
              </w:rPr>
              <w:t>2</w:t>
            </w: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left"/>
            </w:pPr>
            <w:r>
              <w:rPr>
                <w:rStyle w:val="2Consolas55pt-1pt"/>
              </w:rPr>
              <w:t>Я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1"/>
                <w:lang w:val="ru-RU" w:eastAsia="ru-RU" w:bidi="ru-RU"/>
              </w:rPr>
              <w:t>°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left"/>
            </w:pPr>
            <w:r>
              <w:rPr>
                <w:rStyle w:val="2Consolas55pt-1pt"/>
              </w:rPr>
              <w:t>-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left"/>
            </w:pPr>
            <w:r>
              <w:rPr>
                <w:rStyle w:val="2Consolas55pt-1pt"/>
              </w:rPr>
              <w:t>У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left"/>
            </w:pPr>
            <w:r>
              <w:rPr>
                <w:rStyle w:val="2ArialUnicodeMS55pt"/>
              </w:rPr>
              <w:t>У</w:t>
            </w:r>
          </w:p>
        </w:tc>
        <w:tc>
          <w:tcPr>
            <w:tcW w:w="1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left"/>
            </w:pPr>
            <w:r>
              <w:rPr>
                <w:rStyle w:val="2Consolas55pt-1pt"/>
              </w:rPr>
              <w:t>4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left"/>
            </w:pPr>
            <w:r>
              <w:rPr>
                <w:rStyle w:val="2ArialUnicodeMS55pt"/>
              </w:rPr>
              <w:t>2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а</w:t>
            </w:r>
          </w:p>
        </w:tc>
        <w:tc>
          <w:tcPr>
            <w:tcW w:w="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1664" w:wrap="notBeside" w:vAnchor="text" w:hAnchor="text" w:xAlign="center" w:y="1"/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left"/>
            </w:pPr>
            <w:r>
              <w:rPr>
                <w:rStyle w:val="2Consolas55pt-1pt"/>
              </w:rPr>
              <w:t>”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left"/>
            </w:pPr>
            <w:r>
              <w:rPr>
                <w:rStyle w:val="2Consolas55pt-1pt"/>
              </w:rPr>
              <w:t>*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left"/>
            </w:pPr>
            <w:r>
              <w:rPr>
                <w:rStyle w:val="2Consolas55pt-1pt"/>
                <w:lang w:val="en-US" w:eastAsia="en-US" w:bidi="en-US"/>
              </w:rPr>
              <w:t>S</w:t>
            </w:r>
          </w:p>
        </w:tc>
        <w:tc>
          <w:tcPr>
            <w:tcW w:w="18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1664" w:wrap="notBeside" w:vAnchor="text" w:hAnchor="text" w:xAlign="center" w:y="1"/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left"/>
            </w:pPr>
            <w:r>
              <w:rPr>
                <w:rStyle w:val="2Consolas55pt-1pt"/>
              </w:rPr>
              <w:t>”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left"/>
            </w:pPr>
            <w:r>
              <w:rPr>
                <w:rStyle w:val="2Consolas55pt-1pt"/>
              </w:rPr>
              <w:t>*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left"/>
            </w:pPr>
            <w:r>
              <w:rPr>
                <w:rStyle w:val="2Consolas55pt-1pt"/>
                <w:lang w:val="en-US" w:eastAsia="en-US" w:bidi="en-US"/>
              </w:rPr>
              <w:t>S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left"/>
            </w:pPr>
            <w:r>
              <w:rPr>
                <w:rStyle w:val="2Consolas55pt-1pt"/>
              </w:rPr>
              <w:t>а</w:t>
            </w:r>
          </w:p>
        </w:tc>
        <w:tc>
          <w:tcPr>
            <w:tcW w:w="18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1664" w:wrap="notBeside" w:vAnchor="text" w:hAnchor="text" w:xAlign="center" w:y="1"/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2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left"/>
            </w:pPr>
            <w:r>
              <w:rPr>
                <w:rStyle w:val="2ArialUnicodeMS55pt"/>
              </w:rPr>
              <w:t>2</w:t>
            </w:r>
          </w:p>
        </w:tc>
        <w:tc>
          <w:tcPr>
            <w:tcW w:w="18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1664" w:wrap="notBeside" w:vAnchor="text" w:hAnchor="text" w:xAlign="center" w:y="1"/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2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у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left"/>
            </w:pPr>
            <w:r>
              <w:rPr>
                <w:rStyle w:val="2Consolas55pt-1pt"/>
              </w:rPr>
              <w:t>3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left"/>
            </w:pPr>
            <w:r>
              <w:rPr>
                <w:rStyle w:val="2Consolas55pt-1pt"/>
              </w:rPr>
              <w:t>У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left"/>
            </w:pPr>
            <w:r>
              <w:rPr>
                <w:rStyle w:val="2Consolas55pt-1pt"/>
              </w:rPr>
              <w:t>-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left"/>
            </w:pPr>
            <w:r>
              <w:rPr>
                <w:rStyle w:val="2ArialUnicodeMS55pt"/>
              </w:rPr>
              <w:t>У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left"/>
            </w:pPr>
            <w:r>
              <w:rPr>
                <w:rStyle w:val="2ArialUnicodeMS55pt"/>
              </w:rPr>
              <w:t>У</w:t>
            </w:r>
          </w:p>
        </w:tc>
        <w:tc>
          <w:tcPr>
            <w:tcW w:w="1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1664" w:wrap="notBeside" w:vAnchor="text" w:hAnchor="text" w:xAlign="center" w:y="1"/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2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left"/>
            </w:pPr>
            <w:r>
              <w:rPr>
                <w:rStyle w:val="2ArialUnicodeMS55pt"/>
              </w:rPr>
              <w:t>2</w:t>
            </w:r>
          </w:p>
        </w:tc>
        <w:tc>
          <w:tcPr>
            <w:tcW w:w="1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1664" w:wrap="notBeside" w:vAnchor="text" w:hAnchor="text" w:xAlign="center" w:y="1"/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left"/>
            </w:pPr>
            <w:r>
              <w:rPr>
                <w:rStyle w:val="2Consolas55pt-1pt"/>
              </w:rPr>
              <w:t>2</w:t>
            </w: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left"/>
            </w:pPr>
            <w:r>
              <w:rPr>
                <w:rStyle w:val="2Consolas55pt-1pt"/>
              </w:rPr>
              <w:t>3</w:t>
            </w: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left"/>
            </w:pPr>
            <w:r>
              <w:rPr>
                <w:rStyle w:val="2Consolas55pt-1pt"/>
              </w:rPr>
              <w:t>1</w:t>
            </w: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left"/>
            </w:pPr>
            <w:r>
              <w:rPr>
                <w:rStyle w:val="2Consolas55pt-1pt"/>
              </w:rPr>
              <w:t>!</w:t>
            </w:r>
          </w:p>
        </w:tc>
        <w:tc>
          <w:tcPr>
            <w:tcW w:w="2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B55B7A" w:rsidRDefault="00B55B7A">
            <w:pPr>
              <w:framePr w:w="11664" w:wrap="notBeside" w:vAnchor="text" w:hAnchor="text" w:xAlign="center" w:y="1"/>
            </w:pPr>
          </w:p>
        </w:tc>
      </w:tr>
      <w:tr w:rsidR="003D3CAE">
        <w:trPr>
          <w:trHeight w:hRule="exact" w:val="197"/>
          <w:jc w:val="center"/>
        </w:trPr>
        <w:tc>
          <w:tcPr>
            <w:tcW w:w="4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</w:pPr>
          </w:p>
        </w:tc>
        <w:tc>
          <w:tcPr>
            <w:tcW w:w="165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</w:pPr>
          </w:p>
        </w:tc>
        <w:tc>
          <w:tcPr>
            <w:tcW w:w="9315" w:type="dxa"/>
            <w:gridSpan w:val="5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</w:pPr>
            <w:r>
              <w:rPr>
                <w:rStyle w:val="24pt0"/>
              </w:rPr>
              <w:t>Порядковые номера недель учебного года</w:t>
            </w:r>
          </w:p>
        </w:tc>
        <w:tc>
          <w:tcPr>
            <w:tcW w:w="2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B55B7A" w:rsidRDefault="00B55B7A">
            <w:pPr>
              <w:framePr w:w="11664" w:wrap="notBeside" w:vAnchor="text" w:hAnchor="text" w:xAlign="center" w:y="1"/>
            </w:pPr>
          </w:p>
        </w:tc>
      </w:tr>
      <w:tr w:rsidR="0086676D">
        <w:trPr>
          <w:trHeight w:hRule="exact" w:val="235"/>
          <w:jc w:val="center"/>
        </w:trPr>
        <w:tc>
          <w:tcPr>
            <w:tcW w:w="4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</w:pPr>
          </w:p>
        </w:tc>
        <w:tc>
          <w:tcPr>
            <w:tcW w:w="165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</w:rPr>
              <w:t>1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</w:rPr>
              <w:t>3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</w:rPr>
              <w:t>5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</w:rPr>
              <w:t>6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</w:rPr>
              <w:t>7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</w:rPr>
              <w:t>8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</w:rPr>
              <w:t>9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</w:rPr>
              <w:t>10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</w:rPr>
              <w:t>11</w:t>
            </w: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</w:rPr>
              <w:t>12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</w:rPr>
              <w:t>13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</w:rPr>
              <w:t>14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  <w:lang w:val="en-US" w:eastAsia="en-US" w:bidi="en-US"/>
              </w:rPr>
              <w:t>15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</w:rPr>
              <w:t>16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</w:rPr>
              <w:t>17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</w:rPr>
              <w:t>18</w:t>
            </w: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</w:rPr>
              <w:t>19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</w:rPr>
              <w:t>20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</w:rPr>
              <w:t>21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</w:rPr>
              <w:t>22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</w:rPr>
              <w:t>23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</w:rPr>
              <w:t>24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</w:rPr>
              <w:t>25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</w:rPr>
              <w:t>26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</w:rPr>
              <w:t>27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</w:rPr>
              <w:t>28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</w:rPr>
              <w:t>29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</w:rPr>
              <w:t>30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</w:rPr>
              <w:t>31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</w:rPr>
              <w:t>32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</w:rPr>
              <w:t>33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</w:rPr>
              <w:t>34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</w:rPr>
              <w:t>35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</w:rPr>
              <w:t>36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</w:rPr>
              <w:t>37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</w:rPr>
              <w:t>38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</w:rPr>
              <w:t>39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</w:rPr>
              <w:t>40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  <w:lang w:val="en-US" w:eastAsia="en-US" w:bidi="en-US"/>
              </w:rPr>
              <w:t>41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</w:rPr>
              <w:t>42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</w:rPr>
              <w:t>43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</w:rPr>
              <w:t>44</w:t>
            </w: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</w:rPr>
              <w:t>45</w:t>
            </w: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</w:rPr>
              <w:t>46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</w:rPr>
              <w:t>47</w:t>
            </w: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  <w:lang w:val="en-US" w:eastAsia="en-US" w:bidi="en-US"/>
              </w:rPr>
              <w:t>48</w:t>
            </w: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  <w:lang w:val="en-US" w:eastAsia="en-US" w:bidi="en-US"/>
              </w:rPr>
              <w:t>49</w:t>
            </w: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  <w:lang w:val="en-US" w:eastAsia="en-US" w:bidi="en-US"/>
              </w:rPr>
              <w:t>50</w:t>
            </w: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  <w:lang w:val="en-US" w:eastAsia="en-US" w:bidi="en-US"/>
              </w:rPr>
              <w:t>51</w:t>
            </w: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"/>
                <w:lang w:val="en-US" w:eastAsia="en-US" w:bidi="en-US"/>
              </w:rPr>
              <w:t>52</w:t>
            </w:r>
          </w:p>
        </w:tc>
        <w:tc>
          <w:tcPr>
            <w:tcW w:w="2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B55B7A" w:rsidRDefault="00B55B7A">
            <w:pPr>
              <w:framePr w:w="11664" w:wrap="notBeside" w:vAnchor="text" w:hAnchor="text" w:xAlign="center" w:y="1"/>
            </w:pPr>
          </w:p>
        </w:tc>
      </w:tr>
      <w:tr w:rsidR="0086676D">
        <w:trPr>
          <w:trHeight w:hRule="exact" w:val="355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СГ.01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История России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  <w:lang w:val="en-US" w:eastAsia="en-US" w:bidi="en-US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  <w:lang w:val="en-US" w:eastAsia="en-US" w:bidi="en-US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  <w:lang w:val="en-US" w:eastAsia="en-US" w:bidi="en-US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  <w:lang w:val="en-US" w:eastAsia="en-US" w:bidi="en-US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50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0</w:t>
            </w: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50</w:t>
            </w:r>
          </w:p>
        </w:tc>
      </w:tr>
      <w:tr w:rsidR="0086676D">
        <w:trPr>
          <w:trHeight w:hRule="exact" w:val="350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СГ.02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96" w:lineRule="exact"/>
              <w:ind w:firstLine="0"/>
              <w:jc w:val="left"/>
            </w:pPr>
            <w:r>
              <w:rPr>
                <w:rStyle w:val="24pt1"/>
              </w:rPr>
              <w:t>Иностранный язык в профессиональной деятельности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  <w:lang w:val="en-US" w:eastAsia="en-US" w:bidi="en-US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  <w:lang w:val="en-US" w:eastAsia="en-US" w:bidi="en-US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  <w:lang w:val="en-US" w:eastAsia="en-US" w:bidi="en-US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  <w:lang w:val="en-US" w:eastAsia="en-US" w:bidi="en-US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50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0</w:t>
            </w: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50</w:t>
            </w:r>
          </w:p>
        </w:tc>
      </w:tr>
      <w:tr w:rsidR="0086676D">
        <w:trPr>
          <w:trHeight w:hRule="exact" w:val="355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СГ.03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Безопасность жизнедеятельности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0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0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  <w:lang w:val="en-US" w:eastAsia="en-US" w:bidi="en-US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0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0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  <w:lang w:val="en-US" w:eastAsia="en-US" w:bidi="en-US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0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0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0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  <w:lang w:val="en-US" w:eastAsia="en-US" w:bidi="en-US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0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18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18</w:t>
            </w: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36</w:t>
            </w:r>
          </w:p>
        </w:tc>
      </w:tr>
      <w:tr w:rsidR="0086676D">
        <w:trPr>
          <w:trHeight w:hRule="exact" w:val="350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СГ.04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Физическая культура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  <w:lang w:val="en-US" w:eastAsia="en-US" w:bidi="en-US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  <w:lang w:val="en-US" w:eastAsia="en-US" w:bidi="en-US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  <w:lang w:val="en-US" w:eastAsia="en-US" w:bidi="en-US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  <w:lang w:val="en-US" w:eastAsia="en-US" w:bidi="en-US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34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18</w:t>
            </w: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52</w:t>
            </w:r>
          </w:p>
        </w:tc>
      </w:tr>
      <w:tr w:rsidR="0086676D">
        <w:trPr>
          <w:trHeight w:hRule="exact" w:val="355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СГ.05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Основы бережливого производства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  <w:lang w:val="en-US" w:eastAsia="en-US" w:bidi="en-US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  <w:lang w:val="en-US" w:eastAsia="en-US" w:bidi="en-US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  <w:lang w:val="en-US" w:eastAsia="en-US" w:bidi="en-US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  <w:lang w:val="en-US" w:eastAsia="en-US" w:bidi="en-US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34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0</w:t>
            </w: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34</w:t>
            </w:r>
          </w:p>
        </w:tc>
      </w:tr>
      <w:tr w:rsidR="0086676D">
        <w:trPr>
          <w:trHeight w:hRule="exact" w:val="355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СГ.06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101" w:lineRule="exact"/>
              <w:ind w:firstLine="0"/>
              <w:jc w:val="left"/>
            </w:pPr>
            <w:r>
              <w:rPr>
                <w:rStyle w:val="24pt1"/>
              </w:rPr>
              <w:t>Основы предпринимательской деятельноси и финансовой грамотности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  <w:lang w:val="en-US" w:eastAsia="en-US" w:bidi="en-US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  <w:lang w:val="en-US" w:eastAsia="en-US" w:bidi="en-US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  <w:lang w:val="en-US" w:eastAsia="en-US" w:bidi="en-US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  <w:lang w:val="en-US" w:eastAsia="en-US" w:bidi="en-US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50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0</w:t>
            </w: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50</w:t>
            </w:r>
          </w:p>
        </w:tc>
      </w:tr>
      <w:tr w:rsidR="0086676D">
        <w:trPr>
          <w:trHeight w:hRule="exact" w:val="350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ОП.01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Деловая культура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  <w:lang w:val="en-US" w:eastAsia="en-US" w:bidi="en-US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  <w:lang w:val="en-US" w:eastAsia="en-US" w:bidi="en-US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  <w:lang w:val="en-US" w:eastAsia="en-US" w:bidi="en-US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  <w:lang w:val="en-US" w:eastAsia="en-US" w:bidi="en-US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50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0</w:t>
            </w: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50</w:t>
            </w:r>
          </w:p>
        </w:tc>
      </w:tr>
      <w:tr w:rsidR="0086676D">
        <w:trPr>
          <w:trHeight w:hRule="exact" w:val="355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ОП.02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Архивное дело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  <w:lang w:val="en-US" w:eastAsia="en-US" w:bidi="en-US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  <w:lang w:val="en-US" w:eastAsia="en-US" w:bidi="en-US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  <w:lang w:val="en-US" w:eastAsia="en-US" w:bidi="en-US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  <w:lang w:val="en-US" w:eastAsia="en-US" w:bidi="en-US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52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0</w:t>
            </w: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52</w:t>
            </w:r>
          </w:p>
        </w:tc>
      </w:tr>
      <w:tr w:rsidR="0086676D">
        <w:trPr>
          <w:trHeight w:hRule="exact" w:val="350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ОП.03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Основы делопроизводства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  <w:lang w:val="en-US" w:eastAsia="en-US" w:bidi="en-US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  <w:lang w:val="en-US" w:eastAsia="en-US" w:bidi="en-US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  <w:lang w:val="en-US" w:eastAsia="en-US" w:bidi="en-US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  <w:lang w:val="en-US" w:eastAsia="en-US" w:bidi="en-US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68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0</w:t>
            </w: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68</w:t>
            </w:r>
          </w:p>
        </w:tc>
      </w:tr>
      <w:tr w:rsidR="0086676D">
        <w:trPr>
          <w:trHeight w:hRule="exact" w:val="355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ОП.04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Основы редактирования документов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  <w:lang w:val="en-US" w:eastAsia="en-US" w:bidi="en-US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  <w:lang w:val="en-US" w:eastAsia="en-US" w:bidi="en-US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  <w:lang w:val="en-US" w:eastAsia="en-US" w:bidi="en-US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  <w:lang w:val="en-US" w:eastAsia="en-US" w:bidi="en-US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52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0</w:t>
            </w: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52</w:t>
            </w:r>
          </w:p>
        </w:tc>
      </w:tr>
      <w:tr w:rsidR="0086676D">
        <w:trPr>
          <w:trHeight w:hRule="exact" w:val="350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ОП.05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Основы менеджмента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  <w:lang w:val="en-US" w:eastAsia="en-US" w:bidi="en-US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  <w:lang w:val="en-US" w:eastAsia="en-US" w:bidi="en-US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  <w:lang w:val="en-US" w:eastAsia="en-US" w:bidi="en-US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  <w:lang w:val="en-US" w:eastAsia="en-US" w:bidi="en-US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4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52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0</w:t>
            </w: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52</w:t>
            </w:r>
          </w:p>
        </w:tc>
      </w:tr>
      <w:tr w:rsidR="0086676D">
        <w:trPr>
          <w:trHeight w:hRule="exact" w:val="355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МДК.01.01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101" w:lineRule="exact"/>
              <w:ind w:firstLine="0"/>
              <w:jc w:val="left"/>
            </w:pPr>
            <w:r>
              <w:rPr>
                <w:rStyle w:val="24pt1"/>
              </w:rPr>
              <w:t>Организация документооборота и документирование управленческой деятельности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0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8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8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8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8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8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8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8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8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8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72</w:t>
            </w: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72</w:t>
            </w:r>
          </w:p>
        </w:tc>
      </w:tr>
      <w:tr w:rsidR="0086676D">
        <w:trPr>
          <w:trHeight w:hRule="exact" w:val="355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МДК.01.02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101" w:lineRule="exact"/>
              <w:ind w:firstLine="0"/>
              <w:jc w:val="left"/>
            </w:pPr>
            <w:r>
              <w:rPr>
                <w:rStyle w:val="24pt1"/>
              </w:rPr>
              <w:t>Инф ормационно-коммуникацио нные технологии в делопроизводстве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0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8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8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8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8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8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8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8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8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8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72</w:t>
            </w: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72</w:t>
            </w:r>
          </w:p>
        </w:tc>
      </w:tr>
      <w:tr w:rsidR="0086676D">
        <w:trPr>
          <w:trHeight w:hRule="exact" w:val="350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УП.01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Учебная практика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0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36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36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36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108</w:t>
            </w: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108</w:t>
            </w:r>
          </w:p>
        </w:tc>
      </w:tr>
      <w:tr w:rsidR="0086676D">
        <w:trPr>
          <w:trHeight w:hRule="exact" w:val="355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ПП.01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Производственная практика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0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36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36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36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108</w:t>
            </w: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108</w:t>
            </w:r>
          </w:p>
        </w:tc>
      </w:tr>
      <w:tr w:rsidR="0086676D">
        <w:trPr>
          <w:trHeight w:hRule="exact" w:val="350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МДК.02.01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101" w:lineRule="exact"/>
              <w:ind w:firstLine="0"/>
              <w:jc w:val="left"/>
            </w:pPr>
            <w:r>
              <w:rPr>
                <w:rStyle w:val="24pt1"/>
              </w:rPr>
              <w:t>Систематизация и организация оперативного хранения документов, и подготовка дел для передачи в архив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0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10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10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10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10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10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10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10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10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10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90</w:t>
            </w: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90</w:t>
            </w:r>
          </w:p>
        </w:tc>
      </w:tr>
      <w:tr w:rsidR="0086676D">
        <w:trPr>
          <w:trHeight w:hRule="exact" w:val="355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УП.02.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Учебная практика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0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36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36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36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108</w:t>
            </w: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108</w:t>
            </w:r>
          </w:p>
        </w:tc>
      </w:tr>
      <w:tr w:rsidR="0086676D">
        <w:trPr>
          <w:trHeight w:hRule="exact" w:val="350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ПП.02.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Производственная практика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0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36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36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36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  <w:lang w:val="en-US" w:eastAsia="en-US" w:bidi="en-US"/>
              </w:rPr>
              <w:t>36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144</w:t>
            </w: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144</w:t>
            </w:r>
          </w:p>
        </w:tc>
      </w:tr>
      <w:tr w:rsidR="0086676D">
        <w:trPr>
          <w:trHeight w:hRule="exact" w:val="355"/>
          <w:jc w:val="center"/>
        </w:trPr>
        <w:tc>
          <w:tcPr>
            <w:tcW w:w="21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Промежуточная аттестация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0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12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12</w:t>
            </w: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12</w:t>
            </w:r>
          </w:p>
        </w:tc>
      </w:tr>
      <w:tr w:rsidR="0086676D">
        <w:trPr>
          <w:trHeight w:hRule="exact" w:val="355"/>
          <w:jc w:val="center"/>
        </w:trPr>
        <w:tc>
          <w:tcPr>
            <w:tcW w:w="21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1"/>
              </w:rPr>
              <w:t>Государственная итоговая аттестация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0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36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36</w:t>
            </w: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36</w:t>
            </w:r>
          </w:p>
        </w:tc>
      </w:tr>
      <w:tr w:rsidR="0086676D">
        <w:trPr>
          <w:trHeight w:hRule="exact" w:val="355"/>
          <w:jc w:val="center"/>
        </w:trPr>
        <w:tc>
          <w:tcPr>
            <w:tcW w:w="2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110" w:lineRule="exact"/>
              <w:ind w:firstLine="0"/>
              <w:jc w:val="left"/>
            </w:pPr>
            <w:r>
              <w:rPr>
                <w:rStyle w:val="24pt0"/>
              </w:rPr>
              <w:t>Всего ак.час. в неделю - объём работы обучающихся во взаимодействии с пр еподавателем+ПА+с ам.р абота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30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  <w:lang w:val="en-US" w:eastAsia="en-US" w:bidi="en-US"/>
              </w:rPr>
              <w:t>30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30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30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  <w:lang w:val="en-US" w:eastAsia="en-US" w:bidi="en-US"/>
              </w:rPr>
              <w:t>30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30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30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30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  <w:lang w:val="en-US" w:eastAsia="en-US" w:bidi="en-US"/>
              </w:rPr>
              <w:t>30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30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30</w:t>
            </w: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30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30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30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  <w:lang w:val="en-US" w:eastAsia="en-US" w:bidi="en-US"/>
              </w:rPr>
              <w:t>30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30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30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510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30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30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30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30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30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30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30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30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30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36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36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36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36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36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36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36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36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36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36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36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36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  <w:lang w:val="en-US" w:eastAsia="en-US" w:bidi="en-US"/>
              </w:rPr>
              <w:t>36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12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36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786</w:t>
            </w: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11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1664" w:wrap="notBeside" w:vAnchor="text" w:hAnchor="text" w:xAlign="center" w:y="1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4pt00"/>
              </w:rPr>
              <w:t>1296</w:t>
            </w:r>
          </w:p>
        </w:tc>
      </w:tr>
    </w:tbl>
    <w:p w:rsidR="00B55B7A" w:rsidRDefault="00B55B7A">
      <w:pPr>
        <w:framePr w:w="11664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footerReference w:type="even" r:id="rId54"/>
          <w:footerReference w:type="default" r:id="rId55"/>
          <w:pgSz w:w="16840" w:h="11900" w:orient="landscape"/>
          <w:pgMar w:top="1701" w:right="2591" w:bottom="994" w:left="2586" w:header="0" w:footer="3" w:gutter="0"/>
          <w:cols w:space="720"/>
          <w:noEndnote/>
          <w:docGrid w:linePitch="360"/>
        </w:sectPr>
      </w:pPr>
    </w:p>
    <w:p w:rsidR="00B55B7A" w:rsidRDefault="0086676D">
      <w:pPr>
        <w:pStyle w:val="93"/>
        <w:shd w:val="clear" w:color="auto" w:fill="auto"/>
        <w:ind w:left="4580"/>
      </w:pPr>
      <w:r>
        <w:t>Приложение 4 к ОПОП по профессии 46.01.03 Делопроизводитель 2025/2026 учебный год</w:t>
      </w:r>
    </w:p>
    <w:p w:rsidR="00B55B7A" w:rsidRDefault="0086676D">
      <w:pPr>
        <w:pStyle w:val="93"/>
        <w:shd w:val="clear" w:color="auto" w:fill="auto"/>
        <w:spacing w:after="0"/>
        <w:ind w:left="60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2394585" distR="63500" simplePos="0" relativeHeight="252069888" behindDoc="1" locked="0" layoutInCell="1" allowOverlap="1">
                <wp:simplePos x="0" y="0"/>
                <wp:positionH relativeFrom="margin">
                  <wp:posOffset>3978910</wp:posOffset>
                </wp:positionH>
                <wp:positionV relativeFrom="paragraph">
                  <wp:posOffset>1069975</wp:posOffset>
                </wp:positionV>
                <wp:extent cx="707390" cy="152400"/>
                <wp:effectExtent l="3810" t="0" r="3175" b="3175"/>
                <wp:wrapTopAndBottom/>
                <wp:docPr id="335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AB2121">
                            <w:pPr>
                              <w:pStyle w:val="93"/>
                              <w:shd w:val="clear" w:color="auto" w:fill="auto"/>
                              <w:spacing w:after="0" w:line="240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90" type="#_x0000_t202" style="position:absolute;left:0;text-align:left;margin-left:313.3pt;margin-top:84.25pt;width:55.7pt;height:12pt;z-index:-251246592;visibility:visible;mso-wrap-style:square;mso-width-percent:0;mso-height-percent:0;mso-wrap-distance-left:188.5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" filled="f" stroked="f">
                <v:textbox style="mso-fit-shape-to-text:t" inset="0,0,0,0">
                  <w:txbxContent>
                    <w:p w:rsidR="00AB2121" w:rsidRDefault="00AB2121">
                      <w:pPr>
                        <w:pStyle w:val="93"/>
                        <w:shd w:val="clear" w:color="auto" w:fill="auto"/>
                        <w:spacing w:after="0" w:line="240" w:lineRule="exact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7B2174">
        <w:t xml:space="preserve"> </w:t>
      </w:r>
      <w:r w:rsidR="00706AD7">
        <w:t xml:space="preserve"> </w:t>
      </w:r>
      <w:r w:rsidR="004F1922">
        <w:br/>
      </w:r>
      <w:r w:rsidR="00706AD7">
        <w:t>Частное</w:t>
      </w:r>
      <w:r w:rsidR="004F1922">
        <w:t xml:space="preserve"> профессиональное образовательное учреждение</w:t>
      </w:r>
      <w:r w:rsidR="004F1922">
        <w:br/>
      </w:r>
      <w:r w:rsidR="00706AD7">
        <w:t>«К</w:t>
      </w:r>
      <w:r w:rsidR="004F1922">
        <w:t>олледж</w:t>
      </w:r>
      <w:r w:rsidR="00706AD7">
        <w:t xml:space="preserve"> экономики и права</w:t>
      </w:r>
      <w:r w:rsidR="004F1922">
        <w:t>»</w:t>
      </w:r>
      <w:r w:rsidR="007B2174">
        <w:t xml:space="preserve">    </w:t>
      </w:r>
    </w:p>
    <w:p w:rsidR="00B55B7A" w:rsidRDefault="0086676D">
      <w:pPr>
        <w:pStyle w:val="25"/>
        <w:keepNext/>
        <w:keepLines/>
        <w:shd w:val="clear" w:color="auto" w:fill="auto"/>
        <w:spacing w:after="252" w:line="280" w:lineRule="exact"/>
        <w:ind w:left="520"/>
        <w:jc w:val="center"/>
      </w:pPr>
      <w:bookmarkStart w:id="121" w:name="bookmark120"/>
      <w:r>
        <w:rPr>
          <w:noProof/>
          <w:lang w:bidi="ar-SA"/>
        </w:rPr>
        <mc:AlternateContent>
          <mc:Choice Requires="wps">
            <w:drawing>
              <wp:anchor distT="0" distB="6350" distL="63500" distR="240665" simplePos="0" relativeHeight="252067840" behindDoc="1" locked="0" layoutInCell="1" allowOverlap="1">
                <wp:simplePos x="0" y="0"/>
                <wp:positionH relativeFrom="margin">
                  <wp:posOffset>3860165</wp:posOffset>
                </wp:positionH>
                <wp:positionV relativeFrom="paragraph">
                  <wp:posOffset>208280</wp:posOffset>
                </wp:positionV>
                <wp:extent cx="2105025" cy="733425"/>
                <wp:effectExtent l="0" t="0" r="9525" b="9525"/>
                <wp:wrapTopAndBottom/>
                <wp:docPr id="336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93"/>
                              <w:shd w:val="clear" w:color="auto" w:fill="auto"/>
                              <w:spacing w:after="22" w:line="240" w:lineRule="exact"/>
                            </w:pPr>
                            <w:r>
                              <w:rPr>
                                <w:rStyle w:val="9Exact"/>
                              </w:rPr>
                              <w:t>УТВЕРЖДЕНО</w:t>
                            </w:r>
                          </w:p>
                          <w:p w:rsidR="00AB2121" w:rsidRDefault="0086676D" w:rsidP="005B023F">
                            <w:pPr>
                              <w:pStyle w:val="93"/>
                              <w:shd w:val="clear" w:color="auto" w:fill="auto"/>
                              <w:spacing w:after="0" w:line="240" w:lineRule="exact"/>
                              <w:jc w:val="center"/>
                            </w:pPr>
                            <w:r>
                              <w:rPr>
                                <w:rStyle w:val="9Exact"/>
                              </w:rPr>
                              <w:t xml:space="preserve">приказом </w:t>
                            </w:r>
                            <w:r w:rsidR="005B023F">
                              <w:rPr>
                                <w:rStyle w:val="9Exact"/>
                              </w:rPr>
                              <w:t xml:space="preserve"> </w:t>
                            </w:r>
                            <w:r>
                              <w:rPr>
                                <w:rStyle w:val="9Exact"/>
                              </w:rPr>
                              <w:t>директора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91" type="#_x0000_t202" style="position:absolute;left:0;text-align:left;margin-left:303.95pt;margin-top:16.4pt;width:165.75pt;height:57.75pt;z-index:-251248640;visibility:visible;mso-wrap-style:square;mso-width-percent:0;mso-height-percent:0;mso-wrap-distance-left:5pt;mso-wrap-distance-top:0;mso-wrap-distance-right:18.95pt;mso-wrap-distance-bottom: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8TbpwIAAJs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" filled="f" stroked="f">
                <v:textbox inset="0,0,0,0">
                  <w:txbxContent>
                    <w:p w:rsidR="00AB2121" w:rsidRDefault="0086676D">
                      <w:pPr>
                        <w:pStyle w:val="93"/>
                        <w:shd w:val="clear" w:color="auto" w:fill="auto"/>
                        <w:spacing w:after="22" w:line="240" w:lineRule="exact"/>
                      </w:pPr>
                      <w:r>
                        <w:rPr>
                          <w:rStyle w:val="9Exact"/>
                        </w:rPr>
                        <w:t>УТВЕРЖДЕНО</w:t>
                      </w:r>
                    </w:p>
                    <w:p w:rsidR="00AB2121" w:rsidRDefault="0086676D" w:rsidP="005B023F">
                      <w:pPr>
                        <w:pStyle w:val="93"/>
                        <w:shd w:val="clear" w:color="auto" w:fill="auto"/>
                        <w:spacing w:after="0" w:line="240" w:lineRule="exact"/>
                        <w:jc w:val="center"/>
                      </w:pPr>
                      <w:r>
                        <w:rPr>
                          <w:rStyle w:val="9Exact"/>
                        </w:rPr>
                        <w:t xml:space="preserve">приказом </w:t>
                      </w:r>
                      <w:r w:rsidR="005B023F">
                        <w:rPr>
                          <w:rStyle w:val="9Exact"/>
                        </w:rPr>
                        <w:t xml:space="preserve"> </w:t>
                      </w:r>
                      <w:r>
                        <w:rPr>
                          <w:rStyle w:val="9Exact"/>
                        </w:rPr>
                        <w:t>директора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706AD7">
        <w:rPr>
          <w:noProof/>
          <w:lang w:bidi="ar-SA"/>
        </w:rPr>
        <mc:AlternateContent>
          <mc:Choice Requires="wps">
            <w:drawing>
              <wp:anchor distT="0" distB="0" distL="63500" distR="234950" simplePos="0" relativeHeight="252065792" behindDoc="1" locked="0" layoutInCell="1" allowOverlap="1">
                <wp:simplePos x="0" y="0"/>
                <wp:positionH relativeFrom="margin">
                  <wp:posOffset>4117975</wp:posOffset>
                </wp:positionH>
                <wp:positionV relativeFrom="paragraph">
                  <wp:posOffset>455931</wp:posOffset>
                </wp:positionV>
                <wp:extent cx="1778000" cy="746760"/>
                <wp:effectExtent l="0" t="0" r="12700" b="15240"/>
                <wp:wrapTopAndBottom/>
                <wp:docPr id="338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0" cy="74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 w:rsidP="00706AD7">
                            <w:pPr>
                              <w:pStyle w:val="2a"/>
                              <w:shd w:val="clear" w:color="auto" w:fill="auto"/>
                              <w:jc w:val="left"/>
                            </w:pPr>
                            <w:r>
                              <w:t xml:space="preserve">                 «КЭи П»</w:t>
                            </w:r>
                          </w:p>
                          <w:p w:rsidR="00AB2121" w:rsidRDefault="0086676D" w:rsidP="00706AD7">
                            <w:pPr>
                              <w:pStyle w:val="2a"/>
                              <w:shd w:val="clear" w:color="auto" w:fill="auto"/>
                              <w:jc w:val="left"/>
                            </w:pPr>
                            <w:r>
                              <w:t>___________Р.О.Дугаева.</w:t>
                            </w:r>
                          </w:p>
                          <w:p w:rsidR="00AB2121" w:rsidRDefault="00AB2121">
                            <w:pPr>
                              <w:pStyle w:val="2a"/>
                              <w:shd w:val="clear" w:color="auto" w:fill="auto"/>
                            </w:pPr>
                          </w:p>
                          <w:p w:rsidR="00AB2121" w:rsidRDefault="00AB2121">
                            <w:pPr>
                              <w:pStyle w:val="2a"/>
                              <w:shd w:val="clear" w:color="auto" w:fill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92" type="#_x0000_t202" style="position:absolute;left:0;text-align:left;margin-left:324.25pt;margin-top:35.9pt;width:140pt;height:58.8pt;z-index:-251250688;visibility:visible;mso-wrap-style:square;mso-width-percent:0;mso-height-percent:0;mso-wrap-distance-left:5pt;mso-wrap-distance-top:0;mso-wrap-distance-right:18.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" filled="f" stroked="f">
                <v:textbox inset="0,0,0,0">
                  <w:txbxContent>
                    <w:p w:rsidR="00AB2121" w:rsidRDefault="0086676D" w:rsidP="00706AD7">
                      <w:pPr>
                        <w:pStyle w:val="2a"/>
                        <w:shd w:val="clear" w:color="auto" w:fill="auto"/>
                        <w:jc w:val="left"/>
                      </w:pPr>
                      <w:r>
                        <w:t xml:space="preserve">                 «КЭи П»</w:t>
                      </w:r>
                    </w:p>
                    <w:p w:rsidR="00AB2121" w:rsidRDefault="0086676D" w:rsidP="00706AD7">
                      <w:pPr>
                        <w:pStyle w:val="2a"/>
                        <w:shd w:val="clear" w:color="auto" w:fill="auto"/>
                        <w:jc w:val="left"/>
                      </w:pPr>
                      <w:r>
                        <w:t>___________Р.О.Дугаева.</w:t>
                      </w:r>
                    </w:p>
                    <w:p w:rsidR="00AB2121" w:rsidRDefault="00AB2121">
                      <w:pPr>
                        <w:pStyle w:val="2a"/>
                        <w:shd w:val="clear" w:color="auto" w:fill="auto"/>
                      </w:pPr>
                    </w:p>
                    <w:p w:rsidR="00AB2121" w:rsidRDefault="00AB2121">
                      <w:pPr>
                        <w:pStyle w:val="2a"/>
                        <w:shd w:val="clear" w:color="auto" w:fill="auto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F1922">
        <w:t>РАБОЧАЯ ПРОГРАММА УЧЕБНОЙ ДИСЦИПЛИНЫ</w:t>
      </w:r>
      <w:bookmarkEnd w:id="121"/>
    </w:p>
    <w:p w:rsidR="00B55B7A" w:rsidRDefault="0086676D">
      <w:pPr>
        <w:pStyle w:val="211"/>
        <w:shd w:val="clear" w:color="auto" w:fill="auto"/>
        <w:spacing w:before="0" w:after="263"/>
        <w:ind w:left="520"/>
      </w:pPr>
      <w:r>
        <w:rPr>
          <w:rStyle w:val="212"/>
        </w:rPr>
        <w:t>ОП.01 Деловая культура</w:t>
      </w:r>
      <w:r>
        <w:rPr>
          <w:rStyle w:val="212"/>
        </w:rPr>
        <w:br/>
      </w:r>
      <w:r>
        <w:t>НАЗВАНИЕ УЧЕБНОЙ ДИСЦИПЛИНЫ</w:t>
      </w:r>
    </w:p>
    <w:p w:rsidR="00B55B7A" w:rsidRDefault="0086676D">
      <w:pPr>
        <w:pStyle w:val="93"/>
        <w:shd w:val="clear" w:color="auto" w:fill="auto"/>
        <w:spacing w:after="0" w:line="240" w:lineRule="exact"/>
        <w:ind w:left="520"/>
        <w:jc w:val="center"/>
      </w:pPr>
      <w:r>
        <w:t>Профессия</w:t>
      </w:r>
    </w:p>
    <w:p w:rsidR="00B55B7A" w:rsidRDefault="0086676D">
      <w:pPr>
        <w:pStyle w:val="93"/>
        <w:shd w:val="clear" w:color="auto" w:fill="auto"/>
        <w:spacing w:after="0" w:line="240" w:lineRule="exact"/>
        <w:ind w:left="520"/>
        <w:jc w:val="center"/>
      </w:pPr>
      <w:r>
        <w:rPr>
          <w:rStyle w:val="91"/>
        </w:rPr>
        <w:t>46.01.03 Делопроизводитель</w:t>
      </w:r>
    </w:p>
    <w:p w:rsidR="00B55B7A" w:rsidRDefault="0086676D">
      <w:pPr>
        <w:pStyle w:val="220"/>
        <w:shd w:val="clear" w:color="auto" w:fill="auto"/>
        <w:spacing w:before="0" w:after="252" w:line="200" w:lineRule="exact"/>
        <w:ind w:left="520"/>
      </w:pPr>
      <w:r>
        <w:t xml:space="preserve">шифр наименование </w:t>
      </w:r>
      <w:r>
        <w:t>профессии</w:t>
      </w:r>
    </w:p>
    <w:p w:rsidR="00B55B7A" w:rsidRDefault="0086676D">
      <w:pPr>
        <w:pStyle w:val="93"/>
        <w:shd w:val="clear" w:color="auto" w:fill="auto"/>
        <w:spacing w:after="0" w:line="283" w:lineRule="exact"/>
        <w:ind w:left="520"/>
        <w:jc w:val="center"/>
      </w:pPr>
      <w:r>
        <w:t>Направленность программы</w:t>
      </w:r>
      <w:r>
        <w:br/>
      </w:r>
      <w:r>
        <w:rPr>
          <w:rStyle w:val="91"/>
        </w:rPr>
        <w:t>социально-экономический, делопроизводитель</w:t>
      </w:r>
    </w:p>
    <w:p w:rsidR="00B55B7A" w:rsidRDefault="0086676D">
      <w:pPr>
        <w:pStyle w:val="220"/>
        <w:shd w:val="clear" w:color="auto" w:fill="auto"/>
        <w:spacing w:before="0" w:after="301" w:line="200" w:lineRule="exact"/>
        <w:ind w:left="520"/>
      </w:pPr>
      <w:r>
        <w:t>наименование профиля подготовки, квалификация</w:t>
      </w:r>
    </w:p>
    <w:p w:rsidR="00B55B7A" w:rsidRDefault="0086676D">
      <w:pPr>
        <w:pStyle w:val="93"/>
        <w:shd w:val="clear" w:color="auto" w:fill="auto"/>
        <w:spacing w:after="501" w:line="240" w:lineRule="exact"/>
        <w:ind w:left="520"/>
        <w:jc w:val="center"/>
      </w:pPr>
      <w:r>
        <w:t>База приема - среднее общее образование</w:t>
      </w:r>
    </w:p>
    <w:p w:rsidR="00B55B7A" w:rsidRDefault="0086676D">
      <w:pPr>
        <w:pStyle w:val="93"/>
        <w:shd w:val="clear" w:color="auto" w:fill="auto"/>
        <w:spacing w:after="236"/>
        <w:ind w:left="520"/>
        <w:jc w:val="center"/>
      </w:pPr>
      <w:r>
        <w:t>Форма обучения</w:t>
      </w:r>
      <w:r>
        <w:br/>
        <w:t>Очная</w:t>
      </w:r>
    </w:p>
    <w:p w:rsidR="00B55B7A" w:rsidRDefault="0086676D">
      <w:pPr>
        <w:pStyle w:val="93"/>
        <w:shd w:val="clear" w:color="auto" w:fill="auto"/>
        <w:spacing w:after="4231" w:line="278" w:lineRule="exact"/>
        <w:ind w:left="520"/>
        <w:jc w:val="center"/>
      </w:pPr>
      <w:r>
        <w:t>Курс обучения</w:t>
      </w:r>
      <w:r>
        <w:br/>
        <w:t>1 курс</w:t>
      </w:r>
    </w:p>
    <w:p w:rsidR="00B55B7A" w:rsidRDefault="0086676D" w:rsidP="00706AD7">
      <w:pPr>
        <w:pStyle w:val="93"/>
        <w:shd w:val="clear" w:color="auto" w:fill="auto"/>
        <w:spacing w:after="0" w:line="240" w:lineRule="exact"/>
        <w:ind w:left="520"/>
        <w:jc w:val="left"/>
      </w:pPr>
      <w:r>
        <w:t xml:space="preserve">                                             </w:t>
      </w:r>
      <w:r w:rsidR="007B2174">
        <w:t xml:space="preserve">          </w:t>
      </w:r>
      <w:r>
        <w:t>Урус-Мартан</w:t>
      </w:r>
      <w:r w:rsidR="004F1922">
        <w:t xml:space="preserve"> 2024 г.</w:t>
      </w:r>
      <w:r w:rsidR="004F1922">
        <w:br w:type="page"/>
      </w:r>
    </w:p>
    <w:p w:rsidR="00B55B7A" w:rsidRDefault="0086676D">
      <w:pPr>
        <w:pStyle w:val="25"/>
        <w:keepNext/>
        <w:keepLines/>
        <w:shd w:val="clear" w:color="auto" w:fill="auto"/>
        <w:spacing w:after="236" w:line="280" w:lineRule="exact"/>
        <w:jc w:val="center"/>
      </w:pPr>
      <w:bookmarkStart w:id="122" w:name="bookmark121"/>
      <w:r>
        <w:t>СОДЕРЖАНИЕ</w:t>
      </w:r>
      <w:bookmarkEnd w:id="122"/>
    </w:p>
    <w:p w:rsidR="00B55B7A" w:rsidRDefault="0086676D">
      <w:pPr>
        <w:pStyle w:val="21"/>
        <w:numPr>
          <w:ilvl w:val="0"/>
          <w:numId w:val="22"/>
        </w:numPr>
        <w:shd w:val="clear" w:color="auto" w:fill="auto"/>
        <w:tabs>
          <w:tab w:val="left" w:pos="358"/>
        </w:tabs>
        <w:spacing w:before="0"/>
        <w:ind w:firstLine="0"/>
        <w:jc w:val="both"/>
      </w:pPr>
      <w:hyperlink w:anchor="bookmark122" w:tooltip="Current Document">
        <w:r w:rsidR="004F1922">
          <w:t>ОБЩАЯ ХАРАКТЕРИСТИКА РАБОЧЕЙ ПРОГРАММЫ УЧЕБНОЙ</w:t>
        </w:r>
      </w:hyperlink>
    </w:p>
    <w:p w:rsidR="00B55B7A" w:rsidRDefault="004F1922">
      <w:pPr>
        <w:pStyle w:val="23"/>
        <w:shd w:val="clear" w:color="auto" w:fill="auto"/>
        <w:tabs>
          <w:tab w:val="right" w:leader="dot" w:pos="9747"/>
        </w:tabs>
        <w:spacing w:line="317" w:lineRule="exact"/>
      </w:pPr>
      <w:r>
        <w:fldChar w:fldCharType="begin"/>
      </w:r>
      <w:r w:rsidR="0086676D">
        <w:instrText xml:space="preserve"> TOC \o "1-5" \h \z </w:instrText>
      </w:r>
      <w:r>
        <w:fldChar w:fldCharType="separate"/>
      </w:r>
      <w:hyperlink w:anchor="bookmark124" w:tooltip="Current Document">
        <w:r w:rsidR="0086676D">
          <w:t>ДИСЦИПЛИНЫ</w:t>
        </w:r>
        <w:r w:rsidR="0086676D">
          <w:tab/>
          <w:t>3</w:t>
        </w:r>
      </w:hyperlink>
    </w:p>
    <w:p w:rsidR="00B55B7A" w:rsidRDefault="0086676D">
      <w:pPr>
        <w:pStyle w:val="23"/>
        <w:numPr>
          <w:ilvl w:val="0"/>
          <w:numId w:val="22"/>
        </w:numPr>
        <w:shd w:val="clear" w:color="auto" w:fill="auto"/>
        <w:tabs>
          <w:tab w:val="left" w:pos="382"/>
          <w:tab w:val="right" w:leader="dot" w:pos="9747"/>
        </w:tabs>
        <w:spacing w:line="422" w:lineRule="exact"/>
      </w:pPr>
      <w:hyperlink w:anchor="bookmark129" w:tooltip="Current Document">
        <w:r w:rsidR="004F1922">
          <w:t>СТРУКТУРА И СОДЕРЖАНИЕ УЧЕБНОЙ ДИСЦИПЛИНЫ</w:t>
        </w:r>
        <w:r w:rsidR="004F1922">
          <w:tab/>
          <w:t>4</w:t>
        </w:r>
      </w:hyperlink>
    </w:p>
    <w:p w:rsidR="00B55B7A" w:rsidRDefault="0086676D">
      <w:pPr>
        <w:pStyle w:val="23"/>
        <w:numPr>
          <w:ilvl w:val="0"/>
          <w:numId w:val="22"/>
        </w:numPr>
        <w:shd w:val="clear" w:color="auto" w:fill="auto"/>
        <w:tabs>
          <w:tab w:val="left" w:pos="382"/>
          <w:tab w:val="right" w:leader="dot" w:pos="9747"/>
        </w:tabs>
        <w:spacing w:line="422" w:lineRule="exact"/>
      </w:pPr>
      <w:hyperlink w:anchor="bookmark130" w:tooltip="Current Document">
        <w:r w:rsidR="004F1922">
          <w:t>УСЛОВИЯ РЕАЛИЗАЦИИ ПРОГРАММЫ ДИСЦИПЛИНЫ</w:t>
        </w:r>
        <w:r w:rsidR="004F1922">
          <w:tab/>
          <w:t>8</w:t>
        </w:r>
      </w:hyperlink>
      <w:r w:rsidR="004F1922">
        <w:fldChar w:fldCharType="end"/>
      </w:r>
    </w:p>
    <w:p w:rsidR="00B55B7A" w:rsidRDefault="0086676D">
      <w:pPr>
        <w:pStyle w:val="21"/>
        <w:numPr>
          <w:ilvl w:val="0"/>
          <w:numId w:val="22"/>
        </w:numPr>
        <w:shd w:val="clear" w:color="auto" w:fill="auto"/>
        <w:spacing w:before="0" w:line="422" w:lineRule="exact"/>
        <w:ind w:firstLine="0"/>
        <w:jc w:val="both"/>
        <w:sectPr w:rsidR="00B55B7A">
          <w:footerReference w:type="even" r:id="rId56"/>
          <w:footerReference w:type="default" r:id="rId57"/>
          <w:pgSz w:w="11900" w:h="16840"/>
          <w:pgMar w:top="732" w:right="415" w:bottom="1706" w:left="1675" w:header="0" w:footer="3" w:gutter="0"/>
          <w:cols w:space="720"/>
          <w:noEndnote/>
          <w:docGrid w:linePitch="360"/>
        </w:sectPr>
      </w:pPr>
      <w:hyperlink w:anchor="bookmark137" w:tooltip="Current Document">
        <w:r w:rsidR="004F1922">
          <w:t xml:space="preserve"> КОНТРОЛЬ И ОЦЕНКА РЕЗУЛЬТАТОВ ОСВОЕНИЯ ДИСЦИПЛИНЫ 10</w:t>
        </w:r>
      </w:hyperlink>
    </w:p>
    <w:p w:rsidR="00B55B7A" w:rsidRDefault="0086676D">
      <w:pPr>
        <w:pStyle w:val="25"/>
        <w:keepNext/>
        <w:keepLines/>
        <w:numPr>
          <w:ilvl w:val="0"/>
          <w:numId w:val="23"/>
        </w:numPr>
        <w:shd w:val="clear" w:color="auto" w:fill="auto"/>
        <w:tabs>
          <w:tab w:val="left" w:pos="706"/>
        </w:tabs>
        <w:spacing w:after="0" w:line="280" w:lineRule="exact"/>
        <w:ind w:left="340"/>
      </w:pPr>
      <w:bookmarkStart w:id="123" w:name="bookmark122"/>
      <w:bookmarkStart w:id="124" w:name="bookmark123"/>
      <w:r>
        <w:t>ОБЩАЯ ХАРАКТЕРИСТИКА РАБОЧЕЙ ПРОГРАММЫ УЧЕБНОЙ</w:t>
      </w:r>
      <w:bookmarkEnd w:id="123"/>
      <w:bookmarkEnd w:id="124"/>
    </w:p>
    <w:p w:rsidR="00B55B7A" w:rsidRDefault="0086676D">
      <w:pPr>
        <w:pStyle w:val="25"/>
        <w:keepNext/>
        <w:keepLines/>
        <w:shd w:val="clear" w:color="auto" w:fill="auto"/>
        <w:spacing w:after="0" w:line="280" w:lineRule="exact"/>
        <w:ind w:left="220"/>
        <w:jc w:val="center"/>
      </w:pPr>
      <w:bookmarkStart w:id="125" w:name="bookmark124"/>
      <w:r>
        <w:t>ДИСЦИПЛИНЫ</w:t>
      </w:r>
      <w:bookmarkEnd w:id="125"/>
    </w:p>
    <w:p w:rsidR="00B55B7A" w:rsidRDefault="0086676D">
      <w:pPr>
        <w:pStyle w:val="93"/>
        <w:shd w:val="clear" w:color="auto" w:fill="auto"/>
        <w:spacing w:after="260" w:line="240" w:lineRule="exact"/>
        <w:ind w:left="220"/>
        <w:jc w:val="center"/>
      </w:pPr>
      <w:r>
        <w:rPr>
          <w:rStyle w:val="91"/>
        </w:rPr>
        <w:t>ОП.01 Деловая культура</w:t>
      </w:r>
    </w:p>
    <w:p w:rsidR="00B55B7A" w:rsidRDefault="0086676D">
      <w:pPr>
        <w:pStyle w:val="32"/>
        <w:keepNext/>
        <w:keepLines/>
        <w:numPr>
          <w:ilvl w:val="1"/>
          <w:numId w:val="23"/>
        </w:numPr>
        <w:shd w:val="clear" w:color="auto" w:fill="auto"/>
        <w:tabs>
          <w:tab w:val="left" w:pos="539"/>
        </w:tabs>
        <w:spacing w:before="0" w:after="293"/>
      </w:pPr>
      <w:bookmarkStart w:id="126" w:name="bookmark125"/>
      <w:r>
        <w:t>Место дисциплины в структуре основной профессиональной образователь</w:t>
      </w:r>
      <w:r>
        <w:t>ной программы</w:t>
      </w:r>
      <w:bookmarkEnd w:id="126"/>
    </w:p>
    <w:p w:rsidR="00B55B7A" w:rsidRDefault="0086676D">
      <w:pPr>
        <w:pStyle w:val="93"/>
        <w:shd w:val="clear" w:color="auto" w:fill="auto"/>
        <w:spacing w:after="227" w:line="278" w:lineRule="exact"/>
        <w:ind w:firstLine="760"/>
        <w:jc w:val="both"/>
      </w:pPr>
      <w:r>
        <w:t xml:space="preserve">Дисциплина ОП.01 Деловая культура является обязательной и входит в состав общепрофессионального цикла программы среднего профессионального образования - программы подготовки квалифицированных рабочих, служащих по профессии 46.01.03 </w:t>
      </w:r>
      <w:r>
        <w:t>Делопроизводитель.</w:t>
      </w:r>
    </w:p>
    <w:p w:rsidR="00B55B7A" w:rsidRDefault="0086676D">
      <w:pPr>
        <w:pStyle w:val="32"/>
        <w:keepNext/>
        <w:keepLines/>
        <w:numPr>
          <w:ilvl w:val="1"/>
          <w:numId w:val="23"/>
        </w:numPr>
        <w:shd w:val="clear" w:color="auto" w:fill="auto"/>
        <w:tabs>
          <w:tab w:val="left" w:pos="530"/>
        </w:tabs>
        <w:spacing w:before="0" w:after="205" w:line="220" w:lineRule="exact"/>
      </w:pPr>
      <w:bookmarkStart w:id="127" w:name="bookmark126"/>
      <w:r>
        <w:t>Цель и планируемые результаты освоения дисциплины</w:t>
      </w:r>
      <w:bookmarkEnd w:id="127"/>
    </w:p>
    <w:p w:rsidR="00B55B7A" w:rsidRDefault="0086676D">
      <w:pPr>
        <w:pStyle w:val="93"/>
        <w:shd w:val="clear" w:color="auto" w:fill="auto"/>
        <w:spacing w:after="0"/>
        <w:ind w:firstLine="760"/>
        <w:jc w:val="left"/>
      </w:pPr>
      <w:r>
        <w:t>В рамках программы учебной дисциплины обучающимися осваиваются следующие умения и знания: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66"/>
        <w:gridCol w:w="4008"/>
        <w:gridCol w:w="3974"/>
      </w:tblGrid>
      <w:tr w:rsidR="003D3CAE">
        <w:trPr>
          <w:trHeight w:hRule="exact" w:val="667"/>
          <w:jc w:val="center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Коды ОК, ПК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Умения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Знания</w:t>
            </w:r>
          </w:p>
        </w:tc>
      </w:tr>
      <w:tr w:rsidR="003D3CAE">
        <w:trPr>
          <w:trHeight w:hRule="exact" w:val="6043"/>
          <w:jc w:val="center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left="240" w:firstLine="0"/>
              <w:jc w:val="left"/>
            </w:pPr>
            <w:r>
              <w:rPr>
                <w:rStyle w:val="212pt"/>
              </w:rPr>
              <w:t>ОК 04, ОК5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2pt"/>
              </w:rPr>
              <w:t>Уметь: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2pt"/>
              </w:rPr>
              <w:t xml:space="preserve">осуществлять профессиональное общение с соблюдением </w:t>
            </w:r>
            <w:r>
              <w:rPr>
                <w:rStyle w:val="212pt"/>
              </w:rPr>
              <w:t>норм и правил делового этикета; пользоваться простыми приемами саморегуляции поведения в процессе межличностного общения; передавать информацию устно и письменно с соблюдением требований культуры речи; принимать решения и аргументировано отстаивать свою то</w:t>
            </w:r>
            <w:r>
              <w:rPr>
                <w:rStyle w:val="212pt"/>
              </w:rPr>
              <w:t>чку зрения в корректной форме; поддерживать деловую репутацию; создавать и соблюдать имидж делового человека; организовывать рабочее место.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2pt"/>
              </w:rPr>
              <w:t>Знать: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2pt"/>
              </w:rPr>
              <w:t>правила делового общения; этические нормы взаимоотношений с коллегами,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2pt"/>
              </w:rPr>
              <w:t>партнерами, клиентами, пациентами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2pt"/>
              </w:rPr>
              <w:t>и их</w:t>
            </w:r>
            <w:r>
              <w:rPr>
                <w:rStyle w:val="212pt"/>
              </w:rPr>
              <w:t xml:space="preserve"> родственниками;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2pt"/>
              </w:rPr>
              <w:t>основные техники и приемы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2pt"/>
              </w:rPr>
              <w:t>общения: правила слушания,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2pt"/>
              </w:rPr>
              <w:t>ведения беседы, убеждения,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2pt"/>
              </w:rPr>
              <w:t>консультирования;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2pt"/>
              </w:rPr>
              <w:t>формы обращения, изложения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2pt"/>
              </w:rPr>
              <w:t>просьб, выражения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2pt"/>
              </w:rPr>
              <w:t>признательности, способы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2pt"/>
              </w:rPr>
              <w:t>аргументации в производственных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2pt"/>
              </w:rPr>
              <w:t>ситуациях;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2pt"/>
              </w:rPr>
              <w:t>составляющие внешнего облика</w:t>
            </w:r>
            <w:r>
              <w:rPr>
                <w:rStyle w:val="212pt"/>
              </w:rPr>
              <w:t xml:space="preserve"> делового человека: костюм, прическа, аксессуары; правила организации рабочего пространства для индивидуальной работы и профессионального общения</w:t>
            </w:r>
          </w:p>
        </w:tc>
      </w:tr>
    </w:tbl>
    <w:p w:rsidR="00B55B7A" w:rsidRDefault="00B55B7A">
      <w:pPr>
        <w:framePr w:w="9648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86676D">
      <w:pPr>
        <w:pStyle w:val="32"/>
        <w:keepNext/>
        <w:keepLines/>
        <w:numPr>
          <w:ilvl w:val="1"/>
          <w:numId w:val="23"/>
        </w:numPr>
        <w:shd w:val="clear" w:color="auto" w:fill="auto"/>
        <w:tabs>
          <w:tab w:val="left" w:pos="530"/>
        </w:tabs>
        <w:spacing w:before="287" w:after="166" w:line="220" w:lineRule="exact"/>
      </w:pPr>
      <w:bookmarkStart w:id="128" w:name="bookmark127"/>
      <w:r>
        <w:t>Количество часов на освоение программы дисциплины:</w:t>
      </w:r>
      <w:bookmarkEnd w:id="128"/>
    </w:p>
    <w:p w:rsidR="00B55B7A" w:rsidRDefault="0086676D">
      <w:pPr>
        <w:pStyle w:val="93"/>
        <w:shd w:val="clear" w:color="auto" w:fill="auto"/>
        <w:spacing w:after="0" w:line="317" w:lineRule="exact"/>
        <w:ind w:left="760" w:right="5000"/>
        <w:jc w:val="left"/>
      </w:pPr>
      <w:r>
        <w:t>Все</w:t>
      </w:r>
      <w:r w:rsidR="00706AD7">
        <w:t>го по ОП.01 Деловая культура 56</w:t>
      </w:r>
      <w:r>
        <w:t>ак.ч. из них:</w:t>
      </w:r>
    </w:p>
    <w:p w:rsidR="00B55B7A" w:rsidRDefault="0086676D">
      <w:pPr>
        <w:pStyle w:val="93"/>
        <w:shd w:val="clear" w:color="auto" w:fill="auto"/>
        <w:spacing w:after="0" w:line="317" w:lineRule="exact"/>
        <w:ind w:left="760" w:right="1340"/>
        <w:jc w:val="left"/>
      </w:pPr>
      <w:r>
        <w:t>на объём</w:t>
      </w:r>
      <w:r>
        <w:t xml:space="preserve"> работы обучающихся во вза</w:t>
      </w:r>
      <w:r w:rsidR="00706AD7">
        <w:t>имодействии с преподавателем 50</w:t>
      </w:r>
      <w:r>
        <w:t>ак.ч.: в том числе:</w:t>
      </w:r>
    </w:p>
    <w:p w:rsidR="00B55B7A" w:rsidRDefault="0086676D">
      <w:pPr>
        <w:pStyle w:val="93"/>
        <w:numPr>
          <w:ilvl w:val="0"/>
          <w:numId w:val="24"/>
        </w:numPr>
        <w:shd w:val="clear" w:color="auto" w:fill="auto"/>
        <w:tabs>
          <w:tab w:val="left" w:pos="1442"/>
        </w:tabs>
        <w:spacing w:after="0" w:line="317" w:lineRule="exact"/>
        <w:ind w:firstLine="760"/>
        <w:jc w:val="both"/>
      </w:pPr>
      <w:r>
        <w:t>теоретическое обучение 32 ак.ч.</w:t>
      </w:r>
    </w:p>
    <w:p w:rsidR="00B55B7A" w:rsidRDefault="0086676D">
      <w:pPr>
        <w:pStyle w:val="93"/>
        <w:numPr>
          <w:ilvl w:val="0"/>
          <w:numId w:val="24"/>
        </w:numPr>
        <w:shd w:val="clear" w:color="auto" w:fill="auto"/>
        <w:tabs>
          <w:tab w:val="left" w:pos="1442"/>
        </w:tabs>
        <w:spacing w:after="0" w:line="317" w:lineRule="exact"/>
        <w:ind w:left="760" w:right="3860"/>
        <w:jc w:val="left"/>
      </w:pPr>
      <w:r>
        <w:t>лаборат</w:t>
      </w:r>
      <w:r w:rsidR="00706AD7">
        <w:t>орные и практические занятия 18</w:t>
      </w:r>
      <w:r>
        <w:t>ак.ч. на самостоятельную работу 6 ак.ч.</w:t>
      </w:r>
    </w:p>
    <w:p w:rsidR="007B2174" w:rsidRDefault="007B2174" w:rsidP="007B2174">
      <w:pPr>
        <w:pStyle w:val="93"/>
        <w:shd w:val="clear" w:color="auto" w:fill="auto"/>
        <w:tabs>
          <w:tab w:val="left" w:pos="1442"/>
        </w:tabs>
        <w:spacing w:after="0" w:line="317" w:lineRule="exact"/>
        <w:ind w:right="3860"/>
        <w:jc w:val="left"/>
      </w:pPr>
    </w:p>
    <w:p w:rsidR="007B2174" w:rsidRDefault="007B2174" w:rsidP="007B2174">
      <w:pPr>
        <w:pStyle w:val="93"/>
        <w:shd w:val="clear" w:color="auto" w:fill="auto"/>
        <w:tabs>
          <w:tab w:val="left" w:pos="1442"/>
        </w:tabs>
        <w:spacing w:after="0" w:line="317" w:lineRule="exact"/>
        <w:ind w:right="3860"/>
        <w:jc w:val="left"/>
      </w:pPr>
    </w:p>
    <w:p w:rsidR="00B55B7A" w:rsidRDefault="0086676D">
      <w:pPr>
        <w:pStyle w:val="25"/>
        <w:keepNext/>
        <w:keepLines/>
        <w:numPr>
          <w:ilvl w:val="0"/>
          <w:numId w:val="23"/>
        </w:numPr>
        <w:shd w:val="clear" w:color="auto" w:fill="auto"/>
        <w:tabs>
          <w:tab w:val="left" w:pos="1372"/>
        </w:tabs>
        <w:spacing w:after="0" w:line="280" w:lineRule="exact"/>
        <w:ind w:left="980"/>
      </w:pPr>
      <w:bookmarkStart w:id="129" w:name="bookmark128"/>
      <w:bookmarkStart w:id="130" w:name="bookmark129"/>
      <w:r>
        <w:t>СТРУКТУРА И СОДЕРЖАНИЕ УЧЕБНОЙ ДИСЦИПЛИНЫ</w:t>
      </w:r>
      <w:bookmarkEnd w:id="129"/>
      <w:bookmarkEnd w:id="130"/>
    </w:p>
    <w:p w:rsidR="00B55B7A" w:rsidRDefault="0086676D">
      <w:pPr>
        <w:pStyle w:val="93"/>
        <w:shd w:val="clear" w:color="auto" w:fill="auto"/>
        <w:spacing w:after="299" w:line="240" w:lineRule="exact"/>
        <w:ind w:left="4200"/>
        <w:jc w:val="left"/>
      </w:pPr>
      <w:r>
        <w:rPr>
          <w:rStyle w:val="91"/>
        </w:rPr>
        <w:t>ОП.01 Деловая культура</w:t>
      </w:r>
    </w:p>
    <w:p w:rsidR="00B55B7A" w:rsidRDefault="0086676D">
      <w:pPr>
        <w:pStyle w:val="232"/>
        <w:numPr>
          <w:ilvl w:val="1"/>
          <w:numId w:val="23"/>
        </w:numPr>
        <w:shd w:val="clear" w:color="auto" w:fill="auto"/>
        <w:tabs>
          <w:tab w:val="left" w:pos="541"/>
        </w:tabs>
        <w:spacing w:before="0" w:line="220" w:lineRule="exact"/>
      </w:pPr>
      <w:r>
        <w:t>Объем учебной дисциплины и виды учебной работы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795"/>
        <w:gridCol w:w="1925"/>
      </w:tblGrid>
      <w:tr w:rsidR="003D3CAE">
        <w:trPr>
          <w:trHeight w:hRule="exact" w:val="1680"/>
          <w:jc w:val="center"/>
        </w:trPr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720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Вид учебной работы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Объем, акад. ч / в том</w:t>
            </w:r>
          </w:p>
          <w:p w:rsidR="00B55B7A" w:rsidRDefault="0086676D">
            <w:pPr>
              <w:pStyle w:val="21"/>
              <w:framePr w:w="972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числе в форме практической подготовки, акад. ч</w:t>
            </w:r>
          </w:p>
        </w:tc>
      </w:tr>
      <w:tr w:rsidR="003D3CAE">
        <w:trPr>
          <w:trHeight w:hRule="exact" w:val="298"/>
          <w:jc w:val="center"/>
        </w:trPr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0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Общий объем образовательной программы</w:t>
            </w:r>
          </w:p>
        </w:tc>
        <w:tc>
          <w:tcPr>
            <w:tcW w:w="19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720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56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0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в том числе:</w:t>
            </w:r>
          </w:p>
        </w:tc>
        <w:tc>
          <w:tcPr>
            <w:tcW w:w="19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9720" w:wrap="notBeside" w:vAnchor="text" w:hAnchor="text" w:xAlign="center" w:y="1"/>
            </w:pPr>
          </w:p>
        </w:tc>
      </w:tr>
      <w:tr w:rsidR="003D3CAE">
        <w:trPr>
          <w:trHeight w:hRule="exact" w:val="293"/>
          <w:jc w:val="center"/>
        </w:trPr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0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Объем работы обучающихся во взаимодействии с преподавателем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0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50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0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теоретическое обучение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0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32</w:t>
            </w:r>
          </w:p>
        </w:tc>
      </w:tr>
      <w:tr w:rsidR="003D3CAE">
        <w:trPr>
          <w:trHeight w:hRule="exact" w:val="298"/>
          <w:jc w:val="center"/>
        </w:trPr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0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лабораторные и практические занятия (или работы)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0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18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0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Самостоятельная работа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0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6</w:t>
            </w:r>
          </w:p>
        </w:tc>
      </w:tr>
      <w:tr w:rsidR="003D3CAE">
        <w:trPr>
          <w:trHeight w:hRule="exact" w:val="581"/>
          <w:jc w:val="center"/>
        </w:trPr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0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1pt0"/>
              </w:rPr>
              <w:t>Промежуточная аттестация в форме комплексного дифференцированного зачета в 1 семестре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720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-</w:t>
            </w:r>
          </w:p>
        </w:tc>
      </w:tr>
    </w:tbl>
    <w:p w:rsidR="00B55B7A" w:rsidRDefault="00B55B7A">
      <w:pPr>
        <w:framePr w:w="9720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footerReference w:type="even" r:id="rId58"/>
          <w:footerReference w:type="default" r:id="rId59"/>
          <w:pgSz w:w="11900" w:h="16840"/>
          <w:pgMar w:top="1013" w:right="601" w:bottom="1099" w:left="1267" w:header="0" w:footer="3" w:gutter="0"/>
          <w:pgNumType w:start="3"/>
          <w:cols w:space="720"/>
          <w:noEndnote/>
          <w:docGrid w:linePitch="360"/>
        </w:sectPr>
      </w:pPr>
    </w:p>
    <w:p w:rsidR="00B55B7A" w:rsidRDefault="0086676D">
      <w:pPr>
        <w:pStyle w:val="40"/>
        <w:framePr w:w="14722" w:wrap="notBeside" w:vAnchor="text" w:hAnchor="text" w:xAlign="center" w:y="1"/>
        <w:shd w:val="clear" w:color="auto" w:fill="auto"/>
        <w:spacing w:line="240" w:lineRule="exact"/>
      </w:pPr>
      <w:r>
        <w:t xml:space="preserve">2.2. Тематический план и содержание учебной дисциплины </w:t>
      </w:r>
      <w:r>
        <w:rPr>
          <w:rStyle w:val="412pt"/>
        </w:rPr>
        <w:t>ОП.01 Деловая культура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8"/>
        <w:gridCol w:w="7512"/>
        <w:gridCol w:w="1699"/>
        <w:gridCol w:w="2102"/>
      </w:tblGrid>
      <w:tr w:rsidR="003D3CAE">
        <w:trPr>
          <w:trHeight w:hRule="exact" w:val="1786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left="200" w:firstLine="0"/>
              <w:jc w:val="left"/>
            </w:pPr>
            <w:r>
              <w:rPr>
                <w:rStyle w:val="211pt0"/>
              </w:rPr>
              <w:t>Наименование разделов и тем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</w:pPr>
            <w:r>
              <w:rPr>
                <w:rStyle w:val="211pt0"/>
              </w:rPr>
              <w:t xml:space="preserve">Содержание учебного материала, лабораторные работы и практические занятия, самостоятельная работа студентов, курсовая </w:t>
            </w:r>
            <w:r>
              <w:rPr>
                <w:rStyle w:val="211pt0"/>
              </w:rPr>
              <w:t>работа (проект)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</w:pPr>
            <w:r>
              <w:rPr>
                <w:rStyle w:val="211pt0"/>
              </w:rPr>
              <w:t>Объем, акад. ч / в том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</w:pPr>
            <w:r>
              <w:rPr>
                <w:rStyle w:val="211pt0"/>
              </w:rPr>
              <w:t>числе в форме практической подготовки, акад. ч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1pt0"/>
              </w:rPr>
              <w:t>Коды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1pt0"/>
              </w:rPr>
              <w:t>компетенций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left="280" w:firstLine="0"/>
              <w:jc w:val="left"/>
            </w:pPr>
            <w:r>
              <w:rPr>
                <w:rStyle w:val="211pt0"/>
              </w:rPr>
              <w:t>формированию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1pt0"/>
              </w:rPr>
              <w:t>которых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1pt0"/>
              </w:rPr>
              <w:t>способствует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1pt0"/>
              </w:rPr>
              <w:t>элемент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1pt0"/>
              </w:rPr>
              <w:t>программы</w:t>
            </w:r>
          </w:p>
        </w:tc>
      </w:tr>
      <w:tr w:rsidR="003D3CAE">
        <w:trPr>
          <w:trHeight w:hRule="exact" w:val="264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3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4</w:t>
            </w:r>
          </w:p>
        </w:tc>
      </w:tr>
      <w:tr w:rsidR="003D3CAE">
        <w:trPr>
          <w:trHeight w:hRule="exact" w:val="264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Тема 1 </w:t>
            </w:r>
            <w:r>
              <w:rPr>
                <w:rStyle w:val="2105pt0"/>
              </w:rPr>
              <w:t>Основы делового общения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ОК 04, ОК5.</w:t>
            </w:r>
          </w:p>
        </w:tc>
      </w:tr>
      <w:tr w:rsidR="003D3CAE">
        <w:trPr>
          <w:trHeight w:hRule="exact" w:val="264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 xml:space="preserve">Значение и </w:t>
            </w:r>
            <w:r>
              <w:rPr>
                <w:rStyle w:val="2105pt0"/>
              </w:rPr>
              <w:t>принципы делового общения. Этапы и формы общения.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59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 xml:space="preserve">Тема 2 </w:t>
            </w:r>
            <w:r>
              <w:rPr>
                <w:rStyle w:val="2105pt0"/>
              </w:rPr>
              <w:t>Этика делового общения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ОК 04, ОК5.</w:t>
            </w:r>
          </w:p>
        </w:tc>
      </w:tr>
      <w:tr w:rsidR="003D3CAE">
        <w:trPr>
          <w:trHeight w:hRule="exact" w:val="773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05pt0"/>
              </w:rPr>
              <w:t>Этические нормы во взаимоотношениях с коллегами, партнерами и клиентами.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05pt0"/>
              </w:rPr>
              <w:t>Основы корректного поведения.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619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after="60" w:line="220" w:lineRule="exact"/>
              <w:ind w:firstLine="0"/>
              <w:jc w:val="left"/>
            </w:pPr>
            <w:r>
              <w:rPr>
                <w:rStyle w:val="211pt0"/>
              </w:rPr>
              <w:t xml:space="preserve">Самостоятельная </w:t>
            </w:r>
            <w:r>
              <w:rPr>
                <w:rStyle w:val="211pt0"/>
              </w:rPr>
              <w:t>работа студентов: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60" w:line="210" w:lineRule="exact"/>
              <w:ind w:firstLine="0"/>
              <w:jc w:val="left"/>
            </w:pPr>
            <w:r>
              <w:rPr>
                <w:rStyle w:val="2105pt0"/>
              </w:rPr>
              <w:t>Изучить тему: История и основы делового этикета.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1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312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 xml:space="preserve">Практическое занятие №1: </w:t>
            </w:r>
            <w:r>
              <w:rPr>
                <w:rStyle w:val="2105pt0"/>
              </w:rPr>
              <w:t>Анализ деловых ситуаций: соблюдение этики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59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Тема 3 </w:t>
            </w:r>
            <w:r>
              <w:rPr>
                <w:rStyle w:val="2105pt0"/>
              </w:rPr>
              <w:t>Культура речи в деловом общении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ОК 04, ОК5.</w:t>
            </w:r>
          </w:p>
        </w:tc>
      </w:tr>
      <w:tr w:rsidR="003D3CAE">
        <w:trPr>
          <w:trHeight w:hRule="exact" w:val="677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05pt0"/>
              </w:rPr>
              <w:t xml:space="preserve">Требования к устной и </w:t>
            </w:r>
            <w:r>
              <w:rPr>
                <w:rStyle w:val="2105pt0"/>
              </w:rPr>
              <w:t>письменной речи. Основные правила изложения и аргументации.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518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Практическое занятие №2: </w:t>
            </w:r>
            <w:r>
              <w:rPr>
                <w:rStyle w:val="2105pt0"/>
              </w:rPr>
              <w:t>Отработка правил делового этикета (Ролевые игры)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 xml:space="preserve">Тема 4 </w:t>
            </w:r>
            <w:r>
              <w:rPr>
                <w:rStyle w:val="2105pt0"/>
              </w:rPr>
              <w:t>Деловой этикет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ОК 04, ОК5.</w:t>
            </w:r>
          </w:p>
        </w:tc>
      </w:tr>
      <w:tr w:rsidR="003D3CAE">
        <w:trPr>
          <w:trHeight w:hRule="exact" w:val="518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5" w:lineRule="exact"/>
              <w:ind w:firstLine="0"/>
              <w:jc w:val="left"/>
            </w:pPr>
            <w:r>
              <w:rPr>
                <w:rStyle w:val="2105pt0"/>
              </w:rPr>
              <w:t xml:space="preserve">Общие правила делового этикета. Нормы </w:t>
            </w:r>
            <w:r>
              <w:rPr>
                <w:rStyle w:val="2105pt0"/>
              </w:rPr>
              <w:t>поведения в рабочих ситуациях.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768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after="60" w:line="220" w:lineRule="exact"/>
              <w:ind w:firstLine="0"/>
              <w:jc w:val="left"/>
            </w:pPr>
            <w:r>
              <w:rPr>
                <w:rStyle w:val="211pt0"/>
              </w:rPr>
              <w:t>Самостоятельная работа студентов: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60" w:line="210" w:lineRule="exact"/>
              <w:ind w:firstLine="0"/>
              <w:jc w:val="left"/>
            </w:pPr>
            <w:r>
              <w:rPr>
                <w:rStyle w:val="2105pt0"/>
              </w:rPr>
              <w:t>Изучить тему: Техники убеждения: психологические аспекты.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1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514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9" w:lineRule="exact"/>
              <w:ind w:firstLine="0"/>
              <w:jc w:val="left"/>
            </w:pPr>
            <w:r>
              <w:rPr>
                <w:rStyle w:val="211pt0"/>
              </w:rPr>
              <w:t xml:space="preserve">Практическое занятие №3: </w:t>
            </w:r>
            <w:r>
              <w:rPr>
                <w:rStyle w:val="2105pt0"/>
              </w:rPr>
              <w:t>Подготовка и проведение деловых переговоров. Тренировка техники аргументации.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Тема 5 </w:t>
            </w:r>
            <w:r>
              <w:rPr>
                <w:rStyle w:val="2105pt0"/>
              </w:rPr>
              <w:t xml:space="preserve">Имидж </w:t>
            </w:r>
            <w:r>
              <w:rPr>
                <w:rStyle w:val="2105pt0"/>
              </w:rPr>
              <w:t>делового человека.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ОК 04, ОК5.</w:t>
            </w:r>
          </w:p>
        </w:tc>
      </w:tr>
      <w:tr w:rsidR="003D3CAE">
        <w:trPr>
          <w:trHeight w:hRule="exact" w:val="677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05pt0"/>
              </w:rPr>
              <w:t>Внешний облик: костюм, прическа, аксессуары. Формирование профессионального образа.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59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9" w:lineRule="exact"/>
              <w:ind w:firstLine="0"/>
              <w:jc w:val="left"/>
            </w:pPr>
            <w:r>
              <w:rPr>
                <w:rStyle w:val="211pt0"/>
              </w:rPr>
              <w:t xml:space="preserve">Тема 6 </w:t>
            </w:r>
            <w:r>
              <w:rPr>
                <w:rStyle w:val="2105pt0"/>
              </w:rPr>
              <w:t>Правила слушания и ведения беседы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ОК 04, ОК5.</w:t>
            </w:r>
          </w:p>
        </w:tc>
      </w:tr>
      <w:tr w:rsidR="003D3CAE">
        <w:trPr>
          <w:trHeight w:hRule="exact" w:val="274"/>
          <w:jc w:val="center"/>
        </w:trPr>
        <w:tc>
          <w:tcPr>
            <w:tcW w:w="340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 xml:space="preserve">Составление </w:t>
            </w:r>
            <w:r>
              <w:rPr>
                <w:rStyle w:val="2105pt0"/>
              </w:rPr>
              <w:t>деловых писем, отчетов, записок. Правила оформления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</w:tbl>
    <w:p w:rsidR="00B55B7A" w:rsidRDefault="00B55B7A">
      <w:pPr>
        <w:framePr w:w="14722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8"/>
        <w:gridCol w:w="7512"/>
        <w:gridCol w:w="1699"/>
        <w:gridCol w:w="2102"/>
      </w:tblGrid>
      <w:tr w:rsidR="003D3CAE">
        <w:trPr>
          <w:trHeight w:hRule="exact" w:val="264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both"/>
            </w:pPr>
            <w:r>
              <w:rPr>
                <w:rStyle w:val="2105pt0"/>
              </w:rPr>
              <w:t>документов.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514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1pt0"/>
              </w:rPr>
              <w:t xml:space="preserve">Практическое занятие №4: </w:t>
            </w:r>
            <w:r>
              <w:rPr>
                <w:rStyle w:val="2105pt0"/>
              </w:rPr>
              <w:t>Развитие навыков активного слушания. Упражнения на развитие эмпатии и внимательности.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Тема 7 </w:t>
            </w:r>
            <w:r>
              <w:rPr>
                <w:rStyle w:val="2105pt0"/>
              </w:rPr>
              <w:t>Письменная деловая коммуникация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both"/>
            </w:pPr>
            <w:r>
              <w:rPr>
                <w:rStyle w:val="211pt0"/>
              </w:rPr>
              <w:t xml:space="preserve">Содержание учебного </w:t>
            </w:r>
            <w:r>
              <w:rPr>
                <w:rStyle w:val="211pt0"/>
              </w:rPr>
              <w:t>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ОК 04, ОК5.</w:t>
            </w:r>
          </w:p>
        </w:tc>
      </w:tr>
      <w:tr w:rsidR="003D3CAE">
        <w:trPr>
          <w:trHeight w:hRule="exact" w:val="514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both"/>
            </w:pPr>
            <w:r>
              <w:rPr>
                <w:rStyle w:val="2105pt0"/>
              </w:rPr>
              <w:t>Основы эргономики. Организация пространства для продуктивной работы.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59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9" w:lineRule="exact"/>
              <w:ind w:firstLine="0"/>
              <w:jc w:val="left"/>
            </w:pPr>
            <w:r>
              <w:rPr>
                <w:rStyle w:val="211pt0"/>
              </w:rPr>
              <w:t xml:space="preserve">Тема 8 </w:t>
            </w:r>
            <w:r>
              <w:rPr>
                <w:rStyle w:val="2105pt0"/>
              </w:rPr>
              <w:t>Организация рабочего места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both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ОК 04, ОК5.</w:t>
            </w:r>
          </w:p>
        </w:tc>
      </w:tr>
      <w:tr w:rsidR="003D3CAE">
        <w:trPr>
          <w:trHeight w:hRule="exact" w:val="264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both"/>
            </w:pPr>
            <w:r>
              <w:rPr>
                <w:rStyle w:val="2105pt0"/>
              </w:rPr>
              <w:t>Составление планов по минимизации рисков.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Тема 9 </w:t>
            </w:r>
            <w:r>
              <w:rPr>
                <w:rStyle w:val="2105pt0"/>
              </w:rPr>
              <w:t xml:space="preserve">Межличностное общение в </w:t>
            </w:r>
            <w:r>
              <w:rPr>
                <w:rStyle w:val="2105pt0"/>
              </w:rPr>
              <w:t>профессиональной среде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both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ОК 04, ОК5.</w:t>
            </w:r>
          </w:p>
        </w:tc>
      </w:tr>
      <w:tr w:rsidR="003D3CAE">
        <w:trPr>
          <w:trHeight w:hRule="exact" w:val="470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both"/>
            </w:pPr>
            <w:r>
              <w:rPr>
                <w:rStyle w:val="2105pt0"/>
              </w:rPr>
              <w:t>Особенности взаимодействия с коллегами. Управление конфликтами.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514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1pt0"/>
              </w:rPr>
              <w:t xml:space="preserve">Практическое занятие №5: </w:t>
            </w:r>
            <w:r>
              <w:rPr>
                <w:rStyle w:val="2105pt0"/>
              </w:rPr>
              <w:t>Создание делового имиджа. Практическая работа над внешним видом.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69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1pt0"/>
              </w:rPr>
              <w:t xml:space="preserve">Тема 10 </w:t>
            </w:r>
            <w:r>
              <w:rPr>
                <w:rStyle w:val="2105pt0"/>
              </w:rPr>
              <w:t xml:space="preserve">Основы </w:t>
            </w:r>
            <w:r>
              <w:rPr>
                <w:rStyle w:val="2105pt0"/>
              </w:rPr>
              <w:t>саморегуляции в общении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ОК 04, ОК5.</w:t>
            </w:r>
          </w:p>
        </w:tc>
      </w:tr>
      <w:tr w:rsidR="003D3CAE">
        <w:trPr>
          <w:trHeight w:hRule="exact" w:val="710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05pt0"/>
              </w:rPr>
              <w:t>Техники управления эмоциями. Самоконтроль в стрессовых ситуациях.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9" w:lineRule="exact"/>
              <w:ind w:firstLine="0"/>
              <w:jc w:val="left"/>
            </w:pPr>
            <w:r>
              <w:rPr>
                <w:rStyle w:val="211pt0"/>
              </w:rPr>
              <w:t xml:space="preserve">Тема 11 </w:t>
            </w:r>
            <w:r>
              <w:rPr>
                <w:rStyle w:val="2105pt0"/>
              </w:rPr>
              <w:t>Аргументация и убеждение в деловом общении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ОК 04, ОК5.</w:t>
            </w:r>
          </w:p>
        </w:tc>
      </w:tr>
      <w:tr w:rsidR="003D3CAE">
        <w:trPr>
          <w:trHeight w:hRule="exact" w:val="518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after="60" w:line="210" w:lineRule="exact"/>
              <w:ind w:firstLine="0"/>
              <w:jc w:val="left"/>
            </w:pPr>
            <w:r>
              <w:rPr>
                <w:rStyle w:val="2105pt0"/>
              </w:rPr>
              <w:t>Логика аргументации.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60" w:line="210" w:lineRule="exact"/>
              <w:ind w:firstLine="0"/>
              <w:jc w:val="left"/>
            </w:pPr>
            <w:r>
              <w:rPr>
                <w:rStyle w:val="2105pt0"/>
              </w:rPr>
              <w:t>Способы влияния на собеседника.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648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Самостоятельная работа студентов: </w:t>
            </w:r>
            <w:r>
              <w:rPr>
                <w:rStyle w:val="2105pt0"/>
              </w:rPr>
              <w:t>Изучить тему: Межкультурные различия в деловом общении.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1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514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9" w:lineRule="exact"/>
              <w:ind w:firstLine="0"/>
              <w:jc w:val="left"/>
            </w:pPr>
            <w:r>
              <w:rPr>
                <w:rStyle w:val="211pt0"/>
              </w:rPr>
              <w:t xml:space="preserve">Практическое занятие №6: </w:t>
            </w:r>
            <w:r>
              <w:rPr>
                <w:rStyle w:val="2105pt0"/>
              </w:rPr>
              <w:t>Написание деловых писем Отработка правил письменной речи.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 xml:space="preserve">Тема 12 </w:t>
            </w:r>
            <w:r>
              <w:rPr>
                <w:rStyle w:val="2105pt0"/>
              </w:rPr>
              <w:t>Деловая репутация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 xml:space="preserve">Содержание </w:t>
            </w:r>
            <w:r>
              <w:rPr>
                <w:rStyle w:val="211pt0"/>
              </w:rPr>
              <w:t>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ОК 04, ОК5.</w:t>
            </w:r>
          </w:p>
        </w:tc>
      </w:tr>
      <w:tr w:rsidR="003D3CAE">
        <w:trPr>
          <w:trHeight w:hRule="exact" w:val="518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9" w:lineRule="exact"/>
              <w:ind w:firstLine="0"/>
              <w:jc w:val="left"/>
            </w:pPr>
            <w:r>
              <w:rPr>
                <w:rStyle w:val="2105pt0"/>
              </w:rPr>
              <w:t>Значение и пути поддержания репутации. Роль профессиональной этики.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610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1pt0"/>
              </w:rPr>
              <w:t xml:space="preserve">Самостоятельная работа студентов: </w:t>
            </w:r>
            <w:r>
              <w:rPr>
                <w:rStyle w:val="2105pt0"/>
              </w:rPr>
              <w:t>Провести анализ стилей руководства и общения.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1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768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1pt0"/>
              </w:rPr>
              <w:t xml:space="preserve">Практическое занятие №7: </w:t>
            </w:r>
            <w:r>
              <w:rPr>
                <w:rStyle w:val="2105pt0"/>
              </w:rPr>
              <w:t xml:space="preserve">Тренинг саморегуляции Упражнения на </w:t>
            </w:r>
            <w:r>
              <w:rPr>
                <w:rStyle w:val="2105pt0"/>
              </w:rPr>
              <w:t>управление эмоциями.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514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Тема 13 </w:t>
            </w:r>
            <w:r>
              <w:rPr>
                <w:rStyle w:val="2105pt0"/>
              </w:rPr>
              <w:t>Обращения и выражение признательности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ОК 04, ОК5.</w:t>
            </w:r>
          </w:p>
        </w:tc>
      </w:tr>
      <w:tr w:rsidR="003D3CAE">
        <w:trPr>
          <w:trHeight w:hRule="exact" w:val="514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9" w:lineRule="exact"/>
              <w:ind w:firstLine="0"/>
              <w:jc w:val="left"/>
            </w:pPr>
            <w:r>
              <w:rPr>
                <w:rStyle w:val="2105pt0"/>
              </w:rPr>
              <w:t>Формы обращения к партнерам и клиентам. Благодарность в деловом контексте.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523"/>
          <w:jc w:val="center"/>
        </w:trPr>
        <w:tc>
          <w:tcPr>
            <w:tcW w:w="340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9" w:lineRule="exact"/>
              <w:ind w:firstLine="0"/>
              <w:jc w:val="left"/>
            </w:pPr>
            <w:r>
              <w:rPr>
                <w:rStyle w:val="211pt0"/>
              </w:rPr>
              <w:t xml:space="preserve">Самостоятельная работа студентов: </w:t>
            </w:r>
            <w:r>
              <w:rPr>
                <w:rStyle w:val="2105pt0"/>
              </w:rPr>
              <w:t xml:space="preserve">Рассмотреть этикет на </w:t>
            </w:r>
            <w:r>
              <w:rPr>
                <w:rStyle w:val="2105pt0"/>
              </w:rPr>
              <w:t>официальных и неофициальных встречах.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1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</w:tbl>
    <w:p w:rsidR="00B55B7A" w:rsidRDefault="00B55B7A">
      <w:pPr>
        <w:framePr w:w="14722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8"/>
        <w:gridCol w:w="7512"/>
        <w:gridCol w:w="1699"/>
        <w:gridCol w:w="2102"/>
      </w:tblGrid>
      <w:tr w:rsidR="003D3CAE">
        <w:trPr>
          <w:trHeight w:hRule="exact" w:val="504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514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1pt0"/>
              </w:rPr>
              <w:t xml:space="preserve">Практическое занятие №8: </w:t>
            </w:r>
            <w:r>
              <w:rPr>
                <w:rStyle w:val="212pt"/>
              </w:rPr>
              <w:t>Организация рабочего пространства. Практическое моделирование рабочего места.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9" w:lineRule="exact"/>
              <w:ind w:firstLine="0"/>
              <w:jc w:val="left"/>
            </w:pPr>
            <w:r>
              <w:rPr>
                <w:rStyle w:val="211pt0"/>
              </w:rPr>
              <w:t xml:space="preserve">Тема 14 </w:t>
            </w:r>
            <w:r>
              <w:rPr>
                <w:rStyle w:val="212pt"/>
              </w:rPr>
              <w:t>Консультирование и ведение переговоров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ОК 04, ОК5.</w:t>
            </w:r>
          </w:p>
        </w:tc>
      </w:tr>
      <w:tr w:rsidR="003D3CAE">
        <w:trPr>
          <w:trHeight w:hRule="exact" w:val="514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2pt"/>
              </w:rPr>
              <w:t>Техники убеждения и консультирования. Основы эффективных переговоров.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Тема 15 </w:t>
            </w:r>
            <w:r>
              <w:rPr>
                <w:rStyle w:val="212pt"/>
              </w:rPr>
              <w:t>Организация профессионального общения.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ОК 04, ОК5.</w:t>
            </w:r>
          </w:p>
        </w:tc>
      </w:tr>
      <w:tr w:rsidR="003D3CAE">
        <w:trPr>
          <w:trHeight w:hRule="exact" w:val="518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64" w:lineRule="exact"/>
              <w:ind w:firstLine="0"/>
              <w:jc w:val="left"/>
            </w:pPr>
            <w:r>
              <w:rPr>
                <w:rStyle w:val="212pt"/>
              </w:rPr>
              <w:t>Подготовка к деловым встречам. Ведение протокола.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782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9" w:lineRule="exact"/>
              <w:ind w:firstLine="0"/>
              <w:jc w:val="left"/>
            </w:pPr>
            <w:r>
              <w:rPr>
                <w:rStyle w:val="211pt0"/>
              </w:rPr>
              <w:t xml:space="preserve">Самостоятельная работа студентов: </w:t>
            </w:r>
            <w:r>
              <w:rPr>
                <w:rStyle w:val="212pt"/>
              </w:rPr>
              <w:t>Изучить влияние невербальной коммуникации на деловое общение.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1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610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Практическое занятие №9: </w:t>
            </w:r>
            <w:r>
              <w:rPr>
                <w:rStyle w:val="212pt"/>
              </w:rPr>
              <w:t>Решение конфликтных ситуаций. Ролевые игры для разработки конструктивных решений.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Тема 16 </w:t>
            </w:r>
            <w:r>
              <w:rPr>
                <w:rStyle w:val="212pt"/>
              </w:rPr>
              <w:t>Деловая культура в межкультурной среде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ОК 04, ОК5.</w:t>
            </w:r>
          </w:p>
        </w:tc>
      </w:tr>
      <w:tr w:rsidR="003D3CAE">
        <w:trPr>
          <w:trHeight w:hRule="exact" w:val="850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83" w:lineRule="exact"/>
              <w:ind w:firstLine="0"/>
              <w:jc w:val="left"/>
            </w:pPr>
            <w:r>
              <w:rPr>
                <w:rStyle w:val="212pt"/>
              </w:rPr>
              <w:t>Особенности взаимодействия с представителями разных культур. Преодоление барьеров в межкультурном общении.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74"/>
          <w:jc w:val="center"/>
        </w:trPr>
        <w:tc>
          <w:tcPr>
            <w:tcW w:w="10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11pt0"/>
              </w:rPr>
              <w:t>Всего: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56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55B7A" w:rsidRDefault="00B55B7A">
      <w:pPr>
        <w:framePr w:w="14722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footerReference w:type="even" r:id="rId60"/>
          <w:footerReference w:type="default" r:id="rId61"/>
          <w:pgSz w:w="16840" w:h="11900" w:orient="landscape"/>
          <w:pgMar w:top="786" w:right="1129" w:bottom="985" w:left="990" w:header="0" w:footer="3" w:gutter="0"/>
          <w:cols w:space="720"/>
          <w:noEndnote/>
          <w:docGrid w:linePitch="360"/>
        </w:sectPr>
      </w:pPr>
    </w:p>
    <w:p w:rsidR="00B55B7A" w:rsidRDefault="0086676D">
      <w:pPr>
        <w:pStyle w:val="25"/>
        <w:keepNext/>
        <w:keepLines/>
        <w:numPr>
          <w:ilvl w:val="0"/>
          <w:numId w:val="23"/>
        </w:numPr>
        <w:shd w:val="clear" w:color="auto" w:fill="auto"/>
        <w:tabs>
          <w:tab w:val="left" w:pos="1067"/>
        </w:tabs>
        <w:spacing w:after="231" w:line="280" w:lineRule="exact"/>
        <w:ind w:left="740"/>
      </w:pPr>
      <w:bookmarkStart w:id="131" w:name="bookmark130"/>
      <w:r>
        <w:t xml:space="preserve">УСЛОВИЯ РЕАЛИЗАЦИИ ПРОГРАММЫ </w:t>
      </w:r>
      <w:r>
        <w:t>ДИСЦИПЛИНЫ</w:t>
      </w:r>
      <w:bookmarkEnd w:id="131"/>
    </w:p>
    <w:p w:rsidR="00B55B7A" w:rsidRDefault="0086676D">
      <w:pPr>
        <w:pStyle w:val="32"/>
        <w:keepNext/>
        <w:keepLines/>
        <w:numPr>
          <w:ilvl w:val="1"/>
          <w:numId w:val="23"/>
        </w:numPr>
        <w:shd w:val="clear" w:color="auto" w:fill="auto"/>
        <w:tabs>
          <w:tab w:val="left" w:pos="486"/>
        </w:tabs>
        <w:spacing w:before="0" w:after="205" w:line="220" w:lineRule="exact"/>
      </w:pPr>
      <w:bookmarkStart w:id="132" w:name="bookmark131"/>
      <w:bookmarkStart w:id="133" w:name="bookmark132"/>
      <w:r>
        <w:t>Требования к минимальному материально-техническому обеспечению</w:t>
      </w:r>
      <w:bookmarkEnd w:id="132"/>
      <w:bookmarkEnd w:id="133"/>
    </w:p>
    <w:p w:rsidR="00B55B7A" w:rsidRDefault="0086676D">
      <w:pPr>
        <w:pStyle w:val="93"/>
        <w:shd w:val="clear" w:color="auto" w:fill="auto"/>
        <w:spacing w:after="0"/>
        <w:ind w:firstLine="740"/>
        <w:jc w:val="left"/>
      </w:pPr>
      <w:r>
        <w:t>Реализация программы дисциплины требует наличия кабинета «Общепрофессиональных дисциплин», оснащенный оборудованием: магнитно-маркерная доска; рабочие места для обучающихся - 26; наг</w:t>
      </w:r>
      <w:r>
        <w:t>лядные пособия; рабочее место преподавателя; компьютер - 1:</w:t>
      </w:r>
    </w:p>
    <w:p w:rsidR="00B55B7A" w:rsidRDefault="0086676D">
      <w:pPr>
        <w:pStyle w:val="93"/>
        <w:shd w:val="clear" w:color="auto" w:fill="auto"/>
        <w:spacing w:after="21"/>
        <w:ind w:left="740" w:right="5540"/>
        <w:jc w:val="left"/>
      </w:pPr>
      <w:r>
        <w:t>мультимедийный проектор - 1; мультимедийный экран - 1; средства аудиовизуализации - 1.</w:t>
      </w:r>
    </w:p>
    <w:p w:rsidR="00B55B7A" w:rsidRDefault="0086676D">
      <w:pPr>
        <w:pStyle w:val="32"/>
        <w:keepNext/>
        <w:keepLines/>
        <w:numPr>
          <w:ilvl w:val="1"/>
          <w:numId w:val="23"/>
        </w:numPr>
        <w:shd w:val="clear" w:color="auto" w:fill="auto"/>
        <w:tabs>
          <w:tab w:val="left" w:pos="486"/>
        </w:tabs>
        <w:spacing w:before="0" w:after="0" w:line="547" w:lineRule="exact"/>
      </w:pPr>
      <w:bookmarkStart w:id="134" w:name="bookmark133"/>
      <w:r>
        <w:t>Информационное обеспечение обучения</w:t>
      </w:r>
      <w:bookmarkEnd w:id="134"/>
    </w:p>
    <w:p w:rsidR="00B55B7A" w:rsidRDefault="0086676D">
      <w:pPr>
        <w:pStyle w:val="32"/>
        <w:keepNext/>
        <w:keepLines/>
        <w:shd w:val="clear" w:color="auto" w:fill="auto"/>
        <w:spacing w:before="0" w:after="0" w:line="547" w:lineRule="exact"/>
        <w:ind w:left="740"/>
        <w:jc w:val="left"/>
      </w:pPr>
      <w:bookmarkStart w:id="135" w:name="bookmark134"/>
      <w:r>
        <w:t>Перечень учебных изданий, интернет-ресурсов, дополнительной литературы Ос</w:t>
      </w:r>
      <w:r>
        <w:t>новные источники:</w:t>
      </w:r>
      <w:bookmarkEnd w:id="135"/>
    </w:p>
    <w:p w:rsidR="00B55B7A" w:rsidRDefault="0086676D">
      <w:pPr>
        <w:pStyle w:val="93"/>
        <w:numPr>
          <w:ilvl w:val="0"/>
          <w:numId w:val="25"/>
        </w:numPr>
        <w:shd w:val="clear" w:color="auto" w:fill="auto"/>
        <w:tabs>
          <w:tab w:val="left" w:pos="931"/>
        </w:tabs>
        <w:spacing w:after="0" w:line="317" w:lineRule="exact"/>
        <w:ind w:firstLine="400"/>
        <w:jc w:val="left"/>
      </w:pPr>
      <w:r>
        <w:t xml:space="preserve">Агаева, А. Ш. Деловая культура и психология общения : учебное пособие / А. Ш. Агаева, Ш. А. Идрисов. — Москва, Вологда : Инфра-Инженерия, 2022. — 232 с. 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 xml:space="preserve">978-5-9729-0854-7. — Текст : электронный // Электронный ресурс цифровой образовательной среды СПО PROFобразование : [сайт]. —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 xml:space="preserve">: </w:t>
      </w:r>
      <w:hyperlink r:id="rId62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profspo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books</w:t>
        </w:r>
        <w:r w:rsidRPr="004F1922">
          <w:rPr>
            <w:rStyle w:val="a5"/>
            <w:lang w:eastAsia="en-US" w:bidi="en-US"/>
          </w:rPr>
          <w:t>/124038</w:t>
        </w:r>
      </w:hyperlink>
      <w:r w:rsidRPr="004F1922">
        <w:rPr>
          <w:lang w:eastAsia="en-US" w:bidi="en-US"/>
        </w:rPr>
        <w:t xml:space="preserve"> </w:t>
      </w:r>
      <w:r>
        <w:t xml:space="preserve">(дата обращения: 23.12.2024). — Режим </w:t>
      </w:r>
      <w:r>
        <w:t>доступа: для авторизир. Пользователей</w:t>
      </w:r>
    </w:p>
    <w:p w:rsidR="00B55B7A" w:rsidRDefault="0086676D">
      <w:pPr>
        <w:pStyle w:val="93"/>
        <w:numPr>
          <w:ilvl w:val="0"/>
          <w:numId w:val="25"/>
        </w:numPr>
        <w:shd w:val="clear" w:color="auto" w:fill="auto"/>
        <w:tabs>
          <w:tab w:val="left" w:pos="931"/>
        </w:tabs>
        <w:spacing w:after="0" w:line="317" w:lineRule="exact"/>
        <w:ind w:firstLine="400"/>
        <w:jc w:val="left"/>
      </w:pPr>
      <w:r>
        <w:t xml:space="preserve">Петрова, Ю. А. Психология делового общения и культура речи : учебное пособие / Ю. А. Петрова. — 2-е изд. — Саратов : Вузовское образование, 2019. — 183 </w:t>
      </w:r>
      <w:r>
        <w:rPr>
          <w:lang w:val="en-US" w:eastAsia="en-US" w:bidi="en-US"/>
        </w:rPr>
        <w:t>c</w:t>
      </w:r>
      <w:r w:rsidRPr="004F1922">
        <w:rPr>
          <w:lang w:eastAsia="en-US" w:bidi="en-US"/>
        </w:rPr>
        <w:t xml:space="preserve">. </w:t>
      </w:r>
      <w:r>
        <w:t xml:space="preserve">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>978</w:t>
      </w:r>
      <w:r>
        <w:softHyphen/>
        <w:t>5-4487-0340-9.</w:t>
      </w:r>
      <w:r w:rsidRPr="004F1922">
        <w:rPr>
          <w:lang w:eastAsia="en-US" w:bidi="en-US"/>
        </w:rPr>
        <w:t xml:space="preserve"> — </w:t>
      </w:r>
      <w:r>
        <w:t xml:space="preserve">Текст </w:t>
      </w:r>
      <w:r w:rsidRPr="004F1922">
        <w:rPr>
          <w:lang w:eastAsia="en-US" w:bidi="en-US"/>
        </w:rPr>
        <w:t xml:space="preserve">: </w:t>
      </w:r>
      <w:r>
        <w:t xml:space="preserve">электронный </w:t>
      </w:r>
      <w:r w:rsidRPr="004F1922">
        <w:rPr>
          <w:lang w:eastAsia="en-US" w:bidi="en-US"/>
        </w:rPr>
        <w:t xml:space="preserve">// </w:t>
      </w:r>
      <w:r>
        <w:t xml:space="preserve">Электронный </w:t>
      </w:r>
      <w:r>
        <w:t xml:space="preserve">ресурс цифровой образовательной среды СПО PROFобразование : [сайт]. —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 xml:space="preserve">: </w:t>
      </w:r>
      <w:hyperlink r:id="rId63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profspo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books</w:t>
        </w:r>
        <w:r w:rsidRPr="004F1922">
          <w:rPr>
            <w:rStyle w:val="a5"/>
            <w:lang w:eastAsia="en-US" w:bidi="en-US"/>
          </w:rPr>
          <w:t>/79821</w:t>
        </w:r>
      </w:hyperlink>
      <w:r w:rsidRPr="004F1922">
        <w:rPr>
          <w:lang w:eastAsia="en-US" w:bidi="en-US"/>
        </w:rPr>
        <w:t xml:space="preserve"> </w:t>
      </w:r>
      <w:r>
        <w:t>(дата обращения: 23.12.2024). — Режим доступа: для авторизир. Пользователей</w:t>
      </w:r>
    </w:p>
    <w:p w:rsidR="00B55B7A" w:rsidRDefault="0086676D">
      <w:pPr>
        <w:pStyle w:val="93"/>
        <w:numPr>
          <w:ilvl w:val="0"/>
          <w:numId w:val="25"/>
        </w:numPr>
        <w:shd w:val="clear" w:color="auto" w:fill="auto"/>
        <w:tabs>
          <w:tab w:val="left" w:pos="931"/>
        </w:tabs>
        <w:spacing w:after="0" w:line="317" w:lineRule="exact"/>
        <w:ind w:firstLine="400"/>
        <w:jc w:val="left"/>
      </w:pPr>
      <w:r>
        <w:t>Рачеева, Л. А. Основы культ</w:t>
      </w:r>
      <w:r>
        <w:t xml:space="preserve">уры профессионального общения : учебник / Л. А. Рачеева. — 2-е изд. — Москва : Дашков и К, 2024. — 232 </w:t>
      </w:r>
      <w:r>
        <w:rPr>
          <w:lang w:val="en-US" w:eastAsia="en-US" w:bidi="en-US"/>
        </w:rPr>
        <w:t>c</w:t>
      </w:r>
      <w:r w:rsidRPr="004F1922">
        <w:rPr>
          <w:lang w:eastAsia="en-US" w:bidi="en-US"/>
        </w:rPr>
        <w:t xml:space="preserve">. </w:t>
      </w:r>
      <w:r>
        <w:t xml:space="preserve">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 xml:space="preserve">978-5-394-05797-7. — Текст </w:t>
      </w:r>
      <w:r w:rsidRPr="004F1922">
        <w:rPr>
          <w:lang w:eastAsia="en-US" w:bidi="en-US"/>
        </w:rPr>
        <w:t xml:space="preserve">: </w:t>
      </w:r>
      <w:r>
        <w:t xml:space="preserve">электронный </w:t>
      </w:r>
      <w:r w:rsidRPr="004F1922">
        <w:rPr>
          <w:lang w:eastAsia="en-US" w:bidi="en-US"/>
        </w:rPr>
        <w:t xml:space="preserve">// </w:t>
      </w:r>
      <w:r>
        <w:t xml:space="preserve">Электронный ресурс цифровой образовательной среды СПО PROFобразование : [сайт]. —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 xml:space="preserve">: </w:t>
      </w:r>
      <w:hyperlink r:id="rId64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profspo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books</w:t>
        </w:r>
        <w:r w:rsidRPr="004F1922">
          <w:rPr>
            <w:rStyle w:val="a5"/>
            <w:lang w:eastAsia="en-US" w:bidi="en-US"/>
          </w:rPr>
          <w:t>/136497</w:t>
        </w:r>
      </w:hyperlink>
      <w:r w:rsidRPr="004F1922">
        <w:rPr>
          <w:lang w:eastAsia="en-US" w:bidi="en-US"/>
        </w:rPr>
        <w:t xml:space="preserve"> </w:t>
      </w:r>
      <w:r>
        <w:t>(дата обращения: 23.12.2024). — Режим доступа: для авторизир. Пользователей</w:t>
      </w:r>
    </w:p>
    <w:p w:rsidR="00B55B7A" w:rsidRDefault="0086676D">
      <w:pPr>
        <w:pStyle w:val="93"/>
        <w:numPr>
          <w:ilvl w:val="0"/>
          <w:numId w:val="25"/>
        </w:numPr>
        <w:shd w:val="clear" w:color="auto" w:fill="auto"/>
        <w:tabs>
          <w:tab w:val="left" w:pos="931"/>
        </w:tabs>
        <w:spacing w:after="0" w:line="317" w:lineRule="exact"/>
        <w:ind w:firstLine="400"/>
        <w:jc w:val="left"/>
      </w:pPr>
      <w:r>
        <w:t>Маркс К., Энгельс Ф. «Капитал. Критика политической экономии» — классическое произведение по экономике и предпри</w:t>
      </w:r>
      <w:r>
        <w:t>нимательству.</w:t>
      </w:r>
    </w:p>
    <w:p w:rsidR="00B55B7A" w:rsidRDefault="0086676D">
      <w:pPr>
        <w:pStyle w:val="93"/>
        <w:numPr>
          <w:ilvl w:val="0"/>
          <w:numId w:val="25"/>
        </w:numPr>
        <w:shd w:val="clear" w:color="auto" w:fill="auto"/>
        <w:tabs>
          <w:tab w:val="left" w:pos="931"/>
        </w:tabs>
        <w:spacing w:after="0" w:line="317" w:lineRule="exact"/>
        <w:ind w:firstLine="400"/>
        <w:jc w:val="left"/>
      </w:pPr>
      <w:r>
        <w:t>Мескон М. Х., Альберт М., Хедоури Ф. «Основы менеджмента» — учебник по изучению управления в бизнесе.</w:t>
      </w:r>
    </w:p>
    <w:p w:rsidR="00B55B7A" w:rsidRDefault="0086676D">
      <w:pPr>
        <w:pStyle w:val="93"/>
        <w:numPr>
          <w:ilvl w:val="0"/>
          <w:numId w:val="25"/>
        </w:numPr>
        <w:shd w:val="clear" w:color="auto" w:fill="auto"/>
        <w:tabs>
          <w:tab w:val="left" w:pos="931"/>
        </w:tabs>
        <w:spacing w:after="258" w:line="317" w:lineRule="exact"/>
        <w:ind w:firstLine="400"/>
        <w:jc w:val="left"/>
      </w:pPr>
      <w:r>
        <w:t>Фатхутдинов, Р. А. «Стратегический менеджмент» — учебник по стратегии и управлению в предпринимательской деятельности.</w:t>
      </w:r>
    </w:p>
    <w:p w:rsidR="00B55B7A" w:rsidRDefault="0086676D">
      <w:pPr>
        <w:pStyle w:val="32"/>
        <w:keepNext/>
        <w:keepLines/>
        <w:shd w:val="clear" w:color="auto" w:fill="auto"/>
        <w:spacing w:before="0" w:after="205" w:line="220" w:lineRule="exact"/>
        <w:ind w:left="740"/>
      </w:pPr>
      <w:bookmarkStart w:id="136" w:name="bookmark135"/>
      <w:r>
        <w:t>Дополнительные источн</w:t>
      </w:r>
      <w:r>
        <w:t>ики:</w:t>
      </w:r>
      <w:bookmarkEnd w:id="136"/>
    </w:p>
    <w:p w:rsidR="00B55B7A" w:rsidRDefault="0086676D">
      <w:pPr>
        <w:pStyle w:val="93"/>
        <w:numPr>
          <w:ilvl w:val="0"/>
          <w:numId w:val="26"/>
        </w:numPr>
        <w:shd w:val="clear" w:color="auto" w:fill="auto"/>
        <w:tabs>
          <w:tab w:val="left" w:pos="1426"/>
        </w:tabs>
        <w:spacing w:after="0"/>
        <w:ind w:firstLine="740"/>
        <w:jc w:val="left"/>
      </w:pPr>
      <w:r>
        <w:t>Волков А.А., Волкова Н.В. "Деловой этикет: учебное пособие". — М.: Академия, 2021.</w:t>
      </w:r>
    </w:p>
    <w:p w:rsidR="00B55B7A" w:rsidRDefault="0086676D">
      <w:pPr>
        <w:pStyle w:val="93"/>
        <w:numPr>
          <w:ilvl w:val="0"/>
          <w:numId w:val="26"/>
        </w:numPr>
        <w:shd w:val="clear" w:color="auto" w:fill="auto"/>
        <w:tabs>
          <w:tab w:val="left" w:pos="1426"/>
        </w:tabs>
        <w:spacing w:after="0"/>
        <w:ind w:left="740"/>
        <w:jc w:val="both"/>
      </w:pPr>
      <w:r>
        <w:t>Гришина Н.В. "Психология делового общения". — СПб.: Питер, 2020.</w:t>
      </w:r>
    </w:p>
    <w:p w:rsidR="00B55B7A" w:rsidRDefault="0086676D">
      <w:pPr>
        <w:pStyle w:val="93"/>
        <w:numPr>
          <w:ilvl w:val="0"/>
          <w:numId w:val="26"/>
        </w:numPr>
        <w:shd w:val="clear" w:color="auto" w:fill="auto"/>
        <w:tabs>
          <w:tab w:val="left" w:pos="1438"/>
        </w:tabs>
        <w:spacing w:after="0"/>
        <w:ind w:left="760"/>
        <w:jc w:val="both"/>
      </w:pPr>
      <w:r>
        <w:t>Кабаченко В.А. "Имидж и деловое общение". — Ростов н/Д: Феникс, 2022.</w:t>
      </w:r>
    </w:p>
    <w:p w:rsidR="00B55B7A" w:rsidRDefault="0086676D">
      <w:pPr>
        <w:pStyle w:val="93"/>
        <w:numPr>
          <w:ilvl w:val="0"/>
          <w:numId w:val="26"/>
        </w:numPr>
        <w:shd w:val="clear" w:color="auto" w:fill="auto"/>
        <w:tabs>
          <w:tab w:val="left" w:pos="1438"/>
        </w:tabs>
        <w:spacing w:after="0"/>
        <w:ind w:left="760"/>
        <w:jc w:val="both"/>
      </w:pPr>
      <w:r>
        <w:t xml:space="preserve">Левитас В.И. "Основы делового </w:t>
      </w:r>
      <w:r>
        <w:t>общения и культуры". — М.: Эксмо, 2021.</w:t>
      </w:r>
    </w:p>
    <w:p w:rsidR="00B55B7A" w:rsidRDefault="0086676D">
      <w:pPr>
        <w:pStyle w:val="93"/>
        <w:numPr>
          <w:ilvl w:val="0"/>
          <w:numId w:val="26"/>
        </w:numPr>
        <w:shd w:val="clear" w:color="auto" w:fill="auto"/>
        <w:tabs>
          <w:tab w:val="left" w:pos="1438"/>
        </w:tabs>
        <w:spacing w:after="283"/>
        <w:ind w:firstLine="760"/>
        <w:jc w:val="left"/>
      </w:pPr>
      <w:r>
        <w:t>Г арбузова Е.Н. "Организация рабочего пространства и тайм-менеджмент". — М.: Юрайт, 2022.</w:t>
      </w:r>
    </w:p>
    <w:p w:rsidR="00B55B7A" w:rsidRDefault="0086676D">
      <w:pPr>
        <w:pStyle w:val="32"/>
        <w:keepNext/>
        <w:keepLines/>
        <w:shd w:val="clear" w:color="auto" w:fill="auto"/>
        <w:spacing w:before="0" w:after="236" w:line="220" w:lineRule="exact"/>
        <w:ind w:left="760"/>
      </w:pPr>
      <w:bookmarkStart w:id="137" w:name="bookmark136"/>
      <w:r>
        <w:t>Интернет источники:</w:t>
      </w:r>
      <w:bookmarkEnd w:id="137"/>
    </w:p>
    <w:p w:rsidR="00B55B7A" w:rsidRDefault="0086676D">
      <w:pPr>
        <w:pStyle w:val="93"/>
        <w:numPr>
          <w:ilvl w:val="0"/>
          <w:numId w:val="27"/>
        </w:numPr>
        <w:shd w:val="clear" w:color="auto" w:fill="auto"/>
        <w:tabs>
          <w:tab w:val="left" w:pos="1438"/>
        </w:tabs>
        <w:spacing w:after="0" w:line="298" w:lineRule="exact"/>
        <w:ind w:firstLine="760"/>
        <w:jc w:val="left"/>
      </w:pPr>
      <w:hyperlink r:id="rId65" w:history="1">
        <w:r w:rsidR="004F1922">
          <w:rPr>
            <w:rStyle w:val="a5"/>
          </w:rPr>
          <w:t>Российская электронная школа:</w:t>
        </w:r>
      </w:hyperlink>
      <w:r w:rsidR="004F1922">
        <w:t xml:space="preserve"> Материалы по деловой культуре и коммуникациям.</w:t>
      </w:r>
    </w:p>
    <w:p w:rsidR="00B55B7A" w:rsidRDefault="0086676D">
      <w:pPr>
        <w:pStyle w:val="93"/>
        <w:numPr>
          <w:ilvl w:val="0"/>
          <w:numId w:val="27"/>
        </w:numPr>
        <w:shd w:val="clear" w:color="auto" w:fill="auto"/>
        <w:tabs>
          <w:tab w:val="left" w:pos="1438"/>
        </w:tabs>
        <w:spacing w:after="0" w:line="298" w:lineRule="exact"/>
        <w:ind w:left="760"/>
        <w:jc w:val="both"/>
      </w:pPr>
      <w:hyperlink r:id="rId66" w:history="1">
        <w:r w:rsidR="004F1922">
          <w:rPr>
            <w:rStyle w:val="a5"/>
            <w:lang w:val="en-US" w:eastAsia="en-US" w:bidi="en-US"/>
          </w:rPr>
          <w:t>OpenEdu</w:t>
        </w:r>
        <w:r w:rsidR="004F1922" w:rsidRPr="004F1922">
          <w:rPr>
            <w:rStyle w:val="a5"/>
            <w:lang w:eastAsia="en-US" w:bidi="en-US"/>
          </w:rPr>
          <w:t>:</w:t>
        </w:r>
      </w:hyperlink>
      <w:r w:rsidR="004F1922" w:rsidRPr="004F1922">
        <w:rPr>
          <w:lang w:eastAsia="en-US" w:bidi="en-US"/>
        </w:rPr>
        <w:t xml:space="preserve"> </w:t>
      </w:r>
      <w:r w:rsidR="004F1922">
        <w:t>Бесплатные онлайн-курсы от российских университетов.</w:t>
      </w:r>
    </w:p>
    <w:p w:rsidR="00B55B7A" w:rsidRDefault="0086676D">
      <w:pPr>
        <w:pStyle w:val="93"/>
        <w:numPr>
          <w:ilvl w:val="0"/>
          <w:numId w:val="27"/>
        </w:numPr>
        <w:shd w:val="clear" w:color="auto" w:fill="auto"/>
        <w:tabs>
          <w:tab w:val="left" w:pos="1438"/>
        </w:tabs>
        <w:spacing w:after="0" w:line="298" w:lineRule="exact"/>
        <w:ind w:firstLine="760"/>
        <w:jc w:val="left"/>
        <w:sectPr w:rsidR="00B55B7A">
          <w:footerReference w:type="even" r:id="rId67"/>
          <w:footerReference w:type="default" r:id="rId68"/>
          <w:pgSz w:w="11900" w:h="16840"/>
          <w:pgMar w:top="1160" w:right="700" w:bottom="1093" w:left="1625" w:header="0" w:footer="3" w:gutter="0"/>
          <w:cols w:space="720"/>
          <w:noEndnote/>
          <w:docGrid w:linePitch="360"/>
        </w:sectPr>
      </w:pPr>
      <w:hyperlink r:id="rId69" w:history="1">
        <w:r w:rsidR="004F1922">
          <w:rPr>
            <w:rStyle w:val="a5"/>
            <w:lang w:val="en-US" w:eastAsia="en-US" w:bidi="en-US"/>
          </w:rPr>
          <w:t>Coursera</w:t>
        </w:r>
        <w:r w:rsidR="004F1922" w:rsidRPr="004F1922">
          <w:rPr>
            <w:rStyle w:val="a5"/>
            <w:lang w:eastAsia="en-US" w:bidi="en-US"/>
          </w:rPr>
          <w:t>:</w:t>
        </w:r>
      </w:hyperlink>
      <w:r w:rsidR="004F1922" w:rsidRPr="004F1922">
        <w:rPr>
          <w:lang w:eastAsia="en-US" w:bidi="en-US"/>
        </w:rPr>
        <w:t xml:space="preserve"> </w:t>
      </w:r>
      <w:r w:rsidR="004F1922">
        <w:t>Курсы по деловому этикету, культуре и профессиональной коммуникации.</w:t>
      </w:r>
    </w:p>
    <w:p w:rsidR="00B55B7A" w:rsidRDefault="0086676D">
      <w:pPr>
        <w:pStyle w:val="25"/>
        <w:keepNext/>
        <w:keepLines/>
        <w:numPr>
          <w:ilvl w:val="0"/>
          <w:numId w:val="27"/>
        </w:numPr>
        <w:shd w:val="clear" w:color="auto" w:fill="auto"/>
        <w:tabs>
          <w:tab w:val="left" w:pos="1382"/>
        </w:tabs>
        <w:spacing w:after="0" w:line="280" w:lineRule="exact"/>
        <w:ind w:left="1000"/>
      </w:pPr>
      <w:bookmarkStart w:id="138" w:name="bookmark137"/>
      <w:bookmarkStart w:id="139" w:name="bookmark138"/>
      <w:r>
        <w:t>КОНТРОЛЬ И ОЦЕНКА РЕЗУЛЬТАТОВ ОСВОЕНИЯ</w:t>
      </w:r>
      <w:bookmarkEnd w:id="138"/>
      <w:bookmarkEnd w:id="139"/>
    </w:p>
    <w:p w:rsidR="00B55B7A" w:rsidRDefault="0086676D">
      <w:pPr>
        <w:pStyle w:val="25"/>
        <w:keepNext/>
        <w:keepLines/>
        <w:shd w:val="clear" w:color="auto" w:fill="auto"/>
        <w:spacing w:after="484" w:line="280" w:lineRule="exact"/>
        <w:ind w:left="20"/>
        <w:jc w:val="center"/>
      </w:pPr>
      <w:bookmarkStart w:id="140" w:name="bookmark139"/>
      <w:r>
        <w:t>ДИСЦИПЛИНЫ</w:t>
      </w:r>
      <w:bookmarkEnd w:id="140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3830"/>
        <w:gridCol w:w="2707"/>
      </w:tblGrid>
      <w:tr w:rsidR="003D3CAE">
        <w:trPr>
          <w:trHeight w:hRule="exact" w:val="28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20" w:lineRule="exact"/>
              <w:ind w:left="220" w:firstLine="0"/>
              <w:jc w:val="left"/>
            </w:pPr>
            <w:r>
              <w:rPr>
                <w:rStyle w:val="211pt0"/>
              </w:rPr>
              <w:t>Результаты обучения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Критерии оценки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Методы оценки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Знать: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496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 xml:space="preserve">Актуальный профессиональный и </w:t>
            </w:r>
            <w:r>
              <w:rPr>
                <w:rStyle w:val="212pt"/>
              </w:rPr>
              <w:t>социальный контекст, в котором приходится работать и жить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 w:rsidP="00706AD7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2pt"/>
              </w:rPr>
              <w:t xml:space="preserve">- </w:t>
            </w:r>
            <w:r>
              <w:rPr>
                <w:rStyle w:val="211pt0"/>
              </w:rPr>
              <w:t xml:space="preserve">Отлично: </w:t>
            </w:r>
            <w:r>
              <w:rPr>
                <w:rStyle w:val="212pt"/>
              </w:rPr>
              <w:t xml:space="preserve">Полно и четко описывает особенности контекста, приводит примеры. - </w:t>
            </w:r>
            <w:r>
              <w:rPr>
                <w:rStyle w:val="211pt0"/>
              </w:rPr>
              <w:t xml:space="preserve">Хорошо: </w:t>
            </w:r>
            <w:r>
              <w:rPr>
                <w:rStyle w:val="212pt"/>
              </w:rPr>
              <w:t xml:space="preserve">Описывает контекст, допускает небольшие неточности. - </w:t>
            </w:r>
            <w:r>
              <w:rPr>
                <w:rStyle w:val="211pt0"/>
              </w:rPr>
              <w:t xml:space="preserve">Удовлетворительно: </w:t>
            </w:r>
            <w:r>
              <w:rPr>
                <w:rStyle w:val="212pt"/>
              </w:rPr>
              <w:t xml:space="preserve">Даёт общее описание без деталей или с </w:t>
            </w:r>
            <w:r>
              <w:rPr>
                <w:rStyle w:val="212pt"/>
              </w:rPr>
              <w:t>ошибками.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У стный опрос; Оценка результатов практической работы; Тестирование; Самооценка; Экспертное наблюдение; Промежуточная аттестация</w:t>
            </w:r>
          </w:p>
        </w:tc>
      </w:tr>
      <w:tr w:rsidR="003D3CAE">
        <w:trPr>
          <w:trHeight w:hRule="exact" w:val="2213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Этические нормы взаимоотношений с коллегами, партнерами, клиентами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706AD7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2pt"/>
              </w:rPr>
              <w:t xml:space="preserve">- </w:t>
            </w:r>
            <w:r>
              <w:rPr>
                <w:rStyle w:val="211pt0"/>
              </w:rPr>
              <w:t xml:space="preserve">Отлично: </w:t>
            </w:r>
            <w:r>
              <w:rPr>
                <w:rStyle w:val="212pt"/>
              </w:rPr>
              <w:t xml:space="preserve">Полностью знает нормы, применяет их на практике без ошибок. - </w:t>
            </w:r>
            <w:r>
              <w:rPr>
                <w:rStyle w:val="211pt0"/>
              </w:rPr>
              <w:t xml:space="preserve">Хорошо: </w:t>
            </w:r>
            <w:r>
              <w:rPr>
                <w:rStyle w:val="212pt"/>
              </w:rPr>
              <w:t xml:space="preserve">Знает основные нормы, допускает мелкие ошибки. - </w:t>
            </w:r>
            <w:r>
              <w:rPr>
                <w:rStyle w:val="211pt0"/>
              </w:rPr>
              <w:t xml:space="preserve">Удовлетворительно: </w:t>
            </w:r>
            <w:r>
              <w:rPr>
                <w:rStyle w:val="212pt"/>
              </w:rPr>
              <w:t>Знает нормы, но часто ошибается в их применении.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2pt"/>
              </w:rPr>
              <w:t>Тестирование; Устный опрос; Практическая работа</w:t>
            </w:r>
          </w:p>
        </w:tc>
      </w:tr>
      <w:tr w:rsidR="003D3CAE">
        <w:trPr>
          <w:trHeight w:hRule="exact" w:val="194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 xml:space="preserve">Основные техники и </w:t>
            </w:r>
            <w:r>
              <w:rPr>
                <w:rStyle w:val="212pt"/>
              </w:rPr>
              <w:t>приемы общения: правила слушания, ведения беседы, убеждения, консультирования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706AD7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2pt"/>
              </w:rPr>
              <w:t xml:space="preserve">- </w:t>
            </w:r>
            <w:r>
              <w:rPr>
                <w:rStyle w:val="211pt0"/>
              </w:rPr>
              <w:t xml:space="preserve">Отлично: </w:t>
            </w:r>
            <w:r>
              <w:rPr>
                <w:rStyle w:val="212pt"/>
              </w:rPr>
              <w:t xml:space="preserve">Применяет техники общения уверенно и корректно. - </w:t>
            </w:r>
            <w:r>
              <w:rPr>
                <w:rStyle w:val="211pt0"/>
              </w:rPr>
              <w:t xml:space="preserve">Хорошо: </w:t>
            </w:r>
            <w:r>
              <w:rPr>
                <w:rStyle w:val="212pt"/>
              </w:rPr>
              <w:t xml:space="preserve">Применяет техники с небольшими неточностями. - </w:t>
            </w:r>
            <w:r>
              <w:rPr>
                <w:rStyle w:val="211pt0"/>
              </w:rPr>
              <w:t xml:space="preserve">Удовлетворительно: </w:t>
            </w:r>
            <w:r>
              <w:rPr>
                <w:rStyle w:val="212pt"/>
              </w:rPr>
              <w:t>Применяет техники с существенными недочетам</w:t>
            </w:r>
            <w:r>
              <w:rPr>
                <w:rStyle w:val="212pt"/>
              </w:rPr>
              <w:t>и.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Практическая работа; Устный опрос</w:t>
            </w:r>
          </w:p>
        </w:tc>
      </w:tr>
      <w:tr w:rsidR="003D3CAE">
        <w:trPr>
          <w:trHeight w:hRule="exact" w:val="2213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Формы обращения, изложения просьб, выражения признательности, способы аргументации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706AD7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2pt"/>
              </w:rPr>
              <w:t xml:space="preserve">- </w:t>
            </w:r>
            <w:r>
              <w:rPr>
                <w:rStyle w:val="211pt0"/>
              </w:rPr>
              <w:t xml:space="preserve">Отлично: </w:t>
            </w:r>
            <w:r>
              <w:rPr>
                <w:rStyle w:val="212pt"/>
              </w:rPr>
              <w:t xml:space="preserve">Уверенно применяет разные формы и способы в деловой среде. - </w:t>
            </w:r>
            <w:r>
              <w:rPr>
                <w:rStyle w:val="211pt0"/>
              </w:rPr>
              <w:t xml:space="preserve">Хорошо: </w:t>
            </w:r>
            <w:r>
              <w:rPr>
                <w:rStyle w:val="212pt"/>
              </w:rPr>
              <w:t xml:space="preserve">Применяет формы с минимальными ошибками. - </w:t>
            </w:r>
            <w:r>
              <w:rPr>
                <w:rStyle w:val="211pt0"/>
              </w:rPr>
              <w:t xml:space="preserve">Удовлетворительно: </w:t>
            </w:r>
            <w:r>
              <w:rPr>
                <w:rStyle w:val="212pt"/>
              </w:rPr>
              <w:t>Допускает ошибки в корректности обращения.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Практическая работа; Оценка результатов тестирования</w:t>
            </w:r>
          </w:p>
        </w:tc>
      </w:tr>
      <w:tr w:rsidR="003D3CAE">
        <w:trPr>
          <w:trHeight w:hRule="exact" w:val="194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Составляющие внешнего облика делового человека: костюм, прическа, аксессуары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706AD7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2pt"/>
              </w:rPr>
              <w:t xml:space="preserve">- </w:t>
            </w:r>
            <w:r>
              <w:rPr>
                <w:rStyle w:val="211pt0"/>
              </w:rPr>
              <w:t xml:space="preserve">Отлично: </w:t>
            </w:r>
            <w:r>
              <w:rPr>
                <w:rStyle w:val="212pt"/>
              </w:rPr>
              <w:t xml:space="preserve">Точно знает все требования к внешнему виду. - </w:t>
            </w:r>
            <w:r>
              <w:rPr>
                <w:rStyle w:val="211pt0"/>
              </w:rPr>
              <w:t xml:space="preserve">Хорошо: </w:t>
            </w:r>
            <w:r>
              <w:rPr>
                <w:rStyle w:val="212pt"/>
              </w:rPr>
              <w:t>Описывает основные требования с редкими неточностями. -</w:t>
            </w:r>
          </w:p>
          <w:p w:rsidR="00B55B7A" w:rsidRDefault="0086676D" w:rsidP="00706AD7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 xml:space="preserve">Удовлетворительно: </w:t>
            </w:r>
            <w:r>
              <w:rPr>
                <w:rStyle w:val="212pt"/>
              </w:rPr>
              <w:t>Приводит общие описания без детализации.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У стный опрос; Самооценка</w:t>
            </w:r>
          </w:p>
        </w:tc>
      </w:tr>
      <w:tr w:rsidR="003D3CAE">
        <w:trPr>
          <w:trHeight w:hRule="exact" w:val="194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Правила организации рабочего пространства для индивидуальной работы и</w:t>
            </w:r>
          </w:p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профессионального</w:t>
            </w:r>
          </w:p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общения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86676D" w:rsidP="00706AD7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2pt"/>
              </w:rPr>
              <w:t xml:space="preserve">- </w:t>
            </w:r>
            <w:r>
              <w:rPr>
                <w:rStyle w:val="211pt0"/>
              </w:rPr>
              <w:t xml:space="preserve">Отлично: </w:t>
            </w:r>
            <w:r>
              <w:rPr>
                <w:rStyle w:val="212pt"/>
              </w:rPr>
              <w:t xml:space="preserve">Описывает правила организации рабочего пространства детально. - </w:t>
            </w:r>
            <w:r>
              <w:rPr>
                <w:rStyle w:val="211pt0"/>
              </w:rPr>
              <w:t xml:space="preserve">Хорошо: </w:t>
            </w:r>
            <w:r>
              <w:rPr>
                <w:rStyle w:val="212pt"/>
              </w:rPr>
              <w:t xml:space="preserve">Знает основные правила, допускает мелкие ошибки. - </w:t>
            </w:r>
            <w:r>
              <w:rPr>
                <w:rStyle w:val="211pt0"/>
              </w:rPr>
              <w:t xml:space="preserve">Удовлетворительно: </w:t>
            </w:r>
            <w:r>
              <w:rPr>
                <w:rStyle w:val="212pt"/>
              </w:rPr>
              <w:t>Часто ошибается в описании.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2pt"/>
              </w:rPr>
              <w:t>Практическая работа; Экспертное наблюдение</w:t>
            </w:r>
          </w:p>
        </w:tc>
      </w:tr>
    </w:tbl>
    <w:p w:rsidR="00B55B7A" w:rsidRDefault="00B55B7A">
      <w:pPr>
        <w:framePr w:w="9365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3830"/>
        <w:gridCol w:w="2707"/>
      </w:tblGrid>
      <w:tr w:rsidR="003D3CAE">
        <w:trPr>
          <w:trHeight w:hRule="exact" w:val="293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Уметь: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1666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 xml:space="preserve">Осуществлять </w:t>
            </w:r>
            <w:r>
              <w:rPr>
                <w:rStyle w:val="212pt"/>
              </w:rPr>
              <w:t>профессиональное общение с соблюдением норм и правил делового этикета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 xml:space="preserve">- </w:t>
            </w:r>
            <w:r>
              <w:rPr>
                <w:rStyle w:val="211pt0"/>
              </w:rPr>
              <w:t xml:space="preserve">Отлично: </w:t>
            </w:r>
            <w:r>
              <w:rPr>
                <w:rStyle w:val="212pt"/>
              </w:rPr>
              <w:t xml:space="preserve">Всегда соблюдает правила этикета в любых ситуациях. - </w:t>
            </w:r>
            <w:r>
              <w:rPr>
                <w:rStyle w:val="211pt0"/>
              </w:rPr>
              <w:t xml:space="preserve">Хорошо: </w:t>
            </w:r>
            <w:r>
              <w:rPr>
                <w:rStyle w:val="212pt"/>
              </w:rPr>
              <w:t xml:space="preserve">Соблюдает правила в большинстве случаев. - </w:t>
            </w:r>
            <w:r>
              <w:rPr>
                <w:rStyle w:val="211pt0"/>
              </w:rPr>
              <w:t xml:space="preserve">Удовлетворительно: </w:t>
            </w:r>
            <w:r>
              <w:rPr>
                <w:rStyle w:val="212pt"/>
              </w:rPr>
              <w:t>Нуждается в частом контроле и коррекции.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2pt"/>
              </w:rPr>
              <w:t>Практические задания; У стный опрос; Самооценка</w:t>
            </w:r>
          </w:p>
        </w:tc>
      </w:tr>
      <w:tr w:rsidR="003D3CAE">
        <w:trPr>
          <w:trHeight w:hRule="exact" w:val="1944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Пользоваться простыми приемами саморегуляции поведения в процессе межличностного общения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 xml:space="preserve">- </w:t>
            </w:r>
            <w:r>
              <w:rPr>
                <w:rStyle w:val="211pt0"/>
              </w:rPr>
              <w:t xml:space="preserve">Отлично: </w:t>
            </w:r>
            <w:r>
              <w:rPr>
                <w:rStyle w:val="212pt"/>
              </w:rPr>
              <w:t xml:space="preserve">Уверенно применяет приёмы в любых ситуациях. - </w:t>
            </w:r>
            <w:r>
              <w:rPr>
                <w:rStyle w:val="211pt0"/>
              </w:rPr>
              <w:t xml:space="preserve">Хорошо: </w:t>
            </w:r>
            <w:r>
              <w:rPr>
                <w:rStyle w:val="212pt"/>
              </w:rPr>
              <w:t xml:space="preserve">Использует приёмы с минимальными ошибками. - </w:t>
            </w:r>
            <w:r>
              <w:rPr>
                <w:rStyle w:val="211pt0"/>
              </w:rPr>
              <w:t xml:space="preserve">Удовлетворительно: </w:t>
            </w:r>
            <w:r>
              <w:rPr>
                <w:rStyle w:val="212pt"/>
              </w:rPr>
              <w:t>Нуждается в подсказках для применения приёмов.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Экспертное наблюдение; Практическая работа</w:t>
            </w:r>
          </w:p>
        </w:tc>
      </w:tr>
      <w:tr w:rsidR="003D3CAE">
        <w:trPr>
          <w:trHeight w:hRule="exact" w:val="1666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Передавать информацию устно и письменно с соблюдением требований культуры речи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 xml:space="preserve">- </w:t>
            </w:r>
            <w:r>
              <w:rPr>
                <w:rStyle w:val="211pt0"/>
              </w:rPr>
              <w:t xml:space="preserve">Отлично: </w:t>
            </w:r>
            <w:r>
              <w:rPr>
                <w:rStyle w:val="212pt"/>
              </w:rPr>
              <w:t xml:space="preserve">Уверенно передаёт информацию с соблюдением норм. - </w:t>
            </w:r>
            <w:r>
              <w:rPr>
                <w:rStyle w:val="211pt0"/>
              </w:rPr>
              <w:t xml:space="preserve">Хорошо: </w:t>
            </w:r>
            <w:r>
              <w:rPr>
                <w:rStyle w:val="212pt"/>
              </w:rPr>
              <w:t xml:space="preserve">Небольшие недочёты в речи или письме. - </w:t>
            </w:r>
            <w:r>
              <w:rPr>
                <w:rStyle w:val="211pt0"/>
              </w:rPr>
              <w:t xml:space="preserve">Удовлетворительно: </w:t>
            </w:r>
            <w:r>
              <w:rPr>
                <w:rStyle w:val="212pt"/>
              </w:rPr>
              <w:t>Часто нарушает нормы речи или письма.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Оценка письменных и устных заданий; Тестирование</w:t>
            </w:r>
          </w:p>
        </w:tc>
      </w:tr>
      <w:tr w:rsidR="003D3CAE">
        <w:trPr>
          <w:trHeight w:hRule="exact" w:val="1944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Принимать решения и аргументировано отстаивать свою точку зрения в корректной форме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 xml:space="preserve">- </w:t>
            </w:r>
            <w:r>
              <w:rPr>
                <w:rStyle w:val="211pt0"/>
              </w:rPr>
              <w:t xml:space="preserve">Отлично: </w:t>
            </w:r>
            <w:r>
              <w:rPr>
                <w:rStyle w:val="212pt"/>
              </w:rPr>
              <w:t xml:space="preserve">Решения логичны, аргументация безупречна. - </w:t>
            </w:r>
            <w:r>
              <w:rPr>
                <w:rStyle w:val="211pt0"/>
              </w:rPr>
              <w:t xml:space="preserve">Хорошо: </w:t>
            </w:r>
            <w:r>
              <w:rPr>
                <w:rStyle w:val="212pt"/>
              </w:rPr>
              <w:t xml:space="preserve">Решения и аргументы понятны, есть мелкие ошибки. - </w:t>
            </w:r>
            <w:r>
              <w:rPr>
                <w:rStyle w:val="211pt0"/>
              </w:rPr>
              <w:t xml:space="preserve">Удовлетворительно: </w:t>
            </w:r>
            <w:r>
              <w:rPr>
                <w:rStyle w:val="212pt"/>
              </w:rPr>
              <w:t>Решения и аргументы нуждаются в доработке.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2pt"/>
              </w:rPr>
              <w:t>Практическая работа; Устный опрос</w:t>
            </w:r>
          </w:p>
        </w:tc>
      </w:tr>
      <w:tr w:rsidR="003D3CAE">
        <w:trPr>
          <w:trHeight w:hRule="exact" w:val="194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2pt"/>
              </w:rPr>
              <w:t>Организовывать рабочее место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 xml:space="preserve">- </w:t>
            </w:r>
            <w:r>
              <w:rPr>
                <w:rStyle w:val="211pt0"/>
              </w:rPr>
              <w:t xml:space="preserve">Отлично: </w:t>
            </w:r>
            <w:r>
              <w:rPr>
                <w:rStyle w:val="212pt"/>
              </w:rPr>
              <w:t xml:space="preserve">Рабочее место организовано идеально. - </w:t>
            </w:r>
            <w:r>
              <w:rPr>
                <w:rStyle w:val="211pt0"/>
              </w:rPr>
              <w:t xml:space="preserve">Хорошо: </w:t>
            </w:r>
            <w:r>
              <w:rPr>
                <w:rStyle w:val="212pt"/>
              </w:rPr>
              <w:t>Небольшие недочёты в организации. -</w:t>
            </w:r>
          </w:p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 xml:space="preserve">Удовлетворительно: </w:t>
            </w:r>
            <w:r>
              <w:rPr>
                <w:rStyle w:val="212pt"/>
              </w:rPr>
              <w:t>Рабочее место организовано неэффективно.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Практическая работа; Экспертное наблюдение</w:t>
            </w:r>
          </w:p>
        </w:tc>
      </w:tr>
    </w:tbl>
    <w:p w:rsidR="00B55B7A" w:rsidRDefault="00B55B7A">
      <w:pPr>
        <w:framePr w:w="9365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pgSz w:w="11900" w:h="16840"/>
          <w:pgMar w:top="1083" w:right="841" w:bottom="1117" w:left="1693" w:header="0" w:footer="3" w:gutter="0"/>
          <w:cols w:space="720"/>
          <w:noEndnote/>
          <w:docGrid w:linePitch="360"/>
        </w:sectPr>
      </w:pPr>
    </w:p>
    <w:p w:rsidR="00B55B7A" w:rsidRDefault="0086676D">
      <w:pPr>
        <w:pStyle w:val="93"/>
        <w:shd w:val="clear" w:color="auto" w:fill="auto"/>
        <w:ind w:left="4940"/>
      </w:pPr>
      <w:r>
        <w:t xml:space="preserve">Приложение 4 к ОПОП по профессии 46.01.03 </w:t>
      </w:r>
      <w:r>
        <w:t>Делопроизводитель 2025/2026 учебный год</w:t>
      </w:r>
    </w:p>
    <w:p w:rsidR="00B55B7A" w:rsidRDefault="0086676D">
      <w:pPr>
        <w:pStyle w:val="93"/>
        <w:shd w:val="clear" w:color="auto" w:fill="auto"/>
        <w:spacing w:after="206"/>
        <w:ind w:left="420"/>
        <w:jc w:val="center"/>
      </w:pPr>
      <w:r>
        <w:br/>
      </w:r>
      <w:r w:rsidR="00706AD7">
        <w:t>Частное</w:t>
      </w:r>
      <w:r>
        <w:t xml:space="preserve"> профессиональное образовательное учреждение</w:t>
      </w:r>
      <w:r>
        <w:br/>
      </w:r>
      <w:r w:rsidR="00706AD7">
        <w:t>«К</w:t>
      </w:r>
      <w:r>
        <w:t>олледж</w:t>
      </w:r>
      <w:r w:rsidR="00706AD7">
        <w:t xml:space="preserve"> экономики и права</w:t>
      </w:r>
      <w:r>
        <w:t>»</w:t>
      </w:r>
    </w:p>
    <w:p w:rsidR="000E5588" w:rsidRDefault="0086676D" w:rsidP="000E5588">
      <w:pPr>
        <w:pStyle w:val="93"/>
        <w:shd w:val="clear" w:color="auto" w:fill="auto"/>
        <w:spacing w:after="0" w:line="240" w:lineRule="auto"/>
        <w:ind w:left="6840" w:right="460"/>
        <w:jc w:val="center"/>
      </w:pPr>
      <w:r>
        <w:t>УТВЕРЖДЕНО</w:t>
      </w:r>
      <w:r w:rsidRPr="000E5588">
        <w:t xml:space="preserve"> </w:t>
      </w:r>
      <w:r>
        <w:t>приказом директора</w:t>
      </w:r>
    </w:p>
    <w:p w:rsidR="000E5588" w:rsidRDefault="0086676D" w:rsidP="000E5588">
      <w:pPr>
        <w:pStyle w:val="93"/>
        <w:shd w:val="clear" w:color="auto" w:fill="auto"/>
        <w:spacing w:after="0" w:line="240" w:lineRule="auto"/>
        <w:ind w:left="6840" w:right="460"/>
        <w:jc w:val="center"/>
      </w:pPr>
      <w:r>
        <w:t>ЧПОУ «КЭиП»</w:t>
      </w:r>
    </w:p>
    <w:p w:rsidR="000E5588" w:rsidRDefault="0086676D" w:rsidP="000E5588">
      <w:pPr>
        <w:pStyle w:val="93"/>
        <w:shd w:val="clear" w:color="auto" w:fill="auto"/>
        <w:spacing w:after="0" w:line="240" w:lineRule="auto"/>
        <w:ind w:left="6840" w:right="460"/>
        <w:jc w:val="center"/>
      </w:pPr>
      <w:r>
        <w:t>_________Р.О.Дугаева</w:t>
      </w:r>
    </w:p>
    <w:p w:rsidR="000E5588" w:rsidRDefault="000E5588" w:rsidP="000E5588">
      <w:pPr>
        <w:pStyle w:val="93"/>
        <w:shd w:val="clear" w:color="auto" w:fill="auto"/>
        <w:spacing w:after="90" w:line="317" w:lineRule="exact"/>
        <w:ind w:left="6840" w:right="460"/>
      </w:pPr>
    </w:p>
    <w:p w:rsidR="00ED0905" w:rsidRDefault="00ED0905" w:rsidP="000E5588">
      <w:pPr>
        <w:pStyle w:val="93"/>
        <w:shd w:val="clear" w:color="auto" w:fill="auto"/>
        <w:spacing w:after="0" w:line="240" w:lineRule="auto"/>
        <w:ind w:left="6840" w:right="460"/>
      </w:pPr>
    </w:p>
    <w:p w:rsidR="00B55B7A" w:rsidRDefault="0086676D">
      <w:pPr>
        <w:pStyle w:val="25"/>
        <w:keepNext/>
        <w:keepLines/>
        <w:shd w:val="clear" w:color="auto" w:fill="auto"/>
        <w:spacing w:after="253" w:line="280" w:lineRule="exact"/>
        <w:ind w:left="420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323215" distL="664210" distR="234950" simplePos="0" relativeHeight="252071936" behindDoc="1" locked="0" layoutInCell="1" allowOverlap="1">
                <wp:simplePos x="0" y="0"/>
                <wp:positionH relativeFrom="margin">
                  <wp:posOffset>4122420</wp:posOffset>
                </wp:positionH>
                <wp:positionV relativeFrom="paragraph">
                  <wp:posOffset>-628650</wp:posOffset>
                </wp:positionV>
                <wp:extent cx="1731010" cy="222250"/>
                <wp:effectExtent l="3810" t="2540" r="0" b="3810"/>
                <wp:wrapTopAndBottom/>
                <wp:docPr id="333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01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AB2121">
                            <w:pPr>
                              <w:pStyle w:val="93"/>
                              <w:shd w:val="clear" w:color="auto" w:fill="auto"/>
                              <w:spacing w:after="0" w:line="240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93" type="#_x0000_t202" style="position:absolute;left:0;text-align:left;margin-left:324.6pt;margin-top:-49.5pt;width:136.3pt;height:17.5pt;z-index:-251244544;visibility:visible;mso-wrap-style:square;mso-width-percent:0;mso-height-percent:0;mso-wrap-distance-left:52.3pt;mso-wrap-distance-top:0;mso-wrap-distance-right:18.5pt;mso-wrap-distance-bottom:25.4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" filled="f" stroked="f">
                <v:textbox style="mso-fit-shape-to-text:t" inset="0,0,0,0">
                  <w:txbxContent>
                    <w:p w:rsidR="00AB2121" w:rsidRDefault="00AB2121">
                      <w:pPr>
                        <w:pStyle w:val="93"/>
                        <w:shd w:val="clear" w:color="auto" w:fill="auto"/>
                        <w:spacing w:after="0" w:line="240" w:lineRule="exact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bookmarkStart w:id="141" w:name="bookmark140"/>
      <w:r w:rsidR="004F1922">
        <w:t>РАБОЧАЯ ПРОГРАММА УЧЕБНОЙ ДИСЦИПЛИНЫ</w:t>
      </w:r>
      <w:bookmarkEnd w:id="141"/>
    </w:p>
    <w:p w:rsidR="00B55B7A" w:rsidRDefault="0086676D">
      <w:pPr>
        <w:pStyle w:val="211"/>
        <w:shd w:val="clear" w:color="auto" w:fill="auto"/>
        <w:spacing w:before="0" w:after="267" w:line="274" w:lineRule="exact"/>
        <w:ind w:left="420"/>
      </w:pPr>
      <w:r>
        <w:rPr>
          <w:rStyle w:val="212"/>
        </w:rPr>
        <w:t>ОП.02 Архивное дело</w:t>
      </w:r>
      <w:r>
        <w:rPr>
          <w:rStyle w:val="212"/>
        </w:rPr>
        <w:br/>
      </w:r>
      <w:r>
        <w:t xml:space="preserve">НАЗВАНИЕ </w:t>
      </w:r>
      <w:r>
        <w:t>УЧЕБНОЙ ДИСЦИПЛИНЫ</w:t>
      </w:r>
    </w:p>
    <w:p w:rsidR="00B55B7A" w:rsidRDefault="0086676D">
      <w:pPr>
        <w:pStyle w:val="93"/>
        <w:shd w:val="clear" w:color="auto" w:fill="auto"/>
        <w:spacing w:after="0" w:line="240" w:lineRule="exact"/>
        <w:ind w:left="420"/>
        <w:jc w:val="center"/>
      </w:pPr>
      <w:r>
        <w:t>Профессия</w:t>
      </w:r>
    </w:p>
    <w:p w:rsidR="00B55B7A" w:rsidRDefault="0086676D">
      <w:pPr>
        <w:pStyle w:val="93"/>
        <w:shd w:val="clear" w:color="auto" w:fill="auto"/>
        <w:spacing w:after="0" w:line="240" w:lineRule="exact"/>
        <w:ind w:left="420"/>
        <w:jc w:val="center"/>
      </w:pPr>
      <w:r>
        <w:rPr>
          <w:rStyle w:val="91"/>
        </w:rPr>
        <w:t>46.01.03 Делопроизводитель</w:t>
      </w:r>
    </w:p>
    <w:p w:rsidR="00B55B7A" w:rsidRDefault="0086676D">
      <w:pPr>
        <w:pStyle w:val="220"/>
        <w:shd w:val="clear" w:color="auto" w:fill="auto"/>
        <w:spacing w:before="0" w:after="252" w:line="200" w:lineRule="exact"/>
        <w:ind w:left="420"/>
      </w:pPr>
      <w:r>
        <w:t>шифр наименование профессии</w:t>
      </w:r>
    </w:p>
    <w:p w:rsidR="00B55B7A" w:rsidRDefault="0086676D">
      <w:pPr>
        <w:pStyle w:val="93"/>
        <w:shd w:val="clear" w:color="auto" w:fill="auto"/>
        <w:spacing w:after="0" w:line="283" w:lineRule="exact"/>
        <w:ind w:left="420"/>
        <w:jc w:val="center"/>
      </w:pPr>
      <w:r>
        <w:t>Направленность программы</w:t>
      </w:r>
      <w:r>
        <w:br/>
      </w:r>
      <w:r>
        <w:rPr>
          <w:rStyle w:val="91"/>
        </w:rPr>
        <w:t>социально-экономический, делопроизводитель</w:t>
      </w:r>
    </w:p>
    <w:p w:rsidR="00B55B7A" w:rsidRDefault="0086676D">
      <w:pPr>
        <w:pStyle w:val="220"/>
        <w:shd w:val="clear" w:color="auto" w:fill="auto"/>
        <w:spacing w:before="0" w:after="301" w:line="200" w:lineRule="exact"/>
        <w:ind w:left="420"/>
      </w:pPr>
      <w:r>
        <w:t>наименование профиля подготовки, квалификация</w:t>
      </w:r>
    </w:p>
    <w:p w:rsidR="00B55B7A" w:rsidRDefault="0086676D">
      <w:pPr>
        <w:pStyle w:val="93"/>
        <w:shd w:val="clear" w:color="auto" w:fill="auto"/>
        <w:spacing w:after="501" w:line="240" w:lineRule="exact"/>
        <w:ind w:left="420"/>
        <w:jc w:val="center"/>
      </w:pPr>
      <w:r>
        <w:t>База приема - среднее общее образование</w:t>
      </w:r>
    </w:p>
    <w:p w:rsidR="00B55B7A" w:rsidRDefault="0086676D">
      <w:pPr>
        <w:pStyle w:val="93"/>
        <w:shd w:val="clear" w:color="auto" w:fill="auto"/>
        <w:spacing w:after="236"/>
        <w:ind w:left="420"/>
        <w:jc w:val="center"/>
      </w:pPr>
      <w:r>
        <w:t>Форма обучения</w:t>
      </w:r>
      <w:r>
        <w:br/>
      </w:r>
      <w:r>
        <w:t>Очная</w:t>
      </w:r>
    </w:p>
    <w:p w:rsidR="00ED0905" w:rsidRDefault="0086676D" w:rsidP="00ED0905">
      <w:pPr>
        <w:pStyle w:val="93"/>
        <w:shd w:val="clear" w:color="auto" w:fill="auto"/>
        <w:spacing w:after="4231" w:line="278" w:lineRule="exact"/>
        <w:ind w:left="420"/>
        <w:jc w:val="center"/>
      </w:pPr>
      <w:r>
        <w:t>Курс обучения</w:t>
      </w:r>
      <w:r>
        <w:br/>
        <w:t>1 курс</w:t>
      </w:r>
    </w:p>
    <w:p w:rsidR="00B55B7A" w:rsidRDefault="0086676D">
      <w:pPr>
        <w:pStyle w:val="25"/>
        <w:keepNext/>
        <w:keepLines/>
        <w:shd w:val="clear" w:color="auto" w:fill="auto"/>
        <w:spacing w:after="236" w:line="280" w:lineRule="exact"/>
        <w:jc w:val="center"/>
      </w:pPr>
      <w:bookmarkStart w:id="142" w:name="bookmark141"/>
      <w:r>
        <w:t>СОДЕРЖАНИЕ</w:t>
      </w:r>
      <w:bookmarkEnd w:id="142"/>
    </w:p>
    <w:p w:rsidR="00B55B7A" w:rsidRDefault="0086676D">
      <w:pPr>
        <w:pStyle w:val="21"/>
        <w:numPr>
          <w:ilvl w:val="0"/>
          <w:numId w:val="28"/>
        </w:numPr>
        <w:shd w:val="clear" w:color="auto" w:fill="auto"/>
        <w:tabs>
          <w:tab w:val="left" w:pos="358"/>
        </w:tabs>
        <w:spacing w:before="0"/>
        <w:ind w:firstLine="0"/>
        <w:jc w:val="both"/>
      </w:pPr>
      <w:hyperlink w:anchor="bookmark142" w:tooltip="Current Document">
        <w:r w:rsidR="004F1922">
          <w:t>ОБЩАЯ ХАРАКТЕРИСТИКА РАБОЧЕЙ ПРОГРАММЫ УЧЕБНОЙ</w:t>
        </w:r>
      </w:hyperlink>
    </w:p>
    <w:p w:rsidR="00B55B7A" w:rsidRDefault="004F1922">
      <w:pPr>
        <w:pStyle w:val="23"/>
        <w:shd w:val="clear" w:color="auto" w:fill="auto"/>
        <w:tabs>
          <w:tab w:val="right" w:leader="dot" w:pos="9747"/>
        </w:tabs>
        <w:spacing w:line="317" w:lineRule="exact"/>
      </w:pPr>
      <w:r>
        <w:fldChar w:fldCharType="begin"/>
      </w:r>
      <w:r w:rsidR="0086676D">
        <w:instrText xml:space="preserve"> TOC \o "1-5" \h \z </w:instrText>
      </w:r>
      <w:r>
        <w:fldChar w:fldCharType="separate"/>
      </w:r>
      <w:hyperlink w:anchor="bookmark144" w:tooltip="Current Document">
        <w:r w:rsidR="0086676D">
          <w:t>ДИСЦИПЛИНЫ</w:t>
        </w:r>
        <w:r w:rsidR="0086676D">
          <w:tab/>
          <w:t>3</w:t>
        </w:r>
      </w:hyperlink>
    </w:p>
    <w:p w:rsidR="00B55B7A" w:rsidRDefault="0086676D">
      <w:pPr>
        <w:pStyle w:val="23"/>
        <w:numPr>
          <w:ilvl w:val="0"/>
          <w:numId w:val="28"/>
        </w:numPr>
        <w:shd w:val="clear" w:color="auto" w:fill="auto"/>
        <w:tabs>
          <w:tab w:val="left" w:pos="382"/>
          <w:tab w:val="right" w:leader="dot" w:pos="9747"/>
        </w:tabs>
        <w:spacing w:line="422" w:lineRule="exact"/>
      </w:pPr>
      <w:hyperlink w:anchor="bookmark149" w:tooltip="Current Document">
        <w:r w:rsidR="004F1922">
          <w:t>СТРУКТУРА И СОДЕРЖАНИЕ УЧЕБНОЙ ДИСЦИПЛИНЫ</w:t>
        </w:r>
        <w:r w:rsidR="004F1922">
          <w:tab/>
          <w:t>4</w:t>
        </w:r>
      </w:hyperlink>
    </w:p>
    <w:p w:rsidR="00B55B7A" w:rsidRDefault="0086676D">
      <w:pPr>
        <w:pStyle w:val="23"/>
        <w:numPr>
          <w:ilvl w:val="0"/>
          <w:numId w:val="28"/>
        </w:numPr>
        <w:shd w:val="clear" w:color="auto" w:fill="auto"/>
        <w:tabs>
          <w:tab w:val="left" w:pos="382"/>
          <w:tab w:val="right" w:leader="dot" w:pos="9747"/>
        </w:tabs>
        <w:spacing w:line="422" w:lineRule="exact"/>
      </w:pPr>
      <w:hyperlink w:anchor="bookmark150" w:tooltip="Current Document">
        <w:r w:rsidR="004F1922">
          <w:t>УСЛОВИЯ РЕАЛИЗАЦИИ ПРОГРАММЫ ДИСЦИПЛИНЫ</w:t>
        </w:r>
        <w:r w:rsidR="004F1922">
          <w:tab/>
          <w:t>8</w:t>
        </w:r>
      </w:hyperlink>
      <w:r w:rsidR="004F1922">
        <w:fldChar w:fldCharType="end"/>
      </w:r>
    </w:p>
    <w:p w:rsidR="00B55B7A" w:rsidRDefault="0086676D">
      <w:pPr>
        <w:pStyle w:val="21"/>
        <w:numPr>
          <w:ilvl w:val="0"/>
          <w:numId w:val="28"/>
        </w:numPr>
        <w:shd w:val="clear" w:color="auto" w:fill="auto"/>
        <w:spacing w:before="0" w:line="422" w:lineRule="exact"/>
        <w:ind w:firstLine="0"/>
        <w:jc w:val="both"/>
        <w:sectPr w:rsidR="00B55B7A">
          <w:footerReference w:type="even" r:id="rId70"/>
          <w:footerReference w:type="default" r:id="rId71"/>
          <w:pgSz w:w="11900" w:h="16840"/>
          <w:pgMar w:top="732" w:right="579" w:bottom="1706" w:left="1509" w:header="0" w:footer="3" w:gutter="0"/>
          <w:pgNumType w:start="120"/>
          <w:cols w:space="720"/>
          <w:noEndnote/>
          <w:docGrid w:linePitch="360"/>
        </w:sectPr>
      </w:pPr>
      <w:hyperlink w:anchor="bookmark157" w:tooltip="Current Document">
        <w:r w:rsidR="004F1922">
          <w:t xml:space="preserve"> КОНТРОЛЬ И ОЦЕНКА РЕЗУЛЬТАТОВ ОСВОЕНИЯ ДИСЦИПЛИНЫ 10</w:t>
        </w:r>
      </w:hyperlink>
    </w:p>
    <w:p w:rsidR="00B55B7A" w:rsidRDefault="0086676D">
      <w:pPr>
        <w:pStyle w:val="25"/>
        <w:keepNext/>
        <w:keepLines/>
        <w:numPr>
          <w:ilvl w:val="0"/>
          <w:numId w:val="29"/>
        </w:numPr>
        <w:shd w:val="clear" w:color="auto" w:fill="auto"/>
        <w:tabs>
          <w:tab w:val="left" w:pos="694"/>
        </w:tabs>
        <w:spacing w:after="0" w:line="280" w:lineRule="exact"/>
        <w:ind w:left="340"/>
      </w:pPr>
      <w:bookmarkStart w:id="143" w:name="bookmark142"/>
      <w:bookmarkStart w:id="144" w:name="bookmark143"/>
      <w:r>
        <w:t>ОБЩАЯ ХАРАКТЕРИСТИКА РАБОЧЕЙ ПРОГРАММЫ УЧЕБНОЙ</w:t>
      </w:r>
      <w:bookmarkEnd w:id="143"/>
      <w:bookmarkEnd w:id="144"/>
    </w:p>
    <w:p w:rsidR="00B55B7A" w:rsidRDefault="0086676D">
      <w:pPr>
        <w:pStyle w:val="25"/>
        <w:keepNext/>
        <w:keepLines/>
        <w:shd w:val="clear" w:color="auto" w:fill="auto"/>
        <w:spacing w:after="0" w:line="280" w:lineRule="exact"/>
        <w:ind w:left="220"/>
        <w:jc w:val="center"/>
      </w:pPr>
      <w:bookmarkStart w:id="145" w:name="bookmark144"/>
      <w:r>
        <w:t>ДИСЦИПЛИНЫ</w:t>
      </w:r>
      <w:bookmarkEnd w:id="145"/>
    </w:p>
    <w:p w:rsidR="00B55B7A" w:rsidRDefault="0086676D">
      <w:pPr>
        <w:pStyle w:val="93"/>
        <w:shd w:val="clear" w:color="auto" w:fill="auto"/>
        <w:spacing w:after="260" w:line="240" w:lineRule="exact"/>
        <w:ind w:left="220"/>
        <w:jc w:val="center"/>
      </w:pPr>
      <w:r>
        <w:rPr>
          <w:rStyle w:val="91"/>
        </w:rPr>
        <w:t>ОП.02 Архивное дело</w:t>
      </w:r>
    </w:p>
    <w:p w:rsidR="00B55B7A" w:rsidRDefault="0086676D">
      <w:pPr>
        <w:pStyle w:val="32"/>
        <w:keepNext/>
        <w:keepLines/>
        <w:numPr>
          <w:ilvl w:val="1"/>
          <w:numId w:val="29"/>
        </w:numPr>
        <w:shd w:val="clear" w:color="auto" w:fill="auto"/>
        <w:tabs>
          <w:tab w:val="left" w:pos="527"/>
        </w:tabs>
        <w:spacing w:before="0" w:after="293"/>
      </w:pPr>
      <w:bookmarkStart w:id="146" w:name="bookmark145"/>
      <w:r>
        <w:t>Место дисциплины в структуре основной профессиональной образовательной программы</w:t>
      </w:r>
      <w:bookmarkEnd w:id="146"/>
    </w:p>
    <w:p w:rsidR="00B55B7A" w:rsidRDefault="0086676D">
      <w:pPr>
        <w:pStyle w:val="93"/>
        <w:shd w:val="clear" w:color="auto" w:fill="auto"/>
        <w:spacing w:after="227" w:line="278" w:lineRule="exact"/>
        <w:ind w:firstLine="760"/>
        <w:jc w:val="both"/>
      </w:pPr>
      <w:r>
        <w:t xml:space="preserve">Дисциплина </w:t>
      </w:r>
      <w:r>
        <w:t>ОП.02 Архивное дело является обязательной и входит в состав общепрофессионального цикла программы среднего профессионального образования - программы подготовки квалифицированных рабочих, служащих по профессии 46.01.03 Делопроизводитель.</w:t>
      </w:r>
    </w:p>
    <w:p w:rsidR="00B55B7A" w:rsidRDefault="0086676D">
      <w:pPr>
        <w:pStyle w:val="32"/>
        <w:keepNext/>
        <w:keepLines/>
        <w:numPr>
          <w:ilvl w:val="1"/>
          <w:numId w:val="29"/>
        </w:numPr>
        <w:shd w:val="clear" w:color="auto" w:fill="auto"/>
        <w:tabs>
          <w:tab w:val="left" w:pos="517"/>
        </w:tabs>
        <w:spacing w:before="0" w:after="205" w:line="220" w:lineRule="exact"/>
      </w:pPr>
      <w:bookmarkStart w:id="147" w:name="bookmark146"/>
      <w:r>
        <w:t xml:space="preserve">Цель и планируемые </w:t>
      </w:r>
      <w:r>
        <w:t>результаты освоения дисциплины</w:t>
      </w:r>
      <w:bookmarkEnd w:id="147"/>
    </w:p>
    <w:p w:rsidR="00B55B7A" w:rsidRDefault="0086676D">
      <w:pPr>
        <w:pStyle w:val="93"/>
        <w:shd w:val="clear" w:color="auto" w:fill="auto"/>
        <w:spacing w:after="300"/>
        <w:ind w:firstLine="760"/>
        <w:jc w:val="both"/>
      </w:pPr>
      <w:r>
        <w:t>Цель дисциплины — формирование у студентов компетенций в области хранения, учёта, комплектования и использования документов Архивного фонда Российской Федерации и других архивных документов.</w:t>
      </w:r>
    </w:p>
    <w:p w:rsidR="00B55B7A" w:rsidRDefault="0086676D">
      <w:pPr>
        <w:pStyle w:val="93"/>
        <w:shd w:val="clear" w:color="auto" w:fill="auto"/>
        <w:spacing w:after="0"/>
        <w:ind w:firstLine="760"/>
        <w:jc w:val="left"/>
      </w:pPr>
      <w:r>
        <w:t>В рамках программы учебной дисципл</w:t>
      </w:r>
      <w:r>
        <w:t>ины обучающимися осваиваются следующие умения и знания: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66"/>
        <w:gridCol w:w="4008"/>
        <w:gridCol w:w="3974"/>
      </w:tblGrid>
      <w:tr w:rsidR="003D3CAE">
        <w:trPr>
          <w:trHeight w:hRule="exact" w:val="667"/>
          <w:jc w:val="center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Коды ОК, ПК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Умения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Знания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ОК 01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Уметь: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Знать:</w:t>
            </w:r>
          </w:p>
        </w:tc>
      </w:tr>
      <w:tr w:rsidR="003D3CAE">
        <w:trPr>
          <w:trHeight w:hRule="exact" w:val="298"/>
          <w:jc w:val="center"/>
        </w:trPr>
        <w:tc>
          <w:tcPr>
            <w:tcW w:w="16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ОК 02</w:t>
            </w:r>
          </w:p>
        </w:tc>
        <w:tc>
          <w:tcPr>
            <w:tcW w:w="40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классифицировать документы</w:t>
            </w:r>
          </w:p>
        </w:tc>
        <w:tc>
          <w:tcPr>
            <w:tcW w:w="3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задачи архивной службы</w:t>
            </w:r>
          </w:p>
        </w:tc>
      </w:tr>
      <w:tr w:rsidR="003D3CAE">
        <w:trPr>
          <w:trHeight w:hRule="exact" w:val="283"/>
          <w:jc w:val="center"/>
        </w:trPr>
        <w:tc>
          <w:tcPr>
            <w:tcW w:w="1666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ОК 05</w:t>
            </w:r>
          </w:p>
        </w:tc>
        <w:tc>
          <w:tcPr>
            <w:tcW w:w="4008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Архивного фонда Российской</w:t>
            </w:r>
          </w:p>
        </w:tc>
        <w:tc>
          <w:tcPr>
            <w:tcW w:w="3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Российской Федерации;</w:t>
            </w:r>
          </w:p>
        </w:tc>
      </w:tr>
      <w:tr w:rsidR="003D3CAE">
        <w:trPr>
          <w:trHeight w:hRule="exact" w:val="274"/>
          <w:jc w:val="center"/>
        </w:trPr>
        <w:tc>
          <w:tcPr>
            <w:tcW w:w="1666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ОК 09</w:t>
            </w:r>
          </w:p>
        </w:tc>
        <w:tc>
          <w:tcPr>
            <w:tcW w:w="4008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Федерации;</w:t>
            </w:r>
          </w:p>
        </w:tc>
        <w:tc>
          <w:tcPr>
            <w:tcW w:w="3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 xml:space="preserve">систему архивных </w:t>
            </w:r>
            <w:r>
              <w:rPr>
                <w:rStyle w:val="212pt"/>
              </w:rPr>
              <w:t>учреждений в</w:t>
            </w:r>
          </w:p>
        </w:tc>
      </w:tr>
      <w:tr w:rsidR="003D3CAE">
        <w:trPr>
          <w:trHeight w:hRule="exact" w:val="278"/>
          <w:jc w:val="center"/>
        </w:trPr>
        <w:tc>
          <w:tcPr>
            <w:tcW w:w="1666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ПК 2.4</w:t>
            </w:r>
          </w:p>
        </w:tc>
        <w:tc>
          <w:tcPr>
            <w:tcW w:w="4008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устанавливать фондовую</w:t>
            </w:r>
          </w:p>
        </w:tc>
        <w:tc>
          <w:tcPr>
            <w:tcW w:w="3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Российской Федерации;</w:t>
            </w:r>
          </w:p>
        </w:tc>
      </w:tr>
      <w:tr w:rsidR="003D3CAE">
        <w:trPr>
          <w:trHeight w:hRule="exact" w:val="278"/>
          <w:jc w:val="center"/>
        </w:trPr>
        <w:tc>
          <w:tcPr>
            <w:tcW w:w="1666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ПК 2.5</w:t>
            </w:r>
          </w:p>
        </w:tc>
        <w:tc>
          <w:tcPr>
            <w:tcW w:w="4008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принадлежность документов;</w:t>
            </w:r>
          </w:p>
        </w:tc>
        <w:tc>
          <w:tcPr>
            <w:tcW w:w="3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признаки классификации</w:t>
            </w:r>
          </w:p>
        </w:tc>
      </w:tr>
      <w:tr w:rsidR="003D3CAE">
        <w:trPr>
          <w:trHeight w:hRule="exact" w:val="269"/>
          <w:jc w:val="center"/>
        </w:trPr>
        <w:tc>
          <w:tcPr>
            <w:tcW w:w="1666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ПК 2.6</w:t>
            </w:r>
          </w:p>
        </w:tc>
        <w:tc>
          <w:tcPr>
            <w:tcW w:w="4008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комплектовать документы и дела</w:t>
            </w:r>
          </w:p>
        </w:tc>
        <w:tc>
          <w:tcPr>
            <w:tcW w:w="3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документов Архивного фонда</w:t>
            </w:r>
          </w:p>
        </w:tc>
      </w:tr>
      <w:tr w:rsidR="003D3CAE">
        <w:trPr>
          <w:trHeight w:hRule="exact" w:val="278"/>
          <w:jc w:val="center"/>
        </w:trPr>
        <w:tc>
          <w:tcPr>
            <w:tcW w:w="1666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архива;</w:t>
            </w:r>
          </w:p>
        </w:tc>
        <w:tc>
          <w:tcPr>
            <w:tcW w:w="3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Российской Федерации;</w:t>
            </w:r>
          </w:p>
        </w:tc>
      </w:tr>
      <w:tr w:rsidR="003D3CAE">
        <w:trPr>
          <w:trHeight w:hRule="exact" w:val="298"/>
          <w:jc w:val="center"/>
        </w:trPr>
        <w:tc>
          <w:tcPr>
            <w:tcW w:w="1666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08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оформлять результаты экспертизы</w:t>
            </w:r>
          </w:p>
        </w:tc>
        <w:tc>
          <w:tcPr>
            <w:tcW w:w="3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режим и способы хранения</w:t>
            </w:r>
          </w:p>
        </w:tc>
      </w:tr>
      <w:tr w:rsidR="003D3CAE">
        <w:trPr>
          <w:trHeight w:hRule="exact" w:val="274"/>
          <w:jc w:val="center"/>
        </w:trPr>
        <w:tc>
          <w:tcPr>
            <w:tcW w:w="1666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ценности документов;</w:t>
            </w:r>
          </w:p>
        </w:tc>
        <w:tc>
          <w:tcPr>
            <w:tcW w:w="3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архивных документов, порядок</w:t>
            </w:r>
          </w:p>
        </w:tc>
      </w:tr>
      <w:tr w:rsidR="003D3CAE">
        <w:trPr>
          <w:trHeight w:hRule="exact" w:val="274"/>
          <w:jc w:val="center"/>
        </w:trPr>
        <w:tc>
          <w:tcPr>
            <w:tcW w:w="1666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составлять архивные документы;</w:t>
            </w:r>
          </w:p>
        </w:tc>
        <w:tc>
          <w:tcPr>
            <w:tcW w:w="3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выдачи дел;</w:t>
            </w:r>
          </w:p>
        </w:tc>
      </w:tr>
      <w:tr w:rsidR="003D3CAE">
        <w:trPr>
          <w:trHeight w:hRule="exact" w:val="283"/>
          <w:jc w:val="center"/>
        </w:trPr>
        <w:tc>
          <w:tcPr>
            <w:tcW w:w="1666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индексировать каталожные</w:t>
            </w:r>
          </w:p>
        </w:tc>
        <w:tc>
          <w:tcPr>
            <w:tcW w:w="3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историю архивного дела;</w:t>
            </w:r>
          </w:p>
        </w:tc>
      </w:tr>
      <w:tr w:rsidR="003D3CAE">
        <w:trPr>
          <w:trHeight w:hRule="exact" w:val="269"/>
          <w:jc w:val="center"/>
        </w:trPr>
        <w:tc>
          <w:tcPr>
            <w:tcW w:w="1666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08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карточки;</w:t>
            </w:r>
          </w:p>
        </w:tc>
        <w:tc>
          <w:tcPr>
            <w:tcW w:w="3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научно-справочный аппарат,</w:t>
            </w:r>
          </w:p>
        </w:tc>
      </w:tr>
      <w:tr w:rsidR="003D3CAE">
        <w:trPr>
          <w:trHeight w:hRule="exact" w:val="518"/>
          <w:jc w:val="center"/>
        </w:trPr>
        <w:tc>
          <w:tcPr>
            <w:tcW w:w="16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9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0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2pt"/>
              </w:rPr>
              <w:t xml:space="preserve">пользоваться архивными путеводителями и </w:t>
            </w:r>
            <w:r>
              <w:rPr>
                <w:rStyle w:val="212pt"/>
              </w:rPr>
              <w:t>справочниками.</w:t>
            </w:r>
          </w:p>
        </w:tc>
        <w:tc>
          <w:tcPr>
            <w:tcW w:w="39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систему классификации каталогов.</w:t>
            </w:r>
          </w:p>
        </w:tc>
      </w:tr>
    </w:tbl>
    <w:p w:rsidR="00B55B7A" w:rsidRDefault="00B55B7A">
      <w:pPr>
        <w:framePr w:w="9648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86676D">
      <w:pPr>
        <w:pStyle w:val="32"/>
        <w:keepNext/>
        <w:keepLines/>
        <w:numPr>
          <w:ilvl w:val="1"/>
          <w:numId w:val="29"/>
        </w:numPr>
        <w:shd w:val="clear" w:color="auto" w:fill="auto"/>
        <w:tabs>
          <w:tab w:val="left" w:pos="517"/>
        </w:tabs>
        <w:spacing w:before="287" w:after="231" w:line="220" w:lineRule="exact"/>
      </w:pPr>
      <w:bookmarkStart w:id="148" w:name="bookmark147"/>
      <w:r>
        <w:t>Количество часов на освоение программы дисциплины:</w:t>
      </w:r>
      <w:bookmarkEnd w:id="148"/>
    </w:p>
    <w:p w:rsidR="00B55B7A" w:rsidRDefault="0086676D">
      <w:pPr>
        <w:pStyle w:val="93"/>
        <w:shd w:val="clear" w:color="auto" w:fill="auto"/>
        <w:spacing w:after="0" w:line="317" w:lineRule="exact"/>
        <w:ind w:left="760" w:right="5280"/>
        <w:jc w:val="left"/>
      </w:pPr>
      <w:r>
        <w:t>Всего по ОП.02 Архивное дело 56</w:t>
      </w:r>
      <w:r w:rsidR="004F1922">
        <w:t>ак.ч. из них:</w:t>
      </w:r>
    </w:p>
    <w:p w:rsidR="00B55B7A" w:rsidRDefault="0086676D">
      <w:pPr>
        <w:pStyle w:val="93"/>
        <w:shd w:val="clear" w:color="auto" w:fill="auto"/>
        <w:spacing w:after="0" w:line="317" w:lineRule="exact"/>
        <w:ind w:left="760" w:right="1340"/>
        <w:jc w:val="left"/>
      </w:pPr>
      <w:r>
        <w:t>на объём работы обучающихся во вза</w:t>
      </w:r>
      <w:r w:rsidR="00ED0905">
        <w:t>имодействии с преподавателем 52</w:t>
      </w:r>
      <w:r>
        <w:t>ак.ч.: в том числе:</w:t>
      </w:r>
    </w:p>
    <w:p w:rsidR="00B55B7A" w:rsidRDefault="0086676D">
      <w:pPr>
        <w:pStyle w:val="93"/>
        <w:numPr>
          <w:ilvl w:val="0"/>
          <w:numId w:val="24"/>
        </w:numPr>
        <w:shd w:val="clear" w:color="auto" w:fill="auto"/>
        <w:tabs>
          <w:tab w:val="left" w:pos="1442"/>
        </w:tabs>
        <w:spacing w:after="0" w:line="317" w:lineRule="exact"/>
        <w:ind w:firstLine="760"/>
        <w:jc w:val="both"/>
      </w:pPr>
      <w:r>
        <w:t xml:space="preserve">теоретическое обучение </w:t>
      </w:r>
      <w:r>
        <w:t>34 ак.ч.</w:t>
      </w:r>
    </w:p>
    <w:p w:rsidR="00B55B7A" w:rsidRDefault="0086676D">
      <w:pPr>
        <w:pStyle w:val="93"/>
        <w:numPr>
          <w:ilvl w:val="0"/>
          <w:numId w:val="24"/>
        </w:numPr>
        <w:shd w:val="clear" w:color="auto" w:fill="auto"/>
        <w:tabs>
          <w:tab w:val="left" w:pos="1442"/>
        </w:tabs>
        <w:spacing w:after="0" w:line="317" w:lineRule="exact"/>
        <w:ind w:left="760" w:right="3880"/>
        <w:jc w:val="left"/>
      </w:pPr>
      <w:r>
        <w:t>лаборат</w:t>
      </w:r>
      <w:r w:rsidR="00ED0905">
        <w:t>орные и практические занятия 18</w:t>
      </w:r>
      <w:r>
        <w:t>ак.ч. на самостоятельную работу 4 ак.ч.</w:t>
      </w:r>
    </w:p>
    <w:p w:rsidR="000E5588" w:rsidRDefault="000E5588" w:rsidP="000E5588">
      <w:pPr>
        <w:pStyle w:val="93"/>
        <w:shd w:val="clear" w:color="auto" w:fill="auto"/>
        <w:tabs>
          <w:tab w:val="left" w:pos="1442"/>
        </w:tabs>
        <w:spacing w:after="0" w:line="317" w:lineRule="exact"/>
        <w:ind w:right="3880"/>
        <w:jc w:val="left"/>
      </w:pPr>
    </w:p>
    <w:p w:rsidR="000E5588" w:rsidRDefault="000E5588" w:rsidP="000E5588">
      <w:pPr>
        <w:pStyle w:val="93"/>
        <w:shd w:val="clear" w:color="auto" w:fill="auto"/>
        <w:tabs>
          <w:tab w:val="left" w:pos="1442"/>
        </w:tabs>
        <w:spacing w:after="0" w:line="317" w:lineRule="exact"/>
        <w:ind w:right="3880"/>
        <w:jc w:val="left"/>
      </w:pPr>
    </w:p>
    <w:p w:rsidR="000E5588" w:rsidRDefault="000E5588" w:rsidP="000E5588">
      <w:pPr>
        <w:pStyle w:val="93"/>
        <w:shd w:val="clear" w:color="auto" w:fill="auto"/>
        <w:tabs>
          <w:tab w:val="left" w:pos="1442"/>
        </w:tabs>
        <w:spacing w:after="0" w:line="317" w:lineRule="exact"/>
        <w:ind w:right="3880"/>
        <w:jc w:val="left"/>
      </w:pPr>
    </w:p>
    <w:p w:rsidR="00B55B7A" w:rsidRDefault="0086676D">
      <w:pPr>
        <w:pStyle w:val="25"/>
        <w:keepNext/>
        <w:keepLines/>
        <w:numPr>
          <w:ilvl w:val="0"/>
          <w:numId w:val="29"/>
        </w:numPr>
        <w:shd w:val="clear" w:color="auto" w:fill="auto"/>
        <w:tabs>
          <w:tab w:val="left" w:pos="1372"/>
        </w:tabs>
        <w:spacing w:after="0" w:line="280" w:lineRule="exact"/>
        <w:ind w:left="980"/>
      </w:pPr>
      <w:bookmarkStart w:id="149" w:name="bookmark148"/>
      <w:bookmarkStart w:id="150" w:name="bookmark149"/>
      <w:r>
        <w:t>СТРУКТУРА И СОДЕРЖАНИЕ УЧЕБНОЙ ДИСЦИПЛИНЫ</w:t>
      </w:r>
      <w:bookmarkEnd w:id="149"/>
      <w:bookmarkEnd w:id="150"/>
    </w:p>
    <w:p w:rsidR="00B55B7A" w:rsidRDefault="0086676D">
      <w:pPr>
        <w:pStyle w:val="93"/>
        <w:shd w:val="clear" w:color="auto" w:fill="auto"/>
        <w:spacing w:after="239" w:line="240" w:lineRule="exact"/>
        <w:ind w:left="4340"/>
        <w:jc w:val="left"/>
      </w:pPr>
      <w:r>
        <w:rPr>
          <w:rStyle w:val="91"/>
        </w:rPr>
        <w:t>ОП.02 Архивное дело</w:t>
      </w:r>
    </w:p>
    <w:p w:rsidR="00B55B7A" w:rsidRDefault="0086676D">
      <w:pPr>
        <w:pStyle w:val="232"/>
        <w:numPr>
          <w:ilvl w:val="1"/>
          <w:numId w:val="29"/>
        </w:numPr>
        <w:shd w:val="clear" w:color="auto" w:fill="auto"/>
        <w:tabs>
          <w:tab w:val="left" w:pos="541"/>
        </w:tabs>
        <w:spacing w:before="0" w:line="220" w:lineRule="exact"/>
      </w:pPr>
      <w:r>
        <w:t>Объем учебной дисциплины и виды учебной работы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795"/>
        <w:gridCol w:w="1925"/>
      </w:tblGrid>
      <w:tr w:rsidR="003D3CAE">
        <w:trPr>
          <w:trHeight w:hRule="exact" w:val="1680"/>
          <w:jc w:val="center"/>
        </w:trPr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720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Вид учебной работы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Объем, акад. ч / в том</w:t>
            </w:r>
          </w:p>
          <w:p w:rsidR="00B55B7A" w:rsidRDefault="0086676D">
            <w:pPr>
              <w:pStyle w:val="21"/>
              <w:framePr w:w="972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 xml:space="preserve">числе в форме </w:t>
            </w:r>
            <w:r>
              <w:rPr>
                <w:rStyle w:val="211pt0"/>
              </w:rPr>
              <w:t>практической подготовки, акад. ч</w:t>
            </w:r>
          </w:p>
        </w:tc>
      </w:tr>
      <w:tr w:rsidR="003D3CAE">
        <w:trPr>
          <w:trHeight w:hRule="exact" w:val="298"/>
          <w:jc w:val="center"/>
        </w:trPr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0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Общий объем образовательной программы</w:t>
            </w:r>
          </w:p>
        </w:tc>
        <w:tc>
          <w:tcPr>
            <w:tcW w:w="19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720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56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0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в том числе:</w:t>
            </w:r>
          </w:p>
        </w:tc>
        <w:tc>
          <w:tcPr>
            <w:tcW w:w="19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9720" w:wrap="notBeside" w:vAnchor="text" w:hAnchor="text" w:xAlign="center" w:y="1"/>
            </w:pPr>
          </w:p>
        </w:tc>
      </w:tr>
      <w:tr w:rsidR="003D3CAE">
        <w:trPr>
          <w:trHeight w:hRule="exact" w:val="293"/>
          <w:jc w:val="center"/>
        </w:trPr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0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Объем работы обучающихся во взаимодействии с преподавателем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0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52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0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теоретическое обучение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0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34</w:t>
            </w:r>
          </w:p>
        </w:tc>
      </w:tr>
      <w:tr w:rsidR="003D3CAE">
        <w:trPr>
          <w:trHeight w:hRule="exact" w:val="298"/>
          <w:jc w:val="center"/>
        </w:trPr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0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лабораторные и практические занятия (или работы)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0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18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0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 xml:space="preserve">Самостоятельная </w:t>
            </w:r>
            <w:r>
              <w:rPr>
                <w:rStyle w:val="212pt"/>
              </w:rPr>
              <w:t>работа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0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4</w:t>
            </w:r>
          </w:p>
        </w:tc>
      </w:tr>
      <w:tr w:rsidR="003D3CAE">
        <w:trPr>
          <w:trHeight w:hRule="exact" w:val="581"/>
          <w:jc w:val="center"/>
        </w:trPr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0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1pt0"/>
              </w:rPr>
              <w:t>Промежуточная аттестация в форме комплексного дифференцированного зачета в 1 семестре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720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-</w:t>
            </w:r>
          </w:p>
        </w:tc>
      </w:tr>
    </w:tbl>
    <w:p w:rsidR="00B55B7A" w:rsidRDefault="00B55B7A">
      <w:pPr>
        <w:framePr w:w="9720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footerReference w:type="even" r:id="rId72"/>
          <w:footerReference w:type="default" r:id="rId73"/>
          <w:footerReference w:type="first" r:id="rId74"/>
          <w:pgSz w:w="11900" w:h="16840"/>
          <w:pgMar w:top="1013" w:right="601" w:bottom="1882" w:left="1267" w:header="0" w:footer="3" w:gutter="0"/>
          <w:pgNumType w:start="3"/>
          <w:cols w:space="720"/>
          <w:noEndnote/>
          <w:titlePg/>
          <w:docGrid w:linePitch="360"/>
        </w:sectPr>
      </w:pPr>
    </w:p>
    <w:p w:rsidR="00B55B7A" w:rsidRDefault="0086676D">
      <w:pPr>
        <w:pStyle w:val="40"/>
        <w:framePr w:w="14722" w:wrap="notBeside" w:vAnchor="text" w:hAnchor="text" w:xAlign="center" w:y="1"/>
        <w:shd w:val="clear" w:color="auto" w:fill="auto"/>
        <w:spacing w:line="240" w:lineRule="exact"/>
      </w:pPr>
      <w:r>
        <w:t xml:space="preserve">2.2. Тематический план и содержание учебной дисциплины </w:t>
      </w:r>
      <w:r>
        <w:rPr>
          <w:rStyle w:val="412pt"/>
        </w:rPr>
        <w:t>ОП.02 Архивное дело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8"/>
        <w:gridCol w:w="7512"/>
        <w:gridCol w:w="1699"/>
        <w:gridCol w:w="2102"/>
      </w:tblGrid>
      <w:tr w:rsidR="003D3CAE">
        <w:trPr>
          <w:trHeight w:hRule="exact" w:val="1786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left="200" w:firstLine="0"/>
              <w:jc w:val="left"/>
            </w:pPr>
            <w:r>
              <w:rPr>
                <w:rStyle w:val="211pt0"/>
              </w:rPr>
              <w:t>Наименование разделов и тем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</w:pPr>
            <w:r>
              <w:rPr>
                <w:rStyle w:val="211pt0"/>
              </w:rPr>
              <w:t>Содержание учебного материала, лабораторные работы и практические занятия, самостоятельная работа студентов, курсовая работа (проект)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</w:pPr>
            <w:r>
              <w:rPr>
                <w:rStyle w:val="211pt0"/>
              </w:rPr>
              <w:t xml:space="preserve">Объем, акад. ч / в </w:t>
            </w:r>
            <w:r>
              <w:rPr>
                <w:rStyle w:val="211pt0"/>
              </w:rPr>
              <w:t>том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</w:pPr>
            <w:r>
              <w:rPr>
                <w:rStyle w:val="211pt0"/>
              </w:rPr>
              <w:t>числе в форме практической подготовки, акад. ч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1pt0"/>
              </w:rPr>
              <w:t>Коды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1pt0"/>
              </w:rPr>
              <w:t>компетенций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left="280" w:firstLine="0"/>
              <w:jc w:val="left"/>
            </w:pPr>
            <w:r>
              <w:rPr>
                <w:rStyle w:val="211pt0"/>
              </w:rPr>
              <w:t>формированию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1pt0"/>
              </w:rPr>
              <w:t>которых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1pt0"/>
              </w:rPr>
              <w:t>способствует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1pt0"/>
              </w:rPr>
              <w:t>элемент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1pt0"/>
              </w:rPr>
              <w:t>программы</w:t>
            </w:r>
          </w:p>
        </w:tc>
      </w:tr>
      <w:tr w:rsidR="003D3CAE">
        <w:trPr>
          <w:trHeight w:hRule="exact" w:val="264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3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4</w:t>
            </w:r>
          </w:p>
        </w:tc>
      </w:tr>
      <w:tr w:rsidR="003D3CAE">
        <w:trPr>
          <w:trHeight w:hRule="exact" w:val="264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9" w:lineRule="exact"/>
              <w:ind w:firstLine="0"/>
              <w:jc w:val="left"/>
            </w:pPr>
            <w:r>
              <w:rPr>
                <w:rStyle w:val="211pt0"/>
              </w:rPr>
              <w:t xml:space="preserve">Тема 1 </w:t>
            </w:r>
            <w:r>
              <w:rPr>
                <w:rStyle w:val="2105pt0"/>
              </w:rPr>
              <w:t>История архивного дела в России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both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05pt0"/>
              </w:rPr>
              <w:t>ОК 01, ОК 02, ОК 05, ОК 09 ПК 2.4, ПК 2.5 ПК 2.6</w:t>
            </w:r>
          </w:p>
        </w:tc>
      </w:tr>
      <w:tr w:rsidR="003D3CAE">
        <w:trPr>
          <w:trHeight w:hRule="exact" w:val="758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05pt0"/>
              </w:rPr>
              <w:t>Этапы становления архивной службы. Основные исторические события, повлиявшие на развитие архивного дела.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59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Тема 2 </w:t>
            </w:r>
            <w:r>
              <w:rPr>
                <w:rStyle w:val="2105pt0"/>
              </w:rPr>
              <w:t>Задачи и функции архивной службы Российской Федерации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05pt0"/>
              </w:rPr>
              <w:t>ОК 01, ОК 02, ОК 05, ОК 09 ПК 2.4, ПК 2.5 ПК 2.6</w:t>
            </w:r>
          </w:p>
        </w:tc>
      </w:tr>
      <w:tr w:rsidR="003D3CAE">
        <w:trPr>
          <w:trHeight w:hRule="exact" w:val="264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Основные направления деятельности. Роль архивов в современной России.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624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5" w:lineRule="exact"/>
              <w:ind w:firstLine="0"/>
              <w:jc w:val="left"/>
            </w:pPr>
            <w:r>
              <w:rPr>
                <w:rStyle w:val="211pt0"/>
              </w:rPr>
              <w:t xml:space="preserve">Самостоятельная работа студентов: </w:t>
            </w:r>
            <w:r>
              <w:rPr>
                <w:rStyle w:val="2105pt0"/>
              </w:rPr>
              <w:t>Изучение истории архивного дела: ключевые вехи и достижения.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1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514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9" w:lineRule="exact"/>
              <w:ind w:firstLine="0"/>
              <w:jc w:val="left"/>
            </w:pPr>
            <w:r>
              <w:rPr>
                <w:rStyle w:val="211pt0"/>
              </w:rPr>
              <w:t xml:space="preserve">Практическое занятие №1: </w:t>
            </w:r>
            <w:r>
              <w:rPr>
                <w:rStyle w:val="2105pt0"/>
              </w:rPr>
              <w:t xml:space="preserve">Анализ и классификация архивных документов на примере </w:t>
            </w:r>
            <w:r>
              <w:rPr>
                <w:rStyle w:val="2105pt0"/>
              </w:rPr>
              <w:t>учебного фонда.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Тема 3 </w:t>
            </w:r>
            <w:r>
              <w:rPr>
                <w:rStyle w:val="2105pt0"/>
              </w:rPr>
              <w:t>Система архивных учреждений в Российской Федерации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05pt0"/>
              </w:rPr>
              <w:t>ОК 01, ОК 02, ОК 05, ОК 09 ПК 2.4, ПК 2.5 ПК 2.6</w:t>
            </w:r>
          </w:p>
        </w:tc>
      </w:tr>
      <w:tr w:rsidR="003D3CAE">
        <w:trPr>
          <w:trHeight w:hRule="exact" w:val="763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05pt0"/>
              </w:rPr>
              <w:t xml:space="preserve">Виды архивов (государственные, муниципальные, ведомственные). Структура управления архивной </w:t>
            </w:r>
            <w:r>
              <w:rPr>
                <w:rStyle w:val="2105pt0"/>
              </w:rPr>
              <w:t>службой.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1pt0"/>
              </w:rPr>
              <w:t xml:space="preserve">Тема 4 </w:t>
            </w:r>
            <w:r>
              <w:rPr>
                <w:rStyle w:val="2105pt0"/>
              </w:rPr>
              <w:t>Архивный фонд Российской Федерации: понятие и структура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05pt0"/>
              </w:rPr>
              <w:t>ОК 01, ОК 02, ОК 05, ОК 09 ПК 2.4, ПК 2.5 ПК 2.6</w:t>
            </w:r>
          </w:p>
        </w:tc>
      </w:tr>
      <w:tr w:rsidR="003D3CAE">
        <w:trPr>
          <w:trHeight w:hRule="exact" w:val="754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Основные положения законодательства. Структура Архивного фонда РФ.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Тема 5 </w:t>
            </w:r>
            <w:r>
              <w:rPr>
                <w:rStyle w:val="2105pt0"/>
              </w:rPr>
              <w:t xml:space="preserve">Классификация </w:t>
            </w:r>
            <w:r>
              <w:rPr>
                <w:rStyle w:val="2105pt0"/>
              </w:rPr>
              <w:t>документов Архивного фонда РФ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05pt0"/>
              </w:rPr>
              <w:t>ОК 01, ОК 02, ОК 05, ОК 09 ПК 2.4, ПК 2.5 ПК 2.6</w:t>
            </w:r>
          </w:p>
        </w:tc>
      </w:tr>
      <w:tr w:rsidR="003D3CAE">
        <w:trPr>
          <w:trHeight w:hRule="exact" w:val="763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Признаки классификации. Основные методы классификации.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Тема 6 </w:t>
            </w:r>
            <w:r>
              <w:rPr>
                <w:rStyle w:val="2105pt0"/>
              </w:rPr>
              <w:t>Экспертиза ценности документов.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</w:pPr>
            <w:r>
              <w:rPr>
                <w:rStyle w:val="2105pt0"/>
              </w:rPr>
              <w:t xml:space="preserve">ОК 01, ОК 02, </w:t>
            </w:r>
            <w:r>
              <w:rPr>
                <w:rStyle w:val="2105pt0"/>
              </w:rPr>
              <w:t>ОК 05, ОК 09 ПК 2.4, ПК 2.5 ПК 2.6</w:t>
            </w:r>
          </w:p>
        </w:tc>
      </w:tr>
      <w:tr w:rsidR="003D3CAE">
        <w:trPr>
          <w:trHeight w:hRule="exact" w:val="259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Цели и задачи экспертизы. Принципы оценки ценности документов.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773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9" w:lineRule="exact"/>
              <w:ind w:firstLine="0"/>
              <w:jc w:val="left"/>
            </w:pPr>
            <w:r>
              <w:rPr>
                <w:rStyle w:val="211pt0"/>
              </w:rPr>
              <w:t xml:space="preserve">Практическое занятие №2: </w:t>
            </w:r>
            <w:r>
              <w:rPr>
                <w:rStyle w:val="2105pt0"/>
              </w:rPr>
              <w:t>Проведение экспертизы ценности документов с оформлением результатов.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69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 xml:space="preserve">Тема 7 </w:t>
            </w:r>
            <w:r>
              <w:rPr>
                <w:rStyle w:val="2105pt0"/>
              </w:rPr>
              <w:t>Фондовая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ОК 01,</w:t>
            </w:r>
            <w:r>
              <w:rPr>
                <w:rStyle w:val="2105pt0"/>
              </w:rPr>
              <w:t xml:space="preserve"> ОК 02,</w:t>
            </w:r>
          </w:p>
        </w:tc>
      </w:tr>
    </w:tbl>
    <w:p w:rsidR="00B55B7A" w:rsidRDefault="00B55B7A">
      <w:pPr>
        <w:framePr w:w="14722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8"/>
        <w:gridCol w:w="7512"/>
        <w:gridCol w:w="1699"/>
        <w:gridCol w:w="2102"/>
      </w:tblGrid>
      <w:tr w:rsidR="003D3CAE">
        <w:trPr>
          <w:trHeight w:hRule="exact" w:val="773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both"/>
            </w:pPr>
            <w:r>
              <w:rPr>
                <w:rStyle w:val="2105pt0"/>
              </w:rPr>
              <w:t>принадлежность документов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Определение фондовой принадлежности. Методы установления.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</w:pPr>
            <w:r>
              <w:rPr>
                <w:rStyle w:val="2105pt0"/>
              </w:rPr>
              <w:t>ОК 05, ОК 09 ПК 2.4, ПК 2.5 ПК 2.6</w:t>
            </w:r>
          </w:p>
        </w:tc>
      </w:tr>
      <w:tr w:rsidR="003D3CAE">
        <w:trPr>
          <w:trHeight w:hRule="exact" w:val="518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Практическое занятие №3: </w:t>
            </w:r>
            <w:r>
              <w:rPr>
                <w:rStyle w:val="2105pt0"/>
              </w:rPr>
              <w:t>Установление фондовой принадлежности по заданным документам.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1pt0"/>
              </w:rPr>
              <w:t xml:space="preserve">Тема 8 </w:t>
            </w:r>
            <w:r>
              <w:rPr>
                <w:rStyle w:val="2105pt0"/>
              </w:rPr>
              <w:t xml:space="preserve">Комплектование документов </w:t>
            </w:r>
            <w:r>
              <w:rPr>
                <w:rStyle w:val="2105pt0"/>
              </w:rPr>
              <w:t>и дел архива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</w:pPr>
            <w:r>
              <w:rPr>
                <w:rStyle w:val="2105pt0"/>
              </w:rPr>
              <w:t>ОК 01, ОК 02, ОК 05, ОК 09 ПК 2.4, ПК 2.5 ПК 2.6</w:t>
            </w:r>
          </w:p>
        </w:tc>
      </w:tr>
      <w:tr w:rsidR="003D3CAE">
        <w:trPr>
          <w:trHeight w:hRule="exact" w:val="754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Правила комплектования архивных дел. Учет архивных документов.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5" w:lineRule="exact"/>
              <w:ind w:firstLine="0"/>
              <w:jc w:val="left"/>
            </w:pPr>
            <w:r>
              <w:rPr>
                <w:rStyle w:val="211pt0"/>
              </w:rPr>
              <w:t xml:space="preserve">Тема 9 </w:t>
            </w:r>
            <w:r>
              <w:rPr>
                <w:rStyle w:val="2105pt0"/>
              </w:rPr>
              <w:t>Оформление результатов экспертизы ценности документов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05pt0"/>
              </w:rPr>
              <w:t>ОК 01, ОК 02, ОК 05, ОК 09 ПК 2.4, ПК 2.5 ПК 2.6</w:t>
            </w:r>
          </w:p>
        </w:tc>
      </w:tr>
      <w:tr w:rsidR="003D3CAE">
        <w:trPr>
          <w:trHeight w:hRule="exact" w:val="475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Составление актов и протоколов. Стандарты оформления документации.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456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 xml:space="preserve">Практическое занятие №4: </w:t>
            </w:r>
            <w:r>
              <w:rPr>
                <w:rStyle w:val="2105pt0"/>
              </w:rPr>
              <w:t>Создание описи архивных дел.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59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Тема 10 </w:t>
            </w:r>
            <w:r>
              <w:rPr>
                <w:rStyle w:val="2105pt0"/>
              </w:rPr>
              <w:t>Составление архивных документов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05pt0"/>
              </w:rPr>
              <w:t xml:space="preserve">ОК </w:t>
            </w:r>
            <w:r>
              <w:rPr>
                <w:rStyle w:val="2105pt0"/>
              </w:rPr>
              <w:t>01, ОК 02, ОК 05, ОК 09 ПК 2.4, ПК 2.5 ПК 2.6</w:t>
            </w:r>
          </w:p>
        </w:tc>
      </w:tr>
      <w:tr w:rsidR="003D3CAE">
        <w:trPr>
          <w:trHeight w:hRule="exact" w:val="763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Типы архивных документов. Правила составления описей и актов.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1pt0"/>
              </w:rPr>
              <w:t xml:space="preserve">Тема 11 </w:t>
            </w:r>
            <w:r>
              <w:rPr>
                <w:rStyle w:val="2105pt0"/>
              </w:rPr>
              <w:t>Режим хранения архивных документов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05pt0"/>
              </w:rPr>
              <w:t>ОК 01, ОК 02, ОК 05, ОК 09 ПК 2.4, ПК 2.5 ПК 2.6</w:t>
            </w:r>
          </w:p>
        </w:tc>
      </w:tr>
      <w:tr w:rsidR="003D3CAE">
        <w:trPr>
          <w:trHeight w:hRule="exact" w:val="264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Условия хранения.</w:t>
            </w:r>
            <w:r>
              <w:rPr>
                <w:rStyle w:val="2105pt0"/>
              </w:rPr>
              <w:t xml:space="preserve"> Режим доступа к архивным документам.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648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1pt0"/>
              </w:rPr>
              <w:t xml:space="preserve">Самостоятельная работа студентов: </w:t>
            </w:r>
            <w:r>
              <w:rPr>
                <w:rStyle w:val="2105pt0"/>
              </w:rPr>
              <w:t>Проанализировать системы классификации каталогов по учебным материалам.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1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59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9" w:lineRule="exact"/>
              <w:ind w:firstLine="0"/>
              <w:jc w:val="left"/>
            </w:pPr>
            <w:r>
              <w:rPr>
                <w:rStyle w:val="211pt0"/>
              </w:rPr>
              <w:t xml:space="preserve">Тема 12 </w:t>
            </w:r>
            <w:r>
              <w:rPr>
                <w:rStyle w:val="2105pt0"/>
              </w:rPr>
              <w:t>Научно-справочный аппарат архива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05pt0"/>
              </w:rPr>
              <w:t xml:space="preserve">ОК 01, ОК 02, ОК 05, ОК 09 ПК </w:t>
            </w:r>
            <w:r>
              <w:rPr>
                <w:rStyle w:val="2105pt0"/>
              </w:rPr>
              <w:t>2.4, ПК 2.5 ПК 2.6</w:t>
            </w:r>
          </w:p>
        </w:tc>
      </w:tr>
      <w:tr w:rsidR="003D3CAE">
        <w:trPr>
          <w:trHeight w:hRule="exact" w:val="763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05pt0"/>
              </w:rPr>
              <w:t>Виды справочной информации. Использование справочников и каталогов.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59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64" w:lineRule="exact"/>
              <w:ind w:firstLine="0"/>
              <w:jc w:val="left"/>
            </w:pPr>
            <w:r>
              <w:rPr>
                <w:rStyle w:val="211pt0"/>
              </w:rPr>
              <w:t xml:space="preserve">Тема 13 </w:t>
            </w:r>
            <w:r>
              <w:rPr>
                <w:rStyle w:val="2105pt0"/>
              </w:rPr>
              <w:t>Система классификации каталогов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05pt0"/>
              </w:rPr>
              <w:t>ОК 01, ОК 02, ОК 05, ОК 09 ПК 2.4, ПК 2.5 ПК 2.6</w:t>
            </w:r>
          </w:p>
        </w:tc>
      </w:tr>
      <w:tr w:rsidR="003D3CAE">
        <w:trPr>
          <w:trHeight w:hRule="exact" w:val="269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 xml:space="preserve">Принципы и методы классификации. Примеры </w:t>
            </w:r>
            <w:r>
              <w:rPr>
                <w:rStyle w:val="2105pt0"/>
              </w:rPr>
              <w:t>каталогов.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514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1pt0"/>
              </w:rPr>
              <w:t xml:space="preserve">Самостоятельная работа студентов: </w:t>
            </w:r>
            <w:r>
              <w:rPr>
                <w:rStyle w:val="2105pt0"/>
              </w:rPr>
              <w:t>Изучение законодательных актов, регулирующих деятельность архивов.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1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59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1pt0"/>
              </w:rPr>
              <w:t xml:space="preserve">Тема 14 </w:t>
            </w:r>
            <w:r>
              <w:rPr>
                <w:rStyle w:val="2105pt0"/>
              </w:rPr>
              <w:t>Индексирование каталожных карточек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05pt0"/>
              </w:rPr>
              <w:t>ОК 01, ОК 02, ОК 05, ОК 09 ПК 2.4, ПК 2.5 ПК 2.6</w:t>
            </w:r>
          </w:p>
        </w:tc>
      </w:tr>
      <w:tr w:rsidR="003D3CAE">
        <w:trPr>
          <w:trHeight w:hRule="exact" w:val="264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Технология</w:t>
            </w:r>
            <w:r>
              <w:rPr>
                <w:rStyle w:val="2105pt0"/>
              </w:rPr>
              <w:t xml:space="preserve"> индексирования. Обеспечение доступа к архивной информации.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518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1pt0"/>
              </w:rPr>
              <w:t xml:space="preserve">Практическое занятие №5: </w:t>
            </w:r>
            <w:r>
              <w:rPr>
                <w:rStyle w:val="2105pt0"/>
              </w:rPr>
              <w:t>Индексирование каталожных карточек на примере реальных данных.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Тема 15 </w:t>
            </w:r>
            <w:r>
              <w:rPr>
                <w:rStyle w:val="2105pt0"/>
              </w:rPr>
              <w:t>Архивные путеводители и справочники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after="60" w:line="210" w:lineRule="exact"/>
              <w:ind w:firstLine="0"/>
            </w:pPr>
            <w:r>
              <w:rPr>
                <w:rStyle w:val="2105pt0"/>
              </w:rPr>
              <w:t>ОК 01, ОК 02,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60" w:line="210" w:lineRule="exact"/>
              <w:ind w:firstLine="0"/>
            </w:pPr>
            <w:r>
              <w:rPr>
                <w:rStyle w:val="2105pt0"/>
              </w:rPr>
              <w:t xml:space="preserve">ОК 05, ОК </w:t>
            </w:r>
            <w:r>
              <w:rPr>
                <w:rStyle w:val="2105pt0"/>
              </w:rPr>
              <w:t>09</w:t>
            </w:r>
          </w:p>
        </w:tc>
      </w:tr>
      <w:tr w:rsidR="003D3CAE">
        <w:trPr>
          <w:trHeight w:hRule="exact" w:val="269"/>
          <w:jc w:val="center"/>
        </w:trPr>
        <w:tc>
          <w:tcPr>
            <w:tcW w:w="340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Виды путеводителей. Методы использования справочной литературы.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</w:tbl>
    <w:p w:rsidR="00B55B7A" w:rsidRDefault="00B55B7A">
      <w:pPr>
        <w:framePr w:w="14722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8"/>
        <w:gridCol w:w="7512"/>
        <w:gridCol w:w="1699"/>
        <w:gridCol w:w="2102"/>
      </w:tblGrid>
      <w:tr w:rsidR="003D3CAE">
        <w:trPr>
          <w:trHeight w:hRule="exact" w:val="787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Самостоятельная работа студентов: </w:t>
            </w:r>
            <w:r>
              <w:rPr>
                <w:rStyle w:val="212pt"/>
              </w:rPr>
              <w:t>Провести обзор научно-справочного аппарата архива.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1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2pt"/>
              </w:rPr>
              <w:t>ПК 2.4, ПК 2.5 ПК 2.6</w:t>
            </w:r>
          </w:p>
        </w:tc>
      </w:tr>
      <w:tr w:rsidR="003D3CAE">
        <w:trPr>
          <w:trHeight w:hRule="exact" w:val="610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Практическое занятие №6: </w:t>
            </w:r>
            <w:r>
              <w:rPr>
                <w:rStyle w:val="212pt"/>
              </w:rPr>
              <w:t xml:space="preserve">Использование архивных путеводителей для </w:t>
            </w:r>
            <w:r>
              <w:rPr>
                <w:rStyle w:val="212pt"/>
              </w:rPr>
              <w:t>поиска информации.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59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Тема 16 </w:t>
            </w:r>
            <w:r>
              <w:rPr>
                <w:rStyle w:val="212pt"/>
              </w:rPr>
              <w:t>Порядок выдачи архивных дел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2pt"/>
              </w:rPr>
              <w:t>ОК 01, ОК 02, ОК 05, ОК 09 ПК 2.4, ПК 2.5 ПК 2.6</w:t>
            </w:r>
          </w:p>
        </w:tc>
      </w:tr>
      <w:tr w:rsidR="003D3CAE">
        <w:trPr>
          <w:trHeight w:hRule="exact" w:val="566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83" w:lineRule="exact"/>
              <w:ind w:firstLine="0"/>
              <w:jc w:val="left"/>
            </w:pPr>
            <w:r>
              <w:rPr>
                <w:rStyle w:val="212pt"/>
              </w:rPr>
              <w:t>Регламент и правила выдачи документов. Ответственность за сохранность.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562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 xml:space="preserve">Практическое занятие №7: </w:t>
            </w:r>
            <w:r>
              <w:rPr>
                <w:rStyle w:val="212pt"/>
              </w:rPr>
              <w:t xml:space="preserve">Разработка </w:t>
            </w:r>
            <w:r>
              <w:rPr>
                <w:rStyle w:val="212pt"/>
              </w:rPr>
              <w:t>регламента хранения архивных документов.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523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1pt0"/>
              </w:rPr>
              <w:t xml:space="preserve">Практическое занятие №8: </w:t>
            </w:r>
            <w:r>
              <w:rPr>
                <w:rStyle w:val="212pt"/>
              </w:rPr>
              <w:t>Составление акта выдачи архивного дела.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331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1pt0"/>
              </w:rPr>
              <w:t xml:space="preserve">Тема 17 </w:t>
            </w:r>
            <w:r>
              <w:rPr>
                <w:rStyle w:val="212pt"/>
              </w:rPr>
              <w:t>Этика и деловая культура в архивной работе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2pt"/>
              </w:rPr>
              <w:t>ОК 01, ОК 02, ОК 05, ОК 09 ПК 2.4, ПК 2.5 ПК 2.6</w:t>
            </w:r>
          </w:p>
        </w:tc>
      </w:tr>
      <w:tr w:rsidR="003D3CAE">
        <w:trPr>
          <w:trHeight w:hRule="exact" w:val="562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after="60" w:line="240" w:lineRule="exact"/>
              <w:ind w:firstLine="0"/>
              <w:jc w:val="left"/>
            </w:pPr>
            <w:r>
              <w:rPr>
                <w:rStyle w:val="212pt"/>
              </w:rPr>
              <w:t>Деловое</w:t>
            </w:r>
            <w:r>
              <w:rPr>
                <w:rStyle w:val="212pt"/>
              </w:rPr>
              <w:t xml:space="preserve"> общение с пользователями архива.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60" w:line="240" w:lineRule="exact"/>
              <w:ind w:firstLine="0"/>
              <w:jc w:val="left"/>
            </w:pPr>
            <w:r>
              <w:rPr>
                <w:rStyle w:val="212pt"/>
              </w:rPr>
              <w:t>Роль деловой культуры в профессиональной деятельности.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850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 xml:space="preserve">Практическое занятие №9: </w:t>
            </w:r>
            <w:r>
              <w:rPr>
                <w:rStyle w:val="212pt"/>
              </w:rPr>
              <w:t>Обсуждение и решение кейсов по вопросам деловой культуры и общения в архивной службе.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74"/>
          <w:jc w:val="center"/>
        </w:trPr>
        <w:tc>
          <w:tcPr>
            <w:tcW w:w="10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11pt0"/>
              </w:rPr>
              <w:t>Всего: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56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55B7A" w:rsidRDefault="00B55B7A">
      <w:pPr>
        <w:framePr w:w="14722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footerReference w:type="even" r:id="rId75"/>
          <w:footerReference w:type="default" r:id="rId76"/>
          <w:footerReference w:type="first" r:id="rId77"/>
          <w:pgSz w:w="16840" w:h="11900" w:orient="landscape"/>
          <w:pgMar w:top="927" w:right="1129" w:bottom="1433" w:left="990" w:header="0" w:footer="3" w:gutter="0"/>
          <w:cols w:space="720"/>
          <w:noEndnote/>
          <w:docGrid w:linePitch="360"/>
        </w:sectPr>
      </w:pPr>
    </w:p>
    <w:p w:rsidR="00B55B7A" w:rsidRDefault="0086676D">
      <w:pPr>
        <w:pStyle w:val="25"/>
        <w:keepNext/>
        <w:keepLines/>
        <w:numPr>
          <w:ilvl w:val="0"/>
          <w:numId w:val="29"/>
        </w:numPr>
        <w:shd w:val="clear" w:color="auto" w:fill="auto"/>
        <w:tabs>
          <w:tab w:val="left" w:pos="1067"/>
        </w:tabs>
        <w:spacing w:after="231" w:line="280" w:lineRule="exact"/>
        <w:ind w:left="740"/>
      </w:pPr>
      <w:bookmarkStart w:id="151" w:name="bookmark150"/>
      <w:r>
        <w:t>УСЛОВИЯ РЕАЛИЗАЦИИ ПРОГРАММЫ ДИСЦИПЛИНЫ</w:t>
      </w:r>
      <w:bookmarkEnd w:id="151"/>
    </w:p>
    <w:p w:rsidR="00B55B7A" w:rsidRDefault="0086676D">
      <w:pPr>
        <w:pStyle w:val="32"/>
        <w:keepNext/>
        <w:keepLines/>
        <w:numPr>
          <w:ilvl w:val="1"/>
          <w:numId w:val="29"/>
        </w:numPr>
        <w:shd w:val="clear" w:color="auto" w:fill="auto"/>
        <w:tabs>
          <w:tab w:val="left" w:pos="486"/>
        </w:tabs>
        <w:spacing w:before="0" w:after="205" w:line="220" w:lineRule="exact"/>
      </w:pPr>
      <w:bookmarkStart w:id="152" w:name="bookmark151"/>
      <w:bookmarkStart w:id="153" w:name="bookmark152"/>
      <w:r>
        <w:t>Требования к минимальному материально-техническому обеспечению</w:t>
      </w:r>
      <w:bookmarkEnd w:id="152"/>
      <w:bookmarkEnd w:id="153"/>
    </w:p>
    <w:p w:rsidR="00B55B7A" w:rsidRDefault="0086676D">
      <w:pPr>
        <w:pStyle w:val="93"/>
        <w:shd w:val="clear" w:color="auto" w:fill="auto"/>
        <w:spacing w:after="0"/>
        <w:ind w:left="740"/>
        <w:jc w:val="both"/>
      </w:pPr>
      <w:r>
        <w:t>Реализация программы дисциплины требует наличия лаборатории «Архивного</w:t>
      </w:r>
    </w:p>
    <w:p w:rsidR="00B55B7A" w:rsidRDefault="0086676D">
      <w:pPr>
        <w:pStyle w:val="93"/>
        <w:shd w:val="clear" w:color="auto" w:fill="auto"/>
        <w:spacing w:after="0"/>
        <w:jc w:val="both"/>
      </w:pPr>
      <w:r>
        <w:t>дела»,</w:t>
      </w:r>
    </w:p>
    <w:p w:rsidR="00B55B7A" w:rsidRDefault="0086676D">
      <w:pPr>
        <w:pStyle w:val="93"/>
        <w:shd w:val="clear" w:color="auto" w:fill="auto"/>
        <w:spacing w:after="0"/>
        <w:ind w:left="740" w:right="4940"/>
        <w:jc w:val="left"/>
      </w:pPr>
      <w:r>
        <w:t xml:space="preserve">оснащенный </w:t>
      </w:r>
      <w:r>
        <w:t>оборудованием: магнитно-маркерная доска; рабочие места для обучающихся - 26; наглядные пособия; рабочее место преподавателя; компьютер - 1:</w:t>
      </w:r>
    </w:p>
    <w:p w:rsidR="00ED0905" w:rsidRDefault="0086676D">
      <w:pPr>
        <w:pStyle w:val="93"/>
        <w:shd w:val="clear" w:color="auto" w:fill="auto"/>
        <w:spacing w:after="21"/>
        <w:ind w:left="740" w:right="4940"/>
        <w:jc w:val="left"/>
      </w:pPr>
      <w:r>
        <w:t xml:space="preserve">компьютеры для обучающихся - 15; мультимедийный проектор - 1; мультимедийный экран - 1; </w:t>
      </w:r>
    </w:p>
    <w:p w:rsidR="00B55B7A" w:rsidRDefault="0086676D">
      <w:pPr>
        <w:pStyle w:val="93"/>
        <w:shd w:val="clear" w:color="auto" w:fill="auto"/>
        <w:spacing w:after="21"/>
        <w:ind w:left="740" w:right="4940"/>
        <w:jc w:val="left"/>
      </w:pPr>
      <w:r>
        <w:t xml:space="preserve">средства аудиовизуализации </w:t>
      </w:r>
      <w:r>
        <w:t>- 1.</w:t>
      </w:r>
    </w:p>
    <w:p w:rsidR="00B55B7A" w:rsidRDefault="0086676D">
      <w:pPr>
        <w:pStyle w:val="32"/>
        <w:keepNext/>
        <w:keepLines/>
        <w:numPr>
          <w:ilvl w:val="1"/>
          <w:numId w:val="29"/>
        </w:numPr>
        <w:shd w:val="clear" w:color="auto" w:fill="auto"/>
        <w:tabs>
          <w:tab w:val="left" w:pos="486"/>
        </w:tabs>
        <w:spacing w:before="0" w:after="0" w:line="547" w:lineRule="exact"/>
      </w:pPr>
      <w:bookmarkStart w:id="154" w:name="bookmark153"/>
      <w:r>
        <w:t>Информационное обеспечение обучения</w:t>
      </w:r>
      <w:bookmarkEnd w:id="154"/>
    </w:p>
    <w:p w:rsidR="00B55B7A" w:rsidRDefault="0086676D">
      <w:pPr>
        <w:pStyle w:val="32"/>
        <w:keepNext/>
        <w:keepLines/>
        <w:shd w:val="clear" w:color="auto" w:fill="auto"/>
        <w:spacing w:before="0" w:after="0" w:line="547" w:lineRule="exact"/>
        <w:ind w:left="740"/>
        <w:jc w:val="left"/>
      </w:pPr>
      <w:bookmarkStart w:id="155" w:name="bookmark154"/>
      <w:r>
        <w:t>Перечень учебных изданий, интернет-ресурсов, дополнительной литературы Основные источники:</w:t>
      </w:r>
      <w:bookmarkEnd w:id="155"/>
    </w:p>
    <w:p w:rsidR="00B55B7A" w:rsidRDefault="0086676D">
      <w:pPr>
        <w:pStyle w:val="93"/>
        <w:numPr>
          <w:ilvl w:val="0"/>
          <w:numId w:val="30"/>
        </w:numPr>
        <w:shd w:val="clear" w:color="auto" w:fill="auto"/>
        <w:tabs>
          <w:tab w:val="left" w:pos="935"/>
        </w:tabs>
        <w:spacing w:after="0" w:line="317" w:lineRule="exact"/>
        <w:ind w:firstLine="400"/>
        <w:jc w:val="left"/>
      </w:pPr>
      <w:r>
        <w:t>Захарова Н.А. Государственные, муниципальные архивы и архивы организаций [Электронный ресурс]: учебное пособие для СПО/ Заха</w:t>
      </w:r>
      <w:r>
        <w:t xml:space="preserve">рова Н.А.— Электрон. текстовые данные.— Саратов, Москва: Профобразование, Ай Пи Ар Медиа, 2024.— 166 с.— Режим доступа: </w:t>
      </w:r>
      <w:hyperlink r:id="rId78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ipr</w:t>
        </w:r>
        <w:r w:rsidRPr="004F1922">
          <w:rPr>
            <w:rStyle w:val="a5"/>
            <w:lang w:eastAsia="en-US" w:bidi="en-US"/>
          </w:rPr>
          <w:t>-</w:t>
        </w:r>
        <w:r>
          <w:rPr>
            <w:rStyle w:val="a5"/>
            <w:lang w:val="en-US" w:eastAsia="en-US" w:bidi="en-US"/>
          </w:rPr>
          <w:t>smart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  <w:r w:rsidRPr="004F1922">
          <w:rPr>
            <w:rStyle w:val="a5"/>
            <w:lang w:eastAsia="en-US" w:bidi="en-US"/>
          </w:rPr>
          <w:t>/142536.</w:t>
        </w:r>
        <w:r>
          <w:rPr>
            <w:rStyle w:val="a5"/>
          </w:rPr>
          <w:t>—</w:t>
        </w:r>
      </w:hyperlink>
      <w:r>
        <w:t xml:space="preserve"> ЭБС PROFобразование, по паролю</w:t>
      </w:r>
    </w:p>
    <w:p w:rsidR="00B55B7A" w:rsidRDefault="0086676D">
      <w:pPr>
        <w:pStyle w:val="93"/>
        <w:numPr>
          <w:ilvl w:val="0"/>
          <w:numId w:val="30"/>
        </w:numPr>
        <w:shd w:val="clear" w:color="auto" w:fill="auto"/>
        <w:tabs>
          <w:tab w:val="left" w:pos="935"/>
        </w:tabs>
        <w:spacing w:after="0" w:line="317" w:lineRule="exact"/>
        <w:ind w:firstLine="400"/>
        <w:jc w:val="left"/>
      </w:pPr>
      <w:r>
        <w:t>Документоведение и ар</w:t>
      </w:r>
      <w:r>
        <w:t>хивоведение : словарь-справочник для студентов, обучающихся по специальности 032001 Документоведение и документационное обеспечение управления / О. Г. Усанова, А. В. Лушникова, А. Г. Азнагулова, М. В. Моторная. — Челябинск : Челябинский государственный инс</w:t>
      </w:r>
      <w:r>
        <w:t xml:space="preserve">титут культуры, 2015. — 116 с. 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 xml:space="preserve">978-5-94839-493-0. — Текст : электронный // Электронный ресурс цифровой образовательной среды СПО PROFобразование : [сайт]. —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 xml:space="preserve">: </w:t>
      </w:r>
      <w:hyperlink r:id="rId79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profspo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books</w:t>
        </w:r>
        <w:r w:rsidRPr="004F1922">
          <w:rPr>
            <w:rStyle w:val="a5"/>
            <w:lang w:eastAsia="en-US" w:bidi="en-US"/>
          </w:rPr>
          <w:t>/56404</w:t>
        </w:r>
      </w:hyperlink>
      <w:r w:rsidRPr="004F1922">
        <w:rPr>
          <w:lang w:eastAsia="en-US" w:bidi="en-US"/>
        </w:rPr>
        <w:t xml:space="preserve"> </w:t>
      </w:r>
      <w:r>
        <w:t>(дата обр</w:t>
      </w:r>
      <w:r>
        <w:t>ащения: 24.12.2024). — Режим доступа: для авторизир. Пользователей</w:t>
      </w:r>
    </w:p>
    <w:p w:rsidR="00B55B7A" w:rsidRDefault="0086676D">
      <w:pPr>
        <w:pStyle w:val="93"/>
        <w:numPr>
          <w:ilvl w:val="0"/>
          <w:numId w:val="30"/>
        </w:numPr>
        <w:shd w:val="clear" w:color="auto" w:fill="auto"/>
        <w:tabs>
          <w:tab w:val="left" w:pos="935"/>
        </w:tabs>
        <w:spacing w:after="258" w:line="317" w:lineRule="exact"/>
        <w:ind w:firstLine="400"/>
        <w:jc w:val="left"/>
      </w:pPr>
      <w:r>
        <w:t xml:space="preserve">Алексеева, Т. В. Документационное обеспечение управления : учебник / Т. В. Алексеева, О. А. Страхов. — Москва : Университет «Синергия», 2020. — 132 </w:t>
      </w:r>
      <w:r>
        <w:rPr>
          <w:lang w:val="en-US" w:eastAsia="en-US" w:bidi="en-US"/>
        </w:rPr>
        <w:t>c</w:t>
      </w:r>
      <w:r w:rsidRPr="004F1922">
        <w:rPr>
          <w:lang w:eastAsia="en-US" w:bidi="en-US"/>
        </w:rPr>
        <w:t xml:space="preserve">. </w:t>
      </w:r>
      <w:r>
        <w:t xml:space="preserve">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>978-5-4257-0402-3. — Текст : эл</w:t>
      </w:r>
      <w:r>
        <w:t xml:space="preserve">ектронный // Электронный ресурс цифровой образовательной среды СПО PROFобразование : [сайт]. —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 xml:space="preserve">: </w:t>
      </w:r>
      <w:hyperlink r:id="rId80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profspo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books</w:t>
        </w:r>
        <w:r w:rsidRPr="004F1922">
          <w:rPr>
            <w:rStyle w:val="a5"/>
            <w:lang w:eastAsia="en-US" w:bidi="en-US"/>
          </w:rPr>
          <w:t>/101344</w:t>
        </w:r>
      </w:hyperlink>
      <w:r w:rsidRPr="004F1922">
        <w:rPr>
          <w:lang w:eastAsia="en-US" w:bidi="en-US"/>
        </w:rPr>
        <w:t xml:space="preserve"> </w:t>
      </w:r>
      <w:r>
        <w:t>(дата обращения: 24.12.2024). — Режим доступа: для авторизир. Пользователей</w:t>
      </w:r>
    </w:p>
    <w:p w:rsidR="00B55B7A" w:rsidRDefault="0086676D">
      <w:pPr>
        <w:pStyle w:val="32"/>
        <w:keepNext/>
        <w:keepLines/>
        <w:shd w:val="clear" w:color="auto" w:fill="auto"/>
        <w:spacing w:before="0" w:after="179" w:line="220" w:lineRule="exact"/>
        <w:ind w:left="740"/>
      </w:pPr>
      <w:bookmarkStart w:id="156" w:name="bookmark155"/>
      <w:r>
        <w:t>Дополнительные источники:</w:t>
      </w:r>
      <w:bookmarkEnd w:id="156"/>
    </w:p>
    <w:p w:rsidR="00B55B7A" w:rsidRDefault="0086676D">
      <w:pPr>
        <w:pStyle w:val="93"/>
        <w:numPr>
          <w:ilvl w:val="0"/>
          <w:numId w:val="31"/>
        </w:numPr>
        <w:shd w:val="clear" w:color="auto" w:fill="auto"/>
        <w:tabs>
          <w:tab w:val="left" w:pos="1004"/>
        </w:tabs>
        <w:spacing w:after="0" w:line="312" w:lineRule="exact"/>
        <w:ind w:firstLine="740"/>
        <w:jc w:val="left"/>
      </w:pPr>
      <w:r>
        <w:t>Есаков В.Д. Архивоведение: учебное пособие / В.Д. Есаков. — 3-е изд., перераб. и доп. — М.: Академический проект, 2017. — 416 с.</w:t>
      </w:r>
    </w:p>
    <w:p w:rsidR="00B55B7A" w:rsidRDefault="0086676D">
      <w:pPr>
        <w:pStyle w:val="93"/>
        <w:numPr>
          <w:ilvl w:val="0"/>
          <w:numId w:val="31"/>
        </w:numPr>
        <w:shd w:val="clear" w:color="auto" w:fill="auto"/>
        <w:tabs>
          <w:tab w:val="left" w:pos="1004"/>
        </w:tabs>
        <w:spacing w:after="0" w:line="312" w:lineRule="exact"/>
        <w:ind w:firstLine="740"/>
        <w:jc w:val="left"/>
      </w:pPr>
      <w:r>
        <w:t>Тюков Л.А. Основы архивоведения: учебное пособие / Л.А. Тюков. — М.: КноРус, 2019. — 240 с.</w:t>
      </w:r>
    </w:p>
    <w:p w:rsidR="00B55B7A" w:rsidRDefault="0086676D">
      <w:pPr>
        <w:pStyle w:val="93"/>
        <w:numPr>
          <w:ilvl w:val="0"/>
          <w:numId w:val="31"/>
        </w:numPr>
        <w:shd w:val="clear" w:color="auto" w:fill="auto"/>
        <w:tabs>
          <w:tab w:val="left" w:pos="1045"/>
        </w:tabs>
        <w:spacing w:after="0" w:line="317" w:lineRule="exact"/>
        <w:ind w:firstLine="760"/>
        <w:jc w:val="left"/>
      </w:pPr>
      <w:r>
        <w:t xml:space="preserve">Кузнецов </w:t>
      </w:r>
      <w:r>
        <w:t>И.Н. История архивного дела в России: монография / И.Н. Кузнецов. — М.: Высшая школа экономики, 2020. — 328 с.</w:t>
      </w:r>
    </w:p>
    <w:p w:rsidR="00B55B7A" w:rsidRDefault="0086676D">
      <w:pPr>
        <w:pStyle w:val="93"/>
        <w:numPr>
          <w:ilvl w:val="0"/>
          <w:numId w:val="31"/>
        </w:numPr>
        <w:shd w:val="clear" w:color="auto" w:fill="auto"/>
        <w:tabs>
          <w:tab w:val="left" w:pos="1045"/>
        </w:tabs>
        <w:spacing w:after="0" w:line="317" w:lineRule="exact"/>
        <w:ind w:firstLine="760"/>
        <w:jc w:val="left"/>
      </w:pPr>
      <w:r>
        <w:t>Майоров П.С. Экспертиза ценности архивных документов: учебное пособие / П.С. Майоров. — СПб.: Питер, 2018. — 200 с.</w:t>
      </w:r>
    </w:p>
    <w:p w:rsidR="00B55B7A" w:rsidRDefault="0086676D">
      <w:pPr>
        <w:pStyle w:val="93"/>
        <w:numPr>
          <w:ilvl w:val="0"/>
          <w:numId w:val="31"/>
        </w:numPr>
        <w:shd w:val="clear" w:color="auto" w:fill="auto"/>
        <w:tabs>
          <w:tab w:val="left" w:pos="1045"/>
        </w:tabs>
        <w:spacing w:after="0" w:line="317" w:lineRule="exact"/>
        <w:ind w:firstLine="760"/>
        <w:jc w:val="left"/>
      </w:pPr>
      <w:r>
        <w:t xml:space="preserve">Алексеева Л.М. </w:t>
      </w:r>
      <w:r>
        <w:t>Документоведение: учебное пособие / Л.М. Алексеева. — 2-е изд., перераб. и доп. — М.: Юрайт, 2019. — 384 с.</w:t>
      </w:r>
    </w:p>
    <w:p w:rsidR="00B55B7A" w:rsidRDefault="0086676D">
      <w:pPr>
        <w:pStyle w:val="93"/>
        <w:numPr>
          <w:ilvl w:val="0"/>
          <w:numId w:val="31"/>
        </w:numPr>
        <w:shd w:val="clear" w:color="auto" w:fill="auto"/>
        <w:tabs>
          <w:tab w:val="left" w:pos="1040"/>
        </w:tabs>
        <w:spacing w:after="498" w:line="317" w:lineRule="exact"/>
        <w:ind w:firstLine="760"/>
        <w:jc w:val="left"/>
      </w:pPr>
      <w:r>
        <w:t>Архивный фонд Российской Федерации: законодательная база: сборник нормативных документов / сост. А.В. Иванов. — М.: Проспект, 2019. — 280 с.</w:t>
      </w:r>
    </w:p>
    <w:p w:rsidR="00B55B7A" w:rsidRDefault="0086676D">
      <w:pPr>
        <w:pStyle w:val="32"/>
        <w:keepNext/>
        <w:keepLines/>
        <w:shd w:val="clear" w:color="auto" w:fill="auto"/>
        <w:spacing w:before="0" w:after="246" w:line="220" w:lineRule="exact"/>
        <w:ind w:firstLine="760"/>
        <w:jc w:val="left"/>
      </w:pPr>
      <w:bookmarkStart w:id="157" w:name="bookmark156"/>
      <w:r>
        <w:t>Интерне</w:t>
      </w:r>
      <w:r>
        <w:t>т источники:</w:t>
      </w:r>
      <w:bookmarkEnd w:id="157"/>
    </w:p>
    <w:p w:rsidR="00B55B7A" w:rsidRDefault="0086676D">
      <w:pPr>
        <w:pStyle w:val="93"/>
        <w:numPr>
          <w:ilvl w:val="0"/>
          <w:numId w:val="32"/>
        </w:numPr>
        <w:shd w:val="clear" w:color="auto" w:fill="auto"/>
        <w:tabs>
          <w:tab w:val="left" w:pos="1415"/>
        </w:tabs>
        <w:spacing w:after="0" w:line="298" w:lineRule="exact"/>
        <w:ind w:firstLine="760"/>
        <w:jc w:val="left"/>
      </w:pPr>
      <w:r>
        <w:t xml:space="preserve">Архивы России. Официальный портал [Электронный ресурс]. — Режим доступа: </w:t>
      </w:r>
      <w:hyperlink r:id="rId81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statearchive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</w:hyperlink>
      <w:r w:rsidRPr="004F1922">
        <w:rPr>
          <w:lang w:eastAsia="en-US" w:bidi="en-US"/>
        </w:rPr>
        <w:t xml:space="preserve"> </w:t>
      </w:r>
      <w:r>
        <w:t>(дата обращения: 24.12.2024).</w:t>
      </w:r>
    </w:p>
    <w:p w:rsidR="00B55B7A" w:rsidRDefault="0086676D">
      <w:pPr>
        <w:pStyle w:val="93"/>
        <w:numPr>
          <w:ilvl w:val="0"/>
          <w:numId w:val="32"/>
        </w:numPr>
        <w:shd w:val="clear" w:color="auto" w:fill="auto"/>
        <w:tabs>
          <w:tab w:val="left" w:pos="1415"/>
        </w:tabs>
        <w:spacing w:after="0" w:line="298" w:lineRule="exact"/>
        <w:ind w:firstLine="760"/>
        <w:jc w:val="left"/>
      </w:pPr>
      <w:r>
        <w:t>Росархив. Федеральное архивное агентство [Электронный ресурс]. — Режим досту</w:t>
      </w:r>
      <w:r>
        <w:t xml:space="preserve">па: </w:t>
      </w:r>
      <w:hyperlink r:id="rId82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archives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</w:hyperlink>
      <w:r w:rsidRPr="004F1922">
        <w:rPr>
          <w:lang w:eastAsia="en-US" w:bidi="en-US"/>
        </w:rPr>
        <w:t xml:space="preserve"> </w:t>
      </w:r>
      <w:r>
        <w:t>(дата обращения: 24.12.2024).</w:t>
      </w:r>
    </w:p>
    <w:p w:rsidR="00B55B7A" w:rsidRDefault="0086676D">
      <w:pPr>
        <w:pStyle w:val="93"/>
        <w:numPr>
          <w:ilvl w:val="0"/>
          <w:numId w:val="32"/>
        </w:numPr>
        <w:shd w:val="clear" w:color="auto" w:fill="auto"/>
        <w:tabs>
          <w:tab w:val="left" w:pos="1415"/>
        </w:tabs>
        <w:spacing w:after="0" w:line="298" w:lineRule="exact"/>
        <w:ind w:firstLine="760"/>
        <w:jc w:val="left"/>
      </w:pPr>
      <w:r>
        <w:t xml:space="preserve">Электронная библиотека РГГУ [Электронный ресурс]. — Режим доступа: </w:t>
      </w:r>
      <w:hyperlink r:id="rId83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rsuh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</w:hyperlink>
      <w:r w:rsidRPr="004F1922">
        <w:rPr>
          <w:lang w:eastAsia="en-US" w:bidi="en-US"/>
        </w:rPr>
        <w:t xml:space="preserve"> </w:t>
      </w:r>
      <w:r>
        <w:t>(дата обращения: 24.12.2024).</w:t>
      </w:r>
    </w:p>
    <w:p w:rsidR="00B55B7A" w:rsidRDefault="0086676D">
      <w:pPr>
        <w:pStyle w:val="93"/>
        <w:numPr>
          <w:ilvl w:val="0"/>
          <w:numId w:val="32"/>
        </w:numPr>
        <w:shd w:val="clear" w:color="auto" w:fill="auto"/>
        <w:tabs>
          <w:tab w:val="left" w:pos="1415"/>
        </w:tabs>
        <w:spacing w:after="0" w:line="298" w:lineRule="exact"/>
        <w:ind w:firstLine="760"/>
        <w:jc w:val="left"/>
      </w:pPr>
      <w:r>
        <w:t>КонсультантПлюс. Прав</w:t>
      </w:r>
      <w:r>
        <w:t xml:space="preserve">овая система [Электронный ресурс]. — Режим доступа: </w:t>
      </w:r>
      <w:hyperlink r:id="rId84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www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consultant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</w:hyperlink>
      <w:r w:rsidRPr="004F1922">
        <w:rPr>
          <w:lang w:eastAsia="en-US" w:bidi="en-US"/>
        </w:rPr>
        <w:t xml:space="preserve"> </w:t>
      </w:r>
      <w:r>
        <w:t>(дата обращения: 24.12.2024).</w:t>
      </w:r>
    </w:p>
    <w:p w:rsidR="00B55B7A" w:rsidRDefault="0086676D">
      <w:pPr>
        <w:pStyle w:val="93"/>
        <w:numPr>
          <w:ilvl w:val="0"/>
          <w:numId w:val="32"/>
        </w:numPr>
        <w:shd w:val="clear" w:color="auto" w:fill="auto"/>
        <w:tabs>
          <w:tab w:val="left" w:pos="1415"/>
        </w:tabs>
        <w:spacing w:after="0" w:line="298" w:lineRule="exact"/>
        <w:ind w:firstLine="760"/>
        <w:jc w:val="left"/>
        <w:sectPr w:rsidR="00B55B7A">
          <w:footerReference w:type="even" r:id="rId85"/>
          <w:footerReference w:type="default" r:id="rId86"/>
          <w:pgSz w:w="11900" w:h="16840"/>
          <w:pgMar w:top="1160" w:right="689" w:bottom="1741" w:left="1639" w:header="0" w:footer="3" w:gutter="0"/>
          <w:cols w:space="720"/>
          <w:noEndnote/>
          <w:docGrid w:linePitch="360"/>
        </w:sectPr>
      </w:pPr>
      <w:r>
        <w:t xml:space="preserve">Форум профессиональных архивистов [Электронный ресурс]. — Режим доступа: </w:t>
      </w:r>
      <w:hyperlink r:id="rId87" w:history="1">
        <w:r>
          <w:rPr>
            <w:rStyle w:val="a5"/>
            <w:lang w:val="en-US" w:eastAsia="en-US" w:bidi="en-US"/>
          </w:rPr>
          <w:t>http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arhivist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</w:hyperlink>
      <w:r w:rsidRPr="004F1922">
        <w:rPr>
          <w:lang w:eastAsia="en-US" w:bidi="en-US"/>
        </w:rPr>
        <w:t xml:space="preserve"> </w:t>
      </w:r>
      <w:r>
        <w:t>(дата обращения: 24.12.2024).</w:t>
      </w:r>
    </w:p>
    <w:p w:rsidR="00B55B7A" w:rsidRDefault="0086676D">
      <w:pPr>
        <w:pStyle w:val="231"/>
        <w:keepNext/>
        <w:keepLines/>
        <w:numPr>
          <w:ilvl w:val="0"/>
          <w:numId w:val="33"/>
        </w:numPr>
        <w:shd w:val="clear" w:color="auto" w:fill="auto"/>
        <w:tabs>
          <w:tab w:val="left" w:pos="1382"/>
        </w:tabs>
        <w:spacing w:line="260" w:lineRule="exact"/>
        <w:ind w:left="1000"/>
        <w:jc w:val="both"/>
      </w:pPr>
      <w:bookmarkStart w:id="158" w:name="bookmark157"/>
      <w:bookmarkStart w:id="159" w:name="bookmark158"/>
      <w:r>
        <w:t>КОНТРОЛЬ И ОЦЕНКА РЕЗУЛЬТАТОВ ОСВОЕНИЯ</w:t>
      </w:r>
      <w:bookmarkEnd w:id="158"/>
      <w:bookmarkEnd w:id="159"/>
    </w:p>
    <w:p w:rsidR="00B55B7A" w:rsidRDefault="0086676D">
      <w:pPr>
        <w:pStyle w:val="231"/>
        <w:keepNext/>
        <w:keepLines/>
        <w:shd w:val="clear" w:color="auto" w:fill="auto"/>
        <w:spacing w:after="488" w:line="260" w:lineRule="exact"/>
        <w:ind w:left="20"/>
        <w:jc w:val="center"/>
      </w:pPr>
      <w:bookmarkStart w:id="160" w:name="bookmark159"/>
      <w:r>
        <w:t>ДИСЦИПЛИНЫ</w:t>
      </w:r>
      <w:bookmarkEnd w:id="160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78"/>
        <w:gridCol w:w="4282"/>
        <w:gridCol w:w="2405"/>
      </w:tblGrid>
      <w:tr w:rsidR="003D3CAE">
        <w:trPr>
          <w:trHeight w:hRule="exact" w:val="288"/>
          <w:jc w:val="center"/>
        </w:trPr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20" w:lineRule="exact"/>
              <w:ind w:left="180" w:firstLine="0"/>
              <w:jc w:val="left"/>
            </w:pPr>
            <w:r>
              <w:rPr>
                <w:rStyle w:val="211pt0"/>
              </w:rPr>
              <w:t>Результаты обучения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Критерии оценки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Методы оценки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93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Знать:</w:t>
            </w:r>
          </w:p>
        </w:tc>
      </w:tr>
      <w:tr w:rsidR="003D3CAE">
        <w:trPr>
          <w:trHeight w:hRule="exact" w:val="1666"/>
          <w:jc w:val="center"/>
        </w:trPr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2pt"/>
              </w:rPr>
              <w:t>Задачи архивной службы Российской Федерации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- Отлично: Полно и четко описывает задачи, приводит примеры. - Хорошо: Описывает задачи, допускает небольшие неточности. - Удовлетворительно: Даёт общее описание с ошибками.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У стный опрос; Тестирование;</w:t>
            </w:r>
            <w:r>
              <w:rPr>
                <w:rStyle w:val="212pt"/>
              </w:rPr>
              <w:t xml:space="preserve"> Промежуточная аттестация.</w:t>
            </w:r>
          </w:p>
        </w:tc>
      </w:tr>
      <w:tr w:rsidR="003D3CAE">
        <w:trPr>
          <w:trHeight w:hRule="exact" w:val="1666"/>
          <w:jc w:val="center"/>
        </w:trPr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2pt"/>
              </w:rPr>
              <w:t>Систему архивных учреждений в Российской Федерации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- Отлично: Полностью знает структуру и функции архивных учреждений. - Хорошо: Знает основные аспекты, допускает мелкие ошибки. - Удовлетворительно: Общее знание без деталей.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Уст</w:t>
            </w:r>
            <w:r>
              <w:rPr>
                <w:rStyle w:val="212pt"/>
              </w:rPr>
              <w:t>ный опрос; Тестирование; Практическая работа.</w:t>
            </w:r>
          </w:p>
        </w:tc>
      </w:tr>
      <w:tr w:rsidR="003D3CAE">
        <w:trPr>
          <w:trHeight w:hRule="exact" w:val="1666"/>
          <w:jc w:val="center"/>
        </w:trPr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Признаки классификации документов Архивного фонда РФ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- Отлично: Точно описывает все признаки и методы классификации. - Хорошо: Описывает признаки с минимальными ошибками. - Удовлетворительно: Часто ошибается в</w:t>
            </w:r>
            <w:r>
              <w:rPr>
                <w:rStyle w:val="212pt"/>
              </w:rPr>
              <w:t xml:space="preserve"> описании признаков.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2pt"/>
              </w:rPr>
              <w:t>Практическая</w:t>
            </w:r>
          </w:p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2pt"/>
              </w:rPr>
              <w:t>работа;</w:t>
            </w:r>
          </w:p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2pt"/>
              </w:rPr>
              <w:t>Тестирование; Устный опрос.</w:t>
            </w:r>
          </w:p>
        </w:tc>
      </w:tr>
      <w:tr w:rsidR="003D3CAE">
        <w:trPr>
          <w:trHeight w:hRule="exact" w:val="1392"/>
          <w:jc w:val="center"/>
        </w:trPr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Режим и способы хранения архивных документов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- Отлично: Знает все аспекты режима и способов хранения. - Хорошо: Знает основные аспекты, допускает мелкие ошибки. - Удовлетворительно: Нуж</w:t>
            </w:r>
            <w:r>
              <w:rPr>
                <w:rStyle w:val="212pt"/>
              </w:rPr>
              <w:t>дается в уточнении деталей.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Практическая работа; Устный опрос; Экспертное наблюдение.</w:t>
            </w:r>
          </w:p>
        </w:tc>
      </w:tr>
      <w:tr w:rsidR="003D3CAE">
        <w:trPr>
          <w:trHeight w:hRule="exact" w:val="1666"/>
          <w:jc w:val="center"/>
        </w:trPr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2pt"/>
              </w:rPr>
              <w:t>Историю архивного дела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 xml:space="preserve">- Отлично: Полностью и точно описывает основные этапы развития архивного дела. - Хорошо: Допускает небольшие ошибки в изложении. - </w:t>
            </w:r>
            <w:r>
              <w:rPr>
                <w:rStyle w:val="212pt"/>
              </w:rPr>
              <w:t>Удовлетворительно: Общее знание без конкретики.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У стный опрос; Тестирование.</w:t>
            </w:r>
          </w:p>
        </w:tc>
      </w:tr>
      <w:tr w:rsidR="003D3CAE">
        <w:trPr>
          <w:trHeight w:hRule="exact" w:val="1392"/>
          <w:jc w:val="center"/>
        </w:trPr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Научно-справочный аппарат, систему классификации каталогов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 xml:space="preserve">- Отлично: Точно описывает все составляющие аппарата. - Хорошо: Знает основные аспекты, допускает мелкие ошибки. - </w:t>
            </w:r>
            <w:r>
              <w:rPr>
                <w:rStyle w:val="212pt"/>
              </w:rPr>
              <w:t>Удовлетворительно: Нуждается в уточнении понятий.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Практическая работа; Устный опрос;</w:t>
            </w:r>
          </w:p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Тестирование.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93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Уметь:</w:t>
            </w:r>
          </w:p>
        </w:tc>
      </w:tr>
      <w:tr w:rsidR="003D3CAE">
        <w:trPr>
          <w:trHeight w:hRule="exact" w:val="1387"/>
          <w:jc w:val="center"/>
        </w:trPr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Классифицировать документы Архивного фонда РФ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 xml:space="preserve">- Отлично: Выполняет классификацию корректно и подробно. - Хорошо: Выполняет с небольшими </w:t>
            </w:r>
            <w:r>
              <w:rPr>
                <w:rStyle w:val="212pt"/>
              </w:rPr>
              <w:t>неточностями. - Удовлетворительно: Часто ошибается в классификации.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Практическая работа; Экспертное наблюдение; Тестирование.</w:t>
            </w:r>
          </w:p>
        </w:tc>
      </w:tr>
      <w:tr w:rsidR="003D3CAE">
        <w:trPr>
          <w:trHeight w:hRule="exact" w:val="1397"/>
          <w:jc w:val="center"/>
        </w:trPr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У станавливать фондовую принадлежность документов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- Отлично: Уверенно и точно устанавливает принадлежность. - Хорошо: Допускает м</w:t>
            </w:r>
            <w:r>
              <w:rPr>
                <w:rStyle w:val="212pt"/>
              </w:rPr>
              <w:t>елкие ошибки в определении. - Удовлетворительно: Часто ошибается.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2pt"/>
              </w:rPr>
              <w:t>Практическая</w:t>
            </w:r>
          </w:p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2pt"/>
              </w:rPr>
              <w:t>работа;</w:t>
            </w:r>
          </w:p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2pt"/>
              </w:rPr>
              <w:t>Тестирование; Устный опрос.</w:t>
            </w:r>
          </w:p>
        </w:tc>
      </w:tr>
    </w:tbl>
    <w:p w:rsidR="00B55B7A" w:rsidRDefault="00B55B7A">
      <w:pPr>
        <w:framePr w:w="9365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pgSz w:w="11900" w:h="16840"/>
          <w:pgMar w:top="1083" w:right="841" w:bottom="1366" w:left="1693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78"/>
        <w:gridCol w:w="4282"/>
        <w:gridCol w:w="2405"/>
      </w:tblGrid>
      <w:tr w:rsidR="003D3CAE">
        <w:trPr>
          <w:trHeight w:hRule="exact" w:val="1397"/>
          <w:jc w:val="center"/>
        </w:trPr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Комплектовать документы и дела архива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 xml:space="preserve">- Отлично: Выполняет комплектование безупречно. - Хорошо: Допускает небольшие </w:t>
            </w:r>
            <w:r>
              <w:rPr>
                <w:rStyle w:val="212pt"/>
              </w:rPr>
              <w:t>недочеты. - Удовлетворительно: Нуждается в корректировке выполнения.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2pt"/>
              </w:rPr>
              <w:t>Практическая работа; Экспертное наблюдение.</w:t>
            </w:r>
          </w:p>
        </w:tc>
      </w:tr>
      <w:tr w:rsidR="003D3CAE">
        <w:trPr>
          <w:trHeight w:hRule="exact" w:val="1387"/>
          <w:jc w:val="center"/>
        </w:trPr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Оформлять результаты экспертизы ценности документов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 xml:space="preserve">- Отлично: Уверенно оформляет результаты в соответствии с нормами. - Хорошо: Допускает </w:t>
            </w:r>
            <w:r>
              <w:rPr>
                <w:rStyle w:val="212pt"/>
              </w:rPr>
              <w:t>мелкие ошибки. - Удовлетворительно: Часто ошибается в оформлении.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2pt"/>
              </w:rPr>
              <w:t>Практическая работа; Оценка письменных заданий.</w:t>
            </w:r>
          </w:p>
        </w:tc>
      </w:tr>
      <w:tr w:rsidR="003D3CAE">
        <w:trPr>
          <w:trHeight w:hRule="exact" w:val="1392"/>
          <w:jc w:val="center"/>
        </w:trPr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2pt"/>
              </w:rPr>
              <w:t>Составлять архивные документы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 xml:space="preserve">- Отлично: Составляет документы в соответствии с требованиями. - Хорошо: Небольшие недочеты в оформлении. - </w:t>
            </w:r>
            <w:r>
              <w:rPr>
                <w:rStyle w:val="212pt"/>
              </w:rPr>
              <w:t>Удовлетворительно: Ошибки в оформлении.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2pt"/>
              </w:rPr>
              <w:t>Практическая работа; Устный опрос.</w:t>
            </w:r>
          </w:p>
        </w:tc>
      </w:tr>
      <w:tr w:rsidR="003D3CAE">
        <w:trPr>
          <w:trHeight w:hRule="exact" w:val="1114"/>
          <w:jc w:val="center"/>
        </w:trPr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2pt"/>
              </w:rPr>
              <w:t>Индексировать каталожные карточки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- Отлично: Уверенно выполняет индексирование без ошибок. - Хорошо: Допускает мелкие неточности. - Удовлетворительно: Часто ошибается.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2pt"/>
              </w:rPr>
              <w:t>Практическая</w:t>
            </w:r>
            <w:r>
              <w:rPr>
                <w:rStyle w:val="212pt"/>
              </w:rPr>
              <w:t xml:space="preserve"> работа; Экспертное наблюдение.</w:t>
            </w:r>
          </w:p>
        </w:tc>
      </w:tr>
      <w:tr w:rsidR="003D3CAE">
        <w:trPr>
          <w:trHeight w:hRule="exact" w:val="1397"/>
          <w:jc w:val="center"/>
        </w:trPr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Пользоваться архивными путеводителями и справочниками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- Отлично: Уверенно использует путеводители и справочники. - Хорошо: Использует с минимальными ошибками. - Удовлетворительно: Ошибается в поиске информации.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2pt"/>
              </w:rPr>
              <w:t>Практическая</w:t>
            </w:r>
            <w:r>
              <w:rPr>
                <w:rStyle w:val="212pt"/>
              </w:rPr>
              <w:t xml:space="preserve"> работа; Устный опрос;</w:t>
            </w:r>
          </w:p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2pt"/>
              </w:rPr>
              <w:t>Тестирование.</w:t>
            </w:r>
          </w:p>
        </w:tc>
      </w:tr>
    </w:tbl>
    <w:p w:rsidR="00B55B7A" w:rsidRDefault="00B55B7A">
      <w:pPr>
        <w:framePr w:w="9365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footerReference w:type="even" r:id="rId88"/>
          <w:footerReference w:type="default" r:id="rId89"/>
          <w:pgSz w:w="11900" w:h="16840"/>
          <w:pgMar w:top="1083" w:right="841" w:bottom="1366" w:left="1693" w:header="0" w:footer="3" w:gutter="0"/>
          <w:cols w:space="720"/>
          <w:noEndnote/>
          <w:docGrid w:linePitch="360"/>
        </w:sectPr>
      </w:pPr>
    </w:p>
    <w:p w:rsidR="00B55B7A" w:rsidRDefault="0086676D">
      <w:pPr>
        <w:pStyle w:val="93"/>
        <w:shd w:val="clear" w:color="auto" w:fill="auto"/>
        <w:ind w:left="4940"/>
      </w:pPr>
      <w:r>
        <w:t>Приложение 4 к ОПОП по профессии 46.01.03 Делопроизводитель 2025/2026 учебный год</w:t>
      </w:r>
    </w:p>
    <w:p w:rsidR="00B55B7A" w:rsidRDefault="0086676D">
      <w:pPr>
        <w:pStyle w:val="93"/>
        <w:shd w:val="clear" w:color="auto" w:fill="auto"/>
        <w:spacing w:after="206"/>
        <w:ind w:left="420"/>
        <w:jc w:val="center"/>
      </w:pPr>
      <w:r>
        <w:t>Частное</w:t>
      </w:r>
      <w:r w:rsidR="004F1922">
        <w:t xml:space="preserve"> профессиональное образовательное учреждение</w:t>
      </w:r>
      <w:r w:rsidR="004F1922">
        <w:br/>
      </w:r>
      <w:r>
        <w:t>«К</w:t>
      </w:r>
      <w:r w:rsidR="004F1922">
        <w:t>олледж</w:t>
      </w:r>
      <w:r>
        <w:t xml:space="preserve"> экономики и права</w:t>
      </w:r>
      <w:r w:rsidR="004F1922">
        <w:t>»</w:t>
      </w:r>
    </w:p>
    <w:p w:rsidR="000E5588" w:rsidRDefault="0086676D" w:rsidP="000E5588">
      <w:pPr>
        <w:pStyle w:val="93"/>
        <w:shd w:val="clear" w:color="auto" w:fill="auto"/>
        <w:spacing w:after="0" w:line="317" w:lineRule="exact"/>
        <w:ind w:left="6180" w:right="460"/>
      </w:pPr>
      <w:r>
        <w:t xml:space="preserve">УТВЕРЖДЕНО </w:t>
      </w:r>
    </w:p>
    <w:p w:rsidR="000E5588" w:rsidRDefault="0086676D" w:rsidP="000E5588">
      <w:pPr>
        <w:pStyle w:val="93"/>
        <w:shd w:val="clear" w:color="auto" w:fill="auto"/>
        <w:spacing w:after="0" w:line="317" w:lineRule="exact"/>
        <w:ind w:left="6180" w:right="460"/>
      </w:pPr>
      <w:r>
        <w:t>приказом директора</w:t>
      </w:r>
    </w:p>
    <w:p w:rsidR="000E5588" w:rsidRDefault="0086676D" w:rsidP="000E5588">
      <w:pPr>
        <w:pStyle w:val="93"/>
        <w:shd w:val="clear" w:color="auto" w:fill="auto"/>
        <w:spacing w:after="0" w:line="317" w:lineRule="exact"/>
        <w:ind w:right="460"/>
        <w:jc w:val="left"/>
      </w:pPr>
      <w:r>
        <w:t xml:space="preserve">                                                                                                                         _______Р.О.Дугаева</w:t>
      </w:r>
    </w:p>
    <w:p w:rsidR="00B55B7A" w:rsidRDefault="0086676D">
      <w:pPr>
        <w:pStyle w:val="93"/>
        <w:shd w:val="clear" w:color="auto" w:fill="auto"/>
        <w:spacing w:after="646" w:line="317" w:lineRule="exact"/>
        <w:ind w:right="460"/>
      </w:pPr>
      <w:r>
        <w:t xml:space="preserve"> </w:t>
      </w:r>
    </w:p>
    <w:p w:rsidR="00ED0905" w:rsidRDefault="00ED0905" w:rsidP="00ED0905">
      <w:pPr>
        <w:pStyle w:val="93"/>
        <w:shd w:val="clear" w:color="auto" w:fill="auto"/>
        <w:spacing w:after="646" w:line="317" w:lineRule="exact"/>
        <w:ind w:right="460"/>
        <w:jc w:val="center"/>
      </w:pPr>
    </w:p>
    <w:p w:rsidR="00B55B7A" w:rsidRDefault="0086676D">
      <w:pPr>
        <w:pStyle w:val="231"/>
        <w:keepNext/>
        <w:keepLines/>
        <w:shd w:val="clear" w:color="auto" w:fill="auto"/>
        <w:spacing w:after="261" w:line="260" w:lineRule="exact"/>
        <w:ind w:left="420"/>
        <w:jc w:val="center"/>
      </w:pPr>
      <w:bookmarkStart w:id="161" w:name="bookmark160"/>
      <w:r>
        <w:t>РАБОЧАЯ ПРОГРАММА УЧЕБНОЙ ДИСЦИПЛИНЫ</w:t>
      </w:r>
      <w:bookmarkEnd w:id="161"/>
    </w:p>
    <w:p w:rsidR="00B55B7A" w:rsidRDefault="0086676D">
      <w:pPr>
        <w:pStyle w:val="93"/>
        <w:shd w:val="clear" w:color="auto" w:fill="auto"/>
        <w:spacing w:after="263" w:line="269" w:lineRule="exact"/>
        <w:ind w:left="420"/>
        <w:jc w:val="center"/>
      </w:pPr>
      <w:r>
        <w:rPr>
          <w:rStyle w:val="91"/>
        </w:rPr>
        <w:t>ОП.03 Основы дел</w:t>
      </w:r>
      <w:r>
        <w:rPr>
          <w:rStyle w:val="91"/>
        </w:rPr>
        <w:t>опроизводства</w:t>
      </w:r>
      <w:r>
        <w:rPr>
          <w:rStyle w:val="91"/>
        </w:rPr>
        <w:br/>
      </w:r>
      <w:r>
        <w:rPr>
          <w:rStyle w:val="90"/>
        </w:rPr>
        <w:t>НАЗВАНИЕ УЧЕБНОЙ ДИСЦИПЛИНЫ</w:t>
      </w:r>
    </w:p>
    <w:p w:rsidR="00B55B7A" w:rsidRDefault="0086676D">
      <w:pPr>
        <w:pStyle w:val="93"/>
        <w:shd w:val="clear" w:color="auto" w:fill="auto"/>
        <w:spacing w:after="0" w:line="240" w:lineRule="exact"/>
        <w:ind w:left="420"/>
        <w:jc w:val="center"/>
      </w:pPr>
      <w:r>
        <w:t>Профессия</w:t>
      </w:r>
    </w:p>
    <w:p w:rsidR="00B55B7A" w:rsidRDefault="0086676D">
      <w:pPr>
        <w:pStyle w:val="93"/>
        <w:shd w:val="clear" w:color="auto" w:fill="auto"/>
        <w:spacing w:after="0" w:line="240" w:lineRule="exact"/>
        <w:ind w:left="420"/>
        <w:jc w:val="center"/>
      </w:pPr>
      <w:r>
        <w:rPr>
          <w:rStyle w:val="91"/>
        </w:rPr>
        <w:t>46.01.03 Делопроизводитель</w:t>
      </w:r>
    </w:p>
    <w:p w:rsidR="00B55B7A" w:rsidRDefault="0086676D">
      <w:pPr>
        <w:pStyle w:val="220"/>
        <w:shd w:val="clear" w:color="auto" w:fill="auto"/>
        <w:spacing w:before="0" w:after="252" w:line="200" w:lineRule="exact"/>
        <w:ind w:left="420"/>
      </w:pPr>
      <w:r>
        <w:t>шифр наименование профессии</w:t>
      </w:r>
    </w:p>
    <w:p w:rsidR="00B55B7A" w:rsidRDefault="0086676D">
      <w:pPr>
        <w:pStyle w:val="93"/>
        <w:shd w:val="clear" w:color="auto" w:fill="auto"/>
        <w:spacing w:after="0" w:line="283" w:lineRule="exact"/>
        <w:ind w:left="420"/>
        <w:jc w:val="center"/>
      </w:pPr>
      <w:r>
        <w:t>Направленность программы</w:t>
      </w:r>
      <w:r>
        <w:br/>
      </w:r>
      <w:r>
        <w:rPr>
          <w:rStyle w:val="91"/>
        </w:rPr>
        <w:t>социально-экономический, делопроизводитель</w:t>
      </w:r>
    </w:p>
    <w:p w:rsidR="00B55B7A" w:rsidRDefault="0086676D">
      <w:pPr>
        <w:pStyle w:val="220"/>
        <w:shd w:val="clear" w:color="auto" w:fill="auto"/>
        <w:spacing w:before="0" w:after="301" w:line="200" w:lineRule="exact"/>
        <w:ind w:left="420"/>
      </w:pPr>
      <w:r>
        <w:t>наименование профиля подготовки, квалификация</w:t>
      </w:r>
    </w:p>
    <w:p w:rsidR="00B55B7A" w:rsidRDefault="0086676D">
      <w:pPr>
        <w:pStyle w:val="93"/>
        <w:shd w:val="clear" w:color="auto" w:fill="auto"/>
        <w:spacing w:after="501" w:line="240" w:lineRule="exact"/>
        <w:ind w:left="420"/>
        <w:jc w:val="center"/>
      </w:pPr>
      <w:r>
        <w:t xml:space="preserve">База приема - среднее общее </w:t>
      </w:r>
      <w:r>
        <w:t>образование</w:t>
      </w:r>
    </w:p>
    <w:p w:rsidR="00B55B7A" w:rsidRDefault="0086676D">
      <w:pPr>
        <w:pStyle w:val="93"/>
        <w:shd w:val="clear" w:color="auto" w:fill="auto"/>
        <w:spacing w:after="236"/>
        <w:ind w:left="420"/>
        <w:jc w:val="center"/>
      </w:pPr>
      <w:r>
        <w:t>Форма обучения</w:t>
      </w:r>
      <w:r>
        <w:br/>
        <w:t>Очная</w:t>
      </w:r>
    </w:p>
    <w:p w:rsidR="000E5588" w:rsidRDefault="0086676D" w:rsidP="000E5588">
      <w:pPr>
        <w:pStyle w:val="93"/>
        <w:shd w:val="clear" w:color="auto" w:fill="auto"/>
        <w:spacing w:after="4231" w:line="278" w:lineRule="exact"/>
        <w:ind w:left="420"/>
        <w:jc w:val="center"/>
      </w:pPr>
      <w:r>
        <w:t>Курс обучения</w:t>
      </w:r>
      <w:r>
        <w:br/>
        <w:t>1 курс</w:t>
      </w:r>
    </w:p>
    <w:p w:rsidR="00B55B7A" w:rsidRDefault="0086676D">
      <w:pPr>
        <w:pStyle w:val="231"/>
        <w:keepNext/>
        <w:keepLines/>
        <w:shd w:val="clear" w:color="auto" w:fill="auto"/>
        <w:spacing w:after="240" w:line="260" w:lineRule="exact"/>
        <w:jc w:val="center"/>
      </w:pPr>
      <w:bookmarkStart w:id="162" w:name="bookmark161"/>
      <w:r>
        <w:t>СОДЕРЖАНИЕ</w:t>
      </w:r>
      <w:bookmarkEnd w:id="162"/>
    </w:p>
    <w:p w:rsidR="00B55B7A" w:rsidRDefault="0086676D">
      <w:pPr>
        <w:pStyle w:val="21"/>
        <w:numPr>
          <w:ilvl w:val="0"/>
          <w:numId w:val="34"/>
        </w:numPr>
        <w:shd w:val="clear" w:color="auto" w:fill="auto"/>
        <w:tabs>
          <w:tab w:val="left" w:pos="358"/>
        </w:tabs>
        <w:spacing w:before="0"/>
        <w:ind w:firstLine="0"/>
        <w:jc w:val="both"/>
      </w:pPr>
      <w:hyperlink w:anchor="bookmark162" w:tooltip="Current Document">
        <w:r w:rsidR="004F1922">
          <w:t>ОБЩАЯ ХАРАКТЕРИСТИКА РАБОЧЕЙ ПРОГРАММЫ УЧЕБНОЙ</w:t>
        </w:r>
      </w:hyperlink>
    </w:p>
    <w:p w:rsidR="00B55B7A" w:rsidRDefault="004F1922">
      <w:pPr>
        <w:pStyle w:val="23"/>
        <w:shd w:val="clear" w:color="auto" w:fill="auto"/>
        <w:tabs>
          <w:tab w:val="right" w:leader="dot" w:pos="9747"/>
        </w:tabs>
        <w:spacing w:line="317" w:lineRule="exact"/>
      </w:pPr>
      <w:r>
        <w:fldChar w:fldCharType="begin"/>
      </w:r>
      <w:r w:rsidR="0086676D">
        <w:instrText xml:space="preserve"> TOC \o "1-5" \h \z </w:instrText>
      </w:r>
      <w:r>
        <w:fldChar w:fldCharType="separate"/>
      </w:r>
      <w:hyperlink w:anchor="bookmark164" w:tooltip="Current Document">
        <w:r w:rsidR="0086676D">
          <w:t>ДИСЦИПЛИНЫ</w:t>
        </w:r>
        <w:r w:rsidR="0086676D">
          <w:tab/>
          <w:t>3</w:t>
        </w:r>
      </w:hyperlink>
    </w:p>
    <w:p w:rsidR="00B55B7A" w:rsidRDefault="0086676D">
      <w:pPr>
        <w:pStyle w:val="23"/>
        <w:numPr>
          <w:ilvl w:val="0"/>
          <w:numId w:val="34"/>
        </w:numPr>
        <w:shd w:val="clear" w:color="auto" w:fill="auto"/>
        <w:tabs>
          <w:tab w:val="left" w:pos="382"/>
          <w:tab w:val="right" w:leader="dot" w:pos="9747"/>
        </w:tabs>
        <w:spacing w:line="422" w:lineRule="exact"/>
      </w:pPr>
      <w:hyperlink w:anchor="bookmark169" w:tooltip="Current Document">
        <w:r w:rsidR="004F1922">
          <w:t>СТРУКТУРА И СОДЕРЖАНИЕ УЧЕБНОЙ ДИСЦИПЛИНЫ</w:t>
        </w:r>
        <w:r w:rsidR="004F1922">
          <w:tab/>
          <w:t>4</w:t>
        </w:r>
      </w:hyperlink>
    </w:p>
    <w:p w:rsidR="00B55B7A" w:rsidRDefault="0086676D">
      <w:pPr>
        <w:pStyle w:val="23"/>
        <w:numPr>
          <w:ilvl w:val="0"/>
          <w:numId w:val="34"/>
        </w:numPr>
        <w:shd w:val="clear" w:color="auto" w:fill="auto"/>
        <w:tabs>
          <w:tab w:val="left" w:pos="382"/>
          <w:tab w:val="right" w:leader="dot" w:pos="9747"/>
        </w:tabs>
        <w:spacing w:line="422" w:lineRule="exact"/>
      </w:pPr>
      <w:hyperlink w:anchor="bookmark170" w:tooltip="Current Document">
        <w:r w:rsidR="004F1922">
          <w:t>УСЛОВИЯ РЕАЛИЗАЦИИ ПРОГРАММЫ ДИСЦИПЛИНЫ</w:t>
        </w:r>
        <w:r w:rsidR="004F1922">
          <w:tab/>
          <w:t>9</w:t>
        </w:r>
      </w:hyperlink>
      <w:r w:rsidR="004F1922">
        <w:fldChar w:fldCharType="end"/>
      </w:r>
    </w:p>
    <w:p w:rsidR="00B55B7A" w:rsidRDefault="0086676D">
      <w:pPr>
        <w:pStyle w:val="21"/>
        <w:numPr>
          <w:ilvl w:val="0"/>
          <w:numId w:val="34"/>
        </w:numPr>
        <w:shd w:val="clear" w:color="auto" w:fill="auto"/>
        <w:spacing w:before="0" w:line="422" w:lineRule="exact"/>
        <w:ind w:firstLine="0"/>
        <w:jc w:val="both"/>
        <w:sectPr w:rsidR="00B55B7A">
          <w:footerReference w:type="even" r:id="rId90"/>
          <w:footerReference w:type="default" r:id="rId91"/>
          <w:pgSz w:w="11900" w:h="16840"/>
          <w:pgMar w:top="732" w:right="579" w:bottom="1706" w:left="1509" w:header="0" w:footer="3" w:gutter="0"/>
          <w:pgNumType w:start="131"/>
          <w:cols w:space="720"/>
          <w:noEndnote/>
          <w:docGrid w:linePitch="360"/>
        </w:sectPr>
      </w:pPr>
      <w:hyperlink w:anchor="bookmark176" w:tooltip="Current Document">
        <w:r w:rsidR="004F1922">
          <w:t xml:space="preserve"> КОНТРОЛЬ И ОЦЕНКА РЕЗУЛЬТАТОВ ОСВОЕНИЯ ДИСЦИПЛИНЫ 10</w:t>
        </w:r>
      </w:hyperlink>
    </w:p>
    <w:p w:rsidR="00B55B7A" w:rsidRDefault="0086676D">
      <w:pPr>
        <w:pStyle w:val="231"/>
        <w:keepNext/>
        <w:keepLines/>
        <w:numPr>
          <w:ilvl w:val="0"/>
          <w:numId w:val="35"/>
        </w:numPr>
        <w:shd w:val="clear" w:color="auto" w:fill="auto"/>
        <w:tabs>
          <w:tab w:val="left" w:pos="688"/>
        </w:tabs>
        <w:spacing w:line="260" w:lineRule="exact"/>
        <w:ind w:left="340"/>
        <w:jc w:val="both"/>
      </w:pPr>
      <w:bookmarkStart w:id="163" w:name="bookmark162"/>
      <w:bookmarkStart w:id="164" w:name="bookmark163"/>
      <w:r>
        <w:t>ОБЩАЯ ХАРАКТЕРИСТИКА РАБОЧЕЙ ПРОГРАММЫ УЧЕБНОЙ</w:t>
      </w:r>
      <w:bookmarkEnd w:id="163"/>
      <w:bookmarkEnd w:id="164"/>
    </w:p>
    <w:p w:rsidR="00B55B7A" w:rsidRDefault="0086676D">
      <w:pPr>
        <w:pStyle w:val="231"/>
        <w:keepNext/>
        <w:keepLines/>
        <w:shd w:val="clear" w:color="auto" w:fill="auto"/>
        <w:spacing w:line="260" w:lineRule="exact"/>
        <w:ind w:left="220"/>
        <w:jc w:val="center"/>
      </w:pPr>
      <w:bookmarkStart w:id="165" w:name="bookmark164"/>
      <w:r>
        <w:t>ДИСЦИПЛИНЫ</w:t>
      </w:r>
      <w:bookmarkEnd w:id="165"/>
    </w:p>
    <w:p w:rsidR="00B55B7A" w:rsidRDefault="0086676D">
      <w:pPr>
        <w:pStyle w:val="93"/>
        <w:shd w:val="clear" w:color="auto" w:fill="auto"/>
        <w:spacing w:after="260" w:line="240" w:lineRule="exact"/>
        <w:ind w:left="220"/>
        <w:jc w:val="center"/>
      </w:pPr>
      <w:r>
        <w:rPr>
          <w:rStyle w:val="91"/>
        </w:rPr>
        <w:t>ОП.03 Основы делопроизводства</w:t>
      </w:r>
    </w:p>
    <w:p w:rsidR="00B55B7A" w:rsidRDefault="0086676D">
      <w:pPr>
        <w:pStyle w:val="32"/>
        <w:keepNext/>
        <w:keepLines/>
        <w:numPr>
          <w:ilvl w:val="1"/>
          <w:numId w:val="35"/>
        </w:numPr>
        <w:shd w:val="clear" w:color="auto" w:fill="auto"/>
        <w:tabs>
          <w:tab w:val="left" w:pos="521"/>
        </w:tabs>
        <w:spacing w:before="0" w:after="293"/>
      </w:pPr>
      <w:bookmarkStart w:id="166" w:name="bookmark165"/>
      <w:r>
        <w:t>Место дисциплины в структуре основной профессиональной образовательной программы</w:t>
      </w:r>
      <w:bookmarkEnd w:id="166"/>
    </w:p>
    <w:p w:rsidR="00B55B7A" w:rsidRDefault="0086676D">
      <w:pPr>
        <w:pStyle w:val="93"/>
        <w:shd w:val="clear" w:color="auto" w:fill="auto"/>
        <w:spacing w:after="227" w:line="278" w:lineRule="exact"/>
        <w:ind w:firstLine="760"/>
        <w:jc w:val="both"/>
      </w:pPr>
      <w:r>
        <w:t>Дисциплина ОП.03 Основы делопроизводства является обязательной и входит в состав общепрофессионального цикла программы среднего профессионального образования - программы подготовки квалифицированных рабочих, служащих по профессии 46.01.03 Делопроизводитель</w:t>
      </w:r>
      <w:r>
        <w:t>.</w:t>
      </w:r>
    </w:p>
    <w:p w:rsidR="00B55B7A" w:rsidRDefault="0086676D">
      <w:pPr>
        <w:pStyle w:val="32"/>
        <w:keepNext/>
        <w:keepLines/>
        <w:numPr>
          <w:ilvl w:val="1"/>
          <w:numId w:val="35"/>
        </w:numPr>
        <w:shd w:val="clear" w:color="auto" w:fill="auto"/>
        <w:tabs>
          <w:tab w:val="left" w:pos="511"/>
        </w:tabs>
        <w:spacing w:before="0" w:after="205" w:line="220" w:lineRule="exact"/>
      </w:pPr>
      <w:bookmarkStart w:id="167" w:name="bookmark166"/>
      <w:r>
        <w:t>Цель и планируемые результаты освоения дисциплины</w:t>
      </w:r>
      <w:bookmarkEnd w:id="167"/>
    </w:p>
    <w:p w:rsidR="00B55B7A" w:rsidRDefault="0086676D">
      <w:pPr>
        <w:pStyle w:val="93"/>
        <w:shd w:val="clear" w:color="auto" w:fill="auto"/>
        <w:spacing w:after="296"/>
        <w:ind w:firstLine="760"/>
        <w:jc w:val="both"/>
      </w:pPr>
      <w:r>
        <w:t xml:space="preserve">Цель дисциплины — формирование у обучающихся знаний о документационном обеспечении управления, нормативно-методической базы делопроизводства, документоведческой терминологии, языке служебного документа, </w:t>
      </w:r>
      <w:r>
        <w:t>технологиях работы с документами, а также методике их оформления, составления, правки и редактирования.</w:t>
      </w:r>
    </w:p>
    <w:p w:rsidR="00B55B7A" w:rsidRDefault="0086676D">
      <w:pPr>
        <w:pStyle w:val="93"/>
        <w:shd w:val="clear" w:color="auto" w:fill="auto"/>
        <w:spacing w:after="0" w:line="278" w:lineRule="exact"/>
        <w:ind w:firstLine="760"/>
        <w:jc w:val="left"/>
      </w:pPr>
      <w:r>
        <w:t>В рамках программы учебной дисциплины обучающимися осваиваются следующие умения и знания: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66"/>
        <w:gridCol w:w="4008"/>
        <w:gridCol w:w="3974"/>
      </w:tblGrid>
      <w:tr w:rsidR="003D3CAE">
        <w:trPr>
          <w:trHeight w:hRule="exact" w:val="662"/>
          <w:jc w:val="center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1pt0"/>
              </w:rPr>
              <w:t>Коды ОК, ПК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Умения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Знания</w:t>
            </w:r>
          </w:p>
        </w:tc>
      </w:tr>
      <w:tr w:rsidR="003D3CAE">
        <w:trPr>
          <w:trHeight w:hRule="exact" w:val="2784"/>
          <w:jc w:val="center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ОК 1-ОК 6 ПК 1.1-ПК 1.6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2pt"/>
              </w:rPr>
              <w:t>Уметь: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2pt"/>
              </w:rPr>
              <w:t>оформлять различные виды писем; осуществлять документирование организационно-распорядительной деятельности учреждений.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2pt"/>
              </w:rPr>
              <w:t>Знать: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2pt"/>
              </w:rPr>
              <w:t>основные сведения из истории делопроизводства; общие положения по документированию управленческой деятельности;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2pt"/>
              </w:rPr>
              <w:t>виды документов: т</w:t>
            </w:r>
            <w:r>
              <w:rPr>
                <w:rStyle w:val="212pt"/>
              </w:rPr>
              <w:t>рудовые контракты, приказы о приёме, увольнении, переводе; трудовые книжки, личные карточки.</w:t>
            </w:r>
          </w:p>
        </w:tc>
      </w:tr>
    </w:tbl>
    <w:p w:rsidR="00B55B7A" w:rsidRDefault="00B55B7A">
      <w:pPr>
        <w:framePr w:w="9648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86676D">
      <w:pPr>
        <w:pStyle w:val="32"/>
        <w:keepNext/>
        <w:keepLines/>
        <w:numPr>
          <w:ilvl w:val="1"/>
          <w:numId w:val="35"/>
        </w:numPr>
        <w:shd w:val="clear" w:color="auto" w:fill="auto"/>
        <w:tabs>
          <w:tab w:val="left" w:pos="511"/>
        </w:tabs>
        <w:spacing w:before="287" w:after="231" w:line="220" w:lineRule="exact"/>
      </w:pPr>
      <w:bookmarkStart w:id="168" w:name="bookmark167"/>
      <w:r>
        <w:t>Количество часов на освоение программы дисциплины:</w:t>
      </w:r>
      <w:bookmarkEnd w:id="168"/>
    </w:p>
    <w:p w:rsidR="00B55B7A" w:rsidRDefault="0086676D">
      <w:pPr>
        <w:pStyle w:val="93"/>
        <w:shd w:val="clear" w:color="auto" w:fill="auto"/>
        <w:spacing w:after="0" w:line="317" w:lineRule="exact"/>
        <w:ind w:left="760" w:right="4060"/>
        <w:jc w:val="left"/>
      </w:pPr>
      <w:r>
        <w:t>Всего по ОП.03 Основы делопроизводства 82 ак.ч. из них:</w:t>
      </w:r>
    </w:p>
    <w:p w:rsidR="00B55B7A" w:rsidRDefault="0086676D">
      <w:pPr>
        <w:pStyle w:val="93"/>
        <w:shd w:val="clear" w:color="auto" w:fill="auto"/>
        <w:spacing w:after="0" w:line="317" w:lineRule="exact"/>
        <w:ind w:left="760" w:right="1340"/>
        <w:jc w:val="left"/>
      </w:pPr>
      <w:r>
        <w:t>на объём работы обучающихся во вза</w:t>
      </w:r>
      <w:r w:rsidR="00ED0905">
        <w:t>имодействии с преподавателем 68</w:t>
      </w:r>
      <w:r>
        <w:t>ак.ч.: в том числе:</w:t>
      </w:r>
    </w:p>
    <w:p w:rsidR="00B55B7A" w:rsidRDefault="0086676D">
      <w:pPr>
        <w:pStyle w:val="93"/>
        <w:numPr>
          <w:ilvl w:val="0"/>
          <w:numId w:val="36"/>
        </w:numPr>
        <w:shd w:val="clear" w:color="auto" w:fill="auto"/>
        <w:tabs>
          <w:tab w:val="left" w:pos="1442"/>
        </w:tabs>
        <w:spacing w:after="0" w:line="317" w:lineRule="exact"/>
        <w:ind w:firstLine="760"/>
        <w:jc w:val="both"/>
      </w:pPr>
      <w:r>
        <w:t>теоретическое обучение 44 ак.ч.</w:t>
      </w:r>
    </w:p>
    <w:p w:rsidR="00B55B7A" w:rsidRDefault="0086676D">
      <w:pPr>
        <w:pStyle w:val="93"/>
        <w:numPr>
          <w:ilvl w:val="0"/>
          <w:numId w:val="36"/>
        </w:numPr>
        <w:shd w:val="clear" w:color="auto" w:fill="auto"/>
        <w:tabs>
          <w:tab w:val="left" w:pos="1442"/>
        </w:tabs>
        <w:spacing w:after="0" w:line="317" w:lineRule="exact"/>
        <w:ind w:left="760" w:right="3880"/>
        <w:jc w:val="left"/>
        <w:sectPr w:rsidR="00B55B7A">
          <w:headerReference w:type="default" r:id="rId92"/>
          <w:footerReference w:type="even" r:id="rId93"/>
          <w:footerReference w:type="default" r:id="rId94"/>
          <w:footerReference w:type="first" r:id="rId95"/>
          <w:pgSz w:w="11900" w:h="16840"/>
          <w:pgMar w:top="1043" w:right="488" w:bottom="1043" w:left="1381" w:header="0" w:footer="3" w:gutter="0"/>
          <w:pgNumType w:start="3"/>
          <w:cols w:space="720"/>
          <w:noEndnote/>
          <w:titlePg/>
          <w:docGrid w:linePitch="360"/>
        </w:sectPr>
      </w:pPr>
      <w:r>
        <w:t>лаборатор</w:t>
      </w:r>
      <w:r w:rsidR="00ED0905">
        <w:t>ные и практические занятия 24</w:t>
      </w:r>
      <w:r>
        <w:t>ак.ч. на самостоятельную работу 14 ак.ч.</w:t>
      </w:r>
    </w:p>
    <w:p w:rsidR="00B55B7A" w:rsidRDefault="0086676D">
      <w:pPr>
        <w:pStyle w:val="231"/>
        <w:keepNext/>
        <w:keepLines/>
        <w:numPr>
          <w:ilvl w:val="0"/>
          <w:numId w:val="35"/>
        </w:numPr>
        <w:shd w:val="clear" w:color="auto" w:fill="auto"/>
        <w:tabs>
          <w:tab w:val="left" w:pos="1372"/>
        </w:tabs>
        <w:spacing w:line="260" w:lineRule="exact"/>
        <w:ind w:left="980"/>
        <w:jc w:val="both"/>
      </w:pPr>
      <w:bookmarkStart w:id="169" w:name="bookmark168"/>
      <w:bookmarkStart w:id="170" w:name="bookmark169"/>
      <w:r>
        <w:t>СТРУКТУРА И СОДЕРЖАНИЕ УЧЕБНОЙ ДИСЦИПЛИНЫ</w:t>
      </w:r>
      <w:bookmarkEnd w:id="169"/>
      <w:bookmarkEnd w:id="170"/>
    </w:p>
    <w:p w:rsidR="00B55B7A" w:rsidRDefault="0086676D">
      <w:pPr>
        <w:pStyle w:val="93"/>
        <w:shd w:val="clear" w:color="auto" w:fill="auto"/>
        <w:spacing w:after="239" w:line="240" w:lineRule="exact"/>
        <w:ind w:left="3760"/>
        <w:jc w:val="left"/>
      </w:pPr>
      <w:r>
        <w:rPr>
          <w:rStyle w:val="91"/>
        </w:rPr>
        <w:t>ОП.03 Основы делопроизводства</w:t>
      </w:r>
    </w:p>
    <w:p w:rsidR="00B55B7A" w:rsidRDefault="0086676D">
      <w:pPr>
        <w:pStyle w:val="232"/>
        <w:numPr>
          <w:ilvl w:val="1"/>
          <w:numId w:val="35"/>
        </w:numPr>
        <w:shd w:val="clear" w:color="auto" w:fill="auto"/>
        <w:tabs>
          <w:tab w:val="left" w:pos="541"/>
        </w:tabs>
        <w:spacing w:before="0" w:line="220" w:lineRule="exact"/>
      </w:pPr>
      <w:r>
        <w:t>Объем учебной дисциплины и виды учебной работы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795"/>
        <w:gridCol w:w="1925"/>
      </w:tblGrid>
      <w:tr w:rsidR="003D3CAE">
        <w:trPr>
          <w:trHeight w:hRule="exact" w:val="1680"/>
          <w:jc w:val="center"/>
        </w:trPr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720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Вид учебной работы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 xml:space="preserve">Объем, </w:t>
            </w:r>
            <w:r>
              <w:rPr>
                <w:rStyle w:val="211pt0"/>
              </w:rPr>
              <w:t>акад. ч / в том</w:t>
            </w:r>
          </w:p>
          <w:p w:rsidR="00B55B7A" w:rsidRDefault="0086676D">
            <w:pPr>
              <w:pStyle w:val="21"/>
              <w:framePr w:w="972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числе в форме практической подготовки, акад. ч</w:t>
            </w:r>
          </w:p>
        </w:tc>
      </w:tr>
      <w:tr w:rsidR="003D3CAE">
        <w:trPr>
          <w:trHeight w:hRule="exact" w:val="298"/>
          <w:jc w:val="center"/>
        </w:trPr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0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Общий объем образовательной программы</w:t>
            </w:r>
          </w:p>
        </w:tc>
        <w:tc>
          <w:tcPr>
            <w:tcW w:w="19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720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82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0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в том числе:</w:t>
            </w:r>
          </w:p>
        </w:tc>
        <w:tc>
          <w:tcPr>
            <w:tcW w:w="19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9720" w:wrap="notBeside" w:vAnchor="text" w:hAnchor="text" w:xAlign="center" w:y="1"/>
            </w:pPr>
          </w:p>
        </w:tc>
      </w:tr>
      <w:tr w:rsidR="003D3CAE">
        <w:trPr>
          <w:trHeight w:hRule="exact" w:val="293"/>
          <w:jc w:val="center"/>
        </w:trPr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0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Объем работы обучающихся во взаимодействии с преподавателем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0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68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0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теоретическое обучение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0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44</w:t>
            </w:r>
          </w:p>
        </w:tc>
      </w:tr>
      <w:tr w:rsidR="003D3CAE">
        <w:trPr>
          <w:trHeight w:hRule="exact" w:val="298"/>
          <w:jc w:val="center"/>
        </w:trPr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0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 xml:space="preserve">лабораторные и практические занятия (или </w:t>
            </w:r>
            <w:r>
              <w:rPr>
                <w:rStyle w:val="212pt"/>
              </w:rPr>
              <w:t>работы)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0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24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7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0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Самостоятельная работа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0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14</w:t>
            </w:r>
          </w:p>
        </w:tc>
      </w:tr>
      <w:tr w:rsidR="003D3CAE">
        <w:trPr>
          <w:trHeight w:hRule="exact" w:val="581"/>
          <w:jc w:val="center"/>
        </w:trPr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0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1pt0"/>
              </w:rPr>
              <w:t>Промежуточная аттестация в форме комплексного дифференцированного зачета в 1 семестре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720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-</w:t>
            </w:r>
          </w:p>
        </w:tc>
      </w:tr>
    </w:tbl>
    <w:p w:rsidR="00B55B7A" w:rsidRDefault="00B55B7A">
      <w:pPr>
        <w:framePr w:w="9720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pgSz w:w="11900" w:h="16840"/>
          <w:pgMar w:top="1028" w:right="769" w:bottom="1028" w:left="1209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8"/>
        <w:gridCol w:w="7512"/>
        <w:gridCol w:w="1699"/>
        <w:gridCol w:w="2102"/>
      </w:tblGrid>
      <w:tr w:rsidR="003D3CAE">
        <w:trPr>
          <w:trHeight w:hRule="exact" w:val="1786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left="200" w:firstLine="0"/>
              <w:jc w:val="left"/>
            </w:pPr>
            <w:r>
              <w:rPr>
                <w:rStyle w:val="211pt0"/>
              </w:rPr>
              <w:t>Наименование разделов и тем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</w:pPr>
            <w:r>
              <w:rPr>
                <w:rStyle w:val="211pt0"/>
              </w:rPr>
              <w:t xml:space="preserve">Содержание учебного материала, лабораторные работы и практические занятия, </w:t>
            </w:r>
            <w:r>
              <w:rPr>
                <w:rStyle w:val="211pt0"/>
              </w:rPr>
              <w:t>самостоятельная работа студентов, курсовая работа (проект)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</w:pPr>
            <w:r>
              <w:rPr>
                <w:rStyle w:val="211pt0"/>
              </w:rPr>
              <w:t>Объем, акад. ч / в том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</w:pPr>
            <w:r>
              <w:rPr>
                <w:rStyle w:val="211pt0"/>
              </w:rPr>
              <w:t>числе в форме практической подготовки, акад. ч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1pt0"/>
              </w:rPr>
              <w:t>Коды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1pt0"/>
              </w:rPr>
              <w:t>компетенций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left="280" w:firstLine="0"/>
              <w:jc w:val="left"/>
            </w:pPr>
            <w:r>
              <w:rPr>
                <w:rStyle w:val="211pt0"/>
              </w:rPr>
              <w:t>формированию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1pt0"/>
              </w:rPr>
              <w:t>которых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1pt0"/>
              </w:rPr>
              <w:t>способствует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1pt0"/>
              </w:rPr>
              <w:t>элемент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1pt0"/>
              </w:rPr>
              <w:t>программы</w:t>
            </w:r>
          </w:p>
        </w:tc>
      </w:tr>
      <w:tr w:rsidR="003D3CAE">
        <w:trPr>
          <w:trHeight w:hRule="exact" w:val="264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3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4</w:t>
            </w:r>
          </w:p>
        </w:tc>
      </w:tr>
      <w:tr w:rsidR="003D3CAE">
        <w:trPr>
          <w:trHeight w:hRule="exact" w:val="264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9" w:lineRule="exact"/>
              <w:ind w:firstLine="0"/>
              <w:jc w:val="left"/>
            </w:pPr>
            <w:r>
              <w:rPr>
                <w:rStyle w:val="211pt0"/>
              </w:rPr>
              <w:t xml:space="preserve">Тема 1 </w:t>
            </w:r>
            <w:r>
              <w:rPr>
                <w:rStyle w:val="2105pt0"/>
              </w:rPr>
              <w:t>История делопроизводства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both"/>
            </w:pPr>
            <w:r>
              <w:rPr>
                <w:rStyle w:val="211pt0"/>
              </w:rPr>
              <w:t xml:space="preserve">Содержание </w:t>
            </w:r>
            <w:r>
              <w:rPr>
                <w:rStyle w:val="211pt0"/>
              </w:rPr>
              <w:t>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</w:pPr>
            <w:r>
              <w:rPr>
                <w:rStyle w:val="2105pt0"/>
              </w:rPr>
              <w:t>ОК 1-ОК 6 ПК 1.1- ПК 1.6</w:t>
            </w:r>
          </w:p>
        </w:tc>
      </w:tr>
      <w:tr w:rsidR="003D3CAE">
        <w:trPr>
          <w:trHeight w:hRule="exact" w:val="557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0"/>
              </w:rPr>
              <w:t>Основные этапы развития делопроизводства. Влияние технологического прогресса на документацию.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566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 xml:space="preserve">Самостоятельная работа студентов: </w:t>
            </w:r>
            <w:r>
              <w:rPr>
                <w:rStyle w:val="2105pt0"/>
              </w:rPr>
              <w:t xml:space="preserve">Изучение ключевых этапов развития делопроизводства и их влияния на </w:t>
            </w:r>
            <w:r>
              <w:rPr>
                <w:rStyle w:val="2105pt0"/>
              </w:rPr>
              <w:t>современные подходы.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1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Тема 2 </w:t>
            </w:r>
            <w:r>
              <w:rPr>
                <w:rStyle w:val="2105pt0"/>
              </w:rPr>
              <w:t>Понятие документа и его роль в управленческой деятельности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</w:pPr>
            <w:r>
              <w:rPr>
                <w:rStyle w:val="2105pt0"/>
              </w:rPr>
              <w:t>ОК 1-ОК 6 ПК 1.1- ПК 1.6</w:t>
            </w:r>
          </w:p>
        </w:tc>
      </w:tr>
      <w:tr w:rsidR="003D3CAE">
        <w:trPr>
          <w:trHeight w:hRule="exact" w:val="518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05pt0"/>
              </w:rPr>
              <w:t>Определение документа, основные характеристики. Значение документа в управлении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619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9" w:lineRule="exact"/>
              <w:ind w:firstLine="0"/>
              <w:jc w:val="left"/>
            </w:pPr>
            <w:r>
              <w:rPr>
                <w:rStyle w:val="211pt0"/>
              </w:rPr>
              <w:t xml:space="preserve">Самостоятельная работа студентов: </w:t>
            </w:r>
            <w:r>
              <w:rPr>
                <w:rStyle w:val="2105pt0"/>
              </w:rPr>
              <w:t>Анализ понятия документа, его основных характеристик и роли в управленческой деятельности.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1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Тема 3 </w:t>
            </w:r>
            <w:r>
              <w:rPr>
                <w:rStyle w:val="2105pt0"/>
              </w:rPr>
              <w:t>Нормативно-правовая база делопроизводства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05pt0"/>
              </w:rPr>
              <w:t>ОК 1-ОК 6 ПК 1.1- ПК 1.6</w:t>
            </w:r>
          </w:p>
        </w:tc>
      </w:tr>
      <w:tr w:rsidR="003D3CAE">
        <w:trPr>
          <w:trHeight w:hRule="exact" w:val="677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05pt0"/>
              </w:rPr>
              <w:t xml:space="preserve">Основные </w:t>
            </w:r>
            <w:r>
              <w:rPr>
                <w:rStyle w:val="2105pt0"/>
              </w:rPr>
              <w:t>нормативные акты в области делопроизводства. Роль ГОСТов и СНИПов в организации документооборота.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677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1pt0"/>
              </w:rPr>
              <w:t>Самостоятельная работа студентов</w:t>
            </w:r>
            <w:r>
              <w:rPr>
                <w:rStyle w:val="2105pt0"/>
              </w:rPr>
              <w:t>: Обзор нормативных актов, регулирующих делопроизводство, включая ГОСТы и СНИПы.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1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59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1pt0"/>
              </w:rPr>
              <w:t xml:space="preserve">Тема 4 </w:t>
            </w:r>
            <w:r>
              <w:rPr>
                <w:rStyle w:val="2105pt0"/>
              </w:rPr>
              <w:t xml:space="preserve">Основные положения по </w:t>
            </w:r>
            <w:r>
              <w:rPr>
                <w:rStyle w:val="2105pt0"/>
              </w:rPr>
              <w:t>документированию управленческой деятельности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</w:pPr>
            <w:r>
              <w:rPr>
                <w:rStyle w:val="2105pt0"/>
              </w:rPr>
              <w:t>ОК 1-ОК 6 ПК 1.1- ПК 1.6</w:t>
            </w:r>
          </w:p>
        </w:tc>
      </w:tr>
      <w:tr w:rsidR="003D3CAE">
        <w:trPr>
          <w:trHeight w:hRule="exact" w:val="264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Принципы и этапы документирования. Системы документации.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88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Практическое занятие 1</w:t>
            </w:r>
            <w:r>
              <w:rPr>
                <w:rStyle w:val="2105pt0"/>
              </w:rPr>
              <w:t>. Разработка номенклатуры дел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557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Самостоятельная работа студентов</w:t>
            </w:r>
            <w:r>
              <w:rPr>
                <w:rStyle w:val="2105pt0"/>
              </w:rPr>
              <w:t xml:space="preserve">: </w:t>
            </w:r>
            <w:r>
              <w:rPr>
                <w:rStyle w:val="2105pt0"/>
              </w:rPr>
              <w:t>Изучение систем документации и принципов документирования управленческой деятельности.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1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1pt0"/>
              </w:rPr>
              <w:t xml:space="preserve">Тема 5 </w:t>
            </w:r>
            <w:r>
              <w:rPr>
                <w:rStyle w:val="2105pt0"/>
              </w:rPr>
              <w:t>Организационно</w:t>
            </w:r>
            <w:r>
              <w:rPr>
                <w:rStyle w:val="2105pt0"/>
              </w:rPr>
              <w:softHyphen/>
              <w:t>распорядительные документы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05pt0"/>
              </w:rPr>
              <w:t>ОК 1-ОК 6 ПК 1.1- ПК 1.6</w:t>
            </w:r>
          </w:p>
        </w:tc>
      </w:tr>
      <w:tr w:rsidR="003D3CAE">
        <w:trPr>
          <w:trHeight w:hRule="exact" w:val="557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05pt0"/>
              </w:rPr>
              <w:t xml:space="preserve">Классификация документов: приказы, распоряжения, </w:t>
            </w:r>
            <w:r>
              <w:rPr>
                <w:rStyle w:val="2105pt0"/>
              </w:rPr>
              <w:t>указания. Требования к оформлению.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562"/>
          <w:jc w:val="center"/>
        </w:trPr>
        <w:tc>
          <w:tcPr>
            <w:tcW w:w="340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Практическое занятие 2</w:t>
            </w:r>
            <w:r>
              <w:rPr>
                <w:rStyle w:val="2105pt0"/>
              </w:rPr>
              <w:t>. Составление резолюций на документах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</w:tbl>
    <w:p w:rsidR="00B55B7A" w:rsidRDefault="00B55B7A">
      <w:pPr>
        <w:framePr w:w="14722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pgSz w:w="16840" w:h="11900" w:orient="landscape"/>
          <w:pgMar w:top="1294" w:right="1129" w:bottom="1290" w:left="99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8"/>
        <w:gridCol w:w="7512"/>
        <w:gridCol w:w="1699"/>
        <w:gridCol w:w="2102"/>
      </w:tblGrid>
      <w:tr w:rsidR="003D3CAE">
        <w:trPr>
          <w:trHeight w:hRule="exact" w:val="562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69" w:lineRule="exact"/>
              <w:ind w:firstLine="0"/>
              <w:jc w:val="left"/>
            </w:pPr>
            <w:r>
              <w:rPr>
                <w:rStyle w:val="211pt0"/>
              </w:rPr>
              <w:t xml:space="preserve">Самостоятельная работа студентов: </w:t>
            </w:r>
            <w:r>
              <w:rPr>
                <w:rStyle w:val="2105pt0"/>
              </w:rPr>
              <w:t>Подготовка примеров приказов, распоряжений и указаний с учетом нормативных требований.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1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Тема 6 </w:t>
            </w:r>
            <w:r>
              <w:rPr>
                <w:rStyle w:val="2105pt0"/>
              </w:rPr>
              <w:t>Документирование кадровой работы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05pt0"/>
              </w:rPr>
              <w:t>ОК 1-ОК 6 ПК 1.1- ПК 1.6</w:t>
            </w:r>
          </w:p>
        </w:tc>
      </w:tr>
      <w:tr w:rsidR="003D3CAE">
        <w:trPr>
          <w:trHeight w:hRule="exact" w:val="518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64" w:lineRule="exact"/>
              <w:ind w:firstLine="0"/>
              <w:jc w:val="left"/>
            </w:pPr>
            <w:r>
              <w:rPr>
                <w:rStyle w:val="2105pt0"/>
              </w:rPr>
              <w:t>Трудовые контракты: структура и оформление. Приказы по личному составу.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 xml:space="preserve">Практическое занятие 3. </w:t>
            </w:r>
            <w:r>
              <w:rPr>
                <w:rStyle w:val="2105pt0"/>
              </w:rPr>
              <w:t>Оформление трудового контракта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562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83" w:lineRule="exact"/>
              <w:ind w:firstLine="0"/>
              <w:jc w:val="left"/>
            </w:pPr>
            <w:r>
              <w:rPr>
                <w:rStyle w:val="211pt0"/>
              </w:rPr>
              <w:t xml:space="preserve">Самостоятельная работа студентов </w:t>
            </w:r>
            <w:r>
              <w:rPr>
                <w:rStyle w:val="2105pt0"/>
              </w:rPr>
              <w:t>Изучение структуры трудового контракта и особенностей его составления.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1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Тема 7 </w:t>
            </w:r>
            <w:r>
              <w:rPr>
                <w:rStyle w:val="2105pt0"/>
              </w:rPr>
              <w:t>Личные карточки и трудовые книжки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</w:pPr>
            <w:r>
              <w:rPr>
                <w:rStyle w:val="2105pt0"/>
              </w:rPr>
              <w:t>ОК 1-ОК 6 ПК 1.1- ПК 1.6</w:t>
            </w:r>
          </w:p>
        </w:tc>
      </w:tr>
      <w:tr w:rsidR="003D3CAE">
        <w:trPr>
          <w:trHeight w:hRule="exact" w:val="590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9" w:lineRule="exact"/>
              <w:ind w:firstLine="0"/>
              <w:jc w:val="left"/>
            </w:pPr>
            <w:r>
              <w:rPr>
                <w:rStyle w:val="2105pt0"/>
              </w:rPr>
              <w:t xml:space="preserve">Заполнение личных карточек сотрудников. Ведение </w:t>
            </w:r>
            <w:r>
              <w:rPr>
                <w:rStyle w:val="2105pt0"/>
              </w:rPr>
              <w:t>и оформление трудовых книжек.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442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 xml:space="preserve">Практическое занятие 4. </w:t>
            </w:r>
            <w:r>
              <w:rPr>
                <w:rStyle w:val="2105pt0"/>
              </w:rPr>
              <w:t>Ведение личной карточки сотрудника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05pt0"/>
              </w:rPr>
              <w:t>ОК 1-ОК 6 ПК 1.1- ПК 1.6</w:t>
            </w:r>
          </w:p>
        </w:tc>
      </w:tr>
      <w:tr w:rsidR="003D3CAE">
        <w:trPr>
          <w:trHeight w:hRule="exact" w:val="446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 xml:space="preserve">Практическое занятие 5. </w:t>
            </w:r>
            <w:r>
              <w:rPr>
                <w:rStyle w:val="2105pt0"/>
              </w:rPr>
              <w:t>Заполнение трудовой книжки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562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 xml:space="preserve">Самостоятельная работа студентов: </w:t>
            </w:r>
            <w:r>
              <w:rPr>
                <w:rStyle w:val="2105pt0"/>
              </w:rPr>
              <w:t xml:space="preserve">Анализ форматов личных карточек и трудовых </w:t>
            </w:r>
            <w:r>
              <w:rPr>
                <w:rStyle w:val="2105pt0"/>
              </w:rPr>
              <w:t>книжек, изучение их заполнения.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1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59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Тема 8 </w:t>
            </w:r>
            <w:r>
              <w:rPr>
                <w:rStyle w:val="2105pt0"/>
              </w:rPr>
              <w:t>Переписка с внешними ор ганизациями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</w:pPr>
            <w:r>
              <w:rPr>
                <w:rStyle w:val="2105pt0"/>
              </w:rPr>
              <w:t>ОК 1-ОК 6 ПК 1.1- ПК 1.6</w:t>
            </w:r>
          </w:p>
        </w:tc>
      </w:tr>
      <w:tr w:rsidR="003D3CAE">
        <w:trPr>
          <w:trHeight w:hRule="exact" w:val="518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05pt0"/>
              </w:rPr>
              <w:t>Виды деловых писем: запросы, уведомления, коммерческие предложения. Правила деловой переписки.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 xml:space="preserve">Практическое занятие 6. </w:t>
            </w:r>
            <w:r>
              <w:rPr>
                <w:rStyle w:val="2105pt0"/>
              </w:rPr>
              <w:t>Составление деловых писем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562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 xml:space="preserve">Самостоятельная работа студентов: </w:t>
            </w:r>
            <w:r>
              <w:rPr>
                <w:rStyle w:val="2105pt0"/>
              </w:rPr>
              <w:t>Подготовка образцов деловых писем разных видов: запрос, предложение, уведомление.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1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59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1pt0"/>
              </w:rPr>
              <w:t xml:space="preserve">Тема 9 </w:t>
            </w:r>
            <w:r>
              <w:rPr>
                <w:rStyle w:val="2105pt0"/>
              </w:rPr>
              <w:t>Корреспонденция и ее виды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05pt0"/>
              </w:rPr>
              <w:t xml:space="preserve">ОК 1-ОК 6 ПК </w:t>
            </w:r>
            <w:r>
              <w:rPr>
                <w:rStyle w:val="2105pt0"/>
              </w:rPr>
              <w:t>1.1- ПК 1.6</w:t>
            </w:r>
          </w:p>
        </w:tc>
      </w:tr>
      <w:tr w:rsidR="003D3CAE">
        <w:trPr>
          <w:trHeight w:hRule="exact" w:val="518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9" w:lineRule="exact"/>
              <w:ind w:firstLine="0"/>
              <w:jc w:val="left"/>
            </w:pPr>
            <w:r>
              <w:rPr>
                <w:rStyle w:val="2105pt0"/>
              </w:rPr>
              <w:t>Прием и регистрация поступающей корреспонденции. Особенности электронной корреспонденции.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461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 xml:space="preserve">Практическое занятие 7. </w:t>
            </w:r>
            <w:r>
              <w:rPr>
                <w:rStyle w:val="2105pt0"/>
              </w:rPr>
              <w:t>Регистрация входящей корреспонденции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835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 xml:space="preserve">Самостоятельная работа студентов: </w:t>
            </w:r>
            <w:r>
              <w:rPr>
                <w:rStyle w:val="2105pt0"/>
              </w:rPr>
              <w:t xml:space="preserve">Сравнительный анализ традиционной и электронной </w:t>
            </w:r>
            <w:r>
              <w:rPr>
                <w:rStyle w:val="2105pt0"/>
              </w:rPr>
              <w:t>корреспонденции, их преимущества и недостатки.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1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9" w:lineRule="exact"/>
              <w:ind w:firstLine="0"/>
              <w:jc w:val="left"/>
            </w:pPr>
            <w:r>
              <w:rPr>
                <w:rStyle w:val="211pt0"/>
              </w:rPr>
              <w:t xml:space="preserve">Тема 10 </w:t>
            </w:r>
            <w:r>
              <w:rPr>
                <w:rStyle w:val="2105pt0"/>
              </w:rPr>
              <w:t>Автоматизированные системы документооборота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</w:pPr>
            <w:r>
              <w:rPr>
                <w:rStyle w:val="2105pt0"/>
              </w:rPr>
              <w:t>ОК 1-ОК 6 ПК 1.1- ПК 1.6</w:t>
            </w:r>
          </w:p>
        </w:tc>
      </w:tr>
      <w:tr w:rsidR="003D3CAE">
        <w:trPr>
          <w:trHeight w:hRule="exact" w:val="715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05pt0"/>
              </w:rPr>
              <w:t>Программные решения для обработки документов. Преимущества автоматизации.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725"/>
          <w:jc w:val="center"/>
        </w:trPr>
        <w:tc>
          <w:tcPr>
            <w:tcW w:w="340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1pt0"/>
              </w:rPr>
              <w:t xml:space="preserve">Практическое </w:t>
            </w:r>
            <w:r>
              <w:rPr>
                <w:rStyle w:val="211pt0"/>
              </w:rPr>
              <w:t>занятие 8</w:t>
            </w:r>
            <w:r>
              <w:rPr>
                <w:rStyle w:val="2105pt0"/>
              </w:rPr>
              <w:t>. Создание базы данных документов в автоматизированной системе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</w:tbl>
    <w:p w:rsidR="00B55B7A" w:rsidRDefault="00B55B7A">
      <w:pPr>
        <w:framePr w:w="14722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8"/>
        <w:gridCol w:w="7512"/>
        <w:gridCol w:w="1699"/>
        <w:gridCol w:w="2102"/>
      </w:tblGrid>
      <w:tr w:rsidR="003D3CAE">
        <w:trPr>
          <w:trHeight w:hRule="exact" w:val="715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69" w:lineRule="exact"/>
              <w:ind w:firstLine="0"/>
              <w:jc w:val="left"/>
            </w:pPr>
            <w:r>
              <w:rPr>
                <w:rStyle w:val="211pt0"/>
              </w:rPr>
              <w:t xml:space="preserve">Самостоятельная работа студентов: </w:t>
            </w:r>
            <w:r>
              <w:rPr>
                <w:rStyle w:val="2105pt0"/>
              </w:rPr>
              <w:t>Исследование доступных программных решений для автоматизации документооборота.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1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9" w:lineRule="exact"/>
              <w:ind w:firstLine="0"/>
              <w:jc w:val="left"/>
            </w:pPr>
            <w:r>
              <w:rPr>
                <w:rStyle w:val="211pt0"/>
              </w:rPr>
              <w:t xml:space="preserve">Тема 11 </w:t>
            </w:r>
            <w:r>
              <w:rPr>
                <w:rStyle w:val="2105pt0"/>
              </w:rPr>
              <w:t>Передача документов на исполнение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 xml:space="preserve">Содержание </w:t>
            </w:r>
            <w:r>
              <w:rPr>
                <w:rStyle w:val="211pt0"/>
              </w:rPr>
              <w:t>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</w:pPr>
            <w:r>
              <w:rPr>
                <w:rStyle w:val="2105pt0"/>
              </w:rPr>
              <w:t>ОК 1-ОК 6 ПК 1.1- ПК 1.6</w:t>
            </w:r>
          </w:p>
        </w:tc>
      </w:tr>
      <w:tr w:rsidR="003D3CAE">
        <w:trPr>
          <w:trHeight w:hRule="exact" w:val="264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Организация передачи документов. Резолюции руководителей и их учет.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653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Самостоятельная работа студентов: </w:t>
            </w:r>
            <w:r>
              <w:rPr>
                <w:rStyle w:val="2105pt0"/>
              </w:rPr>
              <w:t>Разработка схемы передачи документов с учетом резолюции руководителя.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1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54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1pt0"/>
              </w:rPr>
              <w:t xml:space="preserve">Тема 12 </w:t>
            </w:r>
            <w:r>
              <w:rPr>
                <w:rStyle w:val="2105pt0"/>
              </w:rPr>
              <w:t xml:space="preserve">Контроль исполнения </w:t>
            </w:r>
            <w:r>
              <w:rPr>
                <w:rStyle w:val="2105pt0"/>
              </w:rPr>
              <w:t>документов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05pt0"/>
              </w:rPr>
              <w:t>ОК 1-ОК 6 ПК 1.1- ПК 1.6</w:t>
            </w:r>
          </w:p>
        </w:tc>
      </w:tr>
      <w:tr w:rsidR="003D3CAE">
        <w:trPr>
          <w:trHeight w:hRule="exact" w:val="264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Методы и этапы контроля. Автоматизация контроля исполнения.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566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83" w:lineRule="exact"/>
              <w:ind w:firstLine="0"/>
              <w:jc w:val="left"/>
            </w:pPr>
            <w:r>
              <w:rPr>
                <w:rStyle w:val="211pt0"/>
              </w:rPr>
              <w:t>Практическое занятие 9</w:t>
            </w:r>
            <w:r>
              <w:rPr>
                <w:rStyle w:val="2105pt0"/>
              </w:rPr>
              <w:t>. Контроль исполнения документов с использованием ПО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562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 xml:space="preserve">Самостоятельная работа студентов: </w:t>
            </w:r>
            <w:r>
              <w:rPr>
                <w:rStyle w:val="2105pt0"/>
              </w:rPr>
              <w:t>Изучение</w:t>
            </w:r>
            <w:r>
              <w:rPr>
                <w:rStyle w:val="2105pt0"/>
              </w:rPr>
              <w:t xml:space="preserve"> методов и этапов контроля исполнения документов в организациях.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1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Тема 13 </w:t>
            </w:r>
            <w:r>
              <w:rPr>
                <w:rStyle w:val="2105pt0"/>
              </w:rPr>
              <w:t>Регистрация исходящей документации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</w:pPr>
            <w:r>
              <w:rPr>
                <w:rStyle w:val="2105pt0"/>
              </w:rPr>
              <w:t>ОК 1-ОК 6 ПК 1.1- ПК 1.6</w:t>
            </w:r>
          </w:p>
        </w:tc>
      </w:tr>
      <w:tr w:rsidR="003D3CAE">
        <w:trPr>
          <w:trHeight w:hRule="exact" w:val="514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05pt0"/>
              </w:rPr>
              <w:t>Порядок оформления и отправки. Работа с почтовыми и электронными системами доставки.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518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9" w:lineRule="exact"/>
              <w:ind w:firstLine="0"/>
              <w:jc w:val="left"/>
            </w:pPr>
            <w:r>
              <w:rPr>
                <w:rStyle w:val="211pt0"/>
              </w:rPr>
              <w:t>Практическое занятие 10</w:t>
            </w:r>
            <w:r>
              <w:rPr>
                <w:rStyle w:val="2105pt0"/>
              </w:rPr>
              <w:t>. Регистрация и отправка исходящей документации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514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1pt0"/>
              </w:rPr>
              <w:t xml:space="preserve">Самостоятельная работа студентов: </w:t>
            </w:r>
            <w:r>
              <w:rPr>
                <w:rStyle w:val="2105pt0"/>
              </w:rPr>
              <w:t>Анализ правил оформления и отправки исходящей документации.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1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69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1pt0"/>
              </w:rPr>
              <w:t xml:space="preserve">Тема 14 </w:t>
            </w:r>
            <w:r>
              <w:rPr>
                <w:rStyle w:val="2105pt0"/>
              </w:rPr>
              <w:t>Составление служебных документов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</w:pPr>
            <w:r>
              <w:rPr>
                <w:rStyle w:val="2105pt0"/>
              </w:rPr>
              <w:t xml:space="preserve">ОК </w:t>
            </w:r>
            <w:r>
              <w:rPr>
                <w:rStyle w:val="2105pt0"/>
              </w:rPr>
              <w:t>1-ОК 6 ПК 1.1- ПК 1.6</w:t>
            </w:r>
          </w:p>
        </w:tc>
      </w:tr>
      <w:tr w:rsidR="003D3CAE">
        <w:trPr>
          <w:trHeight w:hRule="exact" w:val="514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9" w:lineRule="exact"/>
              <w:ind w:firstLine="0"/>
              <w:jc w:val="left"/>
            </w:pPr>
            <w:r>
              <w:rPr>
                <w:rStyle w:val="2105pt0"/>
              </w:rPr>
              <w:t>Меморандумы, докладные и служебные записки. Требования к стилю и структуре.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59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 xml:space="preserve">Практическое занятие 11. </w:t>
            </w:r>
            <w:r>
              <w:rPr>
                <w:rStyle w:val="2105pt0"/>
              </w:rPr>
              <w:t>Составление и оформление докладной записки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566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1pt0"/>
              </w:rPr>
              <w:t xml:space="preserve">Самостоятельная работа студентов: </w:t>
            </w:r>
            <w:r>
              <w:rPr>
                <w:rStyle w:val="2105pt0"/>
              </w:rPr>
              <w:t xml:space="preserve">Подготовка примеров служебных записок, </w:t>
            </w:r>
            <w:r>
              <w:rPr>
                <w:rStyle w:val="2105pt0"/>
              </w:rPr>
              <w:t>меморандумов и докладных записок.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1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9" w:lineRule="exact"/>
              <w:ind w:firstLine="0"/>
              <w:jc w:val="left"/>
            </w:pPr>
            <w:r>
              <w:rPr>
                <w:rStyle w:val="211pt0"/>
              </w:rPr>
              <w:t xml:space="preserve">Тема 15 </w:t>
            </w:r>
            <w:r>
              <w:rPr>
                <w:rStyle w:val="2105pt0"/>
              </w:rPr>
              <w:t>Основы справочно</w:t>
            </w:r>
            <w:r>
              <w:rPr>
                <w:rStyle w:val="2105pt0"/>
              </w:rPr>
              <w:softHyphen/>
              <w:t>информационной работы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9" w:lineRule="exact"/>
              <w:ind w:firstLine="0"/>
            </w:pPr>
            <w:r>
              <w:rPr>
                <w:rStyle w:val="2105pt0"/>
              </w:rPr>
              <w:t>ОК 1-ОК 6 ПК 1.1- ПК 1.6</w:t>
            </w:r>
          </w:p>
        </w:tc>
      </w:tr>
      <w:tr w:rsidR="003D3CAE">
        <w:trPr>
          <w:trHeight w:hRule="exact" w:val="514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after="60" w:line="210" w:lineRule="exact"/>
              <w:ind w:firstLine="0"/>
              <w:jc w:val="left"/>
            </w:pPr>
            <w:r>
              <w:rPr>
                <w:rStyle w:val="2105pt0"/>
              </w:rPr>
              <w:t>Ведение баз данных.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60" w:line="210" w:lineRule="exact"/>
              <w:ind w:firstLine="0"/>
              <w:jc w:val="left"/>
            </w:pPr>
            <w:r>
              <w:rPr>
                <w:rStyle w:val="2105pt0"/>
              </w:rPr>
              <w:t>Поиск и предоставление справочной информации.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610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Практическое занятие 12. </w:t>
            </w:r>
            <w:r>
              <w:rPr>
                <w:rStyle w:val="2105pt0"/>
              </w:rPr>
              <w:t xml:space="preserve">Подготовка </w:t>
            </w:r>
            <w:r>
              <w:rPr>
                <w:rStyle w:val="2105pt0"/>
              </w:rPr>
              <w:t>приказов о приеме, переводе и увольнении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59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Тема 16 </w:t>
            </w:r>
            <w:r>
              <w:rPr>
                <w:rStyle w:val="2105pt0"/>
              </w:rPr>
              <w:t>Распорядительная документация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</w:pPr>
            <w:r>
              <w:rPr>
                <w:rStyle w:val="2105pt0"/>
              </w:rPr>
              <w:t>ОК 1-ОК 6 ПК 1.1- ПК 1.6</w:t>
            </w:r>
          </w:p>
        </w:tc>
      </w:tr>
      <w:tr w:rsidR="003D3CAE">
        <w:trPr>
          <w:trHeight w:hRule="exact" w:val="562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0"/>
              </w:rPr>
              <w:t>Приказы по основной деятельности. Протоколы совещаний.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336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1pt0"/>
              </w:rPr>
              <w:t xml:space="preserve">Тема 17 </w:t>
            </w:r>
            <w:r>
              <w:rPr>
                <w:rStyle w:val="2105pt0"/>
              </w:rPr>
              <w:t>Организация архивного хранения документов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05pt0"/>
              </w:rPr>
              <w:t>ОК 1-ОК 6 ПК 1.1- ПК 1.6</w:t>
            </w:r>
          </w:p>
        </w:tc>
      </w:tr>
      <w:tr w:rsidR="003D3CAE">
        <w:trPr>
          <w:trHeight w:hRule="exact" w:val="518"/>
          <w:jc w:val="center"/>
        </w:trPr>
        <w:tc>
          <w:tcPr>
            <w:tcW w:w="340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Основные правила архивирования. Создание номенклатуры дел.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</w:tbl>
    <w:p w:rsidR="00B55B7A" w:rsidRDefault="00B55B7A">
      <w:pPr>
        <w:framePr w:w="14722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8"/>
        <w:gridCol w:w="7512"/>
        <w:gridCol w:w="1699"/>
        <w:gridCol w:w="2102"/>
      </w:tblGrid>
      <w:tr w:rsidR="003D3CAE">
        <w:trPr>
          <w:trHeight w:hRule="exact" w:val="370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1pt0"/>
              </w:rPr>
              <w:t xml:space="preserve">Тема 18 </w:t>
            </w:r>
            <w:r>
              <w:rPr>
                <w:rStyle w:val="2105pt0"/>
              </w:rPr>
              <w:t>Сроки хранения документов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05pt0"/>
              </w:rPr>
              <w:t>ОК 1-ОК 6 ПК 1.1- ПК 1.6</w:t>
            </w:r>
          </w:p>
        </w:tc>
      </w:tr>
      <w:tr w:rsidR="003D3CAE">
        <w:trPr>
          <w:trHeight w:hRule="exact" w:val="566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Категории документов и сроки их </w:t>
            </w:r>
            <w:r>
              <w:rPr>
                <w:rStyle w:val="2105pt0"/>
              </w:rPr>
              <w:t>хранения. Учет и уничтожение документов.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83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1pt0"/>
              </w:rPr>
              <w:t xml:space="preserve">Тема 19 </w:t>
            </w:r>
            <w:r>
              <w:rPr>
                <w:rStyle w:val="2105pt0"/>
              </w:rPr>
              <w:t>Этика и культура делового общения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05pt0"/>
              </w:rPr>
              <w:t>ОК 1-ОК 6 ПК 1.1- ПК 1.6</w:t>
            </w:r>
          </w:p>
        </w:tc>
      </w:tr>
      <w:tr w:rsidR="003D3CAE">
        <w:trPr>
          <w:trHeight w:hRule="exact" w:val="581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83" w:lineRule="exact"/>
              <w:ind w:firstLine="0"/>
              <w:jc w:val="left"/>
            </w:pPr>
            <w:r>
              <w:rPr>
                <w:rStyle w:val="2105pt0"/>
              </w:rPr>
              <w:t>Коммуникация с коллегами и партнерами. Правила телефонных переговоров.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74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1pt0"/>
              </w:rPr>
              <w:t xml:space="preserve">Тема 20 </w:t>
            </w:r>
            <w:r>
              <w:rPr>
                <w:rStyle w:val="2105pt0"/>
              </w:rPr>
              <w:t>Основы составления инструкций</w:t>
            </w:r>
            <w:r>
              <w:rPr>
                <w:rStyle w:val="2105pt0"/>
              </w:rPr>
              <w:t xml:space="preserve"> по делопроизводству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9" w:lineRule="exact"/>
              <w:ind w:firstLine="0"/>
            </w:pPr>
            <w:r>
              <w:rPr>
                <w:rStyle w:val="2105pt0"/>
              </w:rPr>
              <w:t>ОК 1-ОК 6 ПК 1.1- ПК 1.6</w:t>
            </w:r>
          </w:p>
        </w:tc>
      </w:tr>
      <w:tr w:rsidR="003D3CAE">
        <w:trPr>
          <w:trHeight w:hRule="exact" w:val="562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69" w:lineRule="exact"/>
              <w:ind w:firstLine="0"/>
              <w:jc w:val="left"/>
            </w:pPr>
            <w:r>
              <w:rPr>
                <w:rStyle w:val="2105pt0"/>
              </w:rPr>
              <w:t>Разработка локальных актов. Введение должностных инструкций.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93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83" w:lineRule="exact"/>
              <w:ind w:firstLine="0"/>
              <w:jc w:val="left"/>
            </w:pPr>
            <w:r>
              <w:rPr>
                <w:rStyle w:val="211pt0"/>
              </w:rPr>
              <w:t xml:space="preserve">Тема 21 </w:t>
            </w:r>
            <w:r>
              <w:rPr>
                <w:rStyle w:val="2105pt0"/>
              </w:rPr>
              <w:t>Электронный документооборот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</w:pPr>
            <w:r>
              <w:rPr>
                <w:rStyle w:val="2105pt0"/>
              </w:rPr>
              <w:t>ОК 1-ОК 6 ПК 1.1- ПК 1.6</w:t>
            </w:r>
          </w:p>
        </w:tc>
      </w:tr>
      <w:tr w:rsidR="003D3CAE">
        <w:trPr>
          <w:trHeight w:hRule="exact" w:val="562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83" w:lineRule="exact"/>
              <w:ind w:firstLine="0"/>
              <w:jc w:val="left"/>
            </w:pPr>
            <w:r>
              <w:rPr>
                <w:rStyle w:val="2105pt0"/>
              </w:rPr>
              <w:t xml:space="preserve">Электронные </w:t>
            </w:r>
            <w:r>
              <w:rPr>
                <w:rStyle w:val="2105pt0"/>
              </w:rPr>
              <w:t>подписи и их использование. Облачные технологии в документообороте.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78"/>
          <w:jc w:val="center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 xml:space="preserve">Тема 22 </w:t>
            </w:r>
            <w:r>
              <w:rPr>
                <w:rStyle w:val="2105pt0"/>
              </w:rPr>
              <w:t>Современные тенденции в делопроизводстве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05pt0"/>
              </w:rPr>
              <w:t>ОК 1-ОК 6 ПК 1.1- ПК 1.6</w:t>
            </w:r>
          </w:p>
        </w:tc>
      </w:tr>
      <w:tr w:rsidR="003D3CAE">
        <w:trPr>
          <w:trHeight w:hRule="exact" w:val="571"/>
          <w:jc w:val="center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0"/>
              </w:rPr>
              <w:t>Инновации и перспективы развития. Международные стандарты.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74"/>
          <w:jc w:val="center"/>
        </w:trPr>
        <w:tc>
          <w:tcPr>
            <w:tcW w:w="10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11pt0"/>
              </w:rPr>
              <w:t>Всего: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82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55B7A" w:rsidRDefault="00B55B7A">
      <w:pPr>
        <w:framePr w:w="14722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headerReference w:type="default" r:id="rId96"/>
          <w:footerReference w:type="even" r:id="rId97"/>
          <w:footerReference w:type="default" r:id="rId98"/>
          <w:footerReference w:type="first" r:id="rId99"/>
          <w:pgSz w:w="16840" w:h="11900" w:orient="landscape"/>
          <w:pgMar w:top="760" w:right="1129" w:bottom="948" w:left="990" w:header="0" w:footer="3" w:gutter="0"/>
          <w:cols w:space="720"/>
          <w:noEndnote/>
          <w:docGrid w:linePitch="360"/>
        </w:sectPr>
      </w:pPr>
    </w:p>
    <w:p w:rsidR="00B55B7A" w:rsidRDefault="0086676D">
      <w:pPr>
        <w:pStyle w:val="231"/>
        <w:keepNext/>
        <w:keepLines/>
        <w:numPr>
          <w:ilvl w:val="0"/>
          <w:numId w:val="35"/>
        </w:numPr>
        <w:shd w:val="clear" w:color="auto" w:fill="auto"/>
        <w:tabs>
          <w:tab w:val="left" w:pos="1067"/>
        </w:tabs>
        <w:spacing w:after="235" w:line="260" w:lineRule="exact"/>
        <w:ind w:left="740"/>
        <w:jc w:val="both"/>
      </w:pPr>
      <w:bookmarkStart w:id="171" w:name="bookmark170"/>
      <w:r>
        <w:t>УСЛОВИЯ РЕАЛИЗАЦИИ ПРОГРАММЫ ДИСЦИПЛИНЫ</w:t>
      </w:r>
      <w:bookmarkEnd w:id="171"/>
    </w:p>
    <w:p w:rsidR="00B55B7A" w:rsidRDefault="0086676D">
      <w:pPr>
        <w:pStyle w:val="32"/>
        <w:keepNext/>
        <w:keepLines/>
        <w:numPr>
          <w:ilvl w:val="1"/>
          <w:numId w:val="35"/>
        </w:numPr>
        <w:shd w:val="clear" w:color="auto" w:fill="auto"/>
        <w:tabs>
          <w:tab w:val="left" w:pos="486"/>
        </w:tabs>
        <w:spacing w:before="0" w:after="205" w:line="220" w:lineRule="exact"/>
      </w:pPr>
      <w:bookmarkStart w:id="172" w:name="bookmark171"/>
      <w:bookmarkStart w:id="173" w:name="bookmark172"/>
      <w:r>
        <w:t>Требования к минимальному материально-техническому обеспечению</w:t>
      </w:r>
      <w:bookmarkEnd w:id="172"/>
      <w:bookmarkEnd w:id="173"/>
    </w:p>
    <w:p w:rsidR="00B55B7A" w:rsidRDefault="0086676D">
      <w:pPr>
        <w:pStyle w:val="93"/>
        <w:shd w:val="clear" w:color="auto" w:fill="auto"/>
        <w:spacing w:after="0"/>
        <w:ind w:firstLine="740"/>
        <w:jc w:val="left"/>
      </w:pPr>
      <w:r>
        <w:t xml:space="preserve">Реализация программы дисциплины требует наличия лаборатория «Основ </w:t>
      </w:r>
      <w:r>
        <w:t>делопроизводства»,</w:t>
      </w:r>
    </w:p>
    <w:p w:rsidR="00B55B7A" w:rsidRDefault="0086676D">
      <w:pPr>
        <w:pStyle w:val="93"/>
        <w:shd w:val="clear" w:color="auto" w:fill="auto"/>
        <w:spacing w:after="0"/>
        <w:ind w:left="740" w:right="4960"/>
        <w:jc w:val="left"/>
      </w:pPr>
      <w:r>
        <w:t>оснащенный оборудованием: магнитно-маркерная доска; рабочие места для обучающихся - 26; наглядные пособия; рабочее место преподавателя; компьютер - 1;</w:t>
      </w:r>
    </w:p>
    <w:p w:rsidR="00B55B7A" w:rsidRDefault="0086676D">
      <w:pPr>
        <w:pStyle w:val="93"/>
        <w:shd w:val="clear" w:color="auto" w:fill="auto"/>
        <w:spacing w:after="21"/>
        <w:ind w:left="740" w:right="4960"/>
        <w:jc w:val="left"/>
      </w:pPr>
      <w:r>
        <w:t>компьютеры для обучающихся - 15; мультимедийный проектор - 1; мультимедийный экран - 1</w:t>
      </w:r>
      <w:r>
        <w:t>; средства аудиовизуализации - 1.</w:t>
      </w:r>
    </w:p>
    <w:p w:rsidR="00B55B7A" w:rsidRDefault="0086676D">
      <w:pPr>
        <w:pStyle w:val="32"/>
        <w:keepNext/>
        <w:keepLines/>
        <w:numPr>
          <w:ilvl w:val="1"/>
          <w:numId w:val="35"/>
        </w:numPr>
        <w:shd w:val="clear" w:color="auto" w:fill="auto"/>
        <w:tabs>
          <w:tab w:val="left" w:pos="486"/>
        </w:tabs>
        <w:spacing w:before="0" w:after="0" w:line="547" w:lineRule="exact"/>
      </w:pPr>
      <w:bookmarkStart w:id="174" w:name="bookmark173"/>
      <w:r>
        <w:t>Информационное обеспечение обучения</w:t>
      </w:r>
      <w:bookmarkEnd w:id="174"/>
    </w:p>
    <w:p w:rsidR="00B55B7A" w:rsidRDefault="0086676D">
      <w:pPr>
        <w:pStyle w:val="32"/>
        <w:keepNext/>
        <w:keepLines/>
        <w:shd w:val="clear" w:color="auto" w:fill="auto"/>
        <w:spacing w:before="0" w:after="0" w:line="547" w:lineRule="exact"/>
        <w:ind w:left="740"/>
        <w:jc w:val="left"/>
      </w:pPr>
      <w:bookmarkStart w:id="175" w:name="bookmark174"/>
      <w:r>
        <w:t>Перечень учебных изданий, интернет-ресурсов, дополнительной литературы Основные источники:</w:t>
      </w:r>
      <w:bookmarkEnd w:id="175"/>
    </w:p>
    <w:p w:rsidR="00B55B7A" w:rsidRDefault="0086676D">
      <w:pPr>
        <w:pStyle w:val="93"/>
        <w:numPr>
          <w:ilvl w:val="0"/>
          <w:numId w:val="37"/>
        </w:numPr>
        <w:shd w:val="clear" w:color="auto" w:fill="auto"/>
        <w:tabs>
          <w:tab w:val="left" w:pos="942"/>
        </w:tabs>
        <w:spacing w:after="0" w:line="317" w:lineRule="exact"/>
        <w:ind w:firstLine="400"/>
        <w:jc w:val="left"/>
      </w:pPr>
      <w:r>
        <w:t xml:space="preserve">Семко, И. А. Основы делопроизводства : учебное пособие / И. А. Семко, Л. А. Алтухова. — Ставрополь : Секвойя, 2018. — 119 с. 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 xml:space="preserve">2227-8397. — Текст : электронный // Электронный ресурс цифровой образовательной среды СПО PROFобразование : [сайт]. —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 xml:space="preserve">: </w:t>
      </w:r>
      <w:hyperlink r:id="rId100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profspo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books</w:t>
        </w:r>
        <w:r w:rsidRPr="004F1922">
          <w:rPr>
            <w:rStyle w:val="a5"/>
            <w:lang w:eastAsia="en-US" w:bidi="en-US"/>
          </w:rPr>
          <w:t>/92992</w:t>
        </w:r>
      </w:hyperlink>
      <w:r w:rsidRPr="004F1922">
        <w:rPr>
          <w:lang w:eastAsia="en-US" w:bidi="en-US"/>
        </w:rPr>
        <w:t xml:space="preserve"> </w:t>
      </w:r>
      <w:r>
        <w:t>(дата обращения:</w:t>
      </w:r>
    </w:p>
    <w:p w:rsidR="00B55B7A" w:rsidRDefault="0086676D">
      <w:pPr>
        <w:pStyle w:val="93"/>
        <w:numPr>
          <w:ilvl w:val="0"/>
          <w:numId w:val="38"/>
        </w:numPr>
        <w:shd w:val="clear" w:color="auto" w:fill="auto"/>
        <w:tabs>
          <w:tab w:val="left" w:pos="1287"/>
        </w:tabs>
        <w:spacing w:after="0" w:line="317" w:lineRule="exact"/>
        <w:jc w:val="both"/>
      </w:pPr>
      <w:r>
        <w:t>. — Режим доступа: для авторизир. пользователей</w:t>
      </w:r>
    </w:p>
    <w:p w:rsidR="00B55B7A" w:rsidRDefault="0086676D">
      <w:pPr>
        <w:pStyle w:val="93"/>
        <w:numPr>
          <w:ilvl w:val="0"/>
          <w:numId w:val="37"/>
        </w:numPr>
        <w:shd w:val="clear" w:color="auto" w:fill="auto"/>
        <w:tabs>
          <w:tab w:val="left" w:pos="942"/>
        </w:tabs>
        <w:spacing w:after="0" w:line="317" w:lineRule="exact"/>
        <w:ind w:firstLine="400"/>
        <w:jc w:val="both"/>
      </w:pPr>
      <w:r>
        <w:t>Зайцева, Е. В. Делопроизводство и документооборот в системе государственного и муниципального управления : учебное</w:t>
      </w:r>
      <w:r>
        <w:t xml:space="preserve"> пособие для СПО / Е. В. Зайцева, Н. В. Гончарова. — 3-е изд. — Саратов : Профобразование, 2024. — 176 с. 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>978-5-4488-1122-7. — Текст</w:t>
      </w:r>
    </w:p>
    <w:p w:rsidR="00B55B7A" w:rsidRDefault="0086676D">
      <w:pPr>
        <w:pStyle w:val="93"/>
        <w:shd w:val="clear" w:color="auto" w:fill="auto"/>
        <w:spacing w:after="0" w:line="317" w:lineRule="exact"/>
        <w:jc w:val="left"/>
      </w:pPr>
      <w:r>
        <w:t xml:space="preserve">: электронный // Электронный ресурс цифровой образовательной среды СПО PROFобразование : [сайт]. —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 xml:space="preserve">: </w:t>
      </w:r>
      <w:hyperlink r:id="rId101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profspo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books</w:t>
        </w:r>
        <w:r w:rsidRPr="004F1922">
          <w:rPr>
            <w:rStyle w:val="a5"/>
            <w:lang w:eastAsia="en-US" w:bidi="en-US"/>
          </w:rPr>
          <w:t>/139528</w:t>
        </w:r>
      </w:hyperlink>
      <w:r w:rsidRPr="004F1922">
        <w:rPr>
          <w:lang w:eastAsia="en-US" w:bidi="en-US"/>
        </w:rPr>
        <w:t xml:space="preserve"> </w:t>
      </w:r>
      <w:r>
        <w:t>(дата обращения:</w:t>
      </w:r>
    </w:p>
    <w:p w:rsidR="00B55B7A" w:rsidRDefault="0086676D">
      <w:pPr>
        <w:pStyle w:val="93"/>
        <w:numPr>
          <w:ilvl w:val="0"/>
          <w:numId w:val="39"/>
        </w:numPr>
        <w:shd w:val="clear" w:color="auto" w:fill="auto"/>
        <w:tabs>
          <w:tab w:val="left" w:pos="1287"/>
        </w:tabs>
        <w:spacing w:after="0" w:line="317" w:lineRule="exact"/>
        <w:jc w:val="both"/>
      </w:pPr>
      <w:r>
        <w:t>. — Режим доступа: для авторизир. пользователей</w:t>
      </w:r>
    </w:p>
    <w:p w:rsidR="00B55B7A" w:rsidRDefault="0086676D">
      <w:pPr>
        <w:pStyle w:val="93"/>
        <w:numPr>
          <w:ilvl w:val="0"/>
          <w:numId w:val="37"/>
        </w:numPr>
        <w:shd w:val="clear" w:color="auto" w:fill="auto"/>
        <w:tabs>
          <w:tab w:val="left" w:pos="942"/>
        </w:tabs>
        <w:spacing w:after="0" w:line="317" w:lineRule="exact"/>
        <w:ind w:firstLine="400"/>
        <w:jc w:val="left"/>
      </w:pPr>
      <w:r>
        <w:t>Попов, С. Л. Делопроизводство и секретарская работа на персональном компьютере / С. Л. Попов. — Москва : СОЛОН-Пресс, 2021.</w:t>
      </w:r>
      <w:r>
        <w:t xml:space="preserve"> — 424 с. 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>978-5-91359</w:t>
      </w:r>
      <w:r>
        <w:softHyphen/>
        <w:t xml:space="preserve">109-8. — Текст : электронный // Электронный ресурс цифровой образовательной среды СПО PROFобразование : [сайт]. —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 xml:space="preserve">: </w:t>
      </w:r>
      <w:hyperlink r:id="rId102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profspo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books</w:t>
        </w:r>
        <w:r w:rsidRPr="004F1922">
          <w:rPr>
            <w:rStyle w:val="a5"/>
            <w:lang w:eastAsia="en-US" w:bidi="en-US"/>
          </w:rPr>
          <w:t>/142018</w:t>
        </w:r>
      </w:hyperlink>
      <w:r w:rsidRPr="004F1922">
        <w:rPr>
          <w:lang w:eastAsia="en-US" w:bidi="en-US"/>
        </w:rPr>
        <w:t xml:space="preserve"> </w:t>
      </w:r>
      <w:r>
        <w:t>(дата обращения:</w:t>
      </w:r>
    </w:p>
    <w:p w:rsidR="00B55B7A" w:rsidRDefault="0086676D">
      <w:pPr>
        <w:pStyle w:val="93"/>
        <w:numPr>
          <w:ilvl w:val="0"/>
          <w:numId w:val="40"/>
        </w:numPr>
        <w:shd w:val="clear" w:color="auto" w:fill="auto"/>
        <w:tabs>
          <w:tab w:val="left" w:pos="1287"/>
        </w:tabs>
        <w:spacing w:after="378" w:line="317" w:lineRule="exact"/>
        <w:jc w:val="both"/>
      </w:pPr>
      <w:r>
        <w:t>. — Режим д</w:t>
      </w:r>
      <w:r>
        <w:t>оступа: для авторизир. пользователей</w:t>
      </w:r>
    </w:p>
    <w:p w:rsidR="00B55B7A" w:rsidRDefault="0086676D">
      <w:pPr>
        <w:pStyle w:val="32"/>
        <w:keepNext/>
        <w:keepLines/>
        <w:shd w:val="clear" w:color="auto" w:fill="auto"/>
        <w:spacing w:before="0" w:after="30" w:line="220" w:lineRule="exact"/>
        <w:ind w:firstLine="400"/>
        <w:jc w:val="left"/>
      </w:pPr>
      <w:bookmarkStart w:id="176" w:name="bookmark175"/>
      <w:r>
        <w:t>Дополнительные источники:</w:t>
      </w:r>
      <w:bookmarkEnd w:id="176"/>
    </w:p>
    <w:p w:rsidR="00B55B7A" w:rsidRDefault="0086676D">
      <w:pPr>
        <w:pStyle w:val="93"/>
        <w:shd w:val="clear" w:color="auto" w:fill="auto"/>
        <w:spacing w:after="0"/>
        <w:ind w:firstLine="740"/>
        <w:jc w:val="left"/>
      </w:pPr>
      <w:r>
        <w:t xml:space="preserve">1. Кузьмина, И. В. Делопроизводство: учебное пособие / И. В. Кузьмина. — Москва: Московский гуманитарный университет, 2017. — 128 с. 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>978-5</w:t>
      </w:r>
      <w:r>
        <w:softHyphen/>
      </w:r>
      <w:r>
        <w:t xml:space="preserve">906912-98-5. — Текст: электронный // Электронный ресурс цифровой образовательной средыСПО PROFобразование : [сайт]. —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>:</w:t>
      </w:r>
      <w:hyperlink r:id="rId103" w:history="1">
        <w:r w:rsidRPr="004F1922">
          <w:rPr>
            <w:rStyle w:val="a5"/>
            <w:lang w:eastAsia="en-US" w:bidi="en-US"/>
          </w:rPr>
          <w:t xml:space="preserve"> </w:t>
        </w:r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profspo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books</w:t>
        </w:r>
        <w:r w:rsidRPr="004F1922">
          <w:rPr>
            <w:rStyle w:val="a5"/>
            <w:lang w:eastAsia="en-US" w:bidi="en-US"/>
          </w:rPr>
          <w:t>/74718</w:t>
        </w:r>
      </w:hyperlink>
    </w:p>
    <w:p w:rsidR="00B55B7A" w:rsidRDefault="0086676D">
      <w:pPr>
        <w:pStyle w:val="231"/>
        <w:keepNext/>
        <w:keepLines/>
        <w:numPr>
          <w:ilvl w:val="0"/>
          <w:numId w:val="37"/>
        </w:numPr>
        <w:shd w:val="clear" w:color="auto" w:fill="auto"/>
        <w:tabs>
          <w:tab w:val="left" w:pos="1382"/>
        </w:tabs>
        <w:spacing w:line="260" w:lineRule="exact"/>
        <w:ind w:left="1000"/>
        <w:jc w:val="both"/>
      </w:pPr>
      <w:bookmarkStart w:id="177" w:name="bookmark176"/>
      <w:bookmarkStart w:id="178" w:name="bookmark177"/>
      <w:r>
        <w:t>КОНТРОЛЬ И ОЦЕНКА РЕЗУЛЬТАТОВ ОСВОЕНИЯ</w:t>
      </w:r>
      <w:bookmarkEnd w:id="177"/>
      <w:bookmarkEnd w:id="178"/>
    </w:p>
    <w:p w:rsidR="00B55B7A" w:rsidRDefault="0086676D">
      <w:pPr>
        <w:pStyle w:val="231"/>
        <w:keepNext/>
        <w:keepLines/>
        <w:shd w:val="clear" w:color="auto" w:fill="auto"/>
        <w:spacing w:after="488" w:line="260" w:lineRule="exact"/>
        <w:ind w:left="20"/>
        <w:jc w:val="center"/>
      </w:pPr>
      <w:bookmarkStart w:id="179" w:name="bookmark178"/>
      <w:r>
        <w:t>ДИСЦИПЛИНЫ</w:t>
      </w:r>
      <w:bookmarkEnd w:id="179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61"/>
        <w:gridCol w:w="4238"/>
        <w:gridCol w:w="2266"/>
      </w:tblGrid>
      <w:tr w:rsidR="003D3CAE">
        <w:trPr>
          <w:trHeight w:hRule="exact" w:val="288"/>
          <w:jc w:val="center"/>
        </w:trPr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20" w:lineRule="exact"/>
              <w:ind w:left="260" w:firstLine="0"/>
              <w:jc w:val="left"/>
            </w:pPr>
            <w:r>
              <w:rPr>
                <w:rStyle w:val="211pt0"/>
              </w:rPr>
              <w:t>Результаты обучения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Критерии оценки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20" w:lineRule="exact"/>
              <w:ind w:left="280" w:firstLine="0"/>
              <w:jc w:val="left"/>
            </w:pPr>
            <w:r>
              <w:rPr>
                <w:rStyle w:val="211pt0"/>
              </w:rPr>
              <w:t>Методы оценки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93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Знать:</w:t>
            </w:r>
          </w:p>
        </w:tc>
      </w:tr>
      <w:tr w:rsidR="003D3CAE">
        <w:trPr>
          <w:trHeight w:hRule="exact" w:val="1944"/>
          <w:jc w:val="center"/>
        </w:trPr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2pt"/>
              </w:rPr>
              <w:t>Основные сведения из истории</w:t>
            </w:r>
          </w:p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2pt"/>
              </w:rPr>
              <w:t>делопроизводства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5" w:wrap="notBeside" w:vAnchor="text" w:hAnchor="text" w:xAlign="center" w:y="1"/>
              <w:numPr>
                <w:ilvl w:val="0"/>
                <w:numId w:val="41"/>
              </w:numPr>
              <w:shd w:val="clear" w:color="auto" w:fill="auto"/>
              <w:tabs>
                <w:tab w:val="left" w:pos="139"/>
              </w:tabs>
              <w:spacing w:before="0" w:line="274" w:lineRule="exact"/>
              <w:ind w:firstLine="0"/>
              <w:jc w:val="both"/>
            </w:pPr>
            <w:r>
              <w:rPr>
                <w:rStyle w:val="211pt0"/>
              </w:rPr>
              <w:t xml:space="preserve">Отлично: </w:t>
            </w:r>
            <w:r>
              <w:rPr>
                <w:rStyle w:val="212pt"/>
              </w:rPr>
              <w:t>Полно и четко излагает</w:t>
            </w:r>
          </w:p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основные этапы развития делопроизводства.</w:t>
            </w:r>
          </w:p>
          <w:p w:rsidR="00B55B7A" w:rsidRDefault="0086676D">
            <w:pPr>
              <w:pStyle w:val="21"/>
              <w:framePr w:w="9365" w:wrap="notBeside" w:vAnchor="text" w:hAnchor="text" w:xAlign="center" w:y="1"/>
              <w:numPr>
                <w:ilvl w:val="0"/>
                <w:numId w:val="41"/>
              </w:numPr>
              <w:shd w:val="clear" w:color="auto" w:fill="auto"/>
              <w:tabs>
                <w:tab w:val="left" w:pos="490"/>
              </w:tabs>
              <w:spacing w:before="0" w:line="274" w:lineRule="exact"/>
              <w:ind w:left="500" w:hanging="140"/>
              <w:jc w:val="left"/>
            </w:pPr>
            <w:r>
              <w:rPr>
                <w:rStyle w:val="211pt0"/>
              </w:rPr>
              <w:t xml:space="preserve">Хорошо: </w:t>
            </w:r>
            <w:r>
              <w:rPr>
                <w:rStyle w:val="212pt"/>
              </w:rPr>
              <w:t>Знает ключевые этапы, допускает мелкие неточности. -</w:t>
            </w:r>
          </w:p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 xml:space="preserve">Удовлетворительно: </w:t>
            </w:r>
            <w:r>
              <w:rPr>
                <w:rStyle w:val="212pt"/>
              </w:rPr>
              <w:t>Даёт общее описание с ошибками.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У стный опрос; Тестирование.</w:t>
            </w:r>
          </w:p>
        </w:tc>
      </w:tr>
      <w:tr w:rsidR="003D3CAE">
        <w:trPr>
          <w:trHeight w:hRule="exact" w:val="1661"/>
          <w:jc w:val="center"/>
        </w:trPr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Общие положения по документированию управленческой деятельности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 xml:space="preserve">- </w:t>
            </w:r>
            <w:r>
              <w:rPr>
                <w:rStyle w:val="211pt0"/>
              </w:rPr>
              <w:t xml:space="preserve">Отлично: </w:t>
            </w:r>
            <w:r>
              <w:rPr>
                <w:rStyle w:val="212pt"/>
              </w:rPr>
              <w:t xml:space="preserve">Точно описывает все основные аспекты документирования. - </w:t>
            </w:r>
            <w:r>
              <w:rPr>
                <w:rStyle w:val="211pt0"/>
              </w:rPr>
              <w:t xml:space="preserve">Хорошо: </w:t>
            </w:r>
            <w:r>
              <w:rPr>
                <w:rStyle w:val="212pt"/>
              </w:rPr>
              <w:t>Знает основные аспекты, допускает м</w:t>
            </w:r>
            <w:r>
              <w:rPr>
                <w:rStyle w:val="212pt"/>
              </w:rPr>
              <w:t xml:space="preserve">елкие ошибки. - </w:t>
            </w:r>
            <w:r>
              <w:rPr>
                <w:rStyle w:val="211pt0"/>
              </w:rPr>
              <w:t xml:space="preserve">Удовлетворительно: </w:t>
            </w:r>
            <w:r>
              <w:rPr>
                <w:rStyle w:val="212pt"/>
              </w:rPr>
              <w:t>Общее представление с пробелами в знаниях.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Устный опрос; Практическая работа; Тестирование.</w:t>
            </w:r>
          </w:p>
        </w:tc>
      </w:tr>
      <w:tr w:rsidR="003D3CAE">
        <w:trPr>
          <w:trHeight w:hRule="exact" w:val="1944"/>
          <w:jc w:val="center"/>
        </w:trPr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Виды документов (трудовые контракты, приказы, трудовые книжки и т.д.)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 xml:space="preserve">- </w:t>
            </w:r>
            <w:r>
              <w:rPr>
                <w:rStyle w:val="211pt0"/>
              </w:rPr>
              <w:t xml:space="preserve">Отлично: </w:t>
            </w:r>
            <w:r>
              <w:rPr>
                <w:rStyle w:val="212pt"/>
              </w:rPr>
              <w:t xml:space="preserve">Знает все виды документов, умеет четко их классифицировать и описывать. - </w:t>
            </w:r>
            <w:r>
              <w:rPr>
                <w:rStyle w:val="211pt0"/>
              </w:rPr>
              <w:t xml:space="preserve">Хорошо: </w:t>
            </w:r>
            <w:r>
              <w:rPr>
                <w:rStyle w:val="212pt"/>
              </w:rPr>
              <w:t xml:space="preserve">Знает виды, допускает мелкие неточности. - </w:t>
            </w:r>
            <w:r>
              <w:rPr>
                <w:rStyle w:val="211pt0"/>
              </w:rPr>
              <w:t xml:space="preserve">Удовлетворительно: </w:t>
            </w:r>
            <w:r>
              <w:rPr>
                <w:rStyle w:val="212pt"/>
              </w:rPr>
              <w:t>Даёт общее представление с ошибками.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Устный опрос; Практическая работа; Тестирование.</w:t>
            </w:r>
          </w:p>
        </w:tc>
      </w:tr>
      <w:tr w:rsidR="003D3CAE">
        <w:trPr>
          <w:trHeight w:hRule="exact" w:val="1666"/>
          <w:jc w:val="center"/>
        </w:trPr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2pt"/>
              </w:rPr>
              <w:t xml:space="preserve">Нормативные акты, </w:t>
            </w:r>
            <w:r>
              <w:rPr>
                <w:rStyle w:val="212pt"/>
              </w:rPr>
              <w:t>регулирующие делопроизводство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 xml:space="preserve">- </w:t>
            </w:r>
            <w:r>
              <w:rPr>
                <w:rStyle w:val="211pt0"/>
              </w:rPr>
              <w:t xml:space="preserve">Отлично: </w:t>
            </w:r>
            <w:r>
              <w:rPr>
                <w:rStyle w:val="212pt"/>
              </w:rPr>
              <w:t xml:space="preserve">Полностью ориентируется в нормативной базе, приводит примеры. - </w:t>
            </w:r>
            <w:r>
              <w:rPr>
                <w:rStyle w:val="211pt0"/>
              </w:rPr>
              <w:t xml:space="preserve">Хорошо: </w:t>
            </w:r>
            <w:r>
              <w:rPr>
                <w:rStyle w:val="212pt"/>
              </w:rPr>
              <w:t xml:space="preserve">Знает основные акты, допускает мелкие ошибки. - </w:t>
            </w:r>
            <w:r>
              <w:rPr>
                <w:rStyle w:val="211pt0"/>
              </w:rPr>
              <w:t xml:space="preserve">Удовлетворительно: </w:t>
            </w:r>
            <w:r>
              <w:rPr>
                <w:rStyle w:val="212pt"/>
              </w:rPr>
              <w:t>Общие знания с пробелами.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Устный опрос; Тестирование; Промежуточная аттестац</w:t>
            </w:r>
            <w:r>
              <w:rPr>
                <w:rStyle w:val="212pt"/>
              </w:rPr>
              <w:t>ия.</w:t>
            </w:r>
          </w:p>
        </w:tc>
      </w:tr>
      <w:tr w:rsidR="003D3CAE">
        <w:trPr>
          <w:trHeight w:hRule="exact" w:val="1670"/>
          <w:jc w:val="center"/>
        </w:trPr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2pt"/>
              </w:rPr>
              <w:t>Основные требования к служебным документам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 xml:space="preserve">- </w:t>
            </w:r>
            <w:r>
              <w:rPr>
                <w:rStyle w:val="211pt0"/>
              </w:rPr>
              <w:t xml:space="preserve">Отлично: </w:t>
            </w:r>
            <w:r>
              <w:rPr>
                <w:rStyle w:val="212pt"/>
              </w:rPr>
              <w:t xml:space="preserve">Полностью знает требования и может объяснить их. - </w:t>
            </w:r>
            <w:r>
              <w:rPr>
                <w:rStyle w:val="211pt0"/>
              </w:rPr>
              <w:t xml:space="preserve">Хорошо: </w:t>
            </w:r>
            <w:r>
              <w:rPr>
                <w:rStyle w:val="212pt"/>
              </w:rPr>
              <w:t xml:space="preserve">Знает требования, но допускает мелкие неточности. - </w:t>
            </w:r>
            <w:r>
              <w:rPr>
                <w:rStyle w:val="211pt0"/>
              </w:rPr>
              <w:t xml:space="preserve">Удовлетворительно: </w:t>
            </w:r>
            <w:r>
              <w:rPr>
                <w:rStyle w:val="212pt"/>
              </w:rPr>
              <w:t>Нуждается в уточнении основных аспектов.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83" w:lineRule="exact"/>
              <w:ind w:firstLine="0"/>
            </w:pPr>
            <w:r>
              <w:rPr>
                <w:rStyle w:val="212pt"/>
              </w:rPr>
              <w:t xml:space="preserve">Тестирование; Устный </w:t>
            </w:r>
            <w:r>
              <w:rPr>
                <w:rStyle w:val="212pt"/>
              </w:rPr>
              <w:t>опрос.</w:t>
            </w:r>
          </w:p>
        </w:tc>
      </w:tr>
      <w:tr w:rsidR="003D3CAE">
        <w:trPr>
          <w:trHeight w:hRule="exact" w:val="1939"/>
          <w:jc w:val="center"/>
        </w:trPr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2pt"/>
              </w:rPr>
              <w:t>Основы электронного документооборота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 xml:space="preserve">- </w:t>
            </w:r>
            <w:r>
              <w:rPr>
                <w:rStyle w:val="211pt0"/>
              </w:rPr>
              <w:t xml:space="preserve">Отлично: </w:t>
            </w:r>
            <w:r>
              <w:rPr>
                <w:rStyle w:val="212pt"/>
              </w:rPr>
              <w:t xml:space="preserve">Точно знает и объясняет аспекты электронного документооборота. - </w:t>
            </w:r>
            <w:r>
              <w:rPr>
                <w:rStyle w:val="211pt0"/>
              </w:rPr>
              <w:t xml:space="preserve">Хорошо: </w:t>
            </w:r>
            <w:r>
              <w:rPr>
                <w:rStyle w:val="212pt"/>
              </w:rPr>
              <w:t xml:space="preserve">Знает основные аспекты, допускает небольшие ошибки. - </w:t>
            </w:r>
            <w:r>
              <w:rPr>
                <w:rStyle w:val="211pt0"/>
              </w:rPr>
              <w:t xml:space="preserve">Удовлетворительно: </w:t>
            </w:r>
            <w:r>
              <w:rPr>
                <w:rStyle w:val="212pt"/>
              </w:rPr>
              <w:t>Часто ошибается или не уверен в ответах.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Тестирование;</w:t>
            </w:r>
            <w:r>
              <w:rPr>
                <w:rStyle w:val="212pt"/>
              </w:rPr>
              <w:t xml:space="preserve"> Практическая работа; Устный опрос.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93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Уметь:</w:t>
            </w:r>
          </w:p>
        </w:tc>
      </w:tr>
      <w:tr w:rsidR="003D3CAE">
        <w:trPr>
          <w:trHeight w:hRule="exact" w:val="1680"/>
          <w:jc w:val="center"/>
        </w:trPr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2pt"/>
              </w:rPr>
              <w:t>Оформлять различные виды писем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 xml:space="preserve">- </w:t>
            </w:r>
            <w:r>
              <w:rPr>
                <w:rStyle w:val="211pt0"/>
              </w:rPr>
              <w:t xml:space="preserve">Отлично: </w:t>
            </w:r>
            <w:r>
              <w:rPr>
                <w:rStyle w:val="212pt"/>
              </w:rPr>
              <w:t xml:space="preserve">Составляет письма в соответствии с установленными нормами. - </w:t>
            </w:r>
            <w:r>
              <w:rPr>
                <w:rStyle w:val="211pt0"/>
              </w:rPr>
              <w:t xml:space="preserve">Хорошо: </w:t>
            </w:r>
            <w:r>
              <w:rPr>
                <w:rStyle w:val="212pt"/>
              </w:rPr>
              <w:t xml:space="preserve">Допускает незначительные ошибки. - </w:t>
            </w:r>
            <w:r>
              <w:rPr>
                <w:rStyle w:val="211pt0"/>
              </w:rPr>
              <w:t xml:space="preserve">Удовлетворительно: </w:t>
            </w:r>
            <w:r>
              <w:rPr>
                <w:rStyle w:val="212pt"/>
              </w:rPr>
              <w:t>Ошибается в структуре или оформлении писем.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2pt"/>
              </w:rPr>
              <w:t>Практическая работа; Устный опрос.</w:t>
            </w:r>
          </w:p>
        </w:tc>
      </w:tr>
    </w:tbl>
    <w:p w:rsidR="00B55B7A" w:rsidRDefault="00B55B7A">
      <w:pPr>
        <w:framePr w:w="9365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footerReference w:type="even" r:id="rId104"/>
          <w:footerReference w:type="default" r:id="rId105"/>
          <w:pgSz w:w="11900" w:h="16840"/>
          <w:pgMar w:top="1090" w:right="711" w:bottom="1085" w:left="1613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61"/>
        <w:gridCol w:w="4238"/>
        <w:gridCol w:w="2266"/>
      </w:tblGrid>
      <w:tr w:rsidR="003D3CAE">
        <w:trPr>
          <w:trHeight w:hRule="exact" w:val="1949"/>
          <w:jc w:val="center"/>
        </w:trPr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Осуществлять</w:t>
            </w:r>
          </w:p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документирование</w:t>
            </w:r>
          </w:p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управленческой</w:t>
            </w:r>
          </w:p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деятельности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 xml:space="preserve">- </w:t>
            </w:r>
            <w:r>
              <w:rPr>
                <w:rStyle w:val="211pt0"/>
              </w:rPr>
              <w:t xml:space="preserve">Отлично: </w:t>
            </w:r>
            <w:r>
              <w:rPr>
                <w:rStyle w:val="212pt"/>
              </w:rPr>
              <w:t xml:space="preserve">Документирует деятельность в соответствии с нормативами. - </w:t>
            </w:r>
            <w:r>
              <w:rPr>
                <w:rStyle w:val="211pt0"/>
              </w:rPr>
              <w:t xml:space="preserve">Хорошо: </w:t>
            </w:r>
            <w:r>
              <w:rPr>
                <w:rStyle w:val="212pt"/>
              </w:rPr>
              <w:t xml:space="preserve">Допускает небольшие недочеты. - </w:t>
            </w:r>
            <w:r>
              <w:rPr>
                <w:rStyle w:val="211pt0"/>
              </w:rPr>
              <w:t xml:space="preserve">Удовлетворительно: </w:t>
            </w:r>
            <w:r>
              <w:rPr>
                <w:rStyle w:val="212pt"/>
              </w:rPr>
              <w:t>Часто нуждается в корректировке выполнения.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2pt"/>
              </w:rPr>
              <w:t>Практическая работа; Экспертное наблюдение.</w:t>
            </w:r>
          </w:p>
        </w:tc>
      </w:tr>
      <w:tr w:rsidR="003D3CAE">
        <w:trPr>
          <w:trHeight w:hRule="exact" w:val="1666"/>
          <w:jc w:val="center"/>
        </w:trPr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Регистрация входящей и исходящей документации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 xml:space="preserve">- </w:t>
            </w:r>
            <w:r>
              <w:rPr>
                <w:rStyle w:val="211pt0"/>
              </w:rPr>
              <w:t xml:space="preserve">Отлично: </w:t>
            </w:r>
            <w:r>
              <w:rPr>
                <w:rStyle w:val="212pt"/>
              </w:rPr>
              <w:t>Уверенно регистрирует документы без ошибок.</w:t>
            </w:r>
          </w:p>
          <w:p w:rsidR="00B55B7A" w:rsidRDefault="0086676D">
            <w:pPr>
              <w:pStyle w:val="21"/>
              <w:framePr w:w="9365" w:wrap="notBeside" w:vAnchor="text" w:hAnchor="text" w:xAlign="center" w:y="1"/>
              <w:numPr>
                <w:ilvl w:val="0"/>
                <w:numId w:val="42"/>
              </w:numPr>
              <w:shd w:val="clear" w:color="auto" w:fill="auto"/>
              <w:tabs>
                <w:tab w:val="left" w:pos="130"/>
              </w:tabs>
              <w:spacing w:before="0" w:line="274" w:lineRule="exact"/>
              <w:ind w:firstLine="0"/>
              <w:jc w:val="both"/>
            </w:pPr>
            <w:r>
              <w:rPr>
                <w:rStyle w:val="211pt0"/>
              </w:rPr>
              <w:t xml:space="preserve">Хорошо: </w:t>
            </w:r>
            <w:r>
              <w:rPr>
                <w:rStyle w:val="212pt"/>
              </w:rPr>
              <w:t>Допускает мелкие</w:t>
            </w:r>
          </w:p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неточности.</w:t>
            </w:r>
          </w:p>
          <w:p w:rsidR="00B55B7A" w:rsidRDefault="0086676D">
            <w:pPr>
              <w:pStyle w:val="21"/>
              <w:framePr w:w="9365" w:wrap="notBeside" w:vAnchor="text" w:hAnchor="text" w:xAlign="center" w:y="1"/>
              <w:numPr>
                <w:ilvl w:val="0"/>
                <w:numId w:val="42"/>
              </w:numPr>
              <w:shd w:val="clear" w:color="auto" w:fill="auto"/>
              <w:tabs>
                <w:tab w:val="left" w:pos="730"/>
              </w:tabs>
              <w:spacing w:before="0" w:line="274" w:lineRule="exact"/>
              <w:ind w:left="800" w:hanging="200"/>
              <w:jc w:val="left"/>
            </w:pPr>
            <w:r>
              <w:rPr>
                <w:rStyle w:val="211pt0"/>
              </w:rPr>
              <w:t xml:space="preserve">Удовлетворительно: </w:t>
            </w:r>
            <w:r>
              <w:rPr>
                <w:rStyle w:val="212pt"/>
              </w:rPr>
              <w:t>Часто ошибается в регистрации.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2pt"/>
              </w:rPr>
              <w:t>Практическая работа; Экспертное наблюдение.</w:t>
            </w:r>
          </w:p>
        </w:tc>
      </w:tr>
      <w:tr w:rsidR="003D3CAE">
        <w:trPr>
          <w:trHeight w:hRule="exact" w:val="1666"/>
          <w:jc w:val="center"/>
        </w:trPr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Контроль исполнения документов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 xml:space="preserve">- </w:t>
            </w:r>
            <w:r>
              <w:rPr>
                <w:rStyle w:val="211pt0"/>
              </w:rPr>
              <w:t xml:space="preserve">Отлично: </w:t>
            </w:r>
            <w:r>
              <w:rPr>
                <w:rStyle w:val="212pt"/>
              </w:rPr>
              <w:t>Организует контроль корректно и своевременно.</w:t>
            </w:r>
          </w:p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 xml:space="preserve">- </w:t>
            </w:r>
            <w:r>
              <w:rPr>
                <w:rStyle w:val="211pt0"/>
              </w:rPr>
              <w:t xml:space="preserve">Хорошо: </w:t>
            </w:r>
            <w:r>
              <w:rPr>
                <w:rStyle w:val="212pt"/>
              </w:rPr>
              <w:t>Допускает мелкие недочеты.</w:t>
            </w:r>
          </w:p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 xml:space="preserve">- </w:t>
            </w:r>
            <w:r>
              <w:rPr>
                <w:rStyle w:val="211pt0"/>
              </w:rPr>
              <w:t xml:space="preserve">Удовлетворительно: </w:t>
            </w:r>
            <w:r>
              <w:rPr>
                <w:rStyle w:val="212pt"/>
              </w:rPr>
              <w:t>Нуждается в уточнении методики.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2pt"/>
              </w:rPr>
              <w:t>Практическая работа; Устный опрос; Оценка результатов.</w:t>
            </w:r>
          </w:p>
        </w:tc>
      </w:tr>
      <w:tr w:rsidR="003D3CAE">
        <w:trPr>
          <w:trHeight w:hRule="exact" w:val="1670"/>
          <w:jc w:val="center"/>
        </w:trPr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Ведение личных карточек и трудовых книжек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 xml:space="preserve">- </w:t>
            </w:r>
            <w:r>
              <w:rPr>
                <w:rStyle w:val="211pt0"/>
              </w:rPr>
              <w:t xml:space="preserve">Отлично: </w:t>
            </w:r>
            <w:r>
              <w:rPr>
                <w:rStyle w:val="212pt"/>
              </w:rPr>
              <w:t xml:space="preserve">Выполняет работу в соответствии с нормативами. - </w:t>
            </w:r>
            <w:r>
              <w:rPr>
                <w:rStyle w:val="211pt0"/>
              </w:rPr>
              <w:t xml:space="preserve">Хорошо: </w:t>
            </w:r>
            <w:r>
              <w:rPr>
                <w:rStyle w:val="212pt"/>
              </w:rPr>
              <w:t>Допускает небольшие ошибки.</w:t>
            </w:r>
          </w:p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 xml:space="preserve">- </w:t>
            </w:r>
            <w:r>
              <w:rPr>
                <w:rStyle w:val="211pt0"/>
              </w:rPr>
              <w:t>Удовлетво</w:t>
            </w:r>
            <w:r>
              <w:rPr>
                <w:rStyle w:val="211pt0"/>
              </w:rPr>
              <w:t xml:space="preserve">рительно: </w:t>
            </w:r>
            <w:r>
              <w:rPr>
                <w:rStyle w:val="212pt"/>
              </w:rPr>
              <w:t>Часто ошибается.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2pt"/>
              </w:rPr>
              <w:t>Практическая работа; Устный опрос.</w:t>
            </w:r>
          </w:p>
        </w:tc>
      </w:tr>
      <w:tr w:rsidR="003D3CAE">
        <w:trPr>
          <w:trHeight w:hRule="exact" w:val="1670"/>
          <w:jc w:val="center"/>
        </w:trPr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Использовать</w:t>
            </w:r>
          </w:p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автоматизированные</w:t>
            </w:r>
          </w:p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системы</w:t>
            </w:r>
          </w:p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документооборота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 xml:space="preserve">- </w:t>
            </w:r>
            <w:r>
              <w:rPr>
                <w:rStyle w:val="211pt0"/>
              </w:rPr>
              <w:t xml:space="preserve">Отлично: </w:t>
            </w:r>
            <w:r>
              <w:rPr>
                <w:rStyle w:val="212pt"/>
              </w:rPr>
              <w:t>Уверенно работает с системами автоматизации.</w:t>
            </w:r>
          </w:p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 xml:space="preserve">- </w:t>
            </w:r>
            <w:r>
              <w:rPr>
                <w:rStyle w:val="211pt0"/>
              </w:rPr>
              <w:t xml:space="preserve">Хорошо: </w:t>
            </w:r>
            <w:r>
              <w:rPr>
                <w:rStyle w:val="212pt"/>
              </w:rPr>
              <w:t xml:space="preserve">Знает основные функции, допускает мелкие ошибки. - </w:t>
            </w:r>
            <w:r>
              <w:rPr>
                <w:rStyle w:val="211pt0"/>
              </w:rPr>
              <w:t xml:space="preserve">Удовлетворительно: </w:t>
            </w:r>
            <w:r>
              <w:rPr>
                <w:rStyle w:val="212pt"/>
              </w:rPr>
              <w:t>Нуждается в помощи при использовании систем.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2pt"/>
              </w:rPr>
              <w:t>Практическая работа; Экспертное наблюдение.</w:t>
            </w:r>
          </w:p>
        </w:tc>
      </w:tr>
    </w:tbl>
    <w:p w:rsidR="00B55B7A" w:rsidRDefault="00B55B7A">
      <w:pPr>
        <w:framePr w:w="9365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footerReference w:type="even" r:id="rId106"/>
          <w:footerReference w:type="default" r:id="rId107"/>
          <w:pgSz w:w="11900" w:h="16840"/>
          <w:pgMar w:top="1090" w:right="711" w:bottom="1085" w:left="1613" w:header="0" w:footer="3" w:gutter="0"/>
          <w:cols w:space="720"/>
          <w:noEndnote/>
          <w:docGrid w:linePitch="360"/>
        </w:sectPr>
      </w:pPr>
    </w:p>
    <w:p w:rsidR="00B55B7A" w:rsidRDefault="0086676D">
      <w:pPr>
        <w:pStyle w:val="93"/>
        <w:shd w:val="clear" w:color="auto" w:fill="auto"/>
        <w:ind w:left="4940"/>
      </w:pPr>
      <w:r>
        <w:t xml:space="preserve">Приложение 4 к ОПОП по профессии 46.01.03 Делопроизводитель 2025/2026 учебный </w:t>
      </w:r>
      <w:r>
        <w:t>год</w:t>
      </w:r>
    </w:p>
    <w:p w:rsidR="00B55B7A" w:rsidRDefault="0086676D">
      <w:pPr>
        <w:pStyle w:val="93"/>
        <w:shd w:val="clear" w:color="auto" w:fill="auto"/>
        <w:spacing w:after="206"/>
        <w:ind w:left="420"/>
        <w:jc w:val="center"/>
      </w:pPr>
      <w:r>
        <w:br/>
      </w:r>
      <w:r w:rsidR="00ED0905">
        <w:t>Частное</w:t>
      </w:r>
      <w:r>
        <w:t xml:space="preserve"> профессиональное образовательное учреждение</w:t>
      </w:r>
      <w:r>
        <w:br/>
      </w:r>
      <w:r w:rsidR="00ED0905">
        <w:t>«К</w:t>
      </w:r>
      <w:r>
        <w:t>олледж</w:t>
      </w:r>
      <w:r w:rsidR="00ED0905">
        <w:t xml:space="preserve"> экономики и права</w:t>
      </w:r>
      <w:r>
        <w:t>»</w:t>
      </w:r>
    </w:p>
    <w:p w:rsidR="00ED0905" w:rsidRDefault="0086676D" w:rsidP="00ED0905">
      <w:pPr>
        <w:pStyle w:val="93"/>
        <w:shd w:val="clear" w:color="auto" w:fill="auto"/>
        <w:spacing w:after="0" w:line="317" w:lineRule="exact"/>
        <w:ind w:left="6180" w:right="460"/>
      </w:pPr>
      <w:r>
        <w:t xml:space="preserve">УТВЕРЖДЕНО </w:t>
      </w:r>
    </w:p>
    <w:p w:rsidR="00B55B7A" w:rsidRDefault="0086676D" w:rsidP="00ED0905">
      <w:pPr>
        <w:pStyle w:val="93"/>
        <w:shd w:val="clear" w:color="auto" w:fill="auto"/>
        <w:spacing w:after="0" w:line="317" w:lineRule="exact"/>
        <w:ind w:left="6180" w:right="460"/>
      </w:pPr>
      <w:r>
        <w:t>приказом директора</w:t>
      </w:r>
    </w:p>
    <w:p w:rsidR="00ED0905" w:rsidRDefault="0086676D" w:rsidP="00ED0905">
      <w:pPr>
        <w:pStyle w:val="93"/>
        <w:shd w:val="clear" w:color="auto" w:fill="auto"/>
        <w:spacing w:after="0" w:line="317" w:lineRule="exact"/>
        <w:ind w:right="460"/>
        <w:jc w:val="left"/>
      </w:pPr>
      <w:r>
        <w:t xml:space="preserve">                                                                                                                         _______Р.О.Дугаева</w:t>
      </w:r>
    </w:p>
    <w:p w:rsidR="00ED0905" w:rsidRDefault="00ED0905" w:rsidP="00ED0905">
      <w:pPr>
        <w:pStyle w:val="93"/>
        <w:shd w:val="clear" w:color="auto" w:fill="auto"/>
        <w:spacing w:after="0" w:line="317" w:lineRule="exact"/>
        <w:ind w:right="460"/>
        <w:jc w:val="left"/>
      </w:pPr>
    </w:p>
    <w:p w:rsidR="00B55B7A" w:rsidRDefault="0086676D">
      <w:pPr>
        <w:pStyle w:val="25"/>
        <w:keepNext/>
        <w:keepLines/>
        <w:shd w:val="clear" w:color="auto" w:fill="auto"/>
        <w:spacing w:after="244" w:line="280" w:lineRule="exact"/>
        <w:ind w:left="420"/>
        <w:jc w:val="center"/>
      </w:pPr>
      <w:bookmarkStart w:id="180" w:name="bookmark179"/>
      <w:r>
        <w:t>РАБОЧАЯ ПРОГРАММА УЧЕБНОЙ ДИСЦИПЛИНЫ</w:t>
      </w:r>
      <w:bookmarkEnd w:id="180"/>
    </w:p>
    <w:p w:rsidR="00B55B7A" w:rsidRDefault="0086676D">
      <w:pPr>
        <w:pStyle w:val="93"/>
        <w:shd w:val="clear" w:color="auto" w:fill="auto"/>
        <w:spacing w:after="271" w:line="278" w:lineRule="exact"/>
        <w:ind w:left="420"/>
        <w:jc w:val="center"/>
      </w:pPr>
      <w:r>
        <w:rPr>
          <w:rStyle w:val="91"/>
        </w:rPr>
        <w:t>ОП.04 Основы редактирования документов</w:t>
      </w:r>
      <w:r>
        <w:rPr>
          <w:rStyle w:val="91"/>
        </w:rPr>
        <w:br/>
      </w:r>
      <w:r>
        <w:rPr>
          <w:rStyle w:val="90"/>
        </w:rPr>
        <w:t>НАЗВАНИЕ УЧЕБНОЙ ДИСЦИПЛИНЫ</w:t>
      </w:r>
    </w:p>
    <w:p w:rsidR="00B55B7A" w:rsidRDefault="0086676D">
      <w:pPr>
        <w:pStyle w:val="93"/>
        <w:shd w:val="clear" w:color="auto" w:fill="auto"/>
        <w:spacing w:after="0" w:line="240" w:lineRule="exact"/>
        <w:ind w:left="420"/>
        <w:jc w:val="center"/>
      </w:pPr>
      <w:r>
        <w:t>Профессия</w:t>
      </w:r>
    </w:p>
    <w:p w:rsidR="00B55B7A" w:rsidRDefault="0086676D">
      <w:pPr>
        <w:pStyle w:val="93"/>
        <w:shd w:val="clear" w:color="auto" w:fill="auto"/>
        <w:spacing w:after="0" w:line="240" w:lineRule="exact"/>
        <w:ind w:left="420"/>
        <w:jc w:val="center"/>
      </w:pPr>
      <w:r>
        <w:rPr>
          <w:rStyle w:val="91"/>
        </w:rPr>
        <w:t>46.01.03 Делопроизводитель</w:t>
      </w:r>
    </w:p>
    <w:p w:rsidR="00B55B7A" w:rsidRDefault="0086676D">
      <w:pPr>
        <w:pStyle w:val="220"/>
        <w:shd w:val="clear" w:color="auto" w:fill="auto"/>
        <w:spacing w:before="0" w:after="252" w:line="200" w:lineRule="exact"/>
        <w:ind w:left="420"/>
      </w:pPr>
      <w:r>
        <w:t>шифр наименование специальности</w:t>
      </w:r>
    </w:p>
    <w:p w:rsidR="00B55B7A" w:rsidRDefault="0086676D">
      <w:pPr>
        <w:pStyle w:val="93"/>
        <w:shd w:val="clear" w:color="auto" w:fill="auto"/>
        <w:spacing w:after="0" w:line="283" w:lineRule="exact"/>
        <w:ind w:left="420"/>
        <w:jc w:val="center"/>
      </w:pPr>
      <w:r>
        <w:t>Направленность программы</w:t>
      </w:r>
      <w:r>
        <w:br/>
      </w:r>
      <w:r>
        <w:rPr>
          <w:rStyle w:val="91"/>
        </w:rPr>
        <w:t>социально-экономический, делопроизводитель</w:t>
      </w:r>
    </w:p>
    <w:p w:rsidR="00B55B7A" w:rsidRDefault="0086676D">
      <w:pPr>
        <w:pStyle w:val="220"/>
        <w:shd w:val="clear" w:color="auto" w:fill="auto"/>
        <w:spacing w:before="0" w:after="301" w:line="200" w:lineRule="exact"/>
        <w:ind w:left="420"/>
      </w:pPr>
      <w:r>
        <w:t xml:space="preserve">наименование </w:t>
      </w:r>
      <w:r>
        <w:t>профиля подготовки, квалификация</w:t>
      </w:r>
    </w:p>
    <w:p w:rsidR="00B55B7A" w:rsidRDefault="0086676D">
      <w:pPr>
        <w:pStyle w:val="93"/>
        <w:shd w:val="clear" w:color="auto" w:fill="auto"/>
        <w:spacing w:after="497" w:line="240" w:lineRule="exact"/>
        <w:ind w:left="420"/>
        <w:jc w:val="center"/>
      </w:pPr>
      <w:r>
        <w:t>База приема - среднее общее образование</w:t>
      </w:r>
    </w:p>
    <w:p w:rsidR="00B55B7A" w:rsidRDefault="0086676D">
      <w:pPr>
        <w:pStyle w:val="93"/>
        <w:shd w:val="clear" w:color="auto" w:fill="auto"/>
        <w:spacing w:after="244" w:line="278" w:lineRule="exact"/>
        <w:ind w:left="420"/>
        <w:jc w:val="center"/>
      </w:pPr>
      <w:r>
        <w:t>Форма обучения</w:t>
      </w:r>
      <w:r>
        <w:br/>
        <w:t>Очная</w:t>
      </w:r>
    </w:p>
    <w:p w:rsidR="00B55B7A" w:rsidRDefault="0086676D">
      <w:pPr>
        <w:pStyle w:val="93"/>
        <w:shd w:val="clear" w:color="auto" w:fill="auto"/>
        <w:spacing w:after="4227"/>
        <w:ind w:left="420"/>
        <w:jc w:val="center"/>
      </w:pPr>
      <w:r>
        <w:t>Курс обучения</w:t>
      </w:r>
      <w:r>
        <w:br/>
        <w:t>1 курс</w:t>
      </w:r>
    </w:p>
    <w:p w:rsidR="00B55B7A" w:rsidRDefault="0086676D">
      <w:pPr>
        <w:pStyle w:val="93"/>
        <w:shd w:val="clear" w:color="auto" w:fill="auto"/>
        <w:spacing w:after="0" w:line="240" w:lineRule="exact"/>
        <w:ind w:left="420"/>
        <w:jc w:val="center"/>
      </w:pPr>
      <w:r>
        <w:t>Урус-Мартан</w:t>
      </w:r>
      <w:r w:rsidR="004F1922">
        <w:t xml:space="preserve"> 2024 г.</w:t>
      </w:r>
    </w:p>
    <w:p w:rsidR="00ED0905" w:rsidRDefault="00ED0905">
      <w:pPr>
        <w:pStyle w:val="25"/>
        <w:keepNext/>
        <w:keepLines/>
        <w:shd w:val="clear" w:color="auto" w:fill="auto"/>
        <w:spacing w:after="237" w:line="280" w:lineRule="exact"/>
        <w:jc w:val="center"/>
      </w:pPr>
      <w:bookmarkStart w:id="181" w:name="bookmark180"/>
    </w:p>
    <w:p w:rsidR="00ED0905" w:rsidRDefault="00ED0905">
      <w:pPr>
        <w:pStyle w:val="25"/>
        <w:keepNext/>
        <w:keepLines/>
        <w:shd w:val="clear" w:color="auto" w:fill="auto"/>
        <w:spacing w:after="237" w:line="280" w:lineRule="exact"/>
        <w:jc w:val="center"/>
      </w:pPr>
    </w:p>
    <w:p w:rsidR="00B55B7A" w:rsidRDefault="0086676D">
      <w:pPr>
        <w:pStyle w:val="25"/>
        <w:keepNext/>
        <w:keepLines/>
        <w:shd w:val="clear" w:color="auto" w:fill="auto"/>
        <w:spacing w:after="237" w:line="280" w:lineRule="exact"/>
        <w:jc w:val="center"/>
      </w:pPr>
      <w:r>
        <w:t>СОДЕРЖАНИЕ</w:t>
      </w:r>
      <w:bookmarkEnd w:id="181"/>
    </w:p>
    <w:p w:rsidR="00B55B7A" w:rsidRDefault="0086676D">
      <w:pPr>
        <w:pStyle w:val="21"/>
        <w:numPr>
          <w:ilvl w:val="0"/>
          <w:numId w:val="43"/>
        </w:numPr>
        <w:shd w:val="clear" w:color="auto" w:fill="auto"/>
        <w:tabs>
          <w:tab w:val="left" w:pos="349"/>
        </w:tabs>
        <w:spacing w:before="0" w:line="322" w:lineRule="exact"/>
        <w:ind w:firstLine="0"/>
        <w:jc w:val="both"/>
      </w:pPr>
      <w:hyperlink w:anchor="bookmark181" w:tooltip="Current Document">
        <w:r w:rsidR="004F1922">
          <w:t>ОБЩАЯ ХАРАКТЕРИСТИКА РАБОЧЕЙ ПРОГРАММЫ УЧЕБНОЙ</w:t>
        </w:r>
      </w:hyperlink>
    </w:p>
    <w:p w:rsidR="00B55B7A" w:rsidRDefault="004F1922">
      <w:pPr>
        <w:pStyle w:val="23"/>
        <w:shd w:val="clear" w:color="auto" w:fill="auto"/>
        <w:tabs>
          <w:tab w:val="right" w:leader="dot" w:pos="9749"/>
        </w:tabs>
        <w:spacing w:line="322" w:lineRule="exact"/>
      </w:pPr>
      <w:r>
        <w:fldChar w:fldCharType="begin"/>
      </w:r>
      <w:r w:rsidR="0086676D">
        <w:instrText xml:space="preserve"> TOC \o "1-5" \h \z </w:instrText>
      </w:r>
      <w:r>
        <w:fldChar w:fldCharType="separate"/>
      </w:r>
      <w:hyperlink w:anchor="bookmark183" w:tooltip="Current Document">
        <w:r w:rsidR="0086676D">
          <w:t>ДИСЦИПЛИНЫ</w:t>
        </w:r>
        <w:r w:rsidR="0086676D">
          <w:tab/>
          <w:t>3</w:t>
        </w:r>
      </w:hyperlink>
    </w:p>
    <w:p w:rsidR="00B55B7A" w:rsidRDefault="0086676D">
      <w:pPr>
        <w:pStyle w:val="23"/>
        <w:numPr>
          <w:ilvl w:val="0"/>
          <w:numId w:val="43"/>
        </w:numPr>
        <w:shd w:val="clear" w:color="auto" w:fill="auto"/>
        <w:tabs>
          <w:tab w:val="left" w:pos="378"/>
          <w:tab w:val="right" w:leader="dot" w:pos="9749"/>
        </w:tabs>
        <w:spacing w:line="422" w:lineRule="exact"/>
      </w:pPr>
      <w:hyperlink w:anchor="bookmark188" w:tooltip="Current Document">
        <w:r w:rsidR="004F1922">
          <w:t>СТРУКТУРА И СОДЕРЖАНИЕ УЧЕБНОЙ ДИСЦИПЛИНЫ</w:t>
        </w:r>
        <w:r w:rsidR="004F1922">
          <w:tab/>
          <w:t>4</w:t>
        </w:r>
      </w:hyperlink>
    </w:p>
    <w:p w:rsidR="00B55B7A" w:rsidRDefault="0086676D">
      <w:pPr>
        <w:pStyle w:val="23"/>
        <w:numPr>
          <w:ilvl w:val="0"/>
          <w:numId w:val="43"/>
        </w:numPr>
        <w:shd w:val="clear" w:color="auto" w:fill="auto"/>
        <w:tabs>
          <w:tab w:val="left" w:pos="378"/>
          <w:tab w:val="right" w:leader="dot" w:pos="9749"/>
        </w:tabs>
        <w:spacing w:line="422" w:lineRule="exact"/>
      </w:pPr>
      <w:hyperlink w:anchor="bookmark189" w:tooltip="Current Document">
        <w:r w:rsidR="004F1922">
          <w:t>УСЛОВИЯ РЕАЛИЗАЦИИ ПРОГРАММЫ ДИСЦИПЛИНЫ</w:t>
        </w:r>
        <w:r w:rsidR="004F1922">
          <w:tab/>
          <w:t>8</w:t>
        </w:r>
      </w:hyperlink>
      <w:r w:rsidR="004F1922">
        <w:fldChar w:fldCharType="end"/>
      </w:r>
    </w:p>
    <w:p w:rsidR="00B55B7A" w:rsidRDefault="0086676D" w:rsidP="00ED0905">
      <w:pPr>
        <w:pStyle w:val="21"/>
        <w:shd w:val="clear" w:color="auto" w:fill="auto"/>
        <w:spacing w:before="0" w:line="422" w:lineRule="exact"/>
        <w:ind w:firstLine="0"/>
        <w:jc w:val="both"/>
        <w:sectPr w:rsidR="00B55B7A">
          <w:footerReference w:type="even" r:id="rId108"/>
          <w:footerReference w:type="default" r:id="rId109"/>
          <w:pgSz w:w="11900" w:h="16840"/>
          <w:pgMar w:top="730" w:right="571" w:bottom="1709" w:left="1513" w:header="0" w:footer="3" w:gutter="0"/>
          <w:pgNumType w:start="142"/>
          <w:cols w:space="720"/>
          <w:noEndnote/>
          <w:docGrid w:linePitch="360"/>
        </w:sectPr>
      </w:pPr>
      <w:r>
        <w:t xml:space="preserve">4. </w:t>
      </w:r>
      <w:hyperlink w:anchor="bookmark196" w:tooltip="Current Document">
        <w:r w:rsidR="004F1922">
          <w:t xml:space="preserve"> КОНТРОЛЬ И ОЦЕНКА РЕЗУЛЬТАТОВ ОСВОЕНИЯ ДИСЦИПЛИНЫ</w:t>
        </w:r>
        <w:r>
          <w:t>….</w:t>
        </w:r>
        <w:r w:rsidR="004F1922">
          <w:t xml:space="preserve"> 10</w:t>
        </w:r>
      </w:hyperlink>
    </w:p>
    <w:p w:rsidR="00B55B7A" w:rsidRDefault="0086676D">
      <w:pPr>
        <w:pStyle w:val="25"/>
        <w:keepNext/>
        <w:keepLines/>
        <w:numPr>
          <w:ilvl w:val="0"/>
          <w:numId w:val="44"/>
        </w:numPr>
        <w:shd w:val="clear" w:color="auto" w:fill="auto"/>
        <w:tabs>
          <w:tab w:val="left" w:pos="700"/>
        </w:tabs>
        <w:spacing w:after="0" w:line="280" w:lineRule="exact"/>
        <w:ind w:left="340"/>
      </w:pPr>
      <w:bookmarkStart w:id="182" w:name="bookmark181"/>
      <w:bookmarkStart w:id="183" w:name="bookmark182"/>
      <w:r>
        <w:t>ОБЩАЯ ХАРАКТЕРИСТИКА РАБОЧЕЙ ПРОГРАММЫ УЧЕБНОЙ</w:t>
      </w:r>
      <w:bookmarkEnd w:id="182"/>
      <w:bookmarkEnd w:id="183"/>
    </w:p>
    <w:p w:rsidR="00B55B7A" w:rsidRDefault="0086676D">
      <w:pPr>
        <w:pStyle w:val="25"/>
        <w:keepNext/>
        <w:keepLines/>
        <w:shd w:val="clear" w:color="auto" w:fill="auto"/>
        <w:spacing w:after="0" w:line="280" w:lineRule="exact"/>
        <w:ind w:left="220"/>
        <w:jc w:val="center"/>
      </w:pPr>
      <w:bookmarkStart w:id="184" w:name="bookmark183"/>
      <w:r>
        <w:t>ДИСЦИПЛИНЫ</w:t>
      </w:r>
      <w:bookmarkEnd w:id="184"/>
    </w:p>
    <w:p w:rsidR="00B55B7A" w:rsidRDefault="0086676D">
      <w:pPr>
        <w:pStyle w:val="93"/>
        <w:shd w:val="clear" w:color="auto" w:fill="auto"/>
        <w:spacing w:after="260" w:line="240" w:lineRule="exact"/>
        <w:ind w:left="220"/>
        <w:jc w:val="center"/>
      </w:pPr>
      <w:r>
        <w:rPr>
          <w:rStyle w:val="91"/>
        </w:rPr>
        <w:t xml:space="preserve">ОП.04 Основы </w:t>
      </w:r>
      <w:r>
        <w:rPr>
          <w:rStyle w:val="91"/>
        </w:rPr>
        <w:t>редактирования документов</w:t>
      </w:r>
    </w:p>
    <w:p w:rsidR="00B55B7A" w:rsidRDefault="0086676D">
      <w:pPr>
        <w:pStyle w:val="32"/>
        <w:keepNext/>
        <w:keepLines/>
        <w:numPr>
          <w:ilvl w:val="1"/>
          <w:numId w:val="44"/>
        </w:numPr>
        <w:shd w:val="clear" w:color="auto" w:fill="auto"/>
        <w:tabs>
          <w:tab w:val="left" w:pos="524"/>
        </w:tabs>
        <w:spacing w:before="0" w:after="296"/>
      </w:pPr>
      <w:bookmarkStart w:id="185" w:name="bookmark184"/>
      <w:r>
        <w:t>Место дисциплины в структуре основной профессиональной образовательной программы</w:t>
      </w:r>
      <w:bookmarkEnd w:id="185"/>
    </w:p>
    <w:p w:rsidR="00B55B7A" w:rsidRDefault="0086676D">
      <w:pPr>
        <w:pStyle w:val="93"/>
        <w:shd w:val="clear" w:color="auto" w:fill="auto"/>
        <w:spacing w:after="223"/>
        <w:ind w:firstLine="760"/>
        <w:jc w:val="both"/>
      </w:pPr>
      <w:r>
        <w:t xml:space="preserve">Дисциплина ОП.04 Основы редактирования документов является обязательной и входит в состав общепрофессионального цикла программы среднего </w:t>
      </w:r>
      <w:r>
        <w:t>профессионального образования - программы подготовки квалифицированных рабочих, служащих по профессии 46.01.03 Делопроизводитель.</w:t>
      </w:r>
    </w:p>
    <w:p w:rsidR="00B55B7A" w:rsidRDefault="0086676D">
      <w:pPr>
        <w:pStyle w:val="32"/>
        <w:keepNext/>
        <w:keepLines/>
        <w:numPr>
          <w:ilvl w:val="1"/>
          <w:numId w:val="44"/>
        </w:numPr>
        <w:shd w:val="clear" w:color="auto" w:fill="auto"/>
        <w:tabs>
          <w:tab w:val="left" w:pos="514"/>
        </w:tabs>
        <w:spacing w:before="0" w:after="205" w:line="220" w:lineRule="exact"/>
      </w:pPr>
      <w:bookmarkStart w:id="186" w:name="bookmark185"/>
      <w:r>
        <w:t>Цель и планируемые результаты освоения дисциплины</w:t>
      </w:r>
      <w:bookmarkEnd w:id="186"/>
    </w:p>
    <w:p w:rsidR="00B55B7A" w:rsidRDefault="0086676D">
      <w:pPr>
        <w:pStyle w:val="93"/>
        <w:shd w:val="clear" w:color="auto" w:fill="auto"/>
        <w:spacing w:after="300"/>
        <w:ind w:firstLine="760"/>
        <w:jc w:val="both"/>
      </w:pPr>
      <w:r>
        <w:t>Цель дисциплины — сформировать у обучающихся навыки редактирования текстов с</w:t>
      </w:r>
      <w:r>
        <w:t>лужебных материалов и документов с учётом требований официально-делового стиля русского языка и применения их в процессе профессиональной деятельности</w:t>
      </w:r>
    </w:p>
    <w:p w:rsidR="00B55B7A" w:rsidRDefault="0086676D">
      <w:pPr>
        <w:pStyle w:val="93"/>
        <w:shd w:val="clear" w:color="auto" w:fill="auto"/>
        <w:spacing w:after="0"/>
        <w:ind w:firstLine="760"/>
        <w:jc w:val="left"/>
      </w:pPr>
      <w:r>
        <w:t>В рамках программы учебной дисциплины обучающимися осваиваются следующие умения и знания: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66"/>
        <w:gridCol w:w="4008"/>
        <w:gridCol w:w="3974"/>
      </w:tblGrid>
      <w:tr w:rsidR="003D3CAE">
        <w:trPr>
          <w:trHeight w:hRule="exact" w:val="662"/>
          <w:jc w:val="center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1pt0"/>
              </w:rPr>
              <w:t>Коды ОК, ПК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Умения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Знания</w:t>
            </w:r>
          </w:p>
        </w:tc>
      </w:tr>
      <w:tr w:rsidR="003D3CAE">
        <w:trPr>
          <w:trHeight w:hRule="exact" w:val="312"/>
          <w:jc w:val="center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left="140" w:firstLine="0"/>
              <w:jc w:val="left"/>
            </w:pPr>
            <w:r>
              <w:rPr>
                <w:rStyle w:val="212pt"/>
              </w:rPr>
              <w:t>ОК 01- ОК 06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Уметь: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Знать:</w:t>
            </w:r>
          </w:p>
        </w:tc>
      </w:tr>
      <w:tr w:rsidR="003D3CAE">
        <w:trPr>
          <w:trHeight w:hRule="exact" w:val="298"/>
          <w:jc w:val="center"/>
        </w:trPr>
        <w:tc>
          <w:tcPr>
            <w:tcW w:w="16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left="280" w:firstLine="0"/>
              <w:jc w:val="left"/>
            </w:pPr>
            <w:r>
              <w:rPr>
                <w:rStyle w:val="212pt"/>
              </w:rPr>
              <w:t>ПК 1.2, ПК</w:t>
            </w:r>
          </w:p>
        </w:tc>
        <w:tc>
          <w:tcPr>
            <w:tcW w:w="40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использовать справочные издания</w:t>
            </w:r>
          </w:p>
        </w:tc>
        <w:tc>
          <w:tcPr>
            <w:tcW w:w="3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основные разделы теории</w:t>
            </w:r>
          </w:p>
        </w:tc>
      </w:tr>
      <w:tr w:rsidR="003D3CAE">
        <w:trPr>
          <w:trHeight w:hRule="exact" w:val="264"/>
          <w:jc w:val="center"/>
        </w:trPr>
        <w:tc>
          <w:tcPr>
            <w:tcW w:w="1666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left="280" w:firstLine="0"/>
              <w:jc w:val="left"/>
            </w:pPr>
            <w:r>
              <w:rPr>
                <w:rStyle w:val="212pt"/>
              </w:rPr>
              <w:t>1.6, ПК 2.5</w:t>
            </w:r>
          </w:p>
        </w:tc>
        <w:tc>
          <w:tcPr>
            <w:tcW w:w="4008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по русскому языку и практической</w:t>
            </w:r>
          </w:p>
        </w:tc>
        <w:tc>
          <w:tcPr>
            <w:tcW w:w="3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редактирования;</w:t>
            </w:r>
          </w:p>
        </w:tc>
      </w:tr>
      <w:tr w:rsidR="003D3CAE">
        <w:trPr>
          <w:trHeight w:hRule="exact" w:val="274"/>
          <w:jc w:val="center"/>
        </w:trPr>
        <w:tc>
          <w:tcPr>
            <w:tcW w:w="1666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стилистике;</w:t>
            </w:r>
          </w:p>
        </w:tc>
        <w:tc>
          <w:tcPr>
            <w:tcW w:w="3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особенности основных разделов</w:t>
            </w:r>
          </w:p>
        </w:tc>
      </w:tr>
      <w:tr w:rsidR="003D3CAE">
        <w:trPr>
          <w:trHeight w:hRule="exact" w:val="278"/>
          <w:jc w:val="center"/>
        </w:trPr>
        <w:tc>
          <w:tcPr>
            <w:tcW w:w="1666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осуществлять редактирование</w:t>
            </w:r>
          </w:p>
        </w:tc>
        <w:tc>
          <w:tcPr>
            <w:tcW w:w="3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 xml:space="preserve">науки о </w:t>
            </w:r>
            <w:r>
              <w:rPr>
                <w:rStyle w:val="212pt"/>
              </w:rPr>
              <w:t>языке;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1666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08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служебных материалов и</w:t>
            </w:r>
          </w:p>
        </w:tc>
        <w:tc>
          <w:tcPr>
            <w:tcW w:w="3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основные положения орфографии и</w:t>
            </w:r>
          </w:p>
        </w:tc>
      </w:tr>
      <w:tr w:rsidR="003D3CAE">
        <w:trPr>
          <w:trHeight w:hRule="exact" w:val="278"/>
          <w:jc w:val="center"/>
        </w:trPr>
        <w:tc>
          <w:tcPr>
            <w:tcW w:w="1666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08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документов;</w:t>
            </w:r>
          </w:p>
        </w:tc>
        <w:tc>
          <w:tcPr>
            <w:tcW w:w="3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морфологии с элементами</w:t>
            </w:r>
          </w:p>
        </w:tc>
      </w:tr>
      <w:tr w:rsidR="003D3CAE">
        <w:trPr>
          <w:trHeight w:hRule="exact" w:val="274"/>
          <w:jc w:val="center"/>
        </w:trPr>
        <w:tc>
          <w:tcPr>
            <w:tcW w:w="1666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08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выбирать формы и стиль изложения</w:t>
            </w:r>
          </w:p>
        </w:tc>
        <w:tc>
          <w:tcPr>
            <w:tcW w:w="3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практической стилистики;</w:t>
            </w:r>
          </w:p>
        </w:tc>
      </w:tr>
      <w:tr w:rsidR="003D3CAE">
        <w:trPr>
          <w:trHeight w:hRule="exact" w:val="278"/>
          <w:jc w:val="center"/>
        </w:trPr>
        <w:tc>
          <w:tcPr>
            <w:tcW w:w="1666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08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информации в соответствии с</w:t>
            </w:r>
          </w:p>
        </w:tc>
        <w:tc>
          <w:tcPr>
            <w:tcW w:w="3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законы построения текста и речи;</w:t>
            </w:r>
          </w:p>
        </w:tc>
      </w:tr>
      <w:tr w:rsidR="003D3CAE">
        <w:trPr>
          <w:trHeight w:hRule="exact" w:val="792"/>
          <w:jc w:val="center"/>
        </w:trPr>
        <w:tc>
          <w:tcPr>
            <w:tcW w:w="16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9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0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2pt"/>
              </w:rPr>
              <w:t>деловой ситуацией;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2pt"/>
              </w:rPr>
              <w:t xml:space="preserve">применять </w:t>
            </w:r>
            <w:r>
              <w:rPr>
                <w:rStyle w:val="212pt"/>
              </w:rPr>
              <w:t>корректорскую правку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2pt"/>
              </w:rPr>
              <w:t>документов</w:t>
            </w:r>
          </w:p>
        </w:tc>
        <w:tc>
          <w:tcPr>
            <w:tcW w:w="39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виды и технику правки текстов</w:t>
            </w:r>
          </w:p>
        </w:tc>
      </w:tr>
    </w:tbl>
    <w:p w:rsidR="00B55B7A" w:rsidRDefault="00B55B7A">
      <w:pPr>
        <w:framePr w:w="9648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86676D">
      <w:pPr>
        <w:pStyle w:val="32"/>
        <w:keepNext/>
        <w:keepLines/>
        <w:numPr>
          <w:ilvl w:val="1"/>
          <w:numId w:val="44"/>
        </w:numPr>
        <w:shd w:val="clear" w:color="auto" w:fill="auto"/>
        <w:tabs>
          <w:tab w:val="left" w:pos="514"/>
        </w:tabs>
        <w:spacing w:before="287" w:after="226" w:line="220" w:lineRule="exact"/>
      </w:pPr>
      <w:bookmarkStart w:id="187" w:name="bookmark186"/>
      <w:r>
        <w:t>Количество часов на освоение программы дисциплины:</w:t>
      </w:r>
      <w:bookmarkEnd w:id="187"/>
    </w:p>
    <w:p w:rsidR="00B55B7A" w:rsidRDefault="0086676D">
      <w:pPr>
        <w:pStyle w:val="93"/>
        <w:shd w:val="clear" w:color="auto" w:fill="auto"/>
        <w:spacing w:after="0" w:line="317" w:lineRule="exact"/>
        <w:ind w:left="760" w:right="3060"/>
        <w:jc w:val="left"/>
      </w:pPr>
      <w:r>
        <w:t>Всего по ОП.04 Осно</w:t>
      </w:r>
      <w:r w:rsidR="00ED0905">
        <w:t>вы редактирования документов 74</w:t>
      </w:r>
      <w:r>
        <w:t>ак.ч. из них:</w:t>
      </w:r>
    </w:p>
    <w:p w:rsidR="00B55B7A" w:rsidRDefault="0086676D">
      <w:pPr>
        <w:pStyle w:val="93"/>
        <w:shd w:val="clear" w:color="auto" w:fill="auto"/>
        <w:spacing w:after="0" w:line="317" w:lineRule="exact"/>
        <w:ind w:left="760" w:right="1340"/>
        <w:jc w:val="left"/>
      </w:pPr>
      <w:r>
        <w:t>на объём работы обучающихся во вза</w:t>
      </w:r>
      <w:r w:rsidR="00ED0905">
        <w:t>имодействии с преподавателем 52</w:t>
      </w:r>
      <w:r>
        <w:t xml:space="preserve">ак.ч.: в </w:t>
      </w:r>
      <w:r>
        <w:t>том числе:</w:t>
      </w:r>
    </w:p>
    <w:p w:rsidR="00B55B7A" w:rsidRDefault="0086676D">
      <w:pPr>
        <w:pStyle w:val="93"/>
        <w:numPr>
          <w:ilvl w:val="0"/>
          <w:numId w:val="36"/>
        </w:numPr>
        <w:shd w:val="clear" w:color="auto" w:fill="auto"/>
        <w:tabs>
          <w:tab w:val="left" w:pos="1439"/>
        </w:tabs>
        <w:spacing w:after="0" w:line="317" w:lineRule="exact"/>
        <w:ind w:firstLine="760"/>
        <w:jc w:val="both"/>
      </w:pPr>
      <w:r>
        <w:t>теоретическое обучение 34 ак.ч.</w:t>
      </w:r>
    </w:p>
    <w:p w:rsidR="00B55B7A" w:rsidRDefault="0086676D">
      <w:pPr>
        <w:pStyle w:val="93"/>
        <w:numPr>
          <w:ilvl w:val="0"/>
          <w:numId w:val="36"/>
        </w:numPr>
        <w:shd w:val="clear" w:color="auto" w:fill="auto"/>
        <w:tabs>
          <w:tab w:val="left" w:pos="1439"/>
        </w:tabs>
        <w:spacing w:after="0" w:line="317" w:lineRule="exact"/>
        <w:ind w:left="760" w:right="3880"/>
        <w:jc w:val="left"/>
        <w:sectPr w:rsidR="00B55B7A">
          <w:footerReference w:type="even" r:id="rId110"/>
          <w:footerReference w:type="default" r:id="rId111"/>
          <w:pgSz w:w="11900" w:h="16840"/>
          <w:pgMar w:top="1011" w:right="601" w:bottom="2715" w:left="1272" w:header="0" w:footer="3" w:gutter="0"/>
          <w:pgNumType w:start="3"/>
          <w:cols w:space="720"/>
          <w:noEndnote/>
          <w:docGrid w:linePitch="360"/>
        </w:sectPr>
      </w:pPr>
      <w:r>
        <w:t>лаборат</w:t>
      </w:r>
      <w:r w:rsidR="00ED0905">
        <w:t>орные и практические занятия 18</w:t>
      </w:r>
      <w:r>
        <w:t>ак.ч. на самостоятельную работу 22 ак.ч.</w:t>
      </w:r>
    </w:p>
    <w:p w:rsidR="00B55B7A" w:rsidRDefault="0086676D">
      <w:pPr>
        <w:pStyle w:val="25"/>
        <w:keepNext/>
        <w:keepLines/>
        <w:numPr>
          <w:ilvl w:val="0"/>
          <w:numId w:val="44"/>
        </w:numPr>
        <w:shd w:val="clear" w:color="auto" w:fill="auto"/>
        <w:tabs>
          <w:tab w:val="left" w:pos="1387"/>
        </w:tabs>
        <w:spacing w:after="0" w:line="280" w:lineRule="exact"/>
        <w:ind w:left="1000"/>
      </w:pPr>
      <w:bookmarkStart w:id="188" w:name="bookmark187"/>
      <w:bookmarkStart w:id="189" w:name="bookmark188"/>
      <w:r>
        <w:t>СТРУКТУРА И СОДЕРЖАНИЕ УЧЕБНОЙ ДИСЦИПЛИНЫ</w:t>
      </w:r>
      <w:bookmarkEnd w:id="188"/>
      <w:bookmarkEnd w:id="189"/>
    </w:p>
    <w:p w:rsidR="00B55B7A" w:rsidRDefault="0086676D">
      <w:pPr>
        <w:pStyle w:val="93"/>
        <w:shd w:val="clear" w:color="auto" w:fill="auto"/>
        <w:spacing w:after="0" w:line="552" w:lineRule="exact"/>
        <w:ind w:left="3240"/>
        <w:jc w:val="left"/>
      </w:pPr>
      <w:r>
        <w:rPr>
          <w:rStyle w:val="91"/>
        </w:rPr>
        <w:t>ОП.04</w:t>
      </w:r>
      <w:r>
        <w:rPr>
          <w:rStyle w:val="91"/>
        </w:rPr>
        <w:t xml:space="preserve"> Основы редактирования документов</w:t>
      </w:r>
    </w:p>
    <w:p w:rsidR="00B55B7A" w:rsidRDefault="0086676D">
      <w:pPr>
        <w:pStyle w:val="232"/>
        <w:numPr>
          <w:ilvl w:val="1"/>
          <w:numId w:val="44"/>
        </w:numPr>
        <w:shd w:val="clear" w:color="auto" w:fill="auto"/>
        <w:tabs>
          <w:tab w:val="left" w:pos="546"/>
        </w:tabs>
        <w:spacing w:before="0" w:line="552" w:lineRule="exact"/>
      </w:pPr>
      <w:r>
        <w:t>Объем учебной дисциплины и виды учебной работы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00"/>
        <w:gridCol w:w="1925"/>
      </w:tblGrid>
      <w:tr w:rsidR="003D3CAE">
        <w:trPr>
          <w:trHeight w:hRule="exact" w:val="1680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Вид учебной работы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Объем, акад. ч / в том</w:t>
            </w:r>
          </w:p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числе в форме практической подготовки, акад. ч</w:t>
            </w:r>
          </w:p>
        </w:tc>
      </w:tr>
      <w:tr w:rsidR="003D3CAE">
        <w:trPr>
          <w:trHeight w:hRule="exact" w:val="293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Общий объем образовательной программы</w:t>
            </w:r>
          </w:p>
        </w:tc>
        <w:tc>
          <w:tcPr>
            <w:tcW w:w="19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74</w:t>
            </w:r>
          </w:p>
        </w:tc>
      </w:tr>
      <w:tr w:rsidR="003D3CAE">
        <w:trPr>
          <w:trHeight w:hRule="exact" w:val="298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в том числе:</w:t>
            </w:r>
          </w:p>
        </w:tc>
        <w:tc>
          <w:tcPr>
            <w:tcW w:w="19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9725" w:wrap="notBeside" w:vAnchor="text" w:hAnchor="text" w:xAlign="center" w:y="1"/>
            </w:pPr>
          </w:p>
        </w:tc>
      </w:tr>
      <w:tr w:rsidR="003D3CAE">
        <w:trPr>
          <w:trHeight w:hRule="exact" w:val="288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 xml:space="preserve">Объем работы обучающихся во </w:t>
            </w:r>
            <w:r>
              <w:rPr>
                <w:rStyle w:val="212pt"/>
              </w:rPr>
              <w:t>взаимодействии с преподавателем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52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теоретическое обучение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34</w:t>
            </w:r>
          </w:p>
        </w:tc>
      </w:tr>
      <w:tr w:rsidR="003D3CAE">
        <w:trPr>
          <w:trHeight w:hRule="exact" w:val="293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лабораторные и практические занятия (или работы)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18</w:t>
            </w:r>
          </w:p>
        </w:tc>
      </w:tr>
      <w:tr w:rsidR="003D3CAE">
        <w:trPr>
          <w:trHeight w:hRule="exact" w:val="293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Самостоятельная работа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22</w:t>
            </w:r>
          </w:p>
        </w:tc>
      </w:tr>
      <w:tr w:rsidR="003D3CAE">
        <w:trPr>
          <w:trHeight w:hRule="exact" w:val="581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1pt0"/>
              </w:rPr>
              <w:t>Промежуточная аттестация в форме комплексного дифференцированного зачета в 1 семестре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-</w:t>
            </w:r>
          </w:p>
        </w:tc>
      </w:tr>
    </w:tbl>
    <w:p w:rsidR="00B55B7A" w:rsidRDefault="00B55B7A">
      <w:pPr>
        <w:framePr w:w="9725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headerReference w:type="default" r:id="rId112"/>
          <w:footerReference w:type="even" r:id="rId113"/>
          <w:footerReference w:type="default" r:id="rId114"/>
          <w:footerReference w:type="first" r:id="rId115"/>
          <w:pgSz w:w="11900" w:h="16840"/>
          <w:pgMar w:top="1011" w:right="601" w:bottom="2715" w:left="1272" w:header="0" w:footer="3" w:gutter="0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3"/>
        <w:gridCol w:w="7512"/>
        <w:gridCol w:w="1704"/>
        <w:gridCol w:w="2102"/>
      </w:tblGrid>
      <w:tr w:rsidR="003D3CAE">
        <w:trPr>
          <w:trHeight w:hRule="exact" w:val="1786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left="200" w:firstLine="0"/>
              <w:jc w:val="left"/>
            </w:pPr>
            <w:r>
              <w:rPr>
                <w:rStyle w:val="211pt0"/>
              </w:rPr>
              <w:t>Наименование разделов и тем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</w:pPr>
            <w:r>
              <w:rPr>
                <w:rStyle w:val="211pt0"/>
              </w:rPr>
              <w:t xml:space="preserve">Содержание учебного </w:t>
            </w:r>
            <w:r>
              <w:rPr>
                <w:rStyle w:val="211pt0"/>
              </w:rPr>
              <w:t>материала, лабораторные работы и практические занятия, самостоятельная работа студентов, курсовая работа (проект)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1pt0"/>
              </w:rPr>
              <w:t>Объем, акад. ч / в том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1pt0"/>
              </w:rPr>
              <w:t>числе в форме практической подготовки, акад. ч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1pt0"/>
              </w:rPr>
              <w:t>Коды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1pt0"/>
              </w:rPr>
              <w:t>компетенций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left="280" w:firstLine="0"/>
              <w:jc w:val="left"/>
            </w:pPr>
            <w:r>
              <w:rPr>
                <w:rStyle w:val="211pt0"/>
              </w:rPr>
              <w:t>формированию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1pt0"/>
              </w:rPr>
              <w:t>которых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1pt0"/>
              </w:rPr>
              <w:t>способствует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1pt0"/>
              </w:rPr>
              <w:t>элемент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1pt0"/>
              </w:rPr>
              <w:t>программы</w:t>
            </w:r>
          </w:p>
        </w:tc>
      </w:tr>
      <w:tr w:rsidR="003D3CAE">
        <w:trPr>
          <w:trHeight w:hRule="exact" w:val="264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3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4</w:t>
            </w:r>
          </w:p>
        </w:tc>
      </w:tr>
      <w:tr w:rsidR="003D3CAE">
        <w:trPr>
          <w:trHeight w:hRule="exact" w:val="264"/>
          <w:jc w:val="center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Тема 1 </w:t>
            </w:r>
            <w:r>
              <w:rPr>
                <w:rStyle w:val="212pt"/>
              </w:rPr>
              <w:t>Введение в редактирование документов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2pt"/>
              </w:rPr>
              <w:t>ОК 01- ОК 06 ПК 1.2, ПК 1.6, ПК 2.5</w:t>
            </w:r>
          </w:p>
        </w:tc>
      </w:tr>
      <w:tr w:rsidR="003D3CAE">
        <w:trPr>
          <w:trHeight w:hRule="exact" w:val="768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2pt"/>
              </w:rPr>
              <w:t xml:space="preserve">Определение редактирования, его роль и функции в документообороте. Виды редактирования: лексическое, грамматическое, синтаксическое, </w:t>
            </w:r>
            <w:r>
              <w:rPr>
                <w:rStyle w:val="212pt"/>
              </w:rPr>
              <w:t>стилистическое.</w:t>
            </w:r>
          </w:p>
        </w:tc>
        <w:tc>
          <w:tcPr>
            <w:tcW w:w="17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1pt0"/>
              </w:rPr>
              <w:t xml:space="preserve">Тема 2 </w:t>
            </w:r>
            <w:r>
              <w:rPr>
                <w:rStyle w:val="212pt"/>
              </w:rPr>
              <w:t>Основные разделы теории редактирования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2pt"/>
              </w:rPr>
              <w:t>ОК 01- ОК 06 ПК 1.2, ПК 1.6, ПК 2.5</w:t>
            </w:r>
          </w:p>
        </w:tc>
      </w:tr>
      <w:tr w:rsidR="003D3CAE">
        <w:trPr>
          <w:trHeight w:hRule="exact" w:val="518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2pt"/>
              </w:rPr>
              <w:t xml:space="preserve">Составляющие теории редактирования: корректорская правка, стилистическое редактирование. Типы редактирования и их </w:t>
            </w:r>
            <w:r>
              <w:rPr>
                <w:rStyle w:val="212pt"/>
              </w:rPr>
              <w:t>особенности.</w:t>
            </w:r>
          </w:p>
        </w:tc>
        <w:tc>
          <w:tcPr>
            <w:tcW w:w="17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514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Практическое занятие №1: </w:t>
            </w:r>
            <w:r>
              <w:rPr>
                <w:rStyle w:val="212pt"/>
              </w:rPr>
              <w:t>Практическое редактирование писем и служебных записок.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562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Самостоятельная работа студентов</w:t>
            </w:r>
            <w:r>
              <w:rPr>
                <w:rStyle w:val="212pt"/>
              </w:rPr>
              <w:t>: Изучение теории редактирования документов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Тема 3 </w:t>
            </w:r>
            <w:r>
              <w:rPr>
                <w:rStyle w:val="212pt"/>
              </w:rPr>
              <w:t>Основы орфографии и морфологии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</w:pPr>
            <w:r>
              <w:rPr>
                <w:rStyle w:val="212pt"/>
              </w:rPr>
              <w:t xml:space="preserve">ОК </w:t>
            </w:r>
            <w:r>
              <w:rPr>
                <w:rStyle w:val="212pt"/>
              </w:rPr>
              <w:t>01- ОК 06 ПК 1.2, ПК 1.6, ПК 2.5</w:t>
            </w:r>
          </w:p>
        </w:tc>
      </w:tr>
      <w:tr w:rsidR="003D3CAE">
        <w:trPr>
          <w:trHeight w:hRule="exact" w:val="677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5" w:lineRule="exact"/>
              <w:ind w:firstLine="0"/>
              <w:jc w:val="left"/>
            </w:pPr>
            <w:r>
              <w:rPr>
                <w:rStyle w:val="212pt"/>
              </w:rPr>
              <w:t>Основные правила орфографии. Морфология: части речи, склонение и спряжение.</w:t>
            </w:r>
          </w:p>
        </w:tc>
        <w:tc>
          <w:tcPr>
            <w:tcW w:w="17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677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69" w:lineRule="exact"/>
              <w:ind w:firstLine="0"/>
              <w:jc w:val="left"/>
            </w:pPr>
            <w:r>
              <w:rPr>
                <w:rStyle w:val="211pt0"/>
              </w:rPr>
              <w:t xml:space="preserve">Самостоятельная работа студентов: </w:t>
            </w:r>
            <w:r>
              <w:rPr>
                <w:rStyle w:val="212pt"/>
              </w:rPr>
              <w:t>Проработка и повторение основных правил орфографии.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59"/>
          <w:jc w:val="center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9" w:lineRule="exact"/>
              <w:ind w:firstLine="0"/>
              <w:jc w:val="left"/>
            </w:pPr>
            <w:r>
              <w:rPr>
                <w:rStyle w:val="211pt0"/>
              </w:rPr>
              <w:t xml:space="preserve">Тема 4 </w:t>
            </w:r>
            <w:r>
              <w:rPr>
                <w:rStyle w:val="212pt"/>
              </w:rPr>
              <w:t>Практическая стилистика: общие положения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2pt"/>
              </w:rPr>
              <w:t>ОК 01- ОК 06 ПК 1.2, ПК 1.6, ПК 2.5</w:t>
            </w:r>
          </w:p>
        </w:tc>
      </w:tr>
      <w:tr w:rsidR="003D3CAE">
        <w:trPr>
          <w:trHeight w:hRule="exact" w:val="518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2pt"/>
              </w:rPr>
              <w:t>Стилистика текста, ее роль в редактировании. Роль стиля в деловой и служебной документации.</w:t>
            </w:r>
          </w:p>
        </w:tc>
        <w:tc>
          <w:tcPr>
            <w:tcW w:w="17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Тема 5 </w:t>
            </w:r>
            <w:r>
              <w:rPr>
                <w:rStyle w:val="212pt"/>
              </w:rPr>
              <w:t>Типы служебных документов и их редактирование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2pt"/>
              </w:rPr>
              <w:t>ОК 01-</w:t>
            </w:r>
            <w:r>
              <w:rPr>
                <w:rStyle w:val="212pt"/>
              </w:rPr>
              <w:t xml:space="preserve"> ОК 06 ПК 1.2, ПК 1.6, ПК 2.5</w:t>
            </w:r>
          </w:p>
        </w:tc>
      </w:tr>
      <w:tr w:rsidR="003D3CAE">
        <w:trPr>
          <w:trHeight w:hRule="exact" w:val="552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2pt"/>
              </w:rPr>
              <w:t>Виды служебных документов: приказы, письма, служебные записки, отчеты. Основные требования к оформлению.</w:t>
            </w:r>
          </w:p>
        </w:tc>
        <w:tc>
          <w:tcPr>
            <w:tcW w:w="17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1pt0"/>
              </w:rPr>
              <w:t xml:space="preserve">Тема 6 </w:t>
            </w:r>
            <w:r>
              <w:rPr>
                <w:rStyle w:val="212pt"/>
              </w:rPr>
              <w:t>Правила построения текста и речи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</w:pPr>
            <w:r>
              <w:rPr>
                <w:rStyle w:val="212pt"/>
              </w:rPr>
              <w:t>ОК 01- ОК 06 ПК 1.2, ПК 1.6, ПК 2.5</w:t>
            </w:r>
          </w:p>
        </w:tc>
      </w:tr>
      <w:tr w:rsidR="003D3CAE">
        <w:trPr>
          <w:trHeight w:hRule="exact" w:val="514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2pt"/>
              </w:rPr>
              <w:t>Структура текста: введение, основная часть, заключение. Логика изложения, последовательность информации.</w:t>
            </w:r>
          </w:p>
        </w:tc>
        <w:tc>
          <w:tcPr>
            <w:tcW w:w="17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528"/>
          <w:jc w:val="center"/>
        </w:trPr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1pt0"/>
              </w:rPr>
              <w:t xml:space="preserve">Практическое занятие №2: </w:t>
            </w:r>
            <w:r>
              <w:rPr>
                <w:rStyle w:val="212pt"/>
              </w:rPr>
              <w:t>Исправление орфографических, пунктуационных, грамматических ошибок.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</w:tbl>
    <w:p w:rsidR="00B55B7A" w:rsidRDefault="00B55B7A">
      <w:pPr>
        <w:framePr w:w="14722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pgSz w:w="16840" w:h="11900" w:orient="landscape"/>
          <w:pgMar w:top="1294" w:right="1129" w:bottom="1040" w:left="99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3"/>
        <w:gridCol w:w="7512"/>
        <w:gridCol w:w="1704"/>
        <w:gridCol w:w="2102"/>
      </w:tblGrid>
      <w:tr w:rsidR="003D3CAE">
        <w:trPr>
          <w:trHeight w:hRule="exact" w:val="269"/>
          <w:jc w:val="center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562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69" w:lineRule="exact"/>
              <w:ind w:firstLine="0"/>
              <w:jc w:val="left"/>
            </w:pPr>
            <w:r>
              <w:rPr>
                <w:rStyle w:val="211pt0"/>
              </w:rPr>
              <w:t xml:space="preserve">Самостоятельная работа студентов: </w:t>
            </w:r>
            <w:r>
              <w:rPr>
                <w:rStyle w:val="212pt"/>
              </w:rPr>
              <w:t>Анализ ошибок в деловых документах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Тема 7 </w:t>
            </w:r>
            <w:r>
              <w:rPr>
                <w:rStyle w:val="212pt"/>
              </w:rPr>
              <w:t>Стили в деловой переписке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</w:pPr>
            <w:r>
              <w:rPr>
                <w:rStyle w:val="212pt"/>
              </w:rPr>
              <w:t>ОК 01- ОК 06 ПК 1.2, ПК 1.6, ПК 2.5</w:t>
            </w:r>
          </w:p>
        </w:tc>
      </w:tr>
      <w:tr w:rsidR="003D3CAE">
        <w:trPr>
          <w:trHeight w:hRule="exact" w:val="586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after="60" w:line="240" w:lineRule="exact"/>
              <w:ind w:firstLine="0"/>
              <w:jc w:val="left"/>
            </w:pPr>
            <w:r>
              <w:rPr>
                <w:rStyle w:val="212pt"/>
              </w:rPr>
              <w:t>Официальный стиль.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60" w:line="240" w:lineRule="exact"/>
              <w:ind w:firstLine="0"/>
              <w:jc w:val="left"/>
            </w:pPr>
            <w:r>
              <w:rPr>
                <w:rStyle w:val="212pt"/>
              </w:rPr>
              <w:t>Принципы выбора стиля в зависимости от ситуации.</w:t>
            </w:r>
          </w:p>
        </w:tc>
        <w:tc>
          <w:tcPr>
            <w:tcW w:w="17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514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Практическое занятие №3: </w:t>
            </w:r>
            <w:r>
              <w:rPr>
                <w:rStyle w:val="212pt"/>
              </w:rPr>
              <w:t>Редактирование текстов с учетом структуры и логики изложения.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Тема 8 </w:t>
            </w:r>
            <w:r>
              <w:rPr>
                <w:rStyle w:val="212pt"/>
              </w:rPr>
              <w:t>Формы подачи информации в служебных документах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</w:pPr>
            <w:r>
              <w:rPr>
                <w:rStyle w:val="212pt"/>
              </w:rPr>
              <w:t>ОК 01- ОК 06 ПК 1.2, ПК 1.6, ПК 2.5</w:t>
            </w:r>
          </w:p>
        </w:tc>
      </w:tr>
      <w:tr w:rsidR="003D3CAE">
        <w:trPr>
          <w:trHeight w:hRule="exact" w:val="518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after="60" w:line="240" w:lineRule="exact"/>
              <w:ind w:firstLine="0"/>
              <w:jc w:val="left"/>
            </w:pPr>
            <w:r>
              <w:rPr>
                <w:rStyle w:val="212pt"/>
              </w:rPr>
              <w:t xml:space="preserve">Формальные и неформальные формы подачи </w:t>
            </w:r>
            <w:r>
              <w:rPr>
                <w:rStyle w:val="212pt"/>
              </w:rPr>
              <w:t>информации.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60" w:line="240" w:lineRule="exact"/>
              <w:ind w:firstLine="0"/>
              <w:jc w:val="left"/>
            </w:pPr>
            <w:r>
              <w:rPr>
                <w:rStyle w:val="212pt"/>
              </w:rPr>
              <w:t>Как выбрать оптимальную форму в зависимости от цели документа.</w:t>
            </w:r>
          </w:p>
        </w:tc>
        <w:tc>
          <w:tcPr>
            <w:tcW w:w="17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562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1pt0"/>
              </w:rPr>
              <w:t xml:space="preserve">Самостоятельная работа студентов: </w:t>
            </w:r>
            <w:r>
              <w:rPr>
                <w:rStyle w:val="212pt"/>
              </w:rPr>
              <w:t>Изучение нормативных актов, регулирующих делопроизводство.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Тема 9 </w:t>
            </w:r>
            <w:r>
              <w:rPr>
                <w:rStyle w:val="212pt"/>
              </w:rPr>
              <w:t>Основные положения корректорской правки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2pt"/>
              </w:rPr>
              <w:t>ОК 01- ОК 06 ПК 1.2, ПК 1.6, ПК 2.5</w:t>
            </w:r>
          </w:p>
        </w:tc>
      </w:tr>
      <w:tr w:rsidR="003D3CAE">
        <w:trPr>
          <w:trHeight w:hRule="exact" w:val="514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2pt"/>
              </w:rPr>
              <w:t>Принципы корректорской правки: исправления орфографических и пунктуационных ошибок. Советы по правке текста для улучшения качества.</w:t>
            </w:r>
          </w:p>
        </w:tc>
        <w:tc>
          <w:tcPr>
            <w:tcW w:w="17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518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1pt0"/>
              </w:rPr>
              <w:t xml:space="preserve">Практическое занятие №4: </w:t>
            </w:r>
            <w:r>
              <w:rPr>
                <w:rStyle w:val="212pt"/>
              </w:rPr>
              <w:t xml:space="preserve">Оформление служебных материалов в соответствии с типом </w:t>
            </w:r>
            <w:r>
              <w:rPr>
                <w:rStyle w:val="212pt"/>
              </w:rPr>
              <w:t>документа.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59"/>
          <w:jc w:val="center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Тема 10 </w:t>
            </w:r>
            <w:r>
              <w:rPr>
                <w:rStyle w:val="212pt"/>
              </w:rPr>
              <w:t>Техники редактирования текста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2pt"/>
              </w:rPr>
              <w:t>ОК 01- ОК 06 ПК 1.2, ПК 1.6, ПК 2.5</w:t>
            </w:r>
          </w:p>
        </w:tc>
      </w:tr>
      <w:tr w:rsidR="003D3CAE">
        <w:trPr>
          <w:trHeight w:hRule="exact" w:val="715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2pt"/>
              </w:rPr>
              <w:t>Этапы работы редактора: подготовка, редактирование, проверка. Методика работы с текстом: исправления, переписывание, сокращение.</w:t>
            </w:r>
          </w:p>
        </w:tc>
        <w:tc>
          <w:tcPr>
            <w:tcW w:w="17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715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 xml:space="preserve">Самостоятельная работа студентов: </w:t>
            </w:r>
            <w:r>
              <w:rPr>
                <w:rStyle w:val="212pt"/>
              </w:rPr>
              <w:t>Самостоятельное редактирование предложенных текстов.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1pt0"/>
              </w:rPr>
              <w:t xml:space="preserve">Тема 11 </w:t>
            </w:r>
            <w:r>
              <w:rPr>
                <w:rStyle w:val="212pt"/>
              </w:rPr>
              <w:t>Использование справочных изданий по русскому языку и стилистике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2pt"/>
              </w:rPr>
              <w:t>ОК 01- ОК 06 ПК 1.2, ПК 1.6, ПК 2.5</w:t>
            </w:r>
          </w:p>
        </w:tc>
      </w:tr>
      <w:tr w:rsidR="003D3CAE">
        <w:trPr>
          <w:trHeight w:hRule="exact" w:val="514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2pt"/>
              </w:rPr>
              <w:t xml:space="preserve">Как правильно </w:t>
            </w:r>
            <w:r>
              <w:rPr>
                <w:rStyle w:val="212pt"/>
              </w:rPr>
              <w:t>использовать орфографические и стилистические словари. Рекомендации по работе с литературными источниками.</w:t>
            </w:r>
          </w:p>
        </w:tc>
        <w:tc>
          <w:tcPr>
            <w:tcW w:w="17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648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1pt0"/>
              </w:rPr>
              <w:t xml:space="preserve">Самостоятельная работа студентов: </w:t>
            </w:r>
            <w:r>
              <w:rPr>
                <w:rStyle w:val="212pt"/>
              </w:rPr>
              <w:t>Изучение требований к оформлению служебных документов.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Тема 12 </w:t>
            </w:r>
            <w:r>
              <w:rPr>
                <w:rStyle w:val="212pt"/>
              </w:rPr>
              <w:t>Психология восприятия текста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 xml:space="preserve">Содержание </w:t>
            </w:r>
            <w:r>
              <w:rPr>
                <w:rStyle w:val="211pt0"/>
              </w:rPr>
              <w:t>учебного материала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</w:pPr>
            <w:r>
              <w:rPr>
                <w:rStyle w:val="212pt"/>
              </w:rPr>
              <w:t>ОК 01- ОК 06 ПК 1.2, ПК 1.6, ПК 2.5</w:t>
            </w:r>
          </w:p>
        </w:tc>
      </w:tr>
      <w:tr w:rsidR="003D3CAE">
        <w:trPr>
          <w:trHeight w:hRule="exact" w:val="514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after="60" w:line="240" w:lineRule="exact"/>
              <w:ind w:firstLine="0"/>
              <w:jc w:val="left"/>
            </w:pPr>
            <w:r>
              <w:rPr>
                <w:rStyle w:val="212pt"/>
              </w:rPr>
              <w:t>Как читатель воспринимает текст.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60" w:line="240" w:lineRule="exact"/>
              <w:ind w:firstLine="0"/>
              <w:jc w:val="left"/>
            </w:pPr>
            <w:r>
              <w:rPr>
                <w:rStyle w:val="212pt"/>
              </w:rPr>
              <w:t>Влияние структуры и стиля на восприятие документа.</w:t>
            </w:r>
          </w:p>
        </w:tc>
        <w:tc>
          <w:tcPr>
            <w:tcW w:w="17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1pt0"/>
              </w:rPr>
              <w:t xml:space="preserve">Тема 13 </w:t>
            </w:r>
            <w:r>
              <w:rPr>
                <w:rStyle w:val="212pt"/>
              </w:rPr>
              <w:t>Современные средства автоматизированного редактирования текста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2pt"/>
              </w:rPr>
              <w:t xml:space="preserve">ОК 01- </w:t>
            </w:r>
            <w:r>
              <w:rPr>
                <w:rStyle w:val="212pt"/>
              </w:rPr>
              <w:t>ОК 06 ПК 1.2, ПК 1.6, ПК 2.5</w:t>
            </w:r>
          </w:p>
        </w:tc>
      </w:tr>
      <w:tr w:rsidR="003D3CAE">
        <w:trPr>
          <w:trHeight w:hRule="exact" w:val="518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2pt"/>
              </w:rPr>
              <w:t>Программы для корректорской правки и стилистической обработки текста. Использование автоматизированных систем в редактировании документов.</w:t>
            </w:r>
          </w:p>
        </w:tc>
        <w:tc>
          <w:tcPr>
            <w:tcW w:w="170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509"/>
          <w:jc w:val="center"/>
        </w:trPr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1pt0"/>
              </w:rPr>
              <w:t xml:space="preserve">Самостоятельная работа студентов: </w:t>
            </w:r>
            <w:r>
              <w:rPr>
                <w:rStyle w:val="212pt"/>
              </w:rPr>
              <w:t>Анализ примеров деловой переписки.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</w:tbl>
    <w:p w:rsidR="00B55B7A" w:rsidRDefault="00B55B7A">
      <w:pPr>
        <w:framePr w:w="14722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pgSz w:w="16840" w:h="11900" w:orient="landscape"/>
          <w:pgMar w:top="775" w:right="1129" w:bottom="967" w:left="99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3"/>
        <w:gridCol w:w="7512"/>
        <w:gridCol w:w="1704"/>
        <w:gridCol w:w="2102"/>
      </w:tblGrid>
      <w:tr w:rsidR="003D3CAE">
        <w:trPr>
          <w:trHeight w:hRule="exact" w:val="269"/>
          <w:jc w:val="center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1pt0"/>
              </w:rPr>
              <w:t xml:space="preserve">Тема 14 </w:t>
            </w:r>
            <w:r>
              <w:rPr>
                <w:rStyle w:val="212pt"/>
              </w:rPr>
              <w:t>Правовые и нормативные требования к служебным документам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2pt"/>
              </w:rPr>
              <w:t>ОК 01- ОК 06 ПК 1.2, ПК 1.6, ПК 2.5</w:t>
            </w:r>
          </w:p>
        </w:tc>
      </w:tr>
      <w:tr w:rsidR="003D3CAE">
        <w:trPr>
          <w:trHeight w:hRule="exact" w:val="514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9" w:lineRule="exact"/>
              <w:ind w:firstLine="0"/>
              <w:jc w:val="left"/>
            </w:pPr>
            <w:r>
              <w:rPr>
                <w:rStyle w:val="212pt"/>
              </w:rPr>
              <w:t xml:space="preserve">Основные нормативные документы, регулирующие оформление служебных документов. Требования </w:t>
            </w:r>
            <w:r>
              <w:rPr>
                <w:rStyle w:val="212pt"/>
              </w:rPr>
              <w:t>законодательства к делопроизводству.</w:t>
            </w:r>
          </w:p>
        </w:tc>
        <w:tc>
          <w:tcPr>
            <w:tcW w:w="17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518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Практическое занятие №5: </w:t>
            </w:r>
            <w:r>
              <w:rPr>
                <w:rStyle w:val="212pt"/>
              </w:rPr>
              <w:t>Практика работы с орфографическими и стилистическими словарями.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514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1pt0"/>
              </w:rPr>
              <w:t xml:space="preserve">Самостоятельная работа студентов: </w:t>
            </w:r>
            <w:r>
              <w:rPr>
                <w:rStyle w:val="212pt"/>
              </w:rPr>
              <w:t>Разработка навыков стилистического редактирования.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Тема 15 </w:t>
            </w:r>
            <w:r>
              <w:rPr>
                <w:rStyle w:val="212pt"/>
              </w:rPr>
              <w:t xml:space="preserve">Корректировка и </w:t>
            </w:r>
            <w:r>
              <w:rPr>
                <w:rStyle w:val="212pt"/>
              </w:rPr>
              <w:t>редактирование текстов в контексте профессиональной этики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2pt"/>
              </w:rPr>
              <w:t>ОК 01- ОК 06 ПК 1.2, ПК 1.6, ПК 2.5</w:t>
            </w:r>
          </w:p>
        </w:tc>
      </w:tr>
      <w:tr w:rsidR="003D3CAE">
        <w:trPr>
          <w:trHeight w:hRule="exact" w:val="518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2pt"/>
              </w:rPr>
              <w:t>Этические нормы при редактировании служебных материалов. Конфиденциальность и ответственность редактора.</w:t>
            </w:r>
          </w:p>
        </w:tc>
        <w:tc>
          <w:tcPr>
            <w:tcW w:w="17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514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5" w:lineRule="exact"/>
              <w:ind w:firstLine="0"/>
              <w:jc w:val="left"/>
            </w:pPr>
            <w:r>
              <w:rPr>
                <w:rStyle w:val="211pt0"/>
              </w:rPr>
              <w:t xml:space="preserve">Самостоятельная работа студентов: </w:t>
            </w:r>
            <w:r>
              <w:rPr>
                <w:rStyle w:val="212pt"/>
              </w:rPr>
              <w:t>Самостоятельное освоение редактирования текста с помощью компьютерных программ.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610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Практическое занятие №6: </w:t>
            </w:r>
            <w:r>
              <w:rPr>
                <w:rStyle w:val="212pt"/>
              </w:rPr>
              <w:t>Коррекция и оформление приказов, отчетов, служебных записок.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605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69" w:lineRule="exact"/>
              <w:ind w:firstLine="0"/>
              <w:jc w:val="left"/>
            </w:pPr>
            <w:r>
              <w:rPr>
                <w:rStyle w:val="211pt0"/>
              </w:rPr>
              <w:t xml:space="preserve">Самостоятельная работа студентов: </w:t>
            </w:r>
            <w:r>
              <w:rPr>
                <w:rStyle w:val="212pt"/>
              </w:rPr>
              <w:t>Самостоятельная работа с современными средствами автоматизированного редактирования.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Тема 16 </w:t>
            </w:r>
            <w:r>
              <w:rPr>
                <w:rStyle w:val="212pt"/>
              </w:rPr>
              <w:t>Подготовка и оформление документов для архивного хранения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</w:pPr>
            <w:r>
              <w:rPr>
                <w:rStyle w:val="212pt"/>
              </w:rPr>
              <w:t>ОК 01- ОК 06 ПК 1.2, ПК 1.6, ПК 2.5</w:t>
            </w:r>
          </w:p>
        </w:tc>
      </w:tr>
      <w:tr w:rsidR="003D3CAE">
        <w:trPr>
          <w:trHeight w:hRule="exact" w:val="562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2pt"/>
              </w:rPr>
              <w:t xml:space="preserve">Требования к оформлению </w:t>
            </w:r>
            <w:r>
              <w:rPr>
                <w:rStyle w:val="212pt"/>
              </w:rPr>
              <w:t>документов для архивов. Специфика долгосрочного хранения документов.</w:t>
            </w:r>
          </w:p>
        </w:tc>
        <w:tc>
          <w:tcPr>
            <w:tcW w:w="17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562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1pt0"/>
              </w:rPr>
              <w:t xml:space="preserve">Практическое занятие №7: </w:t>
            </w:r>
            <w:r>
              <w:rPr>
                <w:rStyle w:val="212pt"/>
              </w:rPr>
              <w:t>Использование автоматизированных систем для редактирования текста.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562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 xml:space="preserve">Практическое занятие №8: </w:t>
            </w:r>
            <w:r>
              <w:rPr>
                <w:rStyle w:val="212pt"/>
              </w:rPr>
              <w:t>Практическая работа по оформлению и подготовке документов для</w:t>
            </w:r>
            <w:r>
              <w:rPr>
                <w:rStyle w:val="212pt"/>
              </w:rPr>
              <w:t xml:space="preserve"> долгосрочного хранения.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518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1pt0"/>
              </w:rPr>
              <w:t xml:space="preserve">Самостоятельная работа студентов: </w:t>
            </w:r>
            <w:r>
              <w:rPr>
                <w:rStyle w:val="212pt"/>
              </w:rPr>
              <w:t>Исследование новых методов и технологий редактирования.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331"/>
          <w:jc w:val="center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Тема 17 </w:t>
            </w:r>
            <w:r>
              <w:rPr>
                <w:rStyle w:val="212pt"/>
              </w:rPr>
              <w:t>Анализ ошибок в документах и их исправление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</w:pPr>
            <w:r>
              <w:rPr>
                <w:rStyle w:val="212pt"/>
              </w:rPr>
              <w:t>ОК 01- ОК 06 ПК 1.2, ПК 1.6, ПК 2.5</w:t>
            </w:r>
          </w:p>
        </w:tc>
      </w:tr>
      <w:tr w:rsidR="003D3CAE">
        <w:trPr>
          <w:trHeight w:hRule="exact" w:val="562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after="60" w:line="240" w:lineRule="exact"/>
              <w:ind w:firstLine="0"/>
              <w:jc w:val="left"/>
            </w:pPr>
            <w:r>
              <w:rPr>
                <w:rStyle w:val="212pt"/>
              </w:rPr>
              <w:t xml:space="preserve">Обзор </w:t>
            </w:r>
            <w:r>
              <w:rPr>
                <w:rStyle w:val="212pt"/>
              </w:rPr>
              <w:t>частых ошибок в служебных документах.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60" w:line="240" w:lineRule="exact"/>
              <w:ind w:firstLine="0"/>
              <w:jc w:val="left"/>
            </w:pPr>
            <w:r>
              <w:rPr>
                <w:rStyle w:val="212pt"/>
              </w:rPr>
              <w:t>Методы исправления ошибок и улучшения качества текста.</w:t>
            </w:r>
          </w:p>
        </w:tc>
        <w:tc>
          <w:tcPr>
            <w:tcW w:w="17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850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1pt0"/>
              </w:rPr>
              <w:t xml:space="preserve">Практическое занятие №9: </w:t>
            </w:r>
            <w:r>
              <w:rPr>
                <w:rStyle w:val="212pt"/>
              </w:rPr>
              <w:t>Исправление ошибок в отчетах и других официальных материалах.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74"/>
          <w:jc w:val="center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11pt0"/>
              </w:rPr>
              <w:t>Всего: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74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55B7A" w:rsidRDefault="00B55B7A">
      <w:pPr>
        <w:framePr w:w="14722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headerReference w:type="default" r:id="rId116"/>
          <w:footerReference w:type="even" r:id="rId117"/>
          <w:footerReference w:type="default" r:id="rId118"/>
          <w:footerReference w:type="first" r:id="rId119"/>
          <w:pgSz w:w="16840" w:h="11900" w:orient="landscape"/>
          <w:pgMar w:top="775" w:right="1129" w:bottom="967" w:left="990" w:header="0" w:footer="3" w:gutter="0"/>
          <w:cols w:space="720"/>
          <w:noEndnote/>
          <w:titlePg/>
          <w:docGrid w:linePitch="360"/>
        </w:sectPr>
      </w:pPr>
    </w:p>
    <w:p w:rsidR="00B55B7A" w:rsidRDefault="0086676D">
      <w:pPr>
        <w:pStyle w:val="25"/>
        <w:keepNext/>
        <w:keepLines/>
        <w:numPr>
          <w:ilvl w:val="0"/>
          <w:numId w:val="44"/>
        </w:numPr>
        <w:shd w:val="clear" w:color="auto" w:fill="auto"/>
        <w:tabs>
          <w:tab w:val="left" w:pos="1067"/>
        </w:tabs>
        <w:spacing w:after="231" w:line="280" w:lineRule="exact"/>
        <w:ind w:left="740"/>
      </w:pPr>
      <w:bookmarkStart w:id="190" w:name="bookmark189"/>
      <w:r>
        <w:t>УСЛОВИЯ РЕАЛИЗАЦИИ ПРОГРАММЫ ДИСЦИПЛИНЫ</w:t>
      </w:r>
      <w:bookmarkEnd w:id="190"/>
    </w:p>
    <w:p w:rsidR="00B55B7A" w:rsidRDefault="0086676D">
      <w:pPr>
        <w:pStyle w:val="32"/>
        <w:keepNext/>
        <w:keepLines/>
        <w:numPr>
          <w:ilvl w:val="1"/>
          <w:numId w:val="44"/>
        </w:numPr>
        <w:shd w:val="clear" w:color="auto" w:fill="auto"/>
        <w:tabs>
          <w:tab w:val="left" w:pos="481"/>
        </w:tabs>
        <w:spacing w:before="0" w:after="205" w:line="220" w:lineRule="exact"/>
      </w:pPr>
      <w:bookmarkStart w:id="191" w:name="bookmark190"/>
      <w:bookmarkStart w:id="192" w:name="bookmark191"/>
      <w:r>
        <w:t>Требования к минимальному материально-техническому обеспечению</w:t>
      </w:r>
      <w:bookmarkEnd w:id="191"/>
      <w:bookmarkEnd w:id="192"/>
    </w:p>
    <w:p w:rsidR="00B55B7A" w:rsidRDefault="0086676D">
      <w:pPr>
        <w:pStyle w:val="93"/>
        <w:shd w:val="clear" w:color="auto" w:fill="auto"/>
        <w:spacing w:after="0"/>
        <w:ind w:firstLine="740"/>
        <w:jc w:val="left"/>
      </w:pPr>
      <w:r>
        <w:t>Реализация программы дисциплины требует наличия лаборатория « Организац</w:t>
      </w:r>
      <w:r>
        <w:t>ии документооборота и документирования управленческой деятельности»,</w:t>
      </w:r>
    </w:p>
    <w:p w:rsidR="00B55B7A" w:rsidRDefault="0086676D">
      <w:pPr>
        <w:pStyle w:val="93"/>
        <w:shd w:val="clear" w:color="auto" w:fill="auto"/>
        <w:spacing w:after="0"/>
        <w:ind w:left="740" w:right="4880"/>
        <w:jc w:val="left"/>
      </w:pPr>
      <w:r>
        <w:t>оснащенный оборудованием: магнитно-маркерная доска; рабочие места для обучающихся - 26; наглядные пособия; рабочее место преподавателя; компьютер - 1:</w:t>
      </w:r>
    </w:p>
    <w:p w:rsidR="00B55B7A" w:rsidRDefault="0086676D">
      <w:pPr>
        <w:pStyle w:val="93"/>
        <w:shd w:val="clear" w:color="auto" w:fill="auto"/>
        <w:spacing w:after="21"/>
        <w:ind w:left="740" w:right="4880"/>
        <w:jc w:val="left"/>
      </w:pPr>
      <w:r>
        <w:t xml:space="preserve">компьютеры для обучающихся - 15 </w:t>
      </w:r>
      <w:r>
        <w:t>мультимедийный проектор - 1; мультимедийный экран - 1; средства аудиовизуализации - 1.</w:t>
      </w:r>
    </w:p>
    <w:p w:rsidR="00B55B7A" w:rsidRDefault="0086676D">
      <w:pPr>
        <w:pStyle w:val="32"/>
        <w:keepNext/>
        <w:keepLines/>
        <w:numPr>
          <w:ilvl w:val="1"/>
          <w:numId w:val="44"/>
        </w:numPr>
        <w:shd w:val="clear" w:color="auto" w:fill="auto"/>
        <w:tabs>
          <w:tab w:val="left" w:pos="481"/>
        </w:tabs>
        <w:spacing w:before="0" w:after="0" w:line="547" w:lineRule="exact"/>
      </w:pPr>
      <w:bookmarkStart w:id="193" w:name="bookmark192"/>
      <w:r>
        <w:t>Информационное обеспечение обучения</w:t>
      </w:r>
      <w:bookmarkEnd w:id="193"/>
    </w:p>
    <w:p w:rsidR="00B55B7A" w:rsidRDefault="0086676D">
      <w:pPr>
        <w:pStyle w:val="32"/>
        <w:keepNext/>
        <w:keepLines/>
        <w:shd w:val="clear" w:color="auto" w:fill="auto"/>
        <w:spacing w:before="0" w:after="0" w:line="547" w:lineRule="exact"/>
        <w:ind w:left="740"/>
        <w:jc w:val="left"/>
      </w:pPr>
      <w:bookmarkStart w:id="194" w:name="bookmark193"/>
      <w:r>
        <w:t>Перечень учебных изданий, интернет-ресурсов, дополнительной литературы Основные источники:</w:t>
      </w:r>
      <w:bookmarkEnd w:id="194"/>
    </w:p>
    <w:p w:rsidR="00B55B7A" w:rsidRDefault="0086676D">
      <w:pPr>
        <w:pStyle w:val="93"/>
        <w:numPr>
          <w:ilvl w:val="0"/>
          <w:numId w:val="45"/>
        </w:numPr>
        <w:shd w:val="clear" w:color="auto" w:fill="auto"/>
        <w:tabs>
          <w:tab w:val="left" w:pos="943"/>
        </w:tabs>
        <w:spacing w:after="0" w:line="317" w:lineRule="exact"/>
        <w:ind w:firstLine="400"/>
        <w:jc w:val="left"/>
      </w:pPr>
      <w:r>
        <w:t>Шацкая, М. Ф. Русский язык и культура дело</w:t>
      </w:r>
      <w:r>
        <w:t>вого общения : учебно-методическое пособие / М. Ф. Шацкая. — Волгоград : Волгоградский государственный социально</w:t>
      </w:r>
      <w:r>
        <w:softHyphen/>
        <w:t xml:space="preserve">педагогический университет, «Перемена», 2019. — 120 с. 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>978-5-9935-0407-0. — Текст : электронный // Электронный ресурс цифровой образоват</w:t>
      </w:r>
      <w:r>
        <w:t xml:space="preserve">ельной среды СПО PROFобразование : [сайт]. —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 xml:space="preserve">: </w:t>
      </w:r>
      <w:hyperlink r:id="rId120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profspo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books</w:t>
        </w:r>
        <w:r w:rsidRPr="004F1922">
          <w:rPr>
            <w:rStyle w:val="a5"/>
            <w:lang w:eastAsia="en-US" w:bidi="en-US"/>
          </w:rPr>
          <w:t>/88767</w:t>
        </w:r>
      </w:hyperlink>
      <w:r w:rsidRPr="004F1922">
        <w:rPr>
          <w:lang w:eastAsia="en-US" w:bidi="en-US"/>
        </w:rPr>
        <w:t xml:space="preserve"> </w:t>
      </w:r>
      <w:r>
        <w:t>(дата обращения:</w:t>
      </w:r>
    </w:p>
    <w:p w:rsidR="00B55B7A" w:rsidRDefault="0086676D">
      <w:pPr>
        <w:pStyle w:val="93"/>
        <w:numPr>
          <w:ilvl w:val="0"/>
          <w:numId w:val="46"/>
        </w:numPr>
        <w:shd w:val="clear" w:color="auto" w:fill="auto"/>
        <w:tabs>
          <w:tab w:val="left" w:pos="1287"/>
        </w:tabs>
        <w:spacing w:after="0" w:line="317" w:lineRule="exact"/>
        <w:jc w:val="both"/>
      </w:pPr>
      <w:r>
        <w:t>. — Режим доступа: для авторизир. пользователей</w:t>
      </w:r>
    </w:p>
    <w:p w:rsidR="00B55B7A" w:rsidRDefault="0086676D">
      <w:pPr>
        <w:pStyle w:val="93"/>
        <w:numPr>
          <w:ilvl w:val="0"/>
          <w:numId w:val="45"/>
        </w:numPr>
        <w:shd w:val="clear" w:color="auto" w:fill="auto"/>
        <w:tabs>
          <w:tab w:val="left" w:pos="943"/>
        </w:tabs>
        <w:spacing w:after="0" w:line="317" w:lineRule="exact"/>
        <w:ind w:firstLine="400"/>
        <w:jc w:val="left"/>
      </w:pPr>
      <w:r>
        <w:t xml:space="preserve">Абрамец, И. В. Русский язык и культура речи : практикум / И. В. Абрамец. — Санкт-Петербург : Наукоемкие технологии, 2023. — 93 с. 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 xml:space="preserve">978-5-907618-59-6. — Текст </w:t>
      </w:r>
      <w:r w:rsidRPr="004F1922">
        <w:rPr>
          <w:lang w:eastAsia="en-US" w:bidi="en-US"/>
        </w:rPr>
        <w:t xml:space="preserve">: </w:t>
      </w:r>
      <w:r>
        <w:t xml:space="preserve">электронный </w:t>
      </w:r>
      <w:r w:rsidRPr="004F1922">
        <w:rPr>
          <w:lang w:eastAsia="en-US" w:bidi="en-US"/>
        </w:rPr>
        <w:t xml:space="preserve">// </w:t>
      </w:r>
      <w:r>
        <w:t>Электронный ресурс цифровой образовательной среды СПО PROFобразование : [са</w:t>
      </w:r>
      <w:r>
        <w:t xml:space="preserve">йт]. —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 xml:space="preserve">: </w:t>
      </w:r>
      <w:hyperlink r:id="rId121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profspo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books</w:t>
        </w:r>
        <w:r w:rsidRPr="004F1922">
          <w:rPr>
            <w:rStyle w:val="a5"/>
            <w:lang w:eastAsia="en-US" w:bidi="en-US"/>
          </w:rPr>
          <w:t>/130095</w:t>
        </w:r>
      </w:hyperlink>
      <w:r w:rsidRPr="004F1922">
        <w:rPr>
          <w:lang w:eastAsia="en-US" w:bidi="en-US"/>
        </w:rPr>
        <w:t xml:space="preserve"> </w:t>
      </w:r>
      <w:r>
        <w:t>(дата обращения:</w:t>
      </w:r>
    </w:p>
    <w:p w:rsidR="00B55B7A" w:rsidRDefault="0086676D">
      <w:pPr>
        <w:pStyle w:val="93"/>
        <w:numPr>
          <w:ilvl w:val="0"/>
          <w:numId w:val="47"/>
        </w:numPr>
        <w:shd w:val="clear" w:color="auto" w:fill="auto"/>
        <w:tabs>
          <w:tab w:val="left" w:pos="1287"/>
        </w:tabs>
        <w:spacing w:after="0" w:line="317" w:lineRule="exact"/>
        <w:jc w:val="both"/>
      </w:pPr>
      <w:r>
        <w:t>. — Режим доступа: для авторизир. пользователей</w:t>
      </w:r>
    </w:p>
    <w:p w:rsidR="00B55B7A" w:rsidRDefault="0086676D">
      <w:pPr>
        <w:pStyle w:val="93"/>
        <w:numPr>
          <w:ilvl w:val="0"/>
          <w:numId w:val="45"/>
        </w:numPr>
        <w:shd w:val="clear" w:color="auto" w:fill="auto"/>
        <w:tabs>
          <w:tab w:val="left" w:pos="943"/>
        </w:tabs>
        <w:spacing w:after="378" w:line="317" w:lineRule="exact"/>
        <w:ind w:firstLine="400"/>
        <w:jc w:val="left"/>
      </w:pPr>
      <w:r>
        <w:t xml:space="preserve">Глазкова, М. М. Русский язык и культура речи. Стили речи : учебник для СПО / М. М. Глазкова, О. Н. Морозова. — Саратов, Москва : Профобразование, Ай Пи Ар Медиа, 2024. — 408 с. 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>978-5-4488-1752-6, 978-5-4497-2661-2. — Текст : электронный // Электронн</w:t>
      </w:r>
      <w:r>
        <w:t xml:space="preserve">ый ресурс цифровой образовательной среды СПО PROFобразование : [сайт]. —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 xml:space="preserve">: </w:t>
      </w:r>
      <w:hyperlink r:id="rId122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profspo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books</w:t>
        </w:r>
        <w:r w:rsidRPr="004F1922">
          <w:rPr>
            <w:rStyle w:val="a5"/>
            <w:lang w:eastAsia="en-US" w:bidi="en-US"/>
          </w:rPr>
          <w:t>/135613</w:t>
        </w:r>
      </w:hyperlink>
      <w:r w:rsidRPr="004F1922">
        <w:rPr>
          <w:lang w:eastAsia="en-US" w:bidi="en-US"/>
        </w:rPr>
        <w:t xml:space="preserve"> </w:t>
      </w:r>
      <w:r>
        <w:t>(дата обращения: 24.12.2024). — Режим доступа: для авторизир. пользователей</w:t>
      </w:r>
    </w:p>
    <w:p w:rsidR="00B55B7A" w:rsidRDefault="0086676D">
      <w:pPr>
        <w:pStyle w:val="32"/>
        <w:keepNext/>
        <w:keepLines/>
        <w:shd w:val="clear" w:color="auto" w:fill="auto"/>
        <w:spacing w:before="0" w:after="330" w:line="220" w:lineRule="exact"/>
        <w:ind w:firstLine="400"/>
        <w:jc w:val="left"/>
      </w:pPr>
      <w:bookmarkStart w:id="195" w:name="bookmark194"/>
      <w:r>
        <w:t>Дополнительные источни</w:t>
      </w:r>
      <w:r>
        <w:t>ки:</w:t>
      </w:r>
      <w:bookmarkEnd w:id="195"/>
    </w:p>
    <w:p w:rsidR="00B55B7A" w:rsidRDefault="0086676D">
      <w:pPr>
        <w:pStyle w:val="93"/>
        <w:numPr>
          <w:ilvl w:val="0"/>
          <w:numId w:val="48"/>
        </w:numPr>
        <w:shd w:val="clear" w:color="auto" w:fill="auto"/>
        <w:tabs>
          <w:tab w:val="left" w:pos="1416"/>
        </w:tabs>
        <w:spacing w:after="0"/>
        <w:ind w:firstLine="740"/>
        <w:jc w:val="left"/>
      </w:pPr>
      <w:r>
        <w:t xml:space="preserve">Голуб, И. Б. Литературное редактирование: учебник и практикум для среднего профессионального образования / И. Б. Голуб. — 2-е изд., испр. и доп. — Москва: Издательство Юрайт, 2023. — 395 с. — (Профессиональное образование). 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 xml:space="preserve">978-5-534-10256-7. — </w:t>
      </w:r>
      <w:r>
        <w:t xml:space="preserve">Текст: электронный // Образовательная платформа Юрайт [сайт]. —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 xml:space="preserve">: </w:t>
      </w:r>
      <w:hyperlink r:id="rId123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urait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bcode</w:t>
        </w:r>
        <w:r w:rsidRPr="004F1922">
          <w:rPr>
            <w:rStyle w:val="a5"/>
            <w:lang w:eastAsia="en-US" w:bidi="en-US"/>
          </w:rPr>
          <w:t>/517652</w:t>
        </w:r>
      </w:hyperlink>
      <w:r w:rsidRPr="004F1922">
        <w:rPr>
          <w:lang w:eastAsia="en-US" w:bidi="en-US"/>
        </w:rPr>
        <w:t xml:space="preserve"> </w:t>
      </w:r>
      <w:r>
        <w:t>(дата обращения: 10.08.2023).</w:t>
      </w:r>
    </w:p>
    <w:p w:rsidR="00B55B7A" w:rsidRDefault="0086676D">
      <w:pPr>
        <w:pStyle w:val="93"/>
        <w:numPr>
          <w:ilvl w:val="0"/>
          <w:numId w:val="48"/>
        </w:numPr>
        <w:shd w:val="clear" w:color="auto" w:fill="auto"/>
        <w:tabs>
          <w:tab w:val="left" w:pos="1414"/>
        </w:tabs>
        <w:spacing w:after="0"/>
        <w:ind w:firstLine="740"/>
        <w:jc w:val="both"/>
      </w:pPr>
      <w:r>
        <w:t>Трофимова, О. В. Основы делового письма: учебное пособие / О. В. Трофимова, Е. В.</w:t>
      </w:r>
      <w:r>
        <w:t xml:space="preserve"> Купчик. - 5-е изд., стер. - Москва: Флинта, 2019. - 304 с. -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>978-5</w:t>
      </w:r>
      <w:r>
        <w:softHyphen/>
        <w:t xml:space="preserve">9765-0930-6. -Текст: электронный. -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 xml:space="preserve">: </w:t>
      </w:r>
      <w:hyperlink r:id="rId124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znanium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com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catalog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product</w:t>
        </w:r>
        <w:r w:rsidRPr="004F1922">
          <w:rPr>
            <w:rStyle w:val="a5"/>
            <w:lang w:eastAsia="en-US" w:bidi="en-US"/>
          </w:rPr>
          <w:t>/1234630</w:t>
        </w:r>
      </w:hyperlink>
      <w:r w:rsidRPr="004F1922">
        <w:rPr>
          <w:lang w:eastAsia="en-US" w:bidi="en-US"/>
        </w:rPr>
        <w:t xml:space="preserve"> </w:t>
      </w:r>
      <w:r>
        <w:t>(дата обращения: 10.08.2023).</w:t>
      </w:r>
    </w:p>
    <w:p w:rsidR="00B55B7A" w:rsidRDefault="0086676D">
      <w:pPr>
        <w:pStyle w:val="93"/>
        <w:numPr>
          <w:ilvl w:val="0"/>
          <w:numId w:val="48"/>
        </w:numPr>
        <w:shd w:val="clear" w:color="auto" w:fill="auto"/>
        <w:tabs>
          <w:tab w:val="left" w:pos="1414"/>
        </w:tabs>
        <w:spacing w:after="283"/>
        <w:ind w:firstLine="740"/>
        <w:jc w:val="both"/>
      </w:pPr>
      <w:r>
        <w:t xml:space="preserve">Культура устной и письменной речи делового человека: справочник: практикум / Н. С. Водина, А. Ю. Иванова, В. С. Клюев [и др.]. - 25-е изд., стер. - Москва: ФЛИНТА, 2021. - 316 с. -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 xml:space="preserve">978-5-89349-358-0. - Текст: электронный. -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 xml:space="preserve">: </w:t>
      </w:r>
      <w:hyperlink r:id="rId125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znanium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com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catalog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product</w:t>
        </w:r>
        <w:r w:rsidRPr="004F1922">
          <w:rPr>
            <w:rStyle w:val="a5"/>
            <w:lang w:eastAsia="en-US" w:bidi="en-US"/>
          </w:rPr>
          <w:t>/1843221</w:t>
        </w:r>
      </w:hyperlink>
      <w:r w:rsidRPr="004F1922">
        <w:rPr>
          <w:lang w:eastAsia="en-US" w:bidi="en-US"/>
        </w:rPr>
        <w:t xml:space="preserve"> </w:t>
      </w:r>
      <w:r>
        <w:t>(дата обращения: 13.08.2023).</w:t>
      </w:r>
    </w:p>
    <w:p w:rsidR="00B55B7A" w:rsidRDefault="0086676D">
      <w:pPr>
        <w:pStyle w:val="32"/>
        <w:keepNext/>
        <w:keepLines/>
        <w:shd w:val="clear" w:color="auto" w:fill="auto"/>
        <w:spacing w:before="0" w:after="251" w:line="220" w:lineRule="exact"/>
        <w:ind w:left="140"/>
        <w:jc w:val="left"/>
      </w:pPr>
      <w:bookmarkStart w:id="196" w:name="bookmark195"/>
      <w:r>
        <w:t>Интернет источники:</w:t>
      </w:r>
      <w:bookmarkEnd w:id="196"/>
    </w:p>
    <w:p w:rsidR="00B55B7A" w:rsidRDefault="0086676D">
      <w:pPr>
        <w:pStyle w:val="93"/>
        <w:numPr>
          <w:ilvl w:val="0"/>
          <w:numId w:val="49"/>
        </w:numPr>
        <w:shd w:val="clear" w:color="auto" w:fill="auto"/>
        <w:tabs>
          <w:tab w:val="left" w:pos="749"/>
        </w:tabs>
        <w:spacing w:after="0" w:line="298" w:lineRule="exact"/>
        <w:ind w:left="740" w:hanging="340"/>
        <w:jc w:val="left"/>
      </w:pPr>
      <w:r>
        <w:t>Сайт</w:t>
      </w:r>
      <w:hyperlink r:id="rId126" w:history="1">
        <w:r>
          <w:rPr>
            <w:rStyle w:val="a5"/>
          </w:rPr>
          <w:t xml:space="preserve"> Грамота.ру </w:t>
        </w:r>
      </w:hyperlink>
      <w:r>
        <w:t>— содержит подробные правила по орфографии, пунктуации, стилистике и</w:t>
      </w:r>
      <w:r>
        <w:t xml:space="preserve"> грамотности.</w:t>
      </w:r>
    </w:p>
    <w:p w:rsidR="00B55B7A" w:rsidRDefault="0086676D">
      <w:pPr>
        <w:pStyle w:val="93"/>
        <w:numPr>
          <w:ilvl w:val="0"/>
          <w:numId w:val="49"/>
        </w:numPr>
        <w:shd w:val="clear" w:color="auto" w:fill="auto"/>
        <w:tabs>
          <w:tab w:val="left" w:pos="749"/>
        </w:tabs>
        <w:spacing w:after="0" w:line="298" w:lineRule="exact"/>
        <w:ind w:left="400"/>
        <w:jc w:val="both"/>
      </w:pPr>
      <w:hyperlink r:id="rId127" w:history="1">
        <w:r w:rsidR="004F1922">
          <w:rPr>
            <w:rStyle w:val="a5"/>
          </w:rPr>
          <w:t xml:space="preserve">Рускорректор.ру </w:t>
        </w:r>
      </w:hyperlink>
      <w:r w:rsidR="004F1922">
        <w:rPr>
          <w:rStyle w:val="92"/>
        </w:rPr>
        <w:t xml:space="preserve">— </w:t>
      </w:r>
      <w:r w:rsidR="004F1922">
        <w:t>сервис для проверки орфографии и грамматики в текстах.</w:t>
      </w:r>
    </w:p>
    <w:p w:rsidR="00B55B7A" w:rsidRDefault="0086676D">
      <w:pPr>
        <w:pStyle w:val="93"/>
        <w:numPr>
          <w:ilvl w:val="0"/>
          <w:numId w:val="49"/>
        </w:numPr>
        <w:shd w:val="clear" w:color="auto" w:fill="auto"/>
        <w:tabs>
          <w:tab w:val="left" w:pos="749"/>
        </w:tabs>
        <w:spacing w:after="0" w:line="298" w:lineRule="exact"/>
        <w:ind w:left="740" w:hanging="340"/>
        <w:jc w:val="left"/>
        <w:sectPr w:rsidR="00B55B7A">
          <w:pgSz w:w="11900" w:h="16840"/>
          <w:pgMar w:top="1160" w:right="754" w:bottom="1352" w:left="1648" w:header="0" w:footer="3" w:gutter="0"/>
          <w:cols w:space="720"/>
          <w:noEndnote/>
          <w:docGrid w:linePitch="360"/>
        </w:sectPr>
      </w:pPr>
      <w:hyperlink r:id="rId128" w:history="1">
        <w:r w:rsidR="004F1922">
          <w:rPr>
            <w:rStyle w:val="a5"/>
          </w:rPr>
          <w:t xml:space="preserve">КонсультантПлюс </w:t>
        </w:r>
      </w:hyperlink>
      <w:r w:rsidR="004F1922">
        <w:rPr>
          <w:rStyle w:val="92"/>
        </w:rPr>
        <w:t xml:space="preserve">— </w:t>
      </w:r>
      <w:r w:rsidR="004F1922">
        <w:t>база нормативных актов, которая будет полезна для изучения законодательных требований к редактированию служебных документов.</w:t>
      </w:r>
    </w:p>
    <w:p w:rsidR="00B55B7A" w:rsidRDefault="00B55B7A">
      <w:pPr>
        <w:spacing w:line="107" w:lineRule="exact"/>
        <w:rPr>
          <w:sz w:val="9"/>
          <w:szCs w:val="9"/>
        </w:rPr>
      </w:pPr>
    </w:p>
    <w:p w:rsidR="00B55B7A" w:rsidRDefault="00B55B7A">
      <w:pPr>
        <w:rPr>
          <w:sz w:val="2"/>
          <w:szCs w:val="2"/>
        </w:rPr>
        <w:sectPr w:rsidR="00B55B7A">
          <w:pgSz w:w="11900" w:h="16840"/>
          <w:pgMar w:top="885" w:right="0" w:bottom="1495" w:left="0" w:header="0" w:footer="3" w:gutter="0"/>
          <w:cols w:space="720"/>
          <w:noEndnote/>
          <w:docGrid w:linePitch="360"/>
        </w:sectPr>
      </w:pPr>
    </w:p>
    <w:p w:rsidR="00B55B7A" w:rsidRDefault="0086676D">
      <w:pPr>
        <w:pStyle w:val="25"/>
        <w:keepNext/>
        <w:keepLines/>
        <w:numPr>
          <w:ilvl w:val="0"/>
          <w:numId w:val="49"/>
        </w:numPr>
        <w:shd w:val="clear" w:color="auto" w:fill="auto"/>
        <w:tabs>
          <w:tab w:val="left" w:pos="1382"/>
        </w:tabs>
        <w:spacing w:after="0" w:line="280" w:lineRule="exact"/>
        <w:ind w:left="1000"/>
      </w:pPr>
      <w:bookmarkStart w:id="197" w:name="bookmark196"/>
      <w:bookmarkStart w:id="198" w:name="bookmark197"/>
      <w:r>
        <w:t>КОНТРОЛЬ И ОЦЕНКА РЕЗУЛЬТАТОВ ОСВОЕНИЯ</w:t>
      </w:r>
      <w:bookmarkEnd w:id="197"/>
      <w:bookmarkEnd w:id="198"/>
    </w:p>
    <w:p w:rsidR="00B55B7A" w:rsidRDefault="0086676D">
      <w:pPr>
        <w:pStyle w:val="25"/>
        <w:keepNext/>
        <w:keepLines/>
        <w:shd w:val="clear" w:color="auto" w:fill="auto"/>
        <w:spacing w:after="484" w:line="280" w:lineRule="exact"/>
        <w:jc w:val="center"/>
      </w:pPr>
      <w:bookmarkStart w:id="199" w:name="bookmark198"/>
      <w:r>
        <w:t>ДИСЦИПЛИНЫ</w:t>
      </w:r>
      <w:bookmarkEnd w:id="199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24"/>
        <w:gridCol w:w="4574"/>
        <w:gridCol w:w="2362"/>
      </w:tblGrid>
      <w:tr w:rsidR="003D3CAE">
        <w:trPr>
          <w:trHeight w:hRule="exact" w:val="566"/>
          <w:jc w:val="center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after="60" w:line="220" w:lineRule="exact"/>
              <w:ind w:firstLine="0"/>
            </w:pPr>
            <w:r>
              <w:rPr>
                <w:rStyle w:val="211pt0"/>
              </w:rPr>
              <w:t>Результаты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60" w:line="220" w:lineRule="exact"/>
              <w:ind w:firstLine="0"/>
            </w:pPr>
            <w:r>
              <w:rPr>
                <w:rStyle w:val="211pt0"/>
              </w:rPr>
              <w:t>обучения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Критерии оценки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Методы оценки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Знать: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1939"/>
          <w:jc w:val="center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 xml:space="preserve">Задачи и функции редактирования </w:t>
            </w:r>
            <w:r>
              <w:rPr>
                <w:rStyle w:val="212pt"/>
              </w:rPr>
              <w:t>документов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- Отлично: Полно и чётко описывает задачи и функции редактирования. Приводит конкретные примеры. - Хорошо: Описывает задачи, допускает небольшие неточности. - Удовлетворительно: Описание поверхностное, есть ошибки.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Устный опрос; Тестирование; Пр</w:t>
            </w:r>
            <w:r>
              <w:rPr>
                <w:rStyle w:val="212pt"/>
              </w:rPr>
              <w:t>омежуточная аттестация</w:t>
            </w:r>
          </w:p>
        </w:tc>
      </w:tr>
      <w:tr w:rsidR="003D3CAE">
        <w:trPr>
          <w:trHeight w:hRule="exact" w:val="1666"/>
          <w:jc w:val="center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Основные разделы теории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редактирования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- Отлично: Точно и полно объясняет все разделы теории редактирования. - Хорошо: Знает основные положения, допускает мелкие ошибки. - Удовлетворительно: Общие знания с ошибками.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 xml:space="preserve">Устный опрос; </w:t>
            </w:r>
            <w:r>
              <w:rPr>
                <w:rStyle w:val="212pt"/>
              </w:rPr>
              <w:t>Тестирование; Промежуточная аттестация</w:t>
            </w:r>
          </w:p>
        </w:tc>
      </w:tr>
      <w:tr w:rsidR="003D3CAE">
        <w:trPr>
          <w:trHeight w:hRule="exact" w:val="1666"/>
          <w:jc w:val="center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Стилистические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особенности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служебных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документов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 xml:space="preserve">- Отлично: Отлично различает стилистические особенности различных документов и их виды. - Хорошо: Знает основные различия, но допускает мелкие ошибки. - </w:t>
            </w:r>
            <w:r>
              <w:rPr>
                <w:rStyle w:val="212pt"/>
              </w:rPr>
              <w:t>Удовлетворительно: Недостаточные знания стилистики.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Устный опрос; Тестирование; Промежуточная аттестация</w:t>
            </w:r>
          </w:p>
        </w:tc>
      </w:tr>
      <w:tr w:rsidR="003D3CAE">
        <w:trPr>
          <w:trHeight w:hRule="exact" w:val="1670"/>
          <w:jc w:val="center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Основы орфографии, пунктуации и грамматики в редактировании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- Отлично: Отлично владеет орфографическими и пунктуационными нормами. - Хорошо: Знает осн</w:t>
            </w:r>
            <w:r>
              <w:rPr>
                <w:rStyle w:val="212pt"/>
              </w:rPr>
              <w:t>овные правила, допускает минимальные ошибки. - Удовлетворительно: Часто ошибается.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Практическая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работа;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Тестирование;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Промежуточная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аттестация</w:t>
            </w:r>
          </w:p>
        </w:tc>
      </w:tr>
      <w:tr w:rsidR="003D3CAE">
        <w:trPr>
          <w:trHeight w:hRule="exact" w:val="1666"/>
          <w:jc w:val="center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Технология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редактирования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документов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 xml:space="preserve">- Отлично: Знает все этапы редактирования и их важность. - Хорошо: Знает </w:t>
            </w:r>
            <w:r>
              <w:rPr>
                <w:rStyle w:val="212pt"/>
              </w:rPr>
              <w:t>основные этапы редактирования, допускает мелкие ошибки. - Удовлетворительно: Есть недочеты в знании этапов.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2pt"/>
              </w:rPr>
              <w:t>Практическая работа; Устный опрос; Тестирование</w:t>
            </w:r>
          </w:p>
        </w:tc>
      </w:tr>
      <w:tr w:rsidR="003D3CAE">
        <w:trPr>
          <w:trHeight w:hRule="exact" w:val="1666"/>
          <w:jc w:val="center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Использование справочных изданий по русскому языку и стилистике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 xml:space="preserve">- Отлично: Уверенно использует </w:t>
            </w:r>
            <w:r>
              <w:rPr>
                <w:rStyle w:val="212pt"/>
              </w:rPr>
              <w:t>справочные издания для поиска и исправления ошибок. - Хорошо: Знает основные источники, допускает мелкие ошибки. - Удовлетворительно: Ошибки в использовании изданий.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Практическая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работа;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Тестирование;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Промежуточная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аттестация</w:t>
            </w:r>
          </w:p>
        </w:tc>
      </w:tr>
      <w:tr w:rsidR="003D3CAE">
        <w:trPr>
          <w:trHeight w:hRule="exact" w:val="283"/>
          <w:jc w:val="center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Уметь: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1675"/>
          <w:jc w:val="center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Редактировать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служебные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документы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- Отлично: Безошибочно редактирует служебные документы, соблюдая все требования. - Хорошо: Знает требования к редактированию, допускает небольшие ошибки. - Удовлетворительно: Часто ошибается.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2pt"/>
              </w:rPr>
              <w:t>Практическая работа; Экспертное наблюдение</w:t>
            </w:r>
          </w:p>
        </w:tc>
      </w:tr>
    </w:tbl>
    <w:p w:rsidR="00B55B7A" w:rsidRDefault="00B55B7A">
      <w:pPr>
        <w:framePr w:w="9360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type w:val="continuous"/>
          <w:pgSz w:w="11900" w:h="16840"/>
          <w:pgMar w:top="885" w:right="597" w:bottom="1495" w:left="1491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24"/>
        <w:gridCol w:w="4574"/>
        <w:gridCol w:w="2362"/>
      </w:tblGrid>
      <w:tr w:rsidR="003D3CAE">
        <w:trPr>
          <w:trHeight w:hRule="exact" w:val="1397"/>
          <w:jc w:val="center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Применять корректорскую правку документов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- Отлично: Исправляет все ошибки с высокой точностью. - Хорошо: Исправляет ошибки с минимальными неточностями. - Удовлетворительно: Ошибается в правке.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2pt"/>
              </w:rPr>
              <w:t xml:space="preserve">Практическая работа; Экспертное </w:t>
            </w:r>
            <w:r>
              <w:rPr>
                <w:rStyle w:val="212pt"/>
              </w:rPr>
              <w:t>наблюдение</w:t>
            </w:r>
          </w:p>
        </w:tc>
      </w:tr>
      <w:tr w:rsidR="003D3CAE">
        <w:trPr>
          <w:trHeight w:hRule="exact" w:val="1666"/>
          <w:jc w:val="center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Выбирать стиль для разных типов документов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- Отлично: Точно выбирает стиль в зависимости от типа документа и ситуации. - Хорошо: Выбирает стиль с небольшими ошибками. - Удовлетворительно: Не всегда правильно выбирает стиль.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2pt"/>
              </w:rPr>
              <w:t>Практическая работа;</w:t>
            </w:r>
            <w:r>
              <w:rPr>
                <w:rStyle w:val="212pt"/>
              </w:rPr>
              <w:t xml:space="preserve"> Устный опрос</w:t>
            </w:r>
          </w:p>
        </w:tc>
      </w:tr>
      <w:tr w:rsidR="003D3CAE">
        <w:trPr>
          <w:trHeight w:hRule="exact" w:val="1666"/>
          <w:jc w:val="center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2pt"/>
              </w:rPr>
              <w:t>Оформлять служебные документы по стандартам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numPr>
                <w:ilvl w:val="0"/>
                <w:numId w:val="50"/>
              </w:numPr>
              <w:shd w:val="clear" w:color="auto" w:fill="auto"/>
              <w:tabs>
                <w:tab w:val="left" w:pos="597"/>
              </w:tabs>
              <w:spacing w:before="0" w:line="274" w:lineRule="exact"/>
              <w:ind w:left="160" w:firstLine="320"/>
              <w:jc w:val="left"/>
            </w:pPr>
            <w:r>
              <w:rPr>
                <w:rStyle w:val="212pt"/>
              </w:rPr>
              <w:t>Отлично: Оформляет документы в соответствии с нормативными актами без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ошибок. - Хорошо: Оформляет документы с минимальными недочетами.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numPr>
                <w:ilvl w:val="0"/>
                <w:numId w:val="50"/>
              </w:numPr>
              <w:shd w:val="clear" w:color="auto" w:fill="auto"/>
              <w:tabs>
                <w:tab w:val="left" w:pos="134"/>
              </w:tabs>
              <w:spacing w:before="0" w:line="274" w:lineRule="exact"/>
              <w:ind w:firstLine="0"/>
              <w:jc w:val="both"/>
            </w:pPr>
            <w:r>
              <w:rPr>
                <w:rStyle w:val="212pt"/>
              </w:rPr>
              <w:t>Удовлетворительно: Есть ошибки в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оформлении.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2pt"/>
              </w:rPr>
              <w:t xml:space="preserve">Практическая </w:t>
            </w:r>
            <w:r>
              <w:rPr>
                <w:rStyle w:val="212pt"/>
              </w:rPr>
              <w:t>работа; Устный опрос</w:t>
            </w:r>
          </w:p>
        </w:tc>
      </w:tr>
      <w:tr w:rsidR="003D3CAE">
        <w:trPr>
          <w:trHeight w:hRule="exact" w:val="1939"/>
          <w:jc w:val="center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Работать с программами для редактирования текста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 xml:space="preserve">- Отлично: Уверенно использует программы для редактирования, умеет исправлять ошибки автоматически. - Хорошо: Знает основные функции программ, допускает мелкие ошибки. - </w:t>
            </w:r>
            <w:r>
              <w:rPr>
                <w:rStyle w:val="212pt"/>
              </w:rPr>
              <w:t>Удовлетворительно: Проблемы с использованием программ.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Практическая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работа;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Тестирование</w:t>
            </w:r>
          </w:p>
        </w:tc>
      </w:tr>
      <w:tr w:rsidR="003D3CAE">
        <w:trPr>
          <w:trHeight w:hRule="exact" w:val="1666"/>
          <w:jc w:val="center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Анализировать и исправлять ошибки в текстах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 xml:space="preserve">- Отлично: Точно находит и исправляет все ошибки в тексте. - Хорошо: Находит и исправляет большинство ошибок, допускает </w:t>
            </w:r>
            <w:r>
              <w:rPr>
                <w:rStyle w:val="212pt"/>
              </w:rPr>
              <w:t>мелкие недочеты. - Удовлетворительно: Нуждается в дополнительной корректировке.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2pt"/>
              </w:rPr>
              <w:t>Практическая работа; Устный опрос</w:t>
            </w:r>
          </w:p>
        </w:tc>
      </w:tr>
      <w:tr w:rsidR="003D3CAE">
        <w:trPr>
          <w:trHeight w:hRule="exact" w:val="1392"/>
          <w:jc w:val="center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Оформлять документы для архивного хранения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- Отлично: Оформляет документы для архива безупречно. - Хорошо: Оформляет с небольшими ошибками. -</w:t>
            </w:r>
            <w:r>
              <w:rPr>
                <w:rStyle w:val="212pt"/>
              </w:rPr>
              <w:t xml:space="preserve"> Удовлетворительно: Ошибки в оформлении документов.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Практическая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работа;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Тестирование</w:t>
            </w:r>
          </w:p>
        </w:tc>
      </w:tr>
      <w:tr w:rsidR="003D3CAE">
        <w:trPr>
          <w:trHeight w:hRule="exact" w:val="1675"/>
          <w:jc w:val="center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2pt"/>
              </w:rPr>
              <w:t>Редактировать отчеты, письма и другие служебные материалы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2pt"/>
              </w:rPr>
              <w:t>- Отлично: Исправляет и улучшает все виды документов с учетом требований. - Хорошо: Осуществляет редактирование</w:t>
            </w:r>
            <w:r>
              <w:rPr>
                <w:rStyle w:val="212pt"/>
              </w:rPr>
              <w:t xml:space="preserve"> с минимальными ошибками. - Удовлетворительно: Ошибки в редактировании документов.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2pt"/>
              </w:rPr>
              <w:t>Практическая работа; Экспертное наблюдение</w:t>
            </w:r>
          </w:p>
        </w:tc>
      </w:tr>
    </w:tbl>
    <w:p w:rsidR="00B55B7A" w:rsidRDefault="00B55B7A">
      <w:pPr>
        <w:framePr w:w="9360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footerReference w:type="even" r:id="rId129"/>
          <w:footerReference w:type="default" r:id="rId130"/>
          <w:footerReference w:type="first" r:id="rId131"/>
          <w:pgSz w:w="11900" w:h="16840"/>
          <w:pgMar w:top="885" w:right="597" w:bottom="1495" w:left="1491" w:header="0" w:footer="3" w:gutter="0"/>
          <w:cols w:space="720"/>
          <w:noEndnote/>
          <w:docGrid w:linePitch="360"/>
        </w:sectPr>
      </w:pPr>
    </w:p>
    <w:p w:rsidR="00B55B7A" w:rsidRDefault="0086676D">
      <w:pPr>
        <w:pStyle w:val="93"/>
        <w:shd w:val="clear" w:color="auto" w:fill="auto"/>
        <w:ind w:left="4940"/>
      </w:pPr>
      <w:r>
        <w:t xml:space="preserve">Приложение 4 к ОПОП по профессии 46.01.03 </w:t>
      </w:r>
      <w:r>
        <w:t>Делопроизводитель 2025/2026 учебный год</w:t>
      </w:r>
    </w:p>
    <w:p w:rsidR="00B55B7A" w:rsidRDefault="0086676D">
      <w:pPr>
        <w:pStyle w:val="93"/>
        <w:shd w:val="clear" w:color="auto" w:fill="auto"/>
        <w:spacing w:after="206"/>
        <w:ind w:left="420"/>
        <w:jc w:val="center"/>
      </w:pPr>
      <w:r>
        <w:br/>
      </w:r>
      <w:r w:rsidR="00ED0905">
        <w:t>Частное</w:t>
      </w:r>
      <w:r>
        <w:t xml:space="preserve"> профессиональное </w:t>
      </w:r>
      <w:r w:rsidR="00ED0905">
        <w:t>образовательное учреждение</w:t>
      </w:r>
      <w:r w:rsidR="00ED0905">
        <w:br/>
        <w:t>«К</w:t>
      </w:r>
      <w:r>
        <w:t>олледж</w:t>
      </w:r>
      <w:r w:rsidR="00ED0905">
        <w:t xml:space="preserve"> экономики и права</w:t>
      </w:r>
      <w:r>
        <w:t>»</w:t>
      </w:r>
    </w:p>
    <w:p w:rsidR="00ED0905" w:rsidRDefault="0086676D" w:rsidP="00ED0905">
      <w:pPr>
        <w:pStyle w:val="93"/>
        <w:shd w:val="clear" w:color="auto" w:fill="auto"/>
        <w:spacing w:after="0" w:line="317" w:lineRule="exact"/>
        <w:ind w:right="460"/>
      </w:pPr>
      <w:r>
        <w:t xml:space="preserve">УТВЕРЖДЕНО </w:t>
      </w:r>
    </w:p>
    <w:p w:rsidR="00ED0905" w:rsidRDefault="0086676D" w:rsidP="00ED0905">
      <w:pPr>
        <w:pStyle w:val="93"/>
        <w:shd w:val="clear" w:color="auto" w:fill="auto"/>
        <w:spacing w:after="0" w:line="317" w:lineRule="exact"/>
        <w:ind w:right="460"/>
      </w:pPr>
      <w:r>
        <w:t xml:space="preserve">приказом директора </w:t>
      </w:r>
    </w:p>
    <w:p w:rsidR="00ED0905" w:rsidRDefault="0086676D" w:rsidP="00ED0905">
      <w:pPr>
        <w:pStyle w:val="93"/>
        <w:shd w:val="clear" w:color="auto" w:fill="auto"/>
        <w:spacing w:after="0" w:line="317" w:lineRule="exact"/>
        <w:ind w:right="460"/>
      </w:pPr>
      <w:r>
        <w:t>«</w:t>
      </w:r>
      <w:r w:rsidR="004F1922">
        <w:t>К</w:t>
      </w:r>
      <w:r>
        <w:t>ЭиП</w:t>
      </w:r>
      <w:r w:rsidR="004F1922">
        <w:t xml:space="preserve">» </w:t>
      </w:r>
    </w:p>
    <w:p w:rsidR="00ED0905" w:rsidRDefault="0086676D" w:rsidP="00ED0905">
      <w:pPr>
        <w:pStyle w:val="93"/>
        <w:shd w:val="clear" w:color="auto" w:fill="auto"/>
        <w:spacing w:after="0" w:line="317" w:lineRule="exact"/>
        <w:ind w:right="460"/>
        <w:jc w:val="center"/>
      </w:pPr>
      <w:r>
        <w:t xml:space="preserve">                                                                                               </w:t>
      </w:r>
      <w:r>
        <w:t xml:space="preserve">                         ______Р.О.Дугаева</w:t>
      </w:r>
    </w:p>
    <w:p w:rsidR="00ED0905" w:rsidRDefault="00ED0905" w:rsidP="00ED0905">
      <w:pPr>
        <w:pStyle w:val="93"/>
        <w:shd w:val="clear" w:color="auto" w:fill="auto"/>
        <w:spacing w:after="0" w:line="317" w:lineRule="exact"/>
        <w:ind w:right="460"/>
        <w:jc w:val="center"/>
      </w:pPr>
    </w:p>
    <w:p w:rsidR="00B55B7A" w:rsidRDefault="0086676D">
      <w:pPr>
        <w:pStyle w:val="25"/>
        <w:keepNext/>
        <w:keepLines/>
        <w:shd w:val="clear" w:color="auto" w:fill="auto"/>
        <w:spacing w:after="244" w:line="280" w:lineRule="exact"/>
        <w:ind w:left="420"/>
        <w:jc w:val="center"/>
      </w:pPr>
      <w:bookmarkStart w:id="200" w:name="bookmark199"/>
      <w:r>
        <w:t>РАБОЧАЯ ПРОГРАММА УЧЕБНОЙ ДИСЦИПЛИНЫ</w:t>
      </w:r>
      <w:bookmarkEnd w:id="200"/>
    </w:p>
    <w:p w:rsidR="00B55B7A" w:rsidRDefault="0086676D">
      <w:pPr>
        <w:pStyle w:val="211"/>
        <w:shd w:val="clear" w:color="auto" w:fill="auto"/>
        <w:spacing w:before="0" w:after="271" w:line="278" w:lineRule="exact"/>
        <w:ind w:left="420"/>
      </w:pPr>
      <w:r>
        <w:rPr>
          <w:rStyle w:val="212"/>
        </w:rPr>
        <w:t>ОП.05 Основы менеджмента</w:t>
      </w:r>
      <w:r>
        <w:rPr>
          <w:rStyle w:val="212"/>
        </w:rPr>
        <w:br/>
      </w:r>
      <w:r>
        <w:t>НАЗВАНИЕ УЧЕБНОЙ ДИСЦИПЛИНЫ</w:t>
      </w:r>
    </w:p>
    <w:p w:rsidR="00B55B7A" w:rsidRDefault="0086676D">
      <w:pPr>
        <w:pStyle w:val="93"/>
        <w:shd w:val="clear" w:color="auto" w:fill="auto"/>
        <w:spacing w:after="0" w:line="240" w:lineRule="exact"/>
        <w:ind w:left="420"/>
        <w:jc w:val="center"/>
      </w:pPr>
      <w:r>
        <w:t>Профессия</w:t>
      </w:r>
    </w:p>
    <w:p w:rsidR="00B55B7A" w:rsidRDefault="0086676D">
      <w:pPr>
        <w:pStyle w:val="93"/>
        <w:shd w:val="clear" w:color="auto" w:fill="auto"/>
        <w:spacing w:after="0" w:line="240" w:lineRule="exact"/>
        <w:ind w:left="420"/>
        <w:jc w:val="center"/>
      </w:pPr>
      <w:r>
        <w:rPr>
          <w:rStyle w:val="91"/>
        </w:rPr>
        <w:t>46.01.03 Делопроизводитель</w:t>
      </w:r>
    </w:p>
    <w:p w:rsidR="00B55B7A" w:rsidRDefault="0086676D">
      <w:pPr>
        <w:pStyle w:val="220"/>
        <w:shd w:val="clear" w:color="auto" w:fill="auto"/>
        <w:spacing w:before="0" w:after="252" w:line="200" w:lineRule="exact"/>
        <w:ind w:left="420"/>
      </w:pPr>
      <w:r>
        <w:t>шифр наименование специальности</w:t>
      </w:r>
    </w:p>
    <w:p w:rsidR="00B55B7A" w:rsidRDefault="0086676D">
      <w:pPr>
        <w:pStyle w:val="93"/>
        <w:shd w:val="clear" w:color="auto" w:fill="auto"/>
        <w:spacing w:after="0" w:line="283" w:lineRule="exact"/>
        <w:ind w:left="420"/>
        <w:jc w:val="center"/>
      </w:pPr>
      <w:r>
        <w:t>Направленность программы</w:t>
      </w:r>
      <w:r>
        <w:br/>
      </w:r>
      <w:r>
        <w:rPr>
          <w:rStyle w:val="91"/>
        </w:rPr>
        <w:t xml:space="preserve">социально-экономический, </w:t>
      </w:r>
      <w:r>
        <w:rPr>
          <w:rStyle w:val="91"/>
        </w:rPr>
        <w:t>делопроизводитель</w:t>
      </w:r>
    </w:p>
    <w:p w:rsidR="00B55B7A" w:rsidRDefault="0086676D">
      <w:pPr>
        <w:pStyle w:val="220"/>
        <w:shd w:val="clear" w:color="auto" w:fill="auto"/>
        <w:spacing w:before="0" w:after="301" w:line="200" w:lineRule="exact"/>
        <w:ind w:left="420"/>
      </w:pPr>
      <w:r>
        <w:t>наименование профиля подготовки, квалификация</w:t>
      </w:r>
    </w:p>
    <w:p w:rsidR="00B55B7A" w:rsidRDefault="0086676D">
      <w:pPr>
        <w:pStyle w:val="93"/>
        <w:shd w:val="clear" w:color="auto" w:fill="auto"/>
        <w:spacing w:after="497" w:line="240" w:lineRule="exact"/>
        <w:ind w:left="420"/>
        <w:jc w:val="center"/>
      </w:pPr>
      <w:r>
        <w:t>База приема - среднее общее образование</w:t>
      </w:r>
    </w:p>
    <w:p w:rsidR="00B55B7A" w:rsidRDefault="0086676D">
      <w:pPr>
        <w:pStyle w:val="93"/>
        <w:shd w:val="clear" w:color="auto" w:fill="auto"/>
        <w:spacing w:after="244" w:line="278" w:lineRule="exact"/>
        <w:ind w:left="420"/>
        <w:jc w:val="center"/>
      </w:pPr>
      <w:r>
        <w:t>Форма обучения</w:t>
      </w:r>
      <w:r>
        <w:br/>
        <w:t>Очная</w:t>
      </w:r>
    </w:p>
    <w:p w:rsidR="00B55B7A" w:rsidRDefault="0086676D">
      <w:pPr>
        <w:pStyle w:val="93"/>
        <w:shd w:val="clear" w:color="auto" w:fill="auto"/>
        <w:spacing w:after="4227"/>
        <w:ind w:left="420"/>
        <w:jc w:val="center"/>
      </w:pPr>
      <w:r>
        <w:t>Курс обучения</w:t>
      </w:r>
      <w:r>
        <w:br/>
        <w:t>1 курс</w:t>
      </w:r>
    </w:p>
    <w:p w:rsidR="00B55B7A" w:rsidRDefault="0086676D">
      <w:pPr>
        <w:pStyle w:val="93"/>
        <w:shd w:val="clear" w:color="auto" w:fill="auto"/>
        <w:spacing w:after="0" w:line="240" w:lineRule="exact"/>
        <w:ind w:left="420"/>
        <w:jc w:val="center"/>
      </w:pPr>
      <w:r>
        <w:t>Урус-Мартан</w:t>
      </w:r>
      <w:r w:rsidR="004F1922">
        <w:t>, 2024 г.</w:t>
      </w:r>
      <w:r w:rsidR="004F1922">
        <w:br w:type="page"/>
      </w:r>
    </w:p>
    <w:p w:rsidR="00B55B7A" w:rsidRDefault="0086676D">
      <w:pPr>
        <w:pStyle w:val="25"/>
        <w:keepNext/>
        <w:keepLines/>
        <w:shd w:val="clear" w:color="auto" w:fill="auto"/>
        <w:spacing w:after="237" w:line="280" w:lineRule="exact"/>
        <w:jc w:val="center"/>
      </w:pPr>
      <w:bookmarkStart w:id="201" w:name="bookmark200"/>
      <w:r>
        <w:t>СОДЕРЖАНИЕ</w:t>
      </w:r>
      <w:bookmarkEnd w:id="201"/>
    </w:p>
    <w:p w:rsidR="00B55B7A" w:rsidRDefault="0086676D">
      <w:pPr>
        <w:pStyle w:val="21"/>
        <w:numPr>
          <w:ilvl w:val="0"/>
          <w:numId w:val="51"/>
        </w:numPr>
        <w:shd w:val="clear" w:color="auto" w:fill="auto"/>
        <w:tabs>
          <w:tab w:val="left" w:pos="349"/>
        </w:tabs>
        <w:spacing w:before="0" w:line="322" w:lineRule="exact"/>
        <w:ind w:firstLine="0"/>
        <w:jc w:val="both"/>
      </w:pPr>
      <w:hyperlink w:anchor="bookmark201" w:tooltip="Current Document">
        <w:r w:rsidR="004F1922">
          <w:t>ОБЩАЯ ХАРАКТЕРИСТИКА РАБОЧЕЙ ПРОГРАММЫ УЧЕБНОЙ</w:t>
        </w:r>
      </w:hyperlink>
    </w:p>
    <w:p w:rsidR="00B55B7A" w:rsidRDefault="004F1922">
      <w:pPr>
        <w:pStyle w:val="23"/>
        <w:shd w:val="clear" w:color="auto" w:fill="auto"/>
        <w:tabs>
          <w:tab w:val="right" w:leader="dot" w:pos="9749"/>
        </w:tabs>
        <w:spacing w:line="322" w:lineRule="exact"/>
      </w:pPr>
      <w:r>
        <w:fldChar w:fldCharType="begin"/>
      </w:r>
      <w:r w:rsidR="0086676D">
        <w:instrText xml:space="preserve"> TOC \o "1-5" \h \z </w:instrText>
      </w:r>
      <w:r>
        <w:fldChar w:fldCharType="separate"/>
      </w:r>
      <w:hyperlink w:anchor="bookmark203" w:tooltip="Current Document">
        <w:r w:rsidR="0086676D">
          <w:t>ДИСЦИПЛИНЫ</w:t>
        </w:r>
        <w:r w:rsidR="0086676D">
          <w:tab/>
          <w:t>3</w:t>
        </w:r>
      </w:hyperlink>
    </w:p>
    <w:p w:rsidR="00B55B7A" w:rsidRDefault="0086676D">
      <w:pPr>
        <w:pStyle w:val="23"/>
        <w:numPr>
          <w:ilvl w:val="0"/>
          <w:numId w:val="51"/>
        </w:numPr>
        <w:shd w:val="clear" w:color="auto" w:fill="auto"/>
        <w:tabs>
          <w:tab w:val="left" w:pos="378"/>
          <w:tab w:val="right" w:leader="dot" w:pos="9749"/>
        </w:tabs>
        <w:spacing w:line="422" w:lineRule="exact"/>
      </w:pPr>
      <w:hyperlink w:anchor="bookmark208" w:tooltip="Current Document">
        <w:r w:rsidR="004F1922">
          <w:t>СТРУКТУРА И СОДЕРЖАНИЕ УЧЕБНОЙ ДИСЦИПЛИНЫ</w:t>
        </w:r>
        <w:r w:rsidR="004F1922">
          <w:tab/>
          <w:t>4</w:t>
        </w:r>
      </w:hyperlink>
    </w:p>
    <w:p w:rsidR="00B55B7A" w:rsidRDefault="0086676D">
      <w:pPr>
        <w:pStyle w:val="23"/>
        <w:numPr>
          <w:ilvl w:val="0"/>
          <w:numId w:val="51"/>
        </w:numPr>
        <w:shd w:val="clear" w:color="auto" w:fill="auto"/>
        <w:tabs>
          <w:tab w:val="left" w:pos="378"/>
          <w:tab w:val="right" w:leader="dot" w:pos="9749"/>
        </w:tabs>
        <w:spacing w:line="422" w:lineRule="exact"/>
      </w:pPr>
      <w:hyperlink w:anchor="bookmark209" w:tooltip="Current Document">
        <w:r w:rsidR="004F1922">
          <w:t>УСЛОВИЯ РЕАЛИЗАЦИИ ПРОГРАММЫ ДИСЦИПЛИНЫ</w:t>
        </w:r>
        <w:r w:rsidR="004F1922">
          <w:tab/>
          <w:t>9</w:t>
        </w:r>
      </w:hyperlink>
      <w:r w:rsidR="004F1922">
        <w:fldChar w:fldCharType="end"/>
      </w:r>
    </w:p>
    <w:p w:rsidR="00B55B7A" w:rsidRDefault="0086676D">
      <w:pPr>
        <w:pStyle w:val="21"/>
        <w:numPr>
          <w:ilvl w:val="0"/>
          <w:numId w:val="51"/>
        </w:numPr>
        <w:shd w:val="clear" w:color="auto" w:fill="auto"/>
        <w:spacing w:before="0" w:line="422" w:lineRule="exact"/>
        <w:ind w:firstLine="0"/>
        <w:jc w:val="both"/>
        <w:sectPr w:rsidR="00B55B7A">
          <w:footerReference w:type="even" r:id="rId132"/>
          <w:footerReference w:type="default" r:id="rId133"/>
          <w:pgSz w:w="11900" w:h="16840"/>
          <w:pgMar w:top="885" w:right="597" w:bottom="1495" w:left="1491" w:header="0" w:footer="3" w:gutter="0"/>
          <w:pgNumType w:start="153"/>
          <w:cols w:space="720"/>
          <w:noEndnote/>
          <w:docGrid w:linePitch="360"/>
        </w:sectPr>
      </w:pPr>
      <w:hyperlink w:anchor="bookmark215" w:tooltip="Current Document">
        <w:r w:rsidR="004F1922">
          <w:t xml:space="preserve"> КОНТРОЛЬ И ОЦЕНКА РЕЗУЛЬТАТОВ ОСВОЕНИЯ ДИСЦИПЛИНЫ 11</w:t>
        </w:r>
      </w:hyperlink>
    </w:p>
    <w:p w:rsidR="00B55B7A" w:rsidRDefault="0086676D">
      <w:pPr>
        <w:pStyle w:val="25"/>
        <w:keepNext/>
        <w:keepLines/>
        <w:numPr>
          <w:ilvl w:val="0"/>
          <w:numId w:val="52"/>
        </w:numPr>
        <w:shd w:val="clear" w:color="auto" w:fill="auto"/>
        <w:tabs>
          <w:tab w:val="left" w:pos="699"/>
        </w:tabs>
        <w:spacing w:after="0" w:line="280" w:lineRule="exact"/>
        <w:ind w:left="340"/>
      </w:pPr>
      <w:bookmarkStart w:id="202" w:name="bookmark201"/>
      <w:bookmarkStart w:id="203" w:name="bookmark202"/>
      <w:r>
        <w:t>ОБЩАЯ ХАРАКТЕРИСТИКА РАБОЧЕЙ ПРОГРАММЫ УЧЕБНОЙ</w:t>
      </w:r>
      <w:bookmarkEnd w:id="202"/>
      <w:bookmarkEnd w:id="203"/>
    </w:p>
    <w:p w:rsidR="00B55B7A" w:rsidRDefault="0086676D">
      <w:pPr>
        <w:pStyle w:val="25"/>
        <w:keepNext/>
        <w:keepLines/>
        <w:shd w:val="clear" w:color="auto" w:fill="auto"/>
        <w:spacing w:after="0" w:line="280" w:lineRule="exact"/>
        <w:ind w:left="220"/>
        <w:jc w:val="center"/>
      </w:pPr>
      <w:bookmarkStart w:id="204" w:name="bookmark203"/>
      <w:r>
        <w:t>ДИСЦИПЛИНЫ</w:t>
      </w:r>
      <w:bookmarkEnd w:id="204"/>
    </w:p>
    <w:p w:rsidR="00B55B7A" w:rsidRDefault="0086676D">
      <w:pPr>
        <w:pStyle w:val="93"/>
        <w:shd w:val="clear" w:color="auto" w:fill="auto"/>
        <w:spacing w:after="260" w:line="240" w:lineRule="exact"/>
        <w:ind w:left="220"/>
        <w:jc w:val="center"/>
      </w:pPr>
      <w:r>
        <w:rPr>
          <w:rStyle w:val="91"/>
        </w:rPr>
        <w:t>ОП.05 Основы менеджмента</w:t>
      </w:r>
    </w:p>
    <w:p w:rsidR="00B55B7A" w:rsidRDefault="0086676D">
      <w:pPr>
        <w:pStyle w:val="32"/>
        <w:keepNext/>
        <w:keepLines/>
        <w:numPr>
          <w:ilvl w:val="1"/>
          <w:numId w:val="52"/>
        </w:numPr>
        <w:shd w:val="clear" w:color="auto" w:fill="auto"/>
        <w:tabs>
          <w:tab w:val="left" w:pos="522"/>
        </w:tabs>
        <w:spacing w:before="0" w:after="236"/>
      </w:pPr>
      <w:bookmarkStart w:id="205" w:name="bookmark204"/>
      <w:r>
        <w:t>Место дисциплины в структуре основной профессиональной образовательной программы</w:t>
      </w:r>
      <w:bookmarkEnd w:id="205"/>
    </w:p>
    <w:p w:rsidR="00B55B7A" w:rsidRDefault="0086676D">
      <w:pPr>
        <w:pStyle w:val="93"/>
        <w:shd w:val="clear" w:color="auto" w:fill="auto"/>
        <w:spacing w:after="283"/>
        <w:ind w:firstLine="760"/>
        <w:jc w:val="both"/>
      </w:pPr>
      <w:r>
        <w:t xml:space="preserve">Дисциплина ОП.05 Основы менеджмента является обязательной и входит в состав общепрофессионального цикла программы среднего профессионального </w:t>
      </w:r>
      <w:r>
        <w:t>образования - программы подготовки квалифицированных рабочих, служащих по профессии 46.01.03 Делопроизводитель.</w:t>
      </w:r>
    </w:p>
    <w:p w:rsidR="00B55B7A" w:rsidRDefault="0086676D">
      <w:pPr>
        <w:pStyle w:val="32"/>
        <w:keepNext/>
        <w:keepLines/>
        <w:numPr>
          <w:ilvl w:val="1"/>
          <w:numId w:val="52"/>
        </w:numPr>
        <w:shd w:val="clear" w:color="auto" w:fill="auto"/>
        <w:tabs>
          <w:tab w:val="left" w:pos="512"/>
        </w:tabs>
        <w:spacing w:before="0" w:after="195" w:line="220" w:lineRule="exact"/>
      </w:pPr>
      <w:bookmarkStart w:id="206" w:name="bookmark205"/>
      <w:r>
        <w:t>Цель и планируемые результаты освоения дисциплины</w:t>
      </w:r>
      <w:bookmarkEnd w:id="206"/>
    </w:p>
    <w:p w:rsidR="00B55B7A" w:rsidRDefault="0086676D">
      <w:pPr>
        <w:pStyle w:val="93"/>
        <w:shd w:val="clear" w:color="auto" w:fill="auto"/>
        <w:ind w:firstLine="760"/>
        <w:jc w:val="both"/>
      </w:pPr>
      <w:r>
        <w:t>Цель дисциплины — освоение теоретических основ системы управления, роли и места элементов совр</w:t>
      </w:r>
      <w:r>
        <w:t>еменного менеджмента в производственной системе, классических функций управления и инструментов их реализации на практике.</w:t>
      </w:r>
    </w:p>
    <w:p w:rsidR="00B55B7A" w:rsidRDefault="0086676D">
      <w:pPr>
        <w:pStyle w:val="93"/>
        <w:shd w:val="clear" w:color="auto" w:fill="auto"/>
        <w:spacing w:after="0"/>
        <w:ind w:firstLine="760"/>
        <w:jc w:val="left"/>
      </w:pPr>
      <w:r>
        <w:t>В рамках программы учебной дисциплины обучающимися осваиваются следующие умения и знания: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66"/>
        <w:gridCol w:w="4008"/>
        <w:gridCol w:w="3974"/>
      </w:tblGrid>
      <w:tr w:rsidR="003D3CAE">
        <w:trPr>
          <w:trHeight w:hRule="exact" w:val="662"/>
          <w:jc w:val="center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1pt0"/>
              </w:rPr>
              <w:t>Коды ОК, ПК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Умения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Знания</w:t>
            </w:r>
          </w:p>
        </w:tc>
      </w:tr>
      <w:tr w:rsidR="003D3CAE">
        <w:trPr>
          <w:trHeight w:hRule="exact" w:val="312"/>
          <w:jc w:val="center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left="140" w:firstLine="0"/>
              <w:jc w:val="left"/>
            </w:pPr>
            <w:r>
              <w:rPr>
                <w:rStyle w:val="212pt"/>
              </w:rPr>
              <w:t>ОК 01- ОК 09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Уметь: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Знать: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16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left="320" w:firstLine="0"/>
              <w:jc w:val="left"/>
            </w:pPr>
            <w:r>
              <w:rPr>
                <w:rStyle w:val="212pt"/>
              </w:rPr>
              <w:t>ПК 1.2 ПК</w:t>
            </w:r>
          </w:p>
        </w:tc>
        <w:tc>
          <w:tcPr>
            <w:tcW w:w="40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- оценивать ситуацию и принимать</w:t>
            </w:r>
          </w:p>
        </w:tc>
        <w:tc>
          <w:tcPr>
            <w:tcW w:w="3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- сущность и характерные черты</w:t>
            </w:r>
          </w:p>
        </w:tc>
      </w:tr>
      <w:tr w:rsidR="003D3CAE">
        <w:trPr>
          <w:trHeight w:hRule="exact" w:val="293"/>
          <w:jc w:val="center"/>
        </w:trPr>
        <w:tc>
          <w:tcPr>
            <w:tcW w:w="1666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1.3 ПК 1.6</w:t>
            </w:r>
          </w:p>
        </w:tc>
        <w:tc>
          <w:tcPr>
            <w:tcW w:w="4008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эффективные решения, используя</w:t>
            </w:r>
          </w:p>
        </w:tc>
        <w:tc>
          <w:tcPr>
            <w:tcW w:w="3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современного менеджмента;</w:t>
            </w:r>
          </w:p>
        </w:tc>
      </w:tr>
      <w:tr w:rsidR="003D3CAE">
        <w:trPr>
          <w:trHeight w:hRule="exact" w:val="274"/>
          <w:jc w:val="center"/>
        </w:trPr>
        <w:tc>
          <w:tcPr>
            <w:tcW w:w="1666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систему методов управления;</w:t>
            </w:r>
          </w:p>
        </w:tc>
        <w:tc>
          <w:tcPr>
            <w:tcW w:w="3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- принципы построения</w:t>
            </w:r>
          </w:p>
        </w:tc>
      </w:tr>
      <w:tr w:rsidR="003D3CAE">
        <w:trPr>
          <w:trHeight w:hRule="exact" w:val="278"/>
          <w:jc w:val="center"/>
        </w:trPr>
        <w:tc>
          <w:tcPr>
            <w:tcW w:w="1666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08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- использовать на практике методы</w:t>
            </w:r>
          </w:p>
        </w:tc>
        <w:tc>
          <w:tcPr>
            <w:tcW w:w="3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организационной структуры</w:t>
            </w:r>
          </w:p>
        </w:tc>
      </w:tr>
      <w:tr w:rsidR="003D3CAE">
        <w:trPr>
          <w:trHeight w:hRule="exact" w:val="274"/>
          <w:jc w:val="center"/>
        </w:trPr>
        <w:tc>
          <w:tcPr>
            <w:tcW w:w="1666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планирования и организации</w:t>
            </w:r>
          </w:p>
        </w:tc>
        <w:tc>
          <w:tcPr>
            <w:tcW w:w="3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управления;</w:t>
            </w:r>
          </w:p>
        </w:tc>
      </w:tr>
      <w:tr w:rsidR="003D3CAE">
        <w:trPr>
          <w:trHeight w:hRule="exact" w:val="278"/>
          <w:jc w:val="center"/>
        </w:trPr>
        <w:tc>
          <w:tcPr>
            <w:tcW w:w="1666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08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работы подразделения и личного</w:t>
            </w:r>
          </w:p>
        </w:tc>
        <w:tc>
          <w:tcPr>
            <w:tcW w:w="3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- система методов управления;</w:t>
            </w:r>
          </w:p>
        </w:tc>
      </w:tr>
      <w:tr w:rsidR="003D3CAE">
        <w:trPr>
          <w:trHeight w:hRule="exact" w:val="259"/>
          <w:jc w:val="center"/>
        </w:trPr>
        <w:tc>
          <w:tcPr>
            <w:tcW w:w="1666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трудового процесса;</w:t>
            </w:r>
          </w:p>
        </w:tc>
        <w:tc>
          <w:tcPr>
            <w:tcW w:w="3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- процесс принятия и реализации</w:t>
            </w:r>
          </w:p>
        </w:tc>
      </w:tr>
      <w:tr w:rsidR="003D3CAE">
        <w:trPr>
          <w:trHeight w:hRule="exact" w:val="269"/>
          <w:jc w:val="center"/>
        </w:trPr>
        <w:tc>
          <w:tcPr>
            <w:tcW w:w="1666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08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- учитывать особенности</w:t>
            </w:r>
          </w:p>
        </w:tc>
        <w:tc>
          <w:tcPr>
            <w:tcW w:w="3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управленческих решений;</w:t>
            </w:r>
          </w:p>
        </w:tc>
      </w:tr>
      <w:tr w:rsidR="003D3CAE">
        <w:trPr>
          <w:trHeight w:hRule="exact" w:val="274"/>
          <w:jc w:val="center"/>
        </w:trPr>
        <w:tc>
          <w:tcPr>
            <w:tcW w:w="1666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08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 xml:space="preserve">менеджмента в </w:t>
            </w:r>
            <w:r>
              <w:rPr>
                <w:rStyle w:val="212pt"/>
              </w:rPr>
              <w:t>области</w:t>
            </w:r>
          </w:p>
        </w:tc>
        <w:tc>
          <w:tcPr>
            <w:tcW w:w="3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- основы формирования</w:t>
            </w:r>
          </w:p>
        </w:tc>
      </w:tr>
      <w:tr w:rsidR="003D3CAE">
        <w:trPr>
          <w:trHeight w:hRule="exact" w:val="293"/>
          <w:jc w:val="center"/>
        </w:trPr>
        <w:tc>
          <w:tcPr>
            <w:tcW w:w="1666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08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профессиональной деятельности;</w:t>
            </w:r>
          </w:p>
        </w:tc>
        <w:tc>
          <w:tcPr>
            <w:tcW w:w="3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мотивационной политики</w:t>
            </w:r>
          </w:p>
        </w:tc>
      </w:tr>
      <w:tr w:rsidR="003D3CAE">
        <w:trPr>
          <w:trHeight w:hRule="exact" w:val="283"/>
          <w:jc w:val="center"/>
        </w:trPr>
        <w:tc>
          <w:tcPr>
            <w:tcW w:w="1666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08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- проводить работу по мотивации</w:t>
            </w:r>
          </w:p>
        </w:tc>
        <w:tc>
          <w:tcPr>
            <w:tcW w:w="3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организации;</w:t>
            </w:r>
          </w:p>
        </w:tc>
      </w:tr>
      <w:tr w:rsidR="003D3CAE">
        <w:trPr>
          <w:trHeight w:hRule="exact" w:val="787"/>
          <w:jc w:val="center"/>
        </w:trPr>
        <w:tc>
          <w:tcPr>
            <w:tcW w:w="16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9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0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трудовой деятельности.</w:t>
            </w:r>
          </w:p>
        </w:tc>
        <w:tc>
          <w:tcPr>
            <w:tcW w:w="39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2pt"/>
              </w:rPr>
              <w:t>- методы планирования и организации работы подразделения по профессии.</w:t>
            </w:r>
          </w:p>
        </w:tc>
      </w:tr>
    </w:tbl>
    <w:p w:rsidR="00B55B7A" w:rsidRDefault="00B55B7A">
      <w:pPr>
        <w:framePr w:w="9648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86676D">
      <w:pPr>
        <w:pStyle w:val="32"/>
        <w:keepNext/>
        <w:keepLines/>
        <w:numPr>
          <w:ilvl w:val="1"/>
          <w:numId w:val="52"/>
        </w:numPr>
        <w:shd w:val="clear" w:color="auto" w:fill="auto"/>
        <w:tabs>
          <w:tab w:val="left" w:pos="512"/>
        </w:tabs>
        <w:spacing w:before="287" w:after="171" w:line="220" w:lineRule="exact"/>
      </w:pPr>
      <w:bookmarkStart w:id="207" w:name="bookmark206"/>
      <w:r>
        <w:t xml:space="preserve">Количество часов на </w:t>
      </w:r>
      <w:r>
        <w:t>освоение программы дисциплины:</w:t>
      </w:r>
      <w:bookmarkEnd w:id="207"/>
    </w:p>
    <w:p w:rsidR="00B55B7A" w:rsidRDefault="0086676D">
      <w:pPr>
        <w:pStyle w:val="93"/>
        <w:shd w:val="clear" w:color="auto" w:fill="auto"/>
        <w:spacing w:after="0" w:line="317" w:lineRule="exact"/>
        <w:ind w:left="760" w:right="4560"/>
        <w:jc w:val="left"/>
      </w:pPr>
      <w:r>
        <w:t>Всего</w:t>
      </w:r>
      <w:r w:rsidR="00ED0905">
        <w:t xml:space="preserve"> по ОП.05 Основы менеджмента 66</w:t>
      </w:r>
      <w:r>
        <w:t>ак.ч. из них:</w:t>
      </w:r>
    </w:p>
    <w:p w:rsidR="00B55B7A" w:rsidRDefault="0086676D">
      <w:pPr>
        <w:pStyle w:val="93"/>
        <w:shd w:val="clear" w:color="auto" w:fill="auto"/>
        <w:spacing w:after="0" w:line="317" w:lineRule="exact"/>
        <w:ind w:left="760" w:right="1340"/>
        <w:jc w:val="left"/>
      </w:pPr>
      <w:r>
        <w:t>на объём работы обучающихся во вза</w:t>
      </w:r>
      <w:r w:rsidR="00ED0905">
        <w:t>имодействии с преподавателем 52</w:t>
      </w:r>
      <w:r>
        <w:t>ак.ч.: в том числе:</w:t>
      </w:r>
    </w:p>
    <w:p w:rsidR="00B55B7A" w:rsidRDefault="0086676D">
      <w:pPr>
        <w:pStyle w:val="93"/>
        <w:numPr>
          <w:ilvl w:val="0"/>
          <w:numId w:val="36"/>
        </w:numPr>
        <w:shd w:val="clear" w:color="auto" w:fill="auto"/>
        <w:tabs>
          <w:tab w:val="left" w:pos="1439"/>
        </w:tabs>
        <w:spacing w:after="0" w:line="317" w:lineRule="exact"/>
        <w:ind w:firstLine="760"/>
        <w:jc w:val="both"/>
      </w:pPr>
      <w:r>
        <w:t>теоретическое обучение 34 ак.ч.</w:t>
      </w:r>
    </w:p>
    <w:p w:rsidR="00B55B7A" w:rsidRDefault="0086676D">
      <w:pPr>
        <w:pStyle w:val="93"/>
        <w:numPr>
          <w:ilvl w:val="0"/>
          <w:numId w:val="36"/>
        </w:numPr>
        <w:shd w:val="clear" w:color="auto" w:fill="auto"/>
        <w:tabs>
          <w:tab w:val="left" w:pos="1439"/>
        </w:tabs>
        <w:spacing w:after="0" w:line="317" w:lineRule="exact"/>
        <w:ind w:left="760" w:right="3880"/>
        <w:jc w:val="left"/>
      </w:pPr>
      <w:r>
        <w:t>лаборат</w:t>
      </w:r>
      <w:r w:rsidR="00ED0905">
        <w:t>орные и практические занятия 18</w:t>
      </w:r>
      <w:r>
        <w:t xml:space="preserve">ак.ч. на </w:t>
      </w:r>
      <w:r>
        <w:t>самостоятельную работу 14 ак.ч.</w:t>
      </w:r>
    </w:p>
    <w:p w:rsidR="00B55B7A" w:rsidRDefault="0086676D">
      <w:pPr>
        <w:pStyle w:val="25"/>
        <w:keepNext/>
        <w:keepLines/>
        <w:numPr>
          <w:ilvl w:val="0"/>
          <w:numId w:val="52"/>
        </w:numPr>
        <w:shd w:val="clear" w:color="auto" w:fill="auto"/>
        <w:tabs>
          <w:tab w:val="left" w:pos="1387"/>
        </w:tabs>
        <w:spacing w:after="0" w:line="280" w:lineRule="exact"/>
        <w:ind w:left="1000"/>
      </w:pPr>
      <w:bookmarkStart w:id="208" w:name="bookmark207"/>
      <w:bookmarkStart w:id="209" w:name="bookmark208"/>
      <w:r>
        <w:t>СТРУКТУРА И СОДЕРЖАНИЕ УЧЕБНОЙ ДИСЦИПЛИНЫ</w:t>
      </w:r>
      <w:bookmarkEnd w:id="208"/>
      <w:bookmarkEnd w:id="209"/>
    </w:p>
    <w:p w:rsidR="00B55B7A" w:rsidRDefault="0086676D">
      <w:pPr>
        <w:pStyle w:val="93"/>
        <w:shd w:val="clear" w:color="auto" w:fill="auto"/>
        <w:spacing w:after="299" w:line="240" w:lineRule="exact"/>
        <w:ind w:left="3980"/>
        <w:jc w:val="left"/>
      </w:pPr>
      <w:r>
        <w:rPr>
          <w:rStyle w:val="91"/>
        </w:rPr>
        <w:t>ОП.05 Основы менеджмента</w:t>
      </w:r>
    </w:p>
    <w:p w:rsidR="00B55B7A" w:rsidRDefault="0086676D">
      <w:pPr>
        <w:pStyle w:val="232"/>
        <w:numPr>
          <w:ilvl w:val="1"/>
          <w:numId w:val="52"/>
        </w:numPr>
        <w:shd w:val="clear" w:color="auto" w:fill="auto"/>
        <w:tabs>
          <w:tab w:val="left" w:pos="546"/>
        </w:tabs>
        <w:spacing w:before="0" w:line="220" w:lineRule="exact"/>
      </w:pPr>
      <w:r>
        <w:t>Объем учебной дисциплины и виды учебной работы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00"/>
        <w:gridCol w:w="1925"/>
      </w:tblGrid>
      <w:tr w:rsidR="003D3CAE">
        <w:trPr>
          <w:trHeight w:hRule="exact" w:val="1680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Вид учебной работы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Объем, акад. ч / в том</w:t>
            </w:r>
          </w:p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числе в форме практической подготовки, акад. ч</w:t>
            </w:r>
          </w:p>
        </w:tc>
      </w:tr>
      <w:tr w:rsidR="003D3CAE">
        <w:trPr>
          <w:trHeight w:hRule="exact" w:val="293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both"/>
            </w:pPr>
            <w:r>
              <w:rPr>
                <w:rStyle w:val="211pt0"/>
              </w:rPr>
              <w:t xml:space="preserve">Общий объем </w:t>
            </w:r>
            <w:r>
              <w:rPr>
                <w:rStyle w:val="211pt0"/>
              </w:rPr>
              <w:t>образовательной программы</w:t>
            </w:r>
          </w:p>
        </w:tc>
        <w:tc>
          <w:tcPr>
            <w:tcW w:w="19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66</w:t>
            </w:r>
          </w:p>
        </w:tc>
      </w:tr>
      <w:tr w:rsidR="003D3CAE">
        <w:trPr>
          <w:trHeight w:hRule="exact" w:val="298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both"/>
            </w:pPr>
            <w:r>
              <w:rPr>
                <w:rStyle w:val="212pt"/>
              </w:rPr>
              <w:t>в том числе:</w:t>
            </w:r>
          </w:p>
        </w:tc>
        <w:tc>
          <w:tcPr>
            <w:tcW w:w="19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9725" w:wrap="notBeside" w:vAnchor="text" w:hAnchor="text" w:xAlign="center" w:y="1"/>
            </w:pPr>
          </w:p>
        </w:tc>
      </w:tr>
      <w:tr w:rsidR="003D3CAE">
        <w:trPr>
          <w:trHeight w:hRule="exact" w:val="288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both"/>
            </w:pPr>
            <w:r>
              <w:rPr>
                <w:rStyle w:val="212pt"/>
              </w:rPr>
              <w:t>Объем работы обучающихся во взаимодействии с преподавателем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52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both"/>
            </w:pPr>
            <w:r>
              <w:rPr>
                <w:rStyle w:val="212pt"/>
              </w:rPr>
              <w:t>теоретическое обучение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34</w:t>
            </w:r>
          </w:p>
        </w:tc>
      </w:tr>
      <w:tr w:rsidR="003D3CAE">
        <w:trPr>
          <w:trHeight w:hRule="exact" w:val="293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both"/>
            </w:pPr>
            <w:r>
              <w:rPr>
                <w:rStyle w:val="212pt"/>
              </w:rPr>
              <w:t>лабораторные и практические занятия (или работы)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18</w:t>
            </w:r>
          </w:p>
        </w:tc>
      </w:tr>
      <w:tr w:rsidR="003D3CAE">
        <w:trPr>
          <w:trHeight w:hRule="exact" w:val="293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both"/>
            </w:pPr>
            <w:r>
              <w:rPr>
                <w:rStyle w:val="212pt"/>
              </w:rPr>
              <w:t>Самостоятельная работа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14</w:t>
            </w:r>
          </w:p>
        </w:tc>
      </w:tr>
      <w:tr w:rsidR="003D3CAE">
        <w:trPr>
          <w:trHeight w:hRule="exact" w:val="581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both"/>
            </w:pPr>
            <w:r>
              <w:rPr>
                <w:rStyle w:val="211pt0"/>
              </w:rPr>
              <w:t xml:space="preserve">Промежуточная аттестация в форме </w:t>
            </w:r>
            <w:r>
              <w:rPr>
                <w:rStyle w:val="211pt0"/>
              </w:rPr>
              <w:t>дифференцированного зачета в 1 семестре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-</w:t>
            </w:r>
          </w:p>
        </w:tc>
      </w:tr>
    </w:tbl>
    <w:p w:rsidR="00B55B7A" w:rsidRDefault="00B55B7A">
      <w:pPr>
        <w:framePr w:w="9725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footerReference w:type="even" r:id="rId134"/>
          <w:footerReference w:type="default" r:id="rId135"/>
          <w:footerReference w:type="first" r:id="rId136"/>
          <w:pgSz w:w="11900" w:h="16840"/>
          <w:pgMar w:top="1011" w:right="604" w:bottom="1889" w:left="1273" w:header="0" w:footer="3" w:gutter="0"/>
          <w:pgNumType w:start="3"/>
          <w:cols w:space="720"/>
          <w:noEndnote/>
          <w:titlePg/>
          <w:docGrid w:linePitch="360"/>
        </w:sectPr>
      </w:pPr>
    </w:p>
    <w:p w:rsidR="00B55B7A" w:rsidRDefault="0086676D">
      <w:pPr>
        <w:pStyle w:val="40"/>
        <w:framePr w:w="14722" w:wrap="notBeside" w:vAnchor="text" w:hAnchor="text" w:xAlign="center" w:y="1"/>
        <w:shd w:val="clear" w:color="auto" w:fill="auto"/>
        <w:spacing w:line="240" w:lineRule="exact"/>
      </w:pPr>
      <w:r>
        <w:t xml:space="preserve">2.2. Тематический план и содержание учебной дисциплины </w:t>
      </w:r>
      <w:r>
        <w:rPr>
          <w:rStyle w:val="412pt"/>
        </w:rPr>
        <w:t>ОП.05 Основы менеджмента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3"/>
        <w:gridCol w:w="7512"/>
        <w:gridCol w:w="1704"/>
        <w:gridCol w:w="2102"/>
      </w:tblGrid>
      <w:tr w:rsidR="003D3CAE">
        <w:trPr>
          <w:trHeight w:hRule="exact" w:val="1786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left="200" w:firstLine="0"/>
              <w:jc w:val="left"/>
            </w:pPr>
            <w:r>
              <w:rPr>
                <w:rStyle w:val="211pt0"/>
              </w:rPr>
              <w:t>Наименование разделов и тем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</w:pPr>
            <w:r>
              <w:rPr>
                <w:rStyle w:val="211pt0"/>
              </w:rPr>
              <w:t>Содержание учебного материала, лабораторные работы и практические занятия, самостоятельная работа студентов, курсовая работа (проект)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1pt0"/>
              </w:rPr>
              <w:t>Объем, акад. ч / в том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1pt0"/>
              </w:rPr>
              <w:t>числе в форме практической подготовки, акад. ч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1pt0"/>
              </w:rPr>
              <w:t>Коды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1pt0"/>
              </w:rPr>
              <w:t>компетенций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left="280" w:firstLine="0"/>
              <w:jc w:val="left"/>
            </w:pPr>
            <w:r>
              <w:rPr>
                <w:rStyle w:val="211pt0"/>
              </w:rPr>
              <w:t>формированию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1pt0"/>
              </w:rPr>
              <w:t>которых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1pt0"/>
              </w:rPr>
              <w:t>способствует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1pt0"/>
              </w:rPr>
              <w:t>элемент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1pt0"/>
              </w:rPr>
              <w:t>программы</w:t>
            </w:r>
          </w:p>
        </w:tc>
      </w:tr>
      <w:tr w:rsidR="003D3CAE">
        <w:trPr>
          <w:trHeight w:hRule="exact" w:val="264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3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4</w:t>
            </w:r>
          </w:p>
        </w:tc>
      </w:tr>
      <w:tr w:rsidR="003D3CAE">
        <w:trPr>
          <w:trHeight w:hRule="exact" w:val="264"/>
          <w:jc w:val="center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1pt0"/>
              </w:rPr>
              <w:t xml:space="preserve">Тема 1 </w:t>
            </w:r>
            <w:r>
              <w:rPr>
                <w:rStyle w:val="212pt"/>
              </w:rPr>
              <w:t>Сущность, роль и задачи менеджмента в современных организациях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2pt"/>
              </w:rPr>
              <w:t>ОК 01- ОК 09 ПК 1.2 ПК 1.3 ПК 1.6</w:t>
            </w:r>
          </w:p>
        </w:tc>
      </w:tr>
      <w:tr w:rsidR="003D3CAE">
        <w:trPr>
          <w:trHeight w:hRule="exact" w:val="768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2pt"/>
              </w:rPr>
              <w:t>Понятие менеджмента. Основные цели и задачи менеджмента.</w:t>
            </w:r>
            <w:r>
              <w:rPr>
                <w:rStyle w:val="212pt"/>
              </w:rPr>
              <w:t xml:space="preserve"> Роль менеджмента в обеспечении эффективности организации. Менеджер и его функции. Отличие управления от менеджмента.</w:t>
            </w:r>
          </w:p>
        </w:tc>
        <w:tc>
          <w:tcPr>
            <w:tcW w:w="17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Тема 2 </w:t>
            </w:r>
            <w:r>
              <w:rPr>
                <w:rStyle w:val="212pt"/>
              </w:rPr>
              <w:t>Эволюция теорий менеджмента: от классических до современных подходов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</w:pPr>
            <w:r>
              <w:rPr>
                <w:rStyle w:val="212pt"/>
              </w:rPr>
              <w:t xml:space="preserve">ОК 01- ОК 09 ПК 1.2 ПК 1.3 </w:t>
            </w:r>
            <w:r>
              <w:rPr>
                <w:rStyle w:val="212pt"/>
              </w:rPr>
              <w:t>ПК 1.6</w:t>
            </w:r>
          </w:p>
        </w:tc>
      </w:tr>
      <w:tr w:rsidR="003D3CAE">
        <w:trPr>
          <w:trHeight w:hRule="exact" w:val="768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2pt"/>
              </w:rPr>
              <w:t xml:space="preserve">Научный подход (Тейлор, Форд). Административная школа (Файоль). Школа человеческих отношений (Мэйо). Системный подход в менеджменте. Современные теории: управление знаниями, </w:t>
            </w:r>
            <w:r>
              <w:rPr>
                <w:rStyle w:val="212pt"/>
                <w:lang w:val="en-US" w:eastAsia="en-US" w:bidi="en-US"/>
              </w:rPr>
              <w:t>Agile, Lean.</w:t>
            </w:r>
          </w:p>
        </w:tc>
        <w:tc>
          <w:tcPr>
            <w:tcW w:w="17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518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>Самостоятельная работа студентов</w:t>
            </w:r>
            <w:r>
              <w:rPr>
                <w:rStyle w:val="212pt"/>
              </w:rPr>
              <w:t xml:space="preserve">: Изучить Современные </w:t>
            </w:r>
            <w:r>
              <w:rPr>
                <w:rStyle w:val="212pt"/>
              </w:rPr>
              <w:t>тенденции в менеджменте.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1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59"/>
          <w:jc w:val="center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1pt0"/>
              </w:rPr>
              <w:t xml:space="preserve">Тема 3 </w:t>
            </w:r>
            <w:r>
              <w:rPr>
                <w:rStyle w:val="212pt"/>
              </w:rPr>
              <w:t>Основные функции менеджмента: планирование, организация, мотивация, контроль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2pt"/>
              </w:rPr>
              <w:t>ОК 01- ОК 09 ПК 1.2 ПК 1.3 ПК 1.6</w:t>
            </w:r>
          </w:p>
        </w:tc>
      </w:tr>
      <w:tr w:rsidR="003D3CAE">
        <w:trPr>
          <w:trHeight w:hRule="exact" w:val="1022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2pt"/>
              </w:rPr>
              <w:t xml:space="preserve">Планирование: виды, этапы, инструменты. Организация: распределение </w:t>
            </w:r>
            <w:r>
              <w:rPr>
                <w:rStyle w:val="212pt"/>
              </w:rPr>
              <w:t>ресурсов, делегирование полномочий. Мотивация: понятие, принципы, подходы. Контроль: функции, виды, этапы. Взаимосвязь функций в управлении.</w:t>
            </w:r>
          </w:p>
        </w:tc>
        <w:tc>
          <w:tcPr>
            <w:tcW w:w="17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677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Самостоятельная работа студентов: </w:t>
            </w:r>
            <w:r>
              <w:rPr>
                <w:rStyle w:val="212pt"/>
              </w:rPr>
              <w:t>Изучить Роль информационных технологий в управлении.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1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Тема 4 </w:t>
            </w:r>
            <w:r>
              <w:rPr>
                <w:rStyle w:val="212pt"/>
              </w:rPr>
              <w:t xml:space="preserve">Принципы </w:t>
            </w:r>
            <w:r>
              <w:rPr>
                <w:rStyle w:val="212pt"/>
              </w:rPr>
              <w:t>построения организационной структуры управления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</w:pPr>
            <w:r>
              <w:rPr>
                <w:rStyle w:val="212pt"/>
              </w:rPr>
              <w:t>ОК 01- ОК 09 ПК 1.2 ПК 1.3 ПК 1.6</w:t>
            </w:r>
          </w:p>
        </w:tc>
      </w:tr>
      <w:tr w:rsidR="003D3CAE">
        <w:trPr>
          <w:trHeight w:hRule="exact" w:val="768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2pt"/>
              </w:rPr>
              <w:t xml:space="preserve">Понятие и значение организационной структуры. Принципы: единоначалие, иерархия, делегирование. Централизация и децентрализация. Соотношение </w:t>
            </w:r>
            <w:r>
              <w:rPr>
                <w:rStyle w:val="212pt"/>
              </w:rPr>
              <w:t>полномочий и ответственности. Адаптивность структуры к изменениям.</w:t>
            </w:r>
          </w:p>
        </w:tc>
        <w:tc>
          <w:tcPr>
            <w:tcW w:w="17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518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1pt0"/>
              </w:rPr>
              <w:t xml:space="preserve">Самостоятельная работа студентов: </w:t>
            </w:r>
            <w:r>
              <w:rPr>
                <w:rStyle w:val="212pt"/>
              </w:rPr>
              <w:t xml:space="preserve">Провести анализ среды организации </w:t>
            </w:r>
            <w:r w:rsidRPr="004F1922">
              <w:rPr>
                <w:rStyle w:val="212pt"/>
                <w:lang w:eastAsia="en-US" w:bidi="en-US"/>
              </w:rPr>
              <w:t>(</w:t>
            </w:r>
            <w:r>
              <w:rPr>
                <w:rStyle w:val="212pt"/>
                <w:lang w:val="en-US" w:eastAsia="en-US" w:bidi="en-US"/>
              </w:rPr>
              <w:t>SWOT</w:t>
            </w:r>
            <w:r w:rsidRPr="004F1922">
              <w:rPr>
                <w:rStyle w:val="212pt"/>
                <w:lang w:eastAsia="en-US" w:bidi="en-US"/>
              </w:rPr>
              <w:t xml:space="preserve">, </w:t>
            </w:r>
            <w:r>
              <w:rPr>
                <w:rStyle w:val="212pt"/>
                <w:lang w:val="en-US" w:eastAsia="en-US" w:bidi="en-US"/>
              </w:rPr>
              <w:t>PESTLE</w:t>
            </w:r>
            <w:r w:rsidRPr="004F1922">
              <w:rPr>
                <w:rStyle w:val="212pt"/>
                <w:lang w:eastAsia="en-US" w:bidi="en-US"/>
              </w:rPr>
              <w:t>).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1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59"/>
          <w:jc w:val="center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1pt0"/>
              </w:rPr>
              <w:t xml:space="preserve">Тема 5 </w:t>
            </w:r>
            <w:r>
              <w:rPr>
                <w:rStyle w:val="212pt"/>
              </w:rPr>
              <w:t>Типы организационных структур: линейная, функциональная, матричная и др.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 xml:space="preserve">Содержание </w:t>
            </w:r>
            <w:r>
              <w:rPr>
                <w:rStyle w:val="211pt0"/>
              </w:rPr>
              <w:t>учебного материала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2pt"/>
              </w:rPr>
              <w:t>ОК 01- ОК 09 ПК 1.2 ПК 1.3 ПК 1.6</w:t>
            </w:r>
          </w:p>
        </w:tc>
      </w:tr>
      <w:tr w:rsidR="003D3CAE">
        <w:trPr>
          <w:trHeight w:hRule="exact" w:val="1032"/>
          <w:jc w:val="center"/>
        </w:trPr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2pt"/>
              </w:rPr>
              <w:t xml:space="preserve">Линейная структура: особенности, достоинства, недостатки. Функциональная структура: основные черты. Матричная структура: гибкость и сложность. Проектные структуры: временный характер. Сетевые </w:t>
            </w:r>
            <w:r>
              <w:rPr>
                <w:rStyle w:val="212pt"/>
              </w:rPr>
              <w:t>структуры: современные тенденции.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</w:tbl>
    <w:p w:rsidR="00B55B7A" w:rsidRDefault="00B55B7A">
      <w:pPr>
        <w:framePr w:w="14722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3"/>
        <w:gridCol w:w="7512"/>
        <w:gridCol w:w="1704"/>
        <w:gridCol w:w="2102"/>
      </w:tblGrid>
      <w:tr w:rsidR="003D3CAE">
        <w:trPr>
          <w:trHeight w:hRule="exact" w:val="557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9" w:lineRule="exact"/>
              <w:ind w:firstLine="0"/>
              <w:jc w:val="left"/>
            </w:pPr>
            <w:r>
              <w:rPr>
                <w:rStyle w:val="211pt0"/>
              </w:rPr>
              <w:t xml:space="preserve">Практическое занятие №1: </w:t>
            </w:r>
            <w:r>
              <w:rPr>
                <w:rStyle w:val="212pt"/>
              </w:rPr>
              <w:t>Построение организационной структуры управления для заданного кейса.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1pt0"/>
              </w:rPr>
              <w:t xml:space="preserve">Тема 6 </w:t>
            </w:r>
            <w:r>
              <w:rPr>
                <w:rStyle w:val="212pt"/>
              </w:rPr>
              <w:t>Система методов управления: административные, экономические и социально</w:t>
            </w:r>
            <w:r>
              <w:rPr>
                <w:rStyle w:val="212pt"/>
              </w:rPr>
              <w:softHyphen/>
              <w:t>психологические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 xml:space="preserve">Содержание учебного </w:t>
            </w:r>
            <w:r>
              <w:rPr>
                <w:rStyle w:val="211pt0"/>
              </w:rPr>
              <w:t>материала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2pt"/>
              </w:rPr>
              <w:t>ОК 01- ОК 09 ПК 1.2 ПК 1.3 ПК 1.6</w:t>
            </w:r>
          </w:p>
        </w:tc>
      </w:tr>
      <w:tr w:rsidR="003D3CAE">
        <w:trPr>
          <w:trHeight w:hRule="exact" w:val="1277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2pt"/>
              </w:rPr>
              <w:t>Административные методы: регламенты, инструкции, приказы. Экономические методы: стимулирование, бюджетирование. Социально</w:t>
            </w:r>
            <w:r>
              <w:rPr>
                <w:rStyle w:val="212pt"/>
              </w:rPr>
              <w:softHyphen/>
              <w:t xml:space="preserve">психологические методы: убеждение, участие, лидерство. Примеры применения методов в </w:t>
            </w:r>
            <w:r>
              <w:rPr>
                <w:rStyle w:val="212pt"/>
              </w:rPr>
              <w:t>различных ситуациях. Комплексный подход к выбору методов.</w:t>
            </w:r>
          </w:p>
        </w:tc>
        <w:tc>
          <w:tcPr>
            <w:tcW w:w="17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514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1pt0"/>
              </w:rPr>
              <w:t xml:space="preserve">Практическое занятие №2: </w:t>
            </w:r>
            <w:r>
              <w:rPr>
                <w:rStyle w:val="212pt"/>
              </w:rPr>
              <w:t>Анализ и выбор методов управления для конкретной ситуации.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518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Самостоятельная работа студентов: </w:t>
            </w:r>
            <w:r>
              <w:rPr>
                <w:rStyle w:val="212pt"/>
              </w:rPr>
              <w:t xml:space="preserve">Изучить психологию управления: типы сотрудников и подходы к их </w:t>
            </w:r>
            <w:r>
              <w:rPr>
                <w:rStyle w:val="212pt"/>
              </w:rPr>
              <w:t>мотивации.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1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59"/>
          <w:jc w:val="center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1pt0"/>
              </w:rPr>
              <w:t xml:space="preserve">Тема 7 </w:t>
            </w:r>
            <w:r>
              <w:rPr>
                <w:rStyle w:val="212pt"/>
              </w:rPr>
              <w:t>Процесс принятия управленческих решений: этапы и факторы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2pt"/>
              </w:rPr>
              <w:t>ОК 01- ОК 09 ПК 1.2 ПК 1.3 ПК 1.6</w:t>
            </w:r>
          </w:p>
        </w:tc>
      </w:tr>
      <w:tr w:rsidR="003D3CAE">
        <w:trPr>
          <w:trHeight w:hRule="exact" w:val="1022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2pt"/>
              </w:rPr>
              <w:t xml:space="preserve">Понятие управленческого решения. Этапы принятия решений: анализ, генерация альтернатив, выбор. Критерии </w:t>
            </w:r>
            <w:r>
              <w:rPr>
                <w:rStyle w:val="212pt"/>
              </w:rPr>
              <w:t>оценки решений.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2pt"/>
              </w:rPr>
              <w:t>Роль информации и анализа данных в процессе принятия решений. Факторы, влияющие на выбор решения: внутренние и внешние.</w:t>
            </w:r>
          </w:p>
        </w:tc>
        <w:tc>
          <w:tcPr>
            <w:tcW w:w="17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518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Практическое занятие №3: </w:t>
            </w:r>
            <w:r>
              <w:rPr>
                <w:rStyle w:val="212pt"/>
              </w:rPr>
              <w:t>Разработка плана работы подразделения на основе предложенного задания.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514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1pt0"/>
              </w:rPr>
              <w:t xml:space="preserve">Самостоятельная работа студентов: </w:t>
            </w:r>
            <w:r>
              <w:rPr>
                <w:rStyle w:val="212pt"/>
              </w:rPr>
              <w:t>Анализ реальных кейсов эффективного и неэффективного управления.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1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1pt0"/>
              </w:rPr>
              <w:t xml:space="preserve">Тема 8 </w:t>
            </w:r>
            <w:r>
              <w:rPr>
                <w:rStyle w:val="212pt"/>
              </w:rPr>
              <w:t>Мотивация персонала: теории и подходы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2pt"/>
              </w:rPr>
              <w:t>ОК 01- ОК 09 ПК 1.2 ПК 1.3 ПК 1.6</w:t>
            </w:r>
          </w:p>
        </w:tc>
      </w:tr>
      <w:tr w:rsidR="003D3CAE">
        <w:trPr>
          <w:trHeight w:hRule="exact" w:val="1022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2pt"/>
              </w:rPr>
              <w:t>Содержательные теории мотивации (Маслоу,</w:t>
            </w:r>
            <w:r>
              <w:rPr>
                <w:rStyle w:val="212pt"/>
              </w:rPr>
              <w:t xml:space="preserve"> Герцберг). Процессуальные теории мотивации (Врум, Портер-Лоулер).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2pt"/>
              </w:rPr>
              <w:t>Теория справедливости. Внутренняя и внешняя мотивация. Современные подходы к мотивации (геймификация, нематериальные стимулы).</w:t>
            </w:r>
          </w:p>
        </w:tc>
        <w:tc>
          <w:tcPr>
            <w:tcW w:w="17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514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9" w:lineRule="exact"/>
              <w:ind w:firstLine="0"/>
              <w:jc w:val="left"/>
            </w:pPr>
            <w:r>
              <w:rPr>
                <w:rStyle w:val="211pt0"/>
              </w:rPr>
              <w:t xml:space="preserve">Самостоятельная работа студентов: </w:t>
            </w:r>
            <w:r>
              <w:rPr>
                <w:rStyle w:val="212pt"/>
              </w:rPr>
              <w:t xml:space="preserve">Изучить Методы </w:t>
            </w:r>
            <w:r>
              <w:rPr>
                <w:rStyle w:val="212pt"/>
              </w:rPr>
              <w:t>оптимизации личного трудового процесса.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1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Тема 9 </w:t>
            </w:r>
            <w:r>
              <w:rPr>
                <w:rStyle w:val="212pt"/>
              </w:rPr>
              <w:t>Коммуникации в управлении: роль, виды, средства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2pt"/>
              </w:rPr>
              <w:t>ОК 01- ОК 09 ПК 1.2 ПК 1.3 ПК 1.6</w:t>
            </w:r>
          </w:p>
        </w:tc>
      </w:tr>
      <w:tr w:rsidR="003D3CAE">
        <w:trPr>
          <w:trHeight w:hRule="exact" w:val="1022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2pt"/>
              </w:rPr>
              <w:t xml:space="preserve">Понятие и значение управленческих коммуникаций. Виды коммуникаций: вертикальные, </w:t>
            </w:r>
            <w:r>
              <w:rPr>
                <w:rStyle w:val="212pt"/>
              </w:rPr>
              <w:t>горизонтальные, неформальные. Средства коммуникации: электронные и традиционные. Барьеры в коммуникациях и способы их преодоления. Этика делового общения.</w:t>
            </w:r>
          </w:p>
        </w:tc>
        <w:tc>
          <w:tcPr>
            <w:tcW w:w="17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518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9" w:lineRule="exact"/>
              <w:ind w:firstLine="0"/>
              <w:jc w:val="left"/>
            </w:pPr>
            <w:r>
              <w:rPr>
                <w:rStyle w:val="211pt0"/>
              </w:rPr>
              <w:t xml:space="preserve">Практическое занятие №4: </w:t>
            </w:r>
            <w:r>
              <w:rPr>
                <w:rStyle w:val="212pt"/>
              </w:rPr>
              <w:t>Составление управленческих решений: разработка и выбор альтернатив.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562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83" w:lineRule="exact"/>
              <w:ind w:firstLine="0"/>
              <w:jc w:val="left"/>
            </w:pPr>
            <w:r>
              <w:rPr>
                <w:rStyle w:val="211pt0"/>
              </w:rPr>
              <w:t xml:space="preserve">Самостоятельная работа студентов: </w:t>
            </w:r>
            <w:r>
              <w:rPr>
                <w:rStyle w:val="212pt"/>
              </w:rPr>
              <w:t>Основы тайм-менеджмента в профессиональной деятельности.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1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74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1pt0"/>
              </w:rPr>
              <w:t xml:space="preserve">Тема 10 </w:t>
            </w:r>
            <w:r>
              <w:rPr>
                <w:rStyle w:val="212pt"/>
              </w:rPr>
              <w:t>Лидерство и управление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ОК 01- ОК 09</w:t>
            </w:r>
          </w:p>
        </w:tc>
      </w:tr>
    </w:tbl>
    <w:p w:rsidR="00B55B7A" w:rsidRDefault="00B55B7A">
      <w:pPr>
        <w:framePr w:w="14722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3"/>
        <w:gridCol w:w="7512"/>
        <w:gridCol w:w="1704"/>
        <w:gridCol w:w="2102"/>
      </w:tblGrid>
      <w:tr w:rsidR="003D3CAE">
        <w:trPr>
          <w:trHeight w:hRule="exact" w:val="1027"/>
          <w:jc w:val="center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персоналом: стили и подходы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2pt"/>
              </w:rPr>
              <w:t xml:space="preserve">Понятие лидерства. Основные стили управления: </w:t>
            </w:r>
            <w:r>
              <w:rPr>
                <w:rStyle w:val="212pt"/>
              </w:rPr>
              <w:t>автократический, демократический, либеральный. Теории лидерства: харизматическое, ситуационное. Управление командами: распределение ролей, поддержка. Развитие лидерских качеств у менеджеров.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</w:pPr>
            <w:r>
              <w:rPr>
                <w:rStyle w:val="212pt"/>
              </w:rPr>
              <w:t>ПК 1.2 ПК 1.3 ПК 1.6</w:t>
            </w:r>
          </w:p>
        </w:tc>
      </w:tr>
      <w:tr w:rsidR="003D3CAE">
        <w:trPr>
          <w:trHeight w:hRule="exact" w:val="715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1pt0"/>
              </w:rPr>
              <w:t xml:space="preserve">Самостоятельная работа студентов: </w:t>
            </w:r>
            <w:r>
              <w:rPr>
                <w:rStyle w:val="212pt"/>
              </w:rPr>
              <w:t>Изучить</w:t>
            </w:r>
            <w:r>
              <w:rPr>
                <w:rStyle w:val="212pt"/>
              </w:rPr>
              <w:t xml:space="preserve"> Правовые основы управления: нормативные акты и их применение.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1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59"/>
          <w:jc w:val="center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1pt0"/>
              </w:rPr>
              <w:t xml:space="preserve">Тема 11 </w:t>
            </w:r>
            <w:r>
              <w:rPr>
                <w:rStyle w:val="212pt"/>
              </w:rPr>
              <w:t>Методы планирования работы подразделений и личного времени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2pt"/>
              </w:rPr>
              <w:t>ОК 01- ОК 09 ПК 1.2 ПК 1.3 ПК 1.6</w:t>
            </w:r>
          </w:p>
        </w:tc>
      </w:tr>
      <w:tr w:rsidR="003D3CAE">
        <w:trPr>
          <w:trHeight w:hRule="exact" w:val="1022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2pt"/>
              </w:rPr>
              <w:t xml:space="preserve">Основы оперативного и стратегического планирования. Техники планирования времени: </w:t>
            </w:r>
            <w:r>
              <w:rPr>
                <w:rStyle w:val="212pt"/>
                <w:lang w:val="en-US" w:eastAsia="en-US" w:bidi="en-US"/>
              </w:rPr>
              <w:t>SMART</w:t>
            </w:r>
            <w:r w:rsidRPr="004F1922">
              <w:rPr>
                <w:rStyle w:val="212pt"/>
                <w:lang w:eastAsia="en-US" w:bidi="en-US"/>
              </w:rPr>
              <w:t xml:space="preserve">, </w:t>
            </w:r>
            <w:r>
              <w:rPr>
                <w:rStyle w:val="212pt"/>
                <w:lang w:val="en-US" w:eastAsia="en-US" w:bidi="en-US"/>
              </w:rPr>
              <w:t>Eisenhower</w:t>
            </w:r>
            <w:r w:rsidRPr="004F1922">
              <w:rPr>
                <w:rStyle w:val="212pt"/>
                <w:lang w:eastAsia="en-US" w:bidi="en-US"/>
              </w:rPr>
              <w:t xml:space="preserve"> </w:t>
            </w:r>
            <w:r>
              <w:rPr>
                <w:rStyle w:val="212pt"/>
                <w:lang w:val="en-US" w:eastAsia="en-US" w:bidi="en-US"/>
              </w:rPr>
              <w:t>Matrix</w:t>
            </w:r>
            <w:r w:rsidRPr="004F1922">
              <w:rPr>
                <w:rStyle w:val="212pt"/>
                <w:lang w:eastAsia="en-US" w:bidi="en-US"/>
              </w:rPr>
              <w:t xml:space="preserve">. </w:t>
            </w:r>
            <w:r>
              <w:rPr>
                <w:rStyle w:val="212pt"/>
              </w:rPr>
              <w:t>Календарное планирование и контроль выполнения задач. Программное обеспечение для планирования. Учет ограничений и ресурсов.</w:t>
            </w:r>
          </w:p>
        </w:tc>
        <w:tc>
          <w:tcPr>
            <w:tcW w:w="17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648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1pt0"/>
              </w:rPr>
              <w:t xml:space="preserve">Самостоятельная работа студентов: </w:t>
            </w:r>
            <w:r>
              <w:rPr>
                <w:rStyle w:val="212pt"/>
              </w:rPr>
              <w:t>Презентация на тему: Подготовка резолюций и их использование в документах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1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Тема 12 </w:t>
            </w:r>
            <w:r>
              <w:rPr>
                <w:rStyle w:val="212pt"/>
              </w:rPr>
              <w:t>Организация труда и распределение задач в подразделении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2pt"/>
              </w:rPr>
              <w:t>ОК 01- ОК 09 ПК 1.2 ПК 1.3 ПК 1.6</w:t>
            </w:r>
          </w:p>
        </w:tc>
      </w:tr>
      <w:tr w:rsidR="003D3CAE">
        <w:trPr>
          <w:trHeight w:hRule="exact" w:val="1022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2pt"/>
              </w:rPr>
              <w:t xml:space="preserve">Принципы </w:t>
            </w:r>
            <w:r>
              <w:rPr>
                <w:rStyle w:val="212pt"/>
              </w:rPr>
              <w:t>организации труда. Методы нормирования и учета рабочего времени. Делегирование задач: этапы и контроль. Взаимодействие сотрудников в рамках подразделения. Оценка эффективности распределения задач.</w:t>
            </w:r>
          </w:p>
        </w:tc>
        <w:tc>
          <w:tcPr>
            <w:tcW w:w="17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518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1pt0"/>
              </w:rPr>
              <w:t xml:space="preserve">Самостоятельная работа студентов: </w:t>
            </w:r>
            <w:r>
              <w:rPr>
                <w:rStyle w:val="212pt"/>
              </w:rPr>
              <w:t xml:space="preserve">Рассмотреть критерии </w:t>
            </w:r>
            <w:r>
              <w:rPr>
                <w:rStyle w:val="212pt"/>
              </w:rPr>
              <w:t>выбора стиля управления в зависимости от ситуации.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1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59"/>
          <w:jc w:val="center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Тема 13 </w:t>
            </w:r>
            <w:r>
              <w:rPr>
                <w:rStyle w:val="212pt"/>
              </w:rPr>
              <w:t>Контроль и оценка эффективности работы подразделений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</w:pPr>
            <w:r>
              <w:rPr>
                <w:rStyle w:val="212pt"/>
              </w:rPr>
              <w:t>ОК 01- ОК 09 ПК 1.2 ПК 1.3 ПК 1.6</w:t>
            </w:r>
          </w:p>
        </w:tc>
      </w:tr>
      <w:tr w:rsidR="003D3CAE">
        <w:trPr>
          <w:trHeight w:hRule="exact" w:val="773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2pt"/>
              </w:rPr>
              <w:t xml:space="preserve">Виды контроля: предварительный, текущий, итоговый. Методы оценки: </w:t>
            </w:r>
            <w:r>
              <w:rPr>
                <w:rStyle w:val="212pt"/>
                <w:lang w:val="en-US" w:eastAsia="en-US" w:bidi="en-US"/>
              </w:rPr>
              <w:t>KPI</w:t>
            </w:r>
            <w:r w:rsidRPr="004F1922">
              <w:rPr>
                <w:rStyle w:val="212pt"/>
                <w:lang w:eastAsia="en-US" w:bidi="en-US"/>
              </w:rPr>
              <w:t xml:space="preserve">, </w:t>
            </w:r>
            <w:r>
              <w:rPr>
                <w:rStyle w:val="212pt"/>
                <w:lang w:val="en-US" w:eastAsia="en-US" w:bidi="en-US"/>
              </w:rPr>
              <w:t>BSC</w:t>
            </w:r>
            <w:r w:rsidRPr="004F1922">
              <w:rPr>
                <w:rStyle w:val="212pt"/>
                <w:lang w:eastAsia="en-US" w:bidi="en-US"/>
              </w:rPr>
              <w:t xml:space="preserve">. </w:t>
            </w:r>
            <w:r>
              <w:rPr>
                <w:rStyle w:val="212pt"/>
              </w:rPr>
              <w:t>Инструменты автоматизации контроля. Анализ результатов работы подразделений. Разработка корректирующих мер.</w:t>
            </w:r>
          </w:p>
        </w:tc>
        <w:tc>
          <w:tcPr>
            <w:tcW w:w="170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514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5" w:lineRule="exact"/>
              <w:ind w:firstLine="0"/>
              <w:jc w:val="left"/>
            </w:pPr>
            <w:r>
              <w:rPr>
                <w:rStyle w:val="211pt0"/>
              </w:rPr>
              <w:t>Самостоятельная работа студентов</w:t>
            </w:r>
            <w:r>
              <w:rPr>
                <w:rStyle w:val="212pt"/>
              </w:rPr>
              <w:t>: Изучить тему Управление стрессом и конфликтами в коллективе.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1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1pt0"/>
              </w:rPr>
              <w:t xml:space="preserve">Тема 14 </w:t>
            </w:r>
            <w:r>
              <w:rPr>
                <w:rStyle w:val="212pt"/>
              </w:rPr>
              <w:t xml:space="preserve">Основы стратегического и </w:t>
            </w:r>
            <w:r>
              <w:rPr>
                <w:rStyle w:val="212pt"/>
              </w:rPr>
              <w:t>оперативного планирования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</w:pPr>
            <w:r>
              <w:rPr>
                <w:rStyle w:val="212pt"/>
              </w:rPr>
              <w:t>ОК 01- ОК 09 ПК 1.2 ПК 1.3 ПК 1.6</w:t>
            </w:r>
          </w:p>
        </w:tc>
      </w:tr>
      <w:tr w:rsidR="003D3CAE">
        <w:trPr>
          <w:trHeight w:hRule="exact" w:val="1022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2pt"/>
              </w:rPr>
              <w:t xml:space="preserve">Понятие стратегического планирования. Инструменты стратегического планирования: </w:t>
            </w:r>
            <w:r>
              <w:rPr>
                <w:rStyle w:val="212pt"/>
                <w:lang w:val="en-US" w:eastAsia="en-US" w:bidi="en-US"/>
              </w:rPr>
              <w:t>SWOT</w:t>
            </w:r>
            <w:r w:rsidRPr="004F1922">
              <w:rPr>
                <w:rStyle w:val="212pt"/>
                <w:lang w:eastAsia="en-US" w:bidi="en-US"/>
              </w:rPr>
              <w:t xml:space="preserve">, </w:t>
            </w:r>
            <w:r>
              <w:rPr>
                <w:rStyle w:val="212pt"/>
                <w:lang w:val="en-US" w:eastAsia="en-US" w:bidi="en-US"/>
              </w:rPr>
              <w:t>PESTLE</w:t>
            </w:r>
            <w:r w:rsidRPr="004F1922">
              <w:rPr>
                <w:rStyle w:val="212pt"/>
                <w:lang w:eastAsia="en-US" w:bidi="en-US"/>
              </w:rPr>
              <w:t xml:space="preserve">. </w:t>
            </w:r>
            <w:r>
              <w:rPr>
                <w:rStyle w:val="212pt"/>
              </w:rPr>
              <w:t xml:space="preserve">Отличие оперативного и стратегического планирования. Постановка </w:t>
            </w:r>
            <w:r>
              <w:rPr>
                <w:rStyle w:val="212pt"/>
              </w:rPr>
              <w:t>целей: долгосрочные и краткосрочные. Мониторинг выполнения планов.</w:t>
            </w:r>
          </w:p>
        </w:tc>
        <w:tc>
          <w:tcPr>
            <w:tcW w:w="17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514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Практическое занятие №5: </w:t>
            </w:r>
            <w:r>
              <w:rPr>
                <w:rStyle w:val="212pt"/>
              </w:rPr>
              <w:t>Создание мотивационной программы для сотрудников на основе кейсов.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518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1pt0"/>
              </w:rPr>
              <w:t xml:space="preserve">Самостоятельная работа студентов: </w:t>
            </w:r>
            <w:r>
              <w:rPr>
                <w:rStyle w:val="212pt"/>
              </w:rPr>
              <w:t>Рассмотреть использование программного обеспечения для</w:t>
            </w:r>
            <w:r>
              <w:rPr>
                <w:rStyle w:val="212pt"/>
              </w:rPr>
              <w:t xml:space="preserve"> планирования и контроля.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1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59"/>
          <w:jc w:val="center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Тема 15 </w:t>
            </w:r>
            <w:r>
              <w:rPr>
                <w:rStyle w:val="212pt"/>
              </w:rPr>
              <w:t>Управление изменениями в организации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</w:pPr>
            <w:r>
              <w:rPr>
                <w:rStyle w:val="212pt"/>
              </w:rPr>
              <w:t>ОК 01- ОК 09 ПК 1.2 ПК 1.3 ПК</w:t>
            </w:r>
          </w:p>
        </w:tc>
      </w:tr>
      <w:tr w:rsidR="003D3CAE">
        <w:trPr>
          <w:trHeight w:hRule="exact" w:val="274"/>
          <w:jc w:val="center"/>
        </w:trPr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Причины и виды организационных изменений. Устойчивость сотрудников к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</w:tbl>
    <w:p w:rsidR="00B55B7A" w:rsidRDefault="00B55B7A">
      <w:pPr>
        <w:framePr w:w="14722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3"/>
        <w:gridCol w:w="7512"/>
        <w:gridCol w:w="1704"/>
        <w:gridCol w:w="2102"/>
      </w:tblGrid>
      <w:tr w:rsidR="003D3CAE">
        <w:trPr>
          <w:trHeight w:hRule="exact" w:val="523"/>
          <w:jc w:val="center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2pt"/>
              </w:rPr>
              <w:t xml:space="preserve">изменениям. Методы управления изменениями: модели Коттера, </w:t>
            </w:r>
            <w:r>
              <w:rPr>
                <w:rStyle w:val="212pt"/>
                <w:lang w:val="en-US" w:eastAsia="en-US" w:bidi="en-US"/>
              </w:rPr>
              <w:t>ADKAR</w:t>
            </w:r>
            <w:r w:rsidRPr="004F1922">
              <w:rPr>
                <w:rStyle w:val="212pt"/>
                <w:lang w:eastAsia="en-US" w:bidi="en-US"/>
              </w:rPr>
              <w:t xml:space="preserve">. </w:t>
            </w:r>
            <w:r>
              <w:rPr>
                <w:rStyle w:val="212pt"/>
              </w:rPr>
              <w:t>Вовлечение сотрудников в процесс изменений. Оценка успеха изменений.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1.6</w:t>
            </w:r>
          </w:p>
        </w:tc>
      </w:tr>
      <w:tr w:rsidR="003D3CAE">
        <w:trPr>
          <w:trHeight w:hRule="exact" w:val="605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9" w:lineRule="exact"/>
              <w:ind w:firstLine="0"/>
              <w:jc w:val="left"/>
            </w:pPr>
            <w:r>
              <w:rPr>
                <w:rStyle w:val="211pt0"/>
              </w:rPr>
              <w:t xml:space="preserve">Практическое занятие №6: </w:t>
            </w:r>
            <w:r>
              <w:rPr>
                <w:rStyle w:val="212pt"/>
              </w:rPr>
              <w:t>Практика коммуникаций: разработка служебных записок и протоколов.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610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1pt0"/>
              </w:rPr>
              <w:t xml:space="preserve">Самостоятельная работа студентов: </w:t>
            </w:r>
            <w:r>
              <w:rPr>
                <w:rStyle w:val="212pt"/>
              </w:rPr>
              <w:t>Самостоятельная работа с современными средствами автоматизированного редактирования.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1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64"/>
          <w:jc w:val="center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Тема 16 </w:t>
            </w:r>
            <w:r>
              <w:rPr>
                <w:rStyle w:val="212pt"/>
              </w:rPr>
              <w:t>Особенности менеджмента в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2pt"/>
              </w:rPr>
              <w:t>профессиональной деятельности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</w:pPr>
            <w:r>
              <w:rPr>
                <w:rStyle w:val="212pt"/>
              </w:rPr>
              <w:t>ОК 01- ОК 09 ПК 1.2 ПК 1.3 ПК 1.6</w:t>
            </w:r>
          </w:p>
        </w:tc>
      </w:tr>
      <w:tr w:rsidR="003D3CAE">
        <w:trPr>
          <w:trHeight w:hRule="exact" w:val="768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2pt"/>
              </w:rPr>
              <w:t>Специфика управления в отрасли. Влияние технологических процессов на стиль управления. Взаимодействие с другими подразделениями. Управление инновационными проектами. Эффективное использование ресурсов.</w:t>
            </w:r>
          </w:p>
        </w:tc>
        <w:tc>
          <w:tcPr>
            <w:tcW w:w="17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523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1pt0"/>
              </w:rPr>
              <w:t xml:space="preserve">Практическое занятие №7: </w:t>
            </w:r>
            <w:r>
              <w:rPr>
                <w:rStyle w:val="212pt"/>
              </w:rPr>
              <w:t xml:space="preserve">Оценка эффективности </w:t>
            </w:r>
            <w:r>
              <w:rPr>
                <w:rStyle w:val="212pt"/>
              </w:rPr>
              <w:t>работы подразделения: методики и подходы.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514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Практическое занятие №8: </w:t>
            </w:r>
            <w:r>
              <w:rPr>
                <w:rStyle w:val="212pt"/>
              </w:rPr>
              <w:t>Разработка плана изменений в организации с учетом внешних и внутренних факторов.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518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1pt0"/>
              </w:rPr>
              <w:t xml:space="preserve">Самостоятельная работа студентов: </w:t>
            </w:r>
            <w:r>
              <w:rPr>
                <w:rStyle w:val="212pt"/>
              </w:rPr>
              <w:t>Разработка рекомендаций по улучшению организационной структуры.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1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331"/>
          <w:jc w:val="center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Тема 17 </w:t>
            </w:r>
            <w:r>
              <w:rPr>
                <w:rStyle w:val="212pt"/>
              </w:rPr>
              <w:t>Этические аспекты менеджмента и корпоративная культура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</w:pPr>
            <w:r>
              <w:rPr>
                <w:rStyle w:val="212pt"/>
              </w:rPr>
              <w:t>ОК 01- ОК 09 ПК 1.2 ПК 1.3 ПК 1.6</w:t>
            </w:r>
          </w:p>
        </w:tc>
      </w:tr>
      <w:tr w:rsidR="003D3CAE">
        <w:trPr>
          <w:trHeight w:hRule="exact" w:val="1022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2pt"/>
              </w:rPr>
              <w:t xml:space="preserve">Роль этики в управлении. Принципы формирования корпоративной культуры. Этические кодексы: примеры и применение. Решение </w:t>
            </w:r>
            <w:r>
              <w:rPr>
                <w:rStyle w:val="212pt"/>
              </w:rPr>
              <w:t>конфликтов через призму корпоративных ценностей. Влияние культуры на продуктивность работы.</w:t>
            </w:r>
          </w:p>
        </w:tc>
        <w:tc>
          <w:tcPr>
            <w:tcW w:w="17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850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1pt0"/>
              </w:rPr>
              <w:t xml:space="preserve">Практическое занятие №9: </w:t>
            </w:r>
            <w:r>
              <w:rPr>
                <w:rStyle w:val="212pt"/>
              </w:rPr>
              <w:t>Использование автоматизированных систем для контроля исполнения документов.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2pt"/>
              </w:rPr>
              <w:t>2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74"/>
          <w:jc w:val="center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11pt0"/>
              </w:rPr>
              <w:t>Всего: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66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55B7A" w:rsidRDefault="00B55B7A">
      <w:pPr>
        <w:framePr w:w="14722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footerReference w:type="even" r:id="rId137"/>
          <w:footerReference w:type="default" r:id="rId138"/>
          <w:footerReference w:type="first" r:id="rId139"/>
          <w:pgSz w:w="16840" w:h="11900" w:orient="landscape"/>
          <w:pgMar w:top="758" w:right="1129" w:bottom="1058" w:left="990" w:header="0" w:footer="3" w:gutter="0"/>
          <w:cols w:space="720"/>
          <w:noEndnote/>
          <w:docGrid w:linePitch="360"/>
        </w:sectPr>
      </w:pPr>
    </w:p>
    <w:p w:rsidR="00B55B7A" w:rsidRDefault="0086676D">
      <w:pPr>
        <w:pStyle w:val="25"/>
        <w:keepNext/>
        <w:keepLines/>
        <w:numPr>
          <w:ilvl w:val="0"/>
          <w:numId w:val="53"/>
        </w:numPr>
        <w:shd w:val="clear" w:color="auto" w:fill="auto"/>
        <w:tabs>
          <w:tab w:val="left" w:pos="1067"/>
        </w:tabs>
        <w:spacing w:after="231" w:line="280" w:lineRule="exact"/>
        <w:ind w:firstLine="740"/>
      </w:pPr>
      <w:bookmarkStart w:id="210" w:name="bookmark209"/>
      <w:r>
        <w:t>УСЛОВИЯ РЕАЛИЗАЦИИ ПРОГРАММЫ ДИСЦИПЛИНЫ</w:t>
      </w:r>
      <w:bookmarkEnd w:id="210"/>
    </w:p>
    <w:p w:rsidR="00B55B7A" w:rsidRDefault="0086676D">
      <w:pPr>
        <w:pStyle w:val="32"/>
        <w:keepNext/>
        <w:keepLines/>
        <w:numPr>
          <w:ilvl w:val="1"/>
          <w:numId w:val="53"/>
        </w:numPr>
        <w:shd w:val="clear" w:color="auto" w:fill="auto"/>
        <w:tabs>
          <w:tab w:val="left" w:pos="481"/>
        </w:tabs>
        <w:spacing w:before="0" w:after="205" w:line="220" w:lineRule="exact"/>
      </w:pPr>
      <w:bookmarkStart w:id="211" w:name="bookmark210"/>
      <w:bookmarkStart w:id="212" w:name="bookmark211"/>
      <w:r>
        <w:t>Требования к минимальному материально-техническому обеспечению</w:t>
      </w:r>
      <w:bookmarkEnd w:id="211"/>
      <w:bookmarkEnd w:id="212"/>
    </w:p>
    <w:p w:rsidR="00B55B7A" w:rsidRDefault="0086676D">
      <w:pPr>
        <w:pStyle w:val="181"/>
        <w:shd w:val="clear" w:color="auto" w:fill="auto"/>
        <w:spacing w:line="274" w:lineRule="exact"/>
        <w:ind w:firstLine="740"/>
      </w:pPr>
      <w:r>
        <w:t xml:space="preserve">Реализация программы дисциплины требует наличия кабинета «Общепрофессиональных дисциплин», оснащенный </w:t>
      </w:r>
      <w:r>
        <w:t>оборудованием: магнитно-маркерная доска; рабочие места для обучающихся - 26; наглядные пособия; рабочее место преподавателя; компьютер - 1:</w:t>
      </w:r>
    </w:p>
    <w:p w:rsidR="00B55B7A" w:rsidRDefault="0086676D">
      <w:pPr>
        <w:pStyle w:val="181"/>
        <w:shd w:val="clear" w:color="auto" w:fill="auto"/>
        <w:spacing w:after="21" w:line="274" w:lineRule="exact"/>
        <w:ind w:left="740" w:right="5480"/>
      </w:pPr>
      <w:r>
        <w:t>мультимедийный проектор - 1; мультимедийный экран - 1; средства аудиовизуализации - 1.</w:t>
      </w:r>
    </w:p>
    <w:p w:rsidR="00B55B7A" w:rsidRDefault="0086676D">
      <w:pPr>
        <w:pStyle w:val="32"/>
        <w:keepNext/>
        <w:keepLines/>
        <w:numPr>
          <w:ilvl w:val="1"/>
          <w:numId w:val="53"/>
        </w:numPr>
        <w:shd w:val="clear" w:color="auto" w:fill="auto"/>
        <w:tabs>
          <w:tab w:val="left" w:pos="481"/>
        </w:tabs>
        <w:spacing w:before="0" w:after="0" w:line="547" w:lineRule="exact"/>
      </w:pPr>
      <w:bookmarkStart w:id="213" w:name="bookmark212"/>
      <w:r>
        <w:t xml:space="preserve">Информационное обеспечение </w:t>
      </w:r>
      <w:r>
        <w:t>обучения</w:t>
      </w:r>
      <w:bookmarkEnd w:id="213"/>
    </w:p>
    <w:p w:rsidR="00B55B7A" w:rsidRDefault="0086676D">
      <w:pPr>
        <w:pStyle w:val="32"/>
        <w:keepNext/>
        <w:keepLines/>
        <w:shd w:val="clear" w:color="auto" w:fill="auto"/>
        <w:spacing w:before="0" w:after="0" w:line="547" w:lineRule="exact"/>
        <w:ind w:left="740"/>
        <w:jc w:val="left"/>
      </w:pPr>
      <w:bookmarkStart w:id="214" w:name="bookmark213"/>
      <w:r>
        <w:t>Перечень учебных изданий, интернет-ресурсов, дополнительной литературы Основные источники:</w:t>
      </w:r>
      <w:bookmarkEnd w:id="214"/>
    </w:p>
    <w:p w:rsidR="00B55B7A" w:rsidRDefault="0086676D">
      <w:pPr>
        <w:pStyle w:val="181"/>
        <w:numPr>
          <w:ilvl w:val="0"/>
          <w:numId w:val="54"/>
        </w:numPr>
        <w:shd w:val="clear" w:color="auto" w:fill="auto"/>
        <w:tabs>
          <w:tab w:val="left" w:pos="941"/>
        </w:tabs>
        <w:spacing w:line="317" w:lineRule="exact"/>
        <w:ind w:firstLine="400"/>
      </w:pPr>
      <w:r>
        <w:t xml:space="preserve">Панцуркина, Т. К. Основы менеджмента : учебное пособие для СПО / Т. К. Панцуркина. — Саратов, Москва : Профобразование, Ай Пи Ар Медиа, 2020. — 133 с. — </w:t>
      </w:r>
      <w:r>
        <w:rPr>
          <w:lang w:val="en-US" w:eastAsia="en-US" w:bidi="en-US"/>
        </w:rPr>
        <w:t>ISB</w:t>
      </w:r>
      <w:r>
        <w:rPr>
          <w:lang w:val="en-US" w:eastAsia="en-US" w:bidi="en-US"/>
        </w:rPr>
        <w:t>N</w:t>
      </w:r>
      <w:r w:rsidRPr="004F1922">
        <w:rPr>
          <w:lang w:eastAsia="en-US" w:bidi="en-US"/>
        </w:rPr>
        <w:t xml:space="preserve"> </w:t>
      </w:r>
      <w:r>
        <w:t xml:space="preserve">978-5-4488-0808-1, 978-5-4497-0472-6. — Текст : электронный // Электронный ресурс цифровой образовательной среды СПО PROFобразование : [сайт]. —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 xml:space="preserve">: </w:t>
      </w:r>
      <w:hyperlink r:id="rId140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profspo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books</w:t>
        </w:r>
        <w:r w:rsidRPr="004F1922">
          <w:rPr>
            <w:rStyle w:val="a5"/>
            <w:lang w:eastAsia="en-US" w:bidi="en-US"/>
          </w:rPr>
          <w:t>/96023</w:t>
        </w:r>
      </w:hyperlink>
      <w:r w:rsidRPr="004F1922">
        <w:rPr>
          <w:lang w:eastAsia="en-US" w:bidi="en-US"/>
        </w:rPr>
        <w:t xml:space="preserve"> </w:t>
      </w:r>
      <w:r>
        <w:t xml:space="preserve">(дата обращения: </w:t>
      </w:r>
      <w:r>
        <w:t>24.12.2024). — Режим доступа: для авторизир. пользователей</w:t>
      </w:r>
    </w:p>
    <w:p w:rsidR="00B55B7A" w:rsidRDefault="0086676D">
      <w:pPr>
        <w:pStyle w:val="181"/>
        <w:numPr>
          <w:ilvl w:val="0"/>
          <w:numId w:val="54"/>
        </w:numPr>
        <w:shd w:val="clear" w:color="auto" w:fill="auto"/>
        <w:tabs>
          <w:tab w:val="left" w:pos="941"/>
        </w:tabs>
        <w:spacing w:line="317" w:lineRule="exact"/>
        <w:ind w:firstLine="400"/>
      </w:pPr>
      <w:r>
        <w:t xml:space="preserve">Шамис, В. А. Основы менеджмента : практикум для СПО / В. А. Шамис, Г. Г. Левкин. — Саратов, Москва : Профобразование, Ай Пи Ар Медиа, 2023. — 86 </w:t>
      </w:r>
      <w:r>
        <w:rPr>
          <w:lang w:val="en-US" w:eastAsia="en-US" w:bidi="en-US"/>
        </w:rPr>
        <w:t>c</w:t>
      </w:r>
      <w:r w:rsidRPr="004F1922">
        <w:rPr>
          <w:lang w:eastAsia="en-US" w:bidi="en-US"/>
        </w:rPr>
        <w:t xml:space="preserve">. </w:t>
      </w:r>
      <w:r>
        <w:t xml:space="preserve">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>978-5-4488-1572-0, 978-5-4497-1832-7. — Те</w:t>
      </w:r>
      <w:r>
        <w:t xml:space="preserve">кст : электронный // Электронный ресурс цифровой образовательной среды СПО PROFобразование : [сайт]. —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 xml:space="preserve">: </w:t>
      </w:r>
      <w:hyperlink r:id="rId141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profspo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books</w:t>
        </w:r>
        <w:r w:rsidRPr="004F1922">
          <w:rPr>
            <w:rStyle w:val="a5"/>
            <w:lang w:eastAsia="en-US" w:bidi="en-US"/>
          </w:rPr>
          <w:t>/124752</w:t>
        </w:r>
      </w:hyperlink>
      <w:r w:rsidRPr="004F1922">
        <w:rPr>
          <w:lang w:eastAsia="en-US" w:bidi="en-US"/>
        </w:rPr>
        <w:t xml:space="preserve"> </w:t>
      </w:r>
      <w:r>
        <w:t>(дата обращения: 24.12.2024). — Режим доступа: для авторизир. пользо</w:t>
      </w:r>
      <w:r>
        <w:t>вателей</w:t>
      </w:r>
    </w:p>
    <w:p w:rsidR="00B55B7A" w:rsidRDefault="0086676D">
      <w:pPr>
        <w:pStyle w:val="181"/>
        <w:numPr>
          <w:ilvl w:val="0"/>
          <w:numId w:val="54"/>
        </w:numPr>
        <w:shd w:val="clear" w:color="auto" w:fill="auto"/>
        <w:tabs>
          <w:tab w:val="left" w:pos="941"/>
        </w:tabs>
        <w:spacing w:after="378" w:line="317" w:lineRule="exact"/>
        <w:ind w:firstLine="400"/>
      </w:pPr>
      <w:r>
        <w:t>Дорофеева, Л. И. Основы менеджмента : учебник для СПО / Л. И. Дорофеева. — 2</w:t>
      </w:r>
      <w:r>
        <w:softHyphen/>
        <w:t xml:space="preserve">е изд. — Саратов, Москва : Профобразование, Ай Пи Ар Медиа, 2024. — 494 </w:t>
      </w:r>
      <w:r>
        <w:rPr>
          <w:lang w:val="en-US" w:eastAsia="en-US" w:bidi="en-US"/>
        </w:rPr>
        <w:t>c</w:t>
      </w:r>
      <w:r w:rsidRPr="004F1922">
        <w:rPr>
          <w:lang w:eastAsia="en-US" w:bidi="en-US"/>
        </w:rPr>
        <w:t xml:space="preserve">. </w:t>
      </w:r>
      <w:r>
        <w:t xml:space="preserve">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>978-5-4488-2182-0, 978-5-4497-3447-1. — Текст : электронный // Электронный ресурс цифрово</w:t>
      </w:r>
      <w:r>
        <w:t xml:space="preserve">й образовательной среды СПО PROFобразование : [сайт]. —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 xml:space="preserve">: </w:t>
      </w:r>
      <w:hyperlink r:id="rId142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profspo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books</w:t>
        </w:r>
        <w:r w:rsidRPr="004F1922">
          <w:rPr>
            <w:rStyle w:val="a5"/>
            <w:lang w:eastAsia="en-US" w:bidi="en-US"/>
          </w:rPr>
          <w:t>/142226</w:t>
        </w:r>
      </w:hyperlink>
      <w:r w:rsidRPr="004F1922">
        <w:rPr>
          <w:lang w:eastAsia="en-US" w:bidi="en-US"/>
        </w:rPr>
        <w:t xml:space="preserve"> </w:t>
      </w:r>
      <w:r>
        <w:t>(дата обращения: 24.12.2024). — Режим доступа: для авторизир. Пользователей</w:t>
      </w:r>
    </w:p>
    <w:p w:rsidR="00B55B7A" w:rsidRDefault="0086676D">
      <w:pPr>
        <w:pStyle w:val="32"/>
        <w:keepNext/>
        <w:keepLines/>
        <w:shd w:val="clear" w:color="auto" w:fill="auto"/>
        <w:spacing w:before="0" w:after="330" w:line="220" w:lineRule="exact"/>
        <w:ind w:firstLine="400"/>
        <w:jc w:val="left"/>
      </w:pPr>
      <w:bookmarkStart w:id="215" w:name="bookmark214"/>
      <w:r>
        <w:t>Дополнительные источники:</w:t>
      </w:r>
      <w:bookmarkEnd w:id="215"/>
    </w:p>
    <w:p w:rsidR="00B55B7A" w:rsidRDefault="0086676D">
      <w:pPr>
        <w:pStyle w:val="181"/>
        <w:shd w:val="clear" w:color="auto" w:fill="auto"/>
        <w:spacing w:line="274" w:lineRule="exact"/>
        <w:ind w:firstLine="740"/>
        <w:jc w:val="both"/>
      </w:pPr>
      <w:r>
        <w:t>1. Арыстанов,</w:t>
      </w:r>
      <w:r>
        <w:t xml:space="preserve"> Ж. М. Основы менеджмента и маркетинга : учебное пособие для ТиПО / Ж. М. Арыстанов. — Алматы, Саратов : </w:t>
      </w:r>
      <w:r>
        <w:rPr>
          <w:lang w:val="en-US" w:eastAsia="en-US" w:bidi="en-US"/>
        </w:rPr>
        <w:t>EDP</w:t>
      </w:r>
      <w:r w:rsidRPr="004F1922">
        <w:rPr>
          <w:lang w:eastAsia="en-US" w:bidi="en-US"/>
        </w:rPr>
        <w:t xml:space="preserve"> </w:t>
      </w:r>
      <w:r>
        <w:rPr>
          <w:lang w:val="en-US" w:eastAsia="en-US" w:bidi="en-US"/>
        </w:rPr>
        <w:t>Hub</w:t>
      </w:r>
      <w:r w:rsidRPr="004F1922">
        <w:rPr>
          <w:lang w:eastAsia="en-US" w:bidi="en-US"/>
        </w:rPr>
        <w:t xml:space="preserve"> </w:t>
      </w:r>
      <w:r>
        <w:t xml:space="preserve">(Идипи Хаб), Профобразование, 2024. — 206 </w:t>
      </w:r>
      <w:r>
        <w:rPr>
          <w:lang w:val="en-US" w:eastAsia="en-US" w:bidi="en-US"/>
        </w:rPr>
        <w:t>c</w:t>
      </w:r>
      <w:r w:rsidRPr="004F1922">
        <w:rPr>
          <w:lang w:eastAsia="en-US" w:bidi="en-US"/>
        </w:rPr>
        <w:t xml:space="preserve">. </w:t>
      </w:r>
      <w:r>
        <w:t xml:space="preserve">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>978-5-4488-2096-0. — Текст : электронный // Электронный ресурс цифровой образовательной сре</w:t>
      </w:r>
      <w:r>
        <w:t xml:space="preserve">ды СПО PROFобразование : [сайт]. —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 xml:space="preserve">: </w:t>
      </w:r>
      <w:hyperlink r:id="rId143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profspo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books</w:t>
        </w:r>
        <w:r w:rsidRPr="004F1922">
          <w:rPr>
            <w:rStyle w:val="a5"/>
            <w:lang w:eastAsia="en-US" w:bidi="en-US"/>
          </w:rPr>
          <w:t>/141746</w:t>
        </w:r>
      </w:hyperlink>
      <w:r w:rsidRPr="004F1922">
        <w:rPr>
          <w:lang w:eastAsia="en-US" w:bidi="en-US"/>
        </w:rPr>
        <w:t xml:space="preserve"> </w:t>
      </w:r>
      <w:r>
        <w:t>(дата обращения: 24.12.2024). — Режим доступа: для авторизир. пользователей</w:t>
      </w:r>
    </w:p>
    <w:p w:rsidR="00B55B7A" w:rsidRDefault="0086676D">
      <w:pPr>
        <w:pStyle w:val="181"/>
        <w:shd w:val="clear" w:color="auto" w:fill="auto"/>
        <w:tabs>
          <w:tab w:val="left" w:pos="3226"/>
          <w:tab w:val="left" w:pos="7018"/>
        </w:tabs>
        <w:spacing w:line="274" w:lineRule="exact"/>
        <w:ind w:firstLine="740"/>
        <w:jc w:val="both"/>
      </w:pPr>
      <w:r>
        <w:t xml:space="preserve">2. Егорова, Т. И. Основы менеджмента / Т. И. Егорова ; под редакцией А. Я. Волкова. — Москва, Ижевск : Институт компьютерных исследований, 2019. — 136 с. 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>978-5-4344-0633-8. — Текст : электронный // Электронный ресурс цифровой образовательной среды</w:t>
      </w:r>
      <w:r>
        <w:tab/>
        <w:t>С</w:t>
      </w:r>
      <w:r>
        <w:t>ПО PROFобразование :</w:t>
      </w:r>
      <w:r>
        <w:tab/>
        <w:t xml:space="preserve">[сайт]. —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>:</w:t>
      </w:r>
    </w:p>
    <w:p w:rsidR="00B55B7A" w:rsidRDefault="0086676D">
      <w:pPr>
        <w:pStyle w:val="181"/>
        <w:shd w:val="clear" w:color="auto" w:fill="auto"/>
        <w:spacing w:line="274" w:lineRule="exact"/>
        <w:jc w:val="both"/>
        <w:sectPr w:rsidR="00B55B7A">
          <w:footerReference w:type="even" r:id="rId144"/>
          <w:footerReference w:type="default" r:id="rId145"/>
          <w:pgSz w:w="11900" w:h="16840"/>
          <w:pgMar w:top="1160" w:right="739" w:bottom="1309" w:left="1643" w:header="0" w:footer="3" w:gutter="0"/>
          <w:cols w:space="720"/>
          <w:noEndnote/>
          <w:docGrid w:linePitch="360"/>
        </w:sectPr>
      </w:pPr>
      <w:hyperlink r:id="rId146" w:history="1">
        <w:r w:rsidR="004F1922">
          <w:rPr>
            <w:rStyle w:val="a5"/>
            <w:lang w:val="en-US" w:eastAsia="en-US" w:bidi="en-US"/>
          </w:rPr>
          <w:t>https</w:t>
        </w:r>
        <w:r w:rsidR="004F1922" w:rsidRPr="004F1922">
          <w:rPr>
            <w:rStyle w:val="a5"/>
            <w:lang w:eastAsia="en-US" w:bidi="en-US"/>
          </w:rPr>
          <w:t>://</w:t>
        </w:r>
        <w:r w:rsidR="004F1922">
          <w:rPr>
            <w:rStyle w:val="a5"/>
            <w:lang w:val="en-US" w:eastAsia="en-US" w:bidi="en-US"/>
          </w:rPr>
          <w:t>profspo</w:t>
        </w:r>
        <w:r w:rsidR="004F1922" w:rsidRPr="004F1922">
          <w:rPr>
            <w:rStyle w:val="a5"/>
            <w:lang w:eastAsia="en-US" w:bidi="en-US"/>
          </w:rPr>
          <w:t>.</w:t>
        </w:r>
        <w:r w:rsidR="004F1922">
          <w:rPr>
            <w:rStyle w:val="a5"/>
            <w:lang w:val="en-US" w:eastAsia="en-US" w:bidi="en-US"/>
          </w:rPr>
          <w:t>ru</w:t>
        </w:r>
        <w:r w:rsidR="004F1922" w:rsidRPr="004F1922">
          <w:rPr>
            <w:rStyle w:val="a5"/>
            <w:lang w:eastAsia="en-US" w:bidi="en-US"/>
          </w:rPr>
          <w:t>/</w:t>
        </w:r>
        <w:r w:rsidR="004F1922">
          <w:rPr>
            <w:rStyle w:val="a5"/>
            <w:lang w:val="en-US" w:eastAsia="en-US" w:bidi="en-US"/>
          </w:rPr>
          <w:t>books</w:t>
        </w:r>
        <w:r w:rsidR="004F1922" w:rsidRPr="004F1922">
          <w:rPr>
            <w:rStyle w:val="a5"/>
            <w:lang w:eastAsia="en-US" w:bidi="en-US"/>
          </w:rPr>
          <w:t>/97371</w:t>
        </w:r>
      </w:hyperlink>
      <w:r w:rsidR="004F1922" w:rsidRPr="004F1922">
        <w:rPr>
          <w:lang w:eastAsia="en-US" w:bidi="en-US"/>
        </w:rPr>
        <w:t xml:space="preserve"> </w:t>
      </w:r>
      <w:r w:rsidR="004F1922">
        <w:t>(дата обращения: 24.12.2024). — Режим доступа: для авторизир. пользователей</w:t>
      </w:r>
    </w:p>
    <w:p w:rsidR="00B55B7A" w:rsidRDefault="0086676D">
      <w:pPr>
        <w:pStyle w:val="25"/>
        <w:keepNext/>
        <w:keepLines/>
        <w:numPr>
          <w:ilvl w:val="0"/>
          <w:numId w:val="54"/>
        </w:numPr>
        <w:shd w:val="clear" w:color="auto" w:fill="auto"/>
        <w:tabs>
          <w:tab w:val="left" w:pos="1382"/>
        </w:tabs>
        <w:spacing w:after="0" w:line="280" w:lineRule="exact"/>
        <w:ind w:left="1000"/>
      </w:pPr>
      <w:bookmarkStart w:id="216" w:name="bookmark215"/>
      <w:bookmarkStart w:id="217" w:name="bookmark216"/>
      <w:r>
        <w:t>КОНТРОЛЬ И ОЦЕНКА РЕЗУЛЬТАТОВ ОСВОЕНИЯ</w:t>
      </w:r>
      <w:bookmarkEnd w:id="216"/>
      <w:bookmarkEnd w:id="217"/>
    </w:p>
    <w:p w:rsidR="00B55B7A" w:rsidRDefault="0086676D">
      <w:pPr>
        <w:pStyle w:val="25"/>
        <w:keepNext/>
        <w:keepLines/>
        <w:shd w:val="clear" w:color="auto" w:fill="auto"/>
        <w:spacing w:after="484" w:line="280" w:lineRule="exact"/>
        <w:jc w:val="center"/>
      </w:pPr>
      <w:bookmarkStart w:id="218" w:name="bookmark217"/>
      <w:r>
        <w:t>ДИСЦИПЛИНЫ</w:t>
      </w:r>
      <w:bookmarkEnd w:id="218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36"/>
        <w:gridCol w:w="4373"/>
        <w:gridCol w:w="2251"/>
      </w:tblGrid>
      <w:tr w:rsidR="003D3CAE">
        <w:trPr>
          <w:trHeight w:hRule="exact" w:val="293"/>
          <w:jc w:val="center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20" w:lineRule="exact"/>
              <w:ind w:left="200" w:firstLine="0"/>
              <w:jc w:val="left"/>
            </w:pPr>
            <w:r>
              <w:rPr>
                <w:rStyle w:val="211pt0"/>
              </w:rPr>
              <w:t>Результаты обучения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Критерии оценки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20" w:lineRule="exact"/>
              <w:ind w:left="300" w:firstLine="0"/>
              <w:jc w:val="left"/>
            </w:pPr>
            <w:r>
              <w:rPr>
                <w:rStyle w:val="211pt0"/>
              </w:rPr>
              <w:t>Методы оценки</w:t>
            </w:r>
          </w:p>
        </w:tc>
      </w:tr>
      <w:tr w:rsidR="003D3CAE">
        <w:trPr>
          <w:trHeight w:hRule="exact" w:val="283"/>
          <w:jc w:val="center"/>
        </w:trPr>
        <w:tc>
          <w:tcPr>
            <w:tcW w:w="93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Знать:</w:t>
            </w:r>
          </w:p>
        </w:tc>
      </w:tr>
      <w:tr w:rsidR="003D3CAE">
        <w:trPr>
          <w:trHeight w:hRule="exact" w:val="2218"/>
          <w:jc w:val="center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Сущность и характерные черты современного менеджмента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 xml:space="preserve">- </w:t>
            </w:r>
            <w:r>
              <w:rPr>
                <w:rStyle w:val="211pt0"/>
              </w:rPr>
              <w:t xml:space="preserve">Отлично: </w:t>
            </w:r>
            <w:r>
              <w:rPr>
                <w:rStyle w:val="2105pt0"/>
              </w:rPr>
              <w:t xml:space="preserve">Полностью и четко объясняет основные черты и задачи менеджмента. Приводит примеры из практики. - </w:t>
            </w:r>
            <w:r>
              <w:rPr>
                <w:rStyle w:val="211pt0"/>
              </w:rPr>
              <w:t xml:space="preserve">Хорошо: </w:t>
            </w:r>
            <w:r>
              <w:rPr>
                <w:rStyle w:val="2105pt0"/>
              </w:rPr>
              <w:t xml:space="preserve">Знает основные черты, допускает небольшие неточности. - </w:t>
            </w:r>
            <w:r>
              <w:rPr>
                <w:rStyle w:val="211pt0"/>
              </w:rPr>
              <w:t xml:space="preserve">Удовлетворительно: </w:t>
            </w:r>
            <w:r>
              <w:rPr>
                <w:rStyle w:val="2105pt0"/>
              </w:rPr>
              <w:t>Знания поверхностные, есть ошибки в объяснениях.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Устный опрос; Тестирование;</w:t>
            </w:r>
            <w:r>
              <w:rPr>
                <w:rStyle w:val="2105pt0"/>
              </w:rPr>
              <w:t xml:space="preserve"> Промежуточная аттестация</w:t>
            </w:r>
          </w:p>
        </w:tc>
      </w:tr>
      <w:tr w:rsidR="003D3CAE">
        <w:trPr>
          <w:trHeight w:hRule="exact" w:val="1666"/>
          <w:jc w:val="center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Принципы построения организационной структуры управления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 xml:space="preserve">- </w:t>
            </w:r>
            <w:r>
              <w:rPr>
                <w:rStyle w:val="211pt0"/>
              </w:rPr>
              <w:t xml:space="preserve">Отлично: </w:t>
            </w:r>
            <w:r>
              <w:rPr>
                <w:rStyle w:val="2105pt0"/>
              </w:rPr>
              <w:t xml:space="preserve">Точно описывает принципы структуры и их применение. - </w:t>
            </w:r>
            <w:r>
              <w:rPr>
                <w:rStyle w:val="211pt0"/>
              </w:rPr>
              <w:t xml:space="preserve">Хорошо: </w:t>
            </w:r>
            <w:r>
              <w:rPr>
                <w:rStyle w:val="2105pt0"/>
              </w:rPr>
              <w:t xml:space="preserve">Описывает основные принципы, допускает мелкие ошибки. - </w:t>
            </w:r>
            <w:r>
              <w:rPr>
                <w:rStyle w:val="211pt0"/>
              </w:rPr>
              <w:t xml:space="preserve">Удовлетворительно: </w:t>
            </w:r>
            <w:r>
              <w:rPr>
                <w:rStyle w:val="2105pt0"/>
              </w:rPr>
              <w:t>Объяснение неполное, с о</w:t>
            </w:r>
            <w:r>
              <w:rPr>
                <w:rStyle w:val="2105pt0"/>
              </w:rPr>
              <w:t>шибками.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Устный опрос; Тестирование; Промежуточная аттестация</w:t>
            </w:r>
          </w:p>
        </w:tc>
      </w:tr>
      <w:tr w:rsidR="003D3CAE">
        <w:trPr>
          <w:trHeight w:hRule="exact" w:val="1666"/>
          <w:jc w:val="center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Система методов управления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 xml:space="preserve">- </w:t>
            </w:r>
            <w:r>
              <w:rPr>
                <w:rStyle w:val="211pt0"/>
              </w:rPr>
              <w:t xml:space="preserve">Отлично: </w:t>
            </w:r>
            <w:r>
              <w:rPr>
                <w:rStyle w:val="2105pt0"/>
              </w:rPr>
              <w:t xml:space="preserve">Полностью владеет знаниями о методах управления, приводит примеры. - </w:t>
            </w:r>
            <w:r>
              <w:rPr>
                <w:rStyle w:val="211pt0"/>
              </w:rPr>
              <w:t xml:space="preserve">Хорошо: </w:t>
            </w:r>
            <w:r>
              <w:rPr>
                <w:rStyle w:val="2105pt0"/>
              </w:rPr>
              <w:t xml:space="preserve">Знает основные методы, допускает неточности. - </w:t>
            </w:r>
            <w:r>
              <w:rPr>
                <w:rStyle w:val="211pt0"/>
              </w:rPr>
              <w:t xml:space="preserve">Удовлетворительно: </w:t>
            </w:r>
            <w:r>
              <w:rPr>
                <w:rStyle w:val="2105pt0"/>
              </w:rPr>
              <w:t xml:space="preserve">Путаница в </w:t>
            </w:r>
            <w:r>
              <w:rPr>
                <w:rStyle w:val="2105pt0"/>
              </w:rPr>
              <w:t>описании методов, ошибки.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Устный опрос; Тестирование; Промежуточная аттестация</w:t>
            </w:r>
          </w:p>
        </w:tc>
      </w:tr>
      <w:tr w:rsidR="003D3CAE">
        <w:trPr>
          <w:trHeight w:hRule="exact" w:val="1944"/>
          <w:jc w:val="center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Процесс принятия и реализации управленческих решений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 xml:space="preserve">- </w:t>
            </w:r>
            <w:r>
              <w:rPr>
                <w:rStyle w:val="211pt0"/>
              </w:rPr>
              <w:t xml:space="preserve">Отлично: </w:t>
            </w:r>
            <w:r>
              <w:rPr>
                <w:rStyle w:val="2105pt0"/>
              </w:rPr>
              <w:t xml:space="preserve">Полностью знает этапы принятия решений, приводит примеры их реализации. - </w:t>
            </w:r>
            <w:r>
              <w:rPr>
                <w:rStyle w:val="211pt0"/>
              </w:rPr>
              <w:t xml:space="preserve">Хорошо: </w:t>
            </w:r>
            <w:r>
              <w:rPr>
                <w:rStyle w:val="2105pt0"/>
              </w:rPr>
              <w:t>Описывает основные этапы с мин</w:t>
            </w:r>
            <w:r>
              <w:rPr>
                <w:rStyle w:val="2105pt0"/>
              </w:rPr>
              <w:t xml:space="preserve">имальными ошибками. - </w:t>
            </w:r>
            <w:r>
              <w:rPr>
                <w:rStyle w:val="211pt0"/>
              </w:rPr>
              <w:t xml:space="preserve">Удовлетворительно: </w:t>
            </w:r>
            <w:r>
              <w:rPr>
                <w:rStyle w:val="2105pt0"/>
              </w:rPr>
              <w:t>Понимание этапов недостаточно, есть значительные ошибки.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Практическая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работа;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Тестирование; Устный опрос</w:t>
            </w:r>
          </w:p>
        </w:tc>
      </w:tr>
      <w:tr w:rsidR="003D3CAE">
        <w:trPr>
          <w:trHeight w:hRule="exact" w:val="2218"/>
          <w:jc w:val="center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Основы формирования мотивационной политики организации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 xml:space="preserve">- </w:t>
            </w:r>
            <w:r>
              <w:rPr>
                <w:rStyle w:val="211pt0"/>
              </w:rPr>
              <w:t xml:space="preserve">Отлично: </w:t>
            </w:r>
            <w:r>
              <w:rPr>
                <w:rStyle w:val="2105pt0"/>
              </w:rPr>
              <w:t xml:space="preserve">Знает ключевые элементы мотивационной политики, приводит примеры из практики. - </w:t>
            </w:r>
            <w:r>
              <w:rPr>
                <w:rStyle w:val="211pt0"/>
              </w:rPr>
              <w:t xml:space="preserve">Хорошо: </w:t>
            </w:r>
            <w:r>
              <w:rPr>
                <w:rStyle w:val="2105pt0"/>
              </w:rPr>
              <w:t xml:space="preserve">Знает основные подходы к мотивации, допускает мелкие ошибки. - </w:t>
            </w:r>
            <w:r>
              <w:rPr>
                <w:rStyle w:val="211pt0"/>
              </w:rPr>
              <w:t xml:space="preserve">Удовлетворительно: </w:t>
            </w:r>
            <w:r>
              <w:rPr>
                <w:rStyle w:val="2105pt0"/>
              </w:rPr>
              <w:t>Не уверен в методах мотивации, значительные ошибки в понимании.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Устный опрос; Практиче</w:t>
            </w:r>
            <w:r>
              <w:rPr>
                <w:rStyle w:val="2105pt0"/>
              </w:rPr>
              <w:t>ская работа; Тестирование</w:t>
            </w:r>
          </w:p>
        </w:tc>
      </w:tr>
      <w:tr w:rsidR="003D3CAE">
        <w:trPr>
          <w:trHeight w:hRule="exact" w:val="1666"/>
          <w:jc w:val="center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Методы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планирования и организации работы подразделения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 xml:space="preserve">- </w:t>
            </w:r>
            <w:r>
              <w:rPr>
                <w:rStyle w:val="211pt0"/>
              </w:rPr>
              <w:t xml:space="preserve">Отлично: </w:t>
            </w:r>
            <w:r>
              <w:rPr>
                <w:rStyle w:val="2105pt0"/>
              </w:rPr>
              <w:t xml:space="preserve">Точно знает и описывает методы, предлагает практическое применение. - </w:t>
            </w:r>
            <w:r>
              <w:rPr>
                <w:rStyle w:val="211pt0"/>
              </w:rPr>
              <w:t xml:space="preserve">Хорошо: </w:t>
            </w:r>
            <w:r>
              <w:rPr>
                <w:rStyle w:val="2105pt0"/>
              </w:rPr>
              <w:t xml:space="preserve">Описывает методы, допускает неточности. - </w:t>
            </w:r>
            <w:r>
              <w:rPr>
                <w:rStyle w:val="211pt0"/>
              </w:rPr>
              <w:t xml:space="preserve">Удовлетворительно: </w:t>
            </w:r>
            <w:r>
              <w:rPr>
                <w:rStyle w:val="2105pt0"/>
              </w:rPr>
              <w:t xml:space="preserve">Понимание методов </w:t>
            </w:r>
            <w:r>
              <w:rPr>
                <w:rStyle w:val="2105pt0"/>
              </w:rPr>
              <w:t>ограничено, есть ошибки.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Устный опрос; Практическая работа;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left="300" w:firstLine="0"/>
              <w:jc w:val="left"/>
            </w:pPr>
            <w:r>
              <w:rPr>
                <w:rStyle w:val="2105pt0"/>
              </w:rPr>
              <w:t>Промежуточная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аттестация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93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Уметь</w:t>
            </w:r>
          </w:p>
        </w:tc>
      </w:tr>
      <w:tr w:rsidR="003D3CAE">
        <w:trPr>
          <w:trHeight w:hRule="exact" w:val="1123"/>
          <w:jc w:val="center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Оценивать ситуацию и принимать эффективные решения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 xml:space="preserve">- </w:t>
            </w:r>
            <w:r>
              <w:rPr>
                <w:rStyle w:val="211pt0"/>
              </w:rPr>
              <w:t xml:space="preserve">Отлично: </w:t>
            </w:r>
            <w:r>
              <w:rPr>
                <w:rStyle w:val="2105pt0"/>
              </w:rPr>
              <w:t xml:space="preserve">Точно оценивает ситуацию, предлагает обоснованные и эффективные решения. - </w:t>
            </w:r>
            <w:r>
              <w:rPr>
                <w:rStyle w:val="211pt0"/>
              </w:rPr>
              <w:t xml:space="preserve">Хорошо: </w:t>
            </w:r>
            <w:r>
              <w:rPr>
                <w:rStyle w:val="2105pt0"/>
              </w:rPr>
              <w:t xml:space="preserve">Анализирует </w:t>
            </w:r>
            <w:r>
              <w:rPr>
                <w:rStyle w:val="2105pt0"/>
              </w:rPr>
              <w:t>ситуацию, но допускает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Практическая работа; Устный опрос; Экспертное наблюдение</w:t>
            </w:r>
          </w:p>
        </w:tc>
      </w:tr>
    </w:tbl>
    <w:p w:rsidR="00B55B7A" w:rsidRDefault="00B55B7A">
      <w:pPr>
        <w:framePr w:w="9360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36"/>
        <w:gridCol w:w="4373"/>
        <w:gridCol w:w="2251"/>
      </w:tblGrid>
      <w:tr w:rsidR="003D3CAE">
        <w:trPr>
          <w:trHeight w:hRule="exact" w:val="845"/>
          <w:jc w:val="center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left="160" w:firstLine="0"/>
              <w:jc w:val="left"/>
            </w:pPr>
            <w:r>
              <w:rPr>
                <w:rStyle w:val="2105pt0"/>
              </w:rPr>
              <w:t xml:space="preserve">мелкие ошибки. - </w:t>
            </w:r>
            <w:r>
              <w:rPr>
                <w:rStyle w:val="211pt0"/>
              </w:rPr>
              <w:t>Удовлетворительно: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Не всегда обоснованно оценивает ситуацию, значительные ошибки.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1666"/>
          <w:jc w:val="center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1pt0"/>
              </w:rPr>
              <w:t>Использовать методы планирования и организации работы подразделения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 xml:space="preserve">- </w:t>
            </w:r>
            <w:r>
              <w:rPr>
                <w:rStyle w:val="211pt0"/>
              </w:rPr>
              <w:t xml:space="preserve">Отлично: </w:t>
            </w:r>
            <w:r>
              <w:rPr>
                <w:rStyle w:val="2105pt0"/>
              </w:rPr>
              <w:t xml:space="preserve">Разрабатывает четкий план и организует работу эффективно. - </w:t>
            </w:r>
            <w:r>
              <w:rPr>
                <w:rStyle w:val="211pt0"/>
              </w:rPr>
              <w:t xml:space="preserve">Хорошо: </w:t>
            </w:r>
            <w:r>
              <w:rPr>
                <w:rStyle w:val="2105pt0"/>
              </w:rPr>
              <w:t xml:space="preserve">Умеет планировать, допускает небольшие недочеты. - </w:t>
            </w:r>
            <w:r>
              <w:rPr>
                <w:rStyle w:val="211pt0"/>
              </w:rPr>
              <w:t xml:space="preserve">Удовлетворительно: </w:t>
            </w:r>
            <w:r>
              <w:rPr>
                <w:rStyle w:val="2105pt0"/>
              </w:rPr>
              <w:t>Планирование и организация с ошибками.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05pt0"/>
              </w:rPr>
              <w:t>Практическая работа; Экспертное наблюдение</w:t>
            </w:r>
          </w:p>
        </w:tc>
      </w:tr>
      <w:tr w:rsidR="003D3CAE">
        <w:trPr>
          <w:trHeight w:hRule="exact" w:val="2218"/>
          <w:jc w:val="center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Учитывать особенности мене</w:t>
            </w:r>
            <w:r>
              <w:rPr>
                <w:rStyle w:val="211pt0"/>
              </w:rPr>
              <w:t>джмента в профессиональной деятельности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 xml:space="preserve">- </w:t>
            </w:r>
            <w:r>
              <w:rPr>
                <w:rStyle w:val="211pt0"/>
              </w:rPr>
              <w:t xml:space="preserve">Отлично: </w:t>
            </w:r>
            <w:r>
              <w:rPr>
                <w:rStyle w:val="2105pt0"/>
              </w:rPr>
              <w:t xml:space="preserve">Корректно применяет принципы менеджмента в профессиональном контексте. - </w:t>
            </w:r>
            <w:r>
              <w:rPr>
                <w:rStyle w:val="211pt0"/>
              </w:rPr>
              <w:t xml:space="preserve">Хорошо: </w:t>
            </w:r>
            <w:r>
              <w:rPr>
                <w:rStyle w:val="2105pt0"/>
              </w:rPr>
              <w:t xml:space="preserve">Знает основы, допускает небольшие ошибки. - </w:t>
            </w:r>
            <w:r>
              <w:rPr>
                <w:rStyle w:val="211pt0"/>
              </w:rPr>
              <w:t xml:space="preserve">Удовлетворительно: </w:t>
            </w:r>
            <w:r>
              <w:rPr>
                <w:rStyle w:val="2105pt0"/>
              </w:rPr>
              <w:t>Ошибки в применении знаний к профессиональной области.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05pt0"/>
              </w:rPr>
              <w:t>Практи</w:t>
            </w:r>
            <w:r>
              <w:rPr>
                <w:rStyle w:val="2105pt0"/>
              </w:rPr>
              <w:t>ческая работа; Устный опрос</w:t>
            </w:r>
          </w:p>
        </w:tc>
      </w:tr>
      <w:tr w:rsidR="003D3CAE">
        <w:trPr>
          <w:trHeight w:hRule="exact" w:val="1939"/>
          <w:jc w:val="center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Проводить работу по мотивации трудовой деятельности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 xml:space="preserve">- </w:t>
            </w:r>
            <w:r>
              <w:rPr>
                <w:rStyle w:val="211pt0"/>
              </w:rPr>
              <w:t xml:space="preserve">Отлично: </w:t>
            </w:r>
            <w:r>
              <w:rPr>
                <w:rStyle w:val="2105pt0"/>
              </w:rPr>
              <w:t xml:space="preserve">Успешно разрабатывает и применяет мотивационные инструменты. - </w:t>
            </w:r>
            <w:r>
              <w:rPr>
                <w:rStyle w:val="211pt0"/>
              </w:rPr>
              <w:t xml:space="preserve">Хорошо: </w:t>
            </w:r>
            <w:r>
              <w:rPr>
                <w:rStyle w:val="2105pt0"/>
              </w:rPr>
              <w:t xml:space="preserve">Применяет инструменты с мелкими недочетами. - </w:t>
            </w:r>
            <w:r>
              <w:rPr>
                <w:rStyle w:val="211pt0"/>
              </w:rPr>
              <w:t xml:space="preserve">Удовлетворительно: </w:t>
            </w:r>
            <w:r>
              <w:rPr>
                <w:rStyle w:val="2105pt0"/>
              </w:rPr>
              <w:t>Ошибки в выборе и применении</w:t>
            </w:r>
            <w:r>
              <w:rPr>
                <w:rStyle w:val="2105pt0"/>
              </w:rPr>
              <w:t xml:space="preserve"> инструментов мотивации.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05pt0"/>
              </w:rPr>
              <w:t>Практическая работа; Экспертное наблюдение</w:t>
            </w:r>
          </w:p>
        </w:tc>
      </w:tr>
      <w:tr w:rsidR="003D3CAE">
        <w:trPr>
          <w:trHeight w:hRule="exact" w:val="1944"/>
          <w:jc w:val="center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Контролировать исполнение документов в организации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 xml:space="preserve">- </w:t>
            </w:r>
            <w:r>
              <w:rPr>
                <w:rStyle w:val="211pt0"/>
              </w:rPr>
              <w:t xml:space="preserve">Отлично: </w:t>
            </w:r>
            <w:r>
              <w:rPr>
                <w:rStyle w:val="2105pt0"/>
              </w:rPr>
              <w:t xml:space="preserve">Эффективно применяет автоматизированные системы и методы контроля. - </w:t>
            </w:r>
            <w:r>
              <w:rPr>
                <w:rStyle w:val="211pt0"/>
              </w:rPr>
              <w:t xml:space="preserve">Хорошо: </w:t>
            </w:r>
            <w:r>
              <w:rPr>
                <w:rStyle w:val="2105pt0"/>
              </w:rPr>
              <w:t xml:space="preserve">Умеет применять основные методы контроля, допускает неточности. - </w:t>
            </w:r>
            <w:r>
              <w:rPr>
                <w:rStyle w:val="211pt0"/>
              </w:rPr>
              <w:t xml:space="preserve">Удовлетворительно: </w:t>
            </w:r>
            <w:r>
              <w:rPr>
                <w:rStyle w:val="2105pt0"/>
              </w:rPr>
              <w:t>Недостаточные знания методов контроля, ошибки в работе.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Практическая работа; Устный опрос; Экспертное наблюдение</w:t>
            </w:r>
          </w:p>
        </w:tc>
      </w:tr>
      <w:tr w:rsidR="003D3CAE">
        <w:trPr>
          <w:trHeight w:hRule="exact" w:val="1666"/>
          <w:jc w:val="center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Оформлять служебные документы на основе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нормативных актов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 xml:space="preserve">- </w:t>
            </w:r>
            <w:r>
              <w:rPr>
                <w:rStyle w:val="211pt0"/>
              </w:rPr>
              <w:t xml:space="preserve">Отлично: </w:t>
            </w:r>
            <w:r>
              <w:rPr>
                <w:rStyle w:val="2105pt0"/>
              </w:rPr>
              <w:t xml:space="preserve">Соблюдает все нормы и требования при оформлении документов. - </w:t>
            </w:r>
            <w:r>
              <w:rPr>
                <w:rStyle w:val="211pt0"/>
              </w:rPr>
              <w:t xml:space="preserve">Хорошо: </w:t>
            </w:r>
            <w:r>
              <w:rPr>
                <w:rStyle w:val="2105pt0"/>
              </w:rPr>
              <w:t xml:space="preserve">Оформляет документы с минимальными недочетами. - </w:t>
            </w:r>
            <w:r>
              <w:rPr>
                <w:rStyle w:val="211pt0"/>
              </w:rPr>
              <w:t xml:space="preserve">Удовлетворительно: </w:t>
            </w:r>
            <w:r>
              <w:rPr>
                <w:rStyle w:val="2105pt0"/>
              </w:rPr>
              <w:t>Ошибки в оформлении документов.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Практическая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работа;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Тестирование</w:t>
            </w:r>
          </w:p>
        </w:tc>
      </w:tr>
      <w:tr w:rsidR="003D3CAE">
        <w:trPr>
          <w:trHeight w:hRule="exact" w:val="1949"/>
          <w:jc w:val="center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 xml:space="preserve">Разрабатывать предложения по улучшению </w:t>
            </w:r>
            <w:r>
              <w:rPr>
                <w:rStyle w:val="211pt0"/>
              </w:rPr>
              <w:t>управленческих процессов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 xml:space="preserve">- </w:t>
            </w:r>
            <w:r>
              <w:rPr>
                <w:rStyle w:val="211pt0"/>
              </w:rPr>
              <w:t xml:space="preserve">Отлично: </w:t>
            </w:r>
            <w:r>
              <w:rPr>
                <w:rStyle w:val="2105pt0"/>
              </w:rPr>
              <w:t xml:space="preserve">Предлагает обоснованные и эффективные улучшения. - </w:t>
            </w:r>
            <w:r>
              <w:rPr>
                <w:rStyle w:val="211pt0"/>
              </w:rPr>
              <w:t xml:space="preserve">Хорошо: </w:t>
            </w:r>
            <w:r>
              <w:rPr>
                <w:rStyle w:val="2105pt0"/>
              </w:rPr>
              <w:t xml:space="preserve">Предложения частично обоснованы, допускаются мелкие ошибки. - </w:t>
            </w:r>
            <w:r>
              <w:rPr>
                <w:rStyle w:val="211pt0"/>
              </w:rPr>
              <w:t xml:space="preserve">Удовлетворительно: </w:t>
            </w:r>
            <w:r>
              <w:rPr>
                <w:rStyle w:val="2105pt0"/>
              </w:rPr>
              <w:t>Недостаточная аргументация и ошибки в предложениях.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05pt0"/>
              </w:rPr>
              <w:t xml:space="preserve">Практическая работа; Устный </w:t>
            </w:r>
            <w:r>
              <w:rPr>
                <w:rStyle w:val="2105pt0"/>
              </w:rPr>
              <w:t>опрос</w:t>
            </w:r>
          </w:p>
        </w:tc>
      </w:tr>
    </w:tbl>
    <w:p w:rsidR="00B55B7A" w:rsidRDefault="00B55B7A">
      <w:pPr>
        <w:framePr w:w="9360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footerReference w:type="even" r:id="rId147"/>
          <w:footerReference w:type="default" r:id="rId148"/>
          <w:footerReference w:type="first" r:id="rId149"/>
          <w:pgSz w:w="11900" w:h="16840"/>
          <w:pgMar w:top="897" w:right="531" w:bottom="1348" w:left="1557" w:header="0" w:footer="3" w:gutter="0"/>
          <w:cols w:space="720"/>
          <w:noEndnote/>
          <w:titlePg/>
          <w:docGrid w:linePitch="360"/>
        </w:sectPr>
      </w:pPr>
    </w:p>
    <w:p w:rsidR="00B55B7A" w:rsidRDefault="0086676D">
      <w:pPr>
        <w:pStyle w:val="181"/>
        <w:shd w:val="clear" w:color="auto" w:fill="auto"/>
        <w:spacing w:after="240" w:line="274" w:lineRule="exact"/>
        <w:ind w:left="4940"/>
        <w:jc w:val="right"/>
      </w:pPr>
      <w:r>
        <w:t>Приложение 4 к ОПОП по профессии 46.01.03 Делопроизводитель 2025/2026 учебный год</w:t>
      </w:r>
    </w:p>
    <w:p w:rsidR="00B55B7A" w:rsidRDefault="0086676D">
      <w:pPr>
        <w:pStyle w:val="181"/>
        <w:shd w:val="clear" w:color="auto" w:fill="auto"/>
        <w:spacing w:after="291" w:line="274" w:lineRule="exact"/>
        <w:ind w:left="420"/>
        <w:jc w:val="center"/>
      </w:pPr>
      <w:r>
        <w:br/>
      </w:r>
      <w:r w:rsidR="00ED0905">
        <w:t>Частное</w:t>
      </w:r>
      <w:r>
        <w:t xml:space="preserve"> профессиональное образовательное учреждение</w:t>
      </w:r>
      <w:r>
        <w:br/>
      </w:r>
      <w:r w:rsidR="00ED0905">
        <w:t>«К</w:t>
      </w:r>
      <w:r>
        <w:t>олледж</w:t>
      </w:r>
      <w:r w:rsidR="00CF34E1">
        <w:t xml:space="preserve"> экономики права</w:t>
      </w:r>
      <w:r>
        <w:t>»</w:t>
      </w:r>
    </w:p>
    <w:p w:rsidR="00B55B7A" w:rsidRDefault="0086676D">
      <w:pPr>
        <w:pStyle w:val="181"/>
        <w:shd w:val="clear" w:color="auto" w:fill="auto"/>
        <w:spacing w:after="85" w:line="210" w:lineRule="exact"/>
        <w:ind w:left="7280"/>
      </w:pPr>
      <w:r>
        <w:t>УТВЕРЖДЕНО</w:t>
      </w:r>
    </w:p>
    <w:p w:rsidR="00CF34E1" w:rsidRDefault="0086676D">
      <w:pPr>
        <w:pStyle w:val="181"/>
        <w:shd w:val="clear" w:color="auto" w:fill="auto"/>
        <w:spacing w:after="85" w:line="210" w:lineRule="exact"/>
        <w:ind w:left="7280"/>
      </w:pPr>
      <w:r>
        <w:t>приказом директора</w:t>
      </w:r>
    </w:p>
    <w:p w:rsidR="00B55B7A" w:rsidRDefault="0086676D">
      <w:pPr>
        <w:pStyle w:val="181"/>
        <w:shd w:val="clear" w:color="auto" w:fill="auto"/>
        <w:spacing w:line="210" w:lineRule="exact"/>
        <w:ind w:left="6840"/>
      </w:pPr>
      <w:r>
        <w:rPr>
          <w:noProof/>
          <w:lang w:bidi="ar-SA"/>
        </w:rPr>
        <mc:AlternateContent>
          <mc:Choice Requires="wps">
            <w:drawing>
              <wp:anchor distT="0" distB="64135" distL="2277110" distR="237490" simplePos="0" relativeHeight="252073984" behindDoc="1" locked="0" layoutInCell="1" allowOverlap="1">
                <wp:simplePos x="0" y="0"/>
                <wp:positionH relativeFrom="margin">
                  <wp:posOffset>2798445</wp:posOffset>
                </wp:positionH>
                <wp:positionV relativeFrom="paragraph">
                  <wp:posOffset>289560</wp:posOffset>
                </wp:positionV>
                <wp:extent cx="890270" cy="146050"/>
                <wp:effectExtent l="0" t="0" r="0" b="635"/>
                <wp:wrapTopAndBottom/>
                <wp:docPr id="327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27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AB2121">
                            <w:pPr>
                              <w:pStyle w:val="34"/>
                              <w:shd w:val="clear" w:color="auto" w:fill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094" type="#_x0000_t202" style="position:absolute;left:0;text-align:left;margin-left:220.35pt;margin-top:22.8pt;width:70.1pt;height:11.5pt;z-index:-251242496;visibility:visible;mso-wrap-style:square;mso-width-percent:0;mso-height-percent:0;mso-wrap-distance-left:179.3pt;mso-wrap-distance-top:0;mso-wrap-distance-right:18.7pt;mso-wrap-distance-bottom:5.0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CjSsw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" filled="f" stroked="f">
                <v:textbox style="mso-fit-shape-to-text:t" inset="0,0,0,0">
                  <w:txbxContent>
                    <w:p w:rsidR="00AB2121" w:rsidRDefault="00AB2121">
                      <w:pPr>
                        <w:pStyle w:val="34"/>
                        <w:shd w:val="clear" w:color="auto" w:fill="auto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44475" distL="2113280" distR="63500" simplePos="0" relativeHeight="252076032" behindDoc="1" locked="0" layoutInCell="1" allowOverlap="1">
                <wp:simplePos x="0" y="0"/>
                <wp:positionH relativeFrom="margin">
                  <wp:posOffset>3925570</wp:posOffset>
                </wp:positionH>
                <wp:positionV relativeFrom="paragraph">
                  <wp:posOffset>347345</wp:posOffset>
                </wp:positionV>
                <wp:extent cx="554990" cy="133350"/>
                <wp:effectExtent l="0" t="0" r="0" b="3175"/>
                <wp:wrapTopAndBottom/>
                <wp:docPr id="32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AB2121">
                            <w:pPr>
                              <w:pStyle w:val="181"/>
                              <w:shd w:val="clear" w:color="auto" w:fill="auto"/>
                              <w:spacing w:line="210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095" type="#_x0000_t202" style="position:absolute;left:0;text-align:left;margin-left:309.1pt;margin-top:27.35pt;width:43.7pt;height:10.5pt;z-index:-251240448;visibility:visible;mso-wrap-style:square;mso-width-percent:0;mso-height-percent:0;mso-wrap-distance-left:166.4pt;mso-wrap-distance-top:0;mso-wrap-distance-right:5pt;mso-wrap-distance-bottom:19.2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" filled="f" stroked="f">
                <v:textbox style="mso-fit-shape-to-text:t" inset="0,0,0,0">
                  <w:txbxContent>
                    <w:p w:rsidR="00AB2121" w:rsidRDefault="00AB2121">
                      <w:pPr>
                        <w:pStyle w:val="181"/>
                        <w:shd w:val="clear" w:color="auto" w:fill="auto"/>
                        <w:spacing w:line="210" w:lineRule="exact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31140" distL="63500" distR="271145" simplePos="0" relativeHeight="252078080" behindDoc="1" locked="0" layoutInCell="1" allowOverlap="1">
                <wp:simplePos x="0" y="0"/>
                <wp:positionH relativeFrom="margin">
                  <wp:posOffset>4526280</wp:posOffset>
                </wp:positionH>
                <wp:positionV relativeFrom="paragraph">
                  <wp:posOffset>95250</wp:posOffset>
                </wp:positionV>
                <wp:extent cx="1173480" cy="402590"/>
                <wp:effectExtent l="0" t="1905" r="0" b="0"/>
                <wp:wrapTopAndBottom/>
                <wp:docPr id="324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317" w:lineRule="exact"/>
                              <w:jc w:val="both"/>
                              <w:rPr>
                                <w:rStyle w:val="18Exact"/>
                              </w:rPr>
                            </w:pPr>
                            <w:r>
                              <w:rPr>
                                <w:rStyle w:val="18Exact"/>
                              </w:rPr>
                              <w:t xml:space="preserve">   ЧПОУ «КЭиП» 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317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>_______Р.О.Дугаева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096" type="#_x0000_t202" style="position:absolute;left:0;text-align:left;margin-left:356.4pt;margin-top:7.5pt;width:92.4pt;height:31.7pt;z-index:-251238400;visibility:visible;mso-wrap-style:square;mso-width-percent:0;mso-height-percent:0;mso-wrap-distance-left:5pt;mso-wrap-distance-top:0;mso-wrap-distance-right:21.35pt;mso-wrap-distance-bottom:18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317" w:lineRule="exact"/>
                        <w:jc w:val="both"/>
                        <w:rPr>
                          <w:rStyle w:val="18Exact"/>
                        </w:rPr>
                      </w:pPr>
                      <w:r>
                        <w:rPr>
                          <w:rStyle w:val="18Exact"/>
                        </w:rPr>
                        <w:t xml:space="preserve">   ЧПОУ «КЭиП» 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spacing w:line="317" w:lineRule="exact"/>
                        <w:jc w:val="both"/>
                      </w:pPr>
                      <w:r>
                        <w:rPr>
                          <w:rStyle w:val="18Exact"/>
                        </w:rPr>
                        <w:t>_______Р.О.Дугаева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B55B7A" w:rsidRDefault="0086676D">
      <w:pPr>
        <w:pStyle w:val="25"/>
        <w:keepNext/>
        <w:keepLines/>
        <w:shd w:val="clear" w:color="auto" w:fill="auto"/>
        <w:spacing w:after="244" w:line="280" w:lineRule="exact"/>
        <w:ind w:left="520"/>
        <w:jc w:val="center"/>
      </w:pPr>
      <w:bookmarkStart w:id="219" w:name="bookmark218"/>
      <w:r>
        <w:t>РАБОЧАЯ ПРОГРАММА УЧЕБНОЙ ДИСЦИПЛИНЫ</w:t>
      </w:r>
      <w:bookmarkEnd w:id="219"/>
    </w:p>
    <w:p w:rsidR="00B55B7A" w:rsidRDefault="0086676D">
      <w:pPr>
        <w:pStyle w:val="211"/>
        <w:shd w:val="clear" w:color="auto" w:fill="auto"/>
        <w:spacing w:before="0" w:after="295" w:line="278" w:lineRule="exact"/>
        <w:ind w:left="520"/>
      </w:pPr>
      <w:r>
        <w:rPr>
          <w:rStyle w:val="21105pt"/>
        </w:rPr>
        <w:t>СГ.01 История России</w:t>
      </w:r>
      <w:r>
        <w:rPr>
          <w:rStyle w:val="21105pt"/>
        </w:rPr>
        <w:br/>
      </w:r>
      <w:r>
        <w:t>НАЗВАНИЕ УЧЕБНОЙ ДИСЦИПЛИНЫ</w:t>
      </w:r>
    </w:p>
    <w:p w:rsidR="00B55B7A" w:rsidRDefault="0086676D">
      <w:pPr>
        <w:pStyle w:val="181"/>
        <w:shd w:val="clear" w:color="auto" w:fill="auto"/>
        <w:spacing w:after="8" w:line="210" w:lineRule="exact"/>
        <w:ind w:left="520"/>
        <w:jc w:val="center"/>
      </w:pPr>
      <w:r>
        <w:t>Профессия</w:t>
      </w:r>
    </w:p>
    <w:p w:rsidR="00B55B7A" w:rsidRDefault="0086676D">
      <w:pPr>
        <w:pStyle w:val="181"/>
        <w:shd w:val="clear" w:color="auto" w:fill="auto"/>
        <w:spacing w:line="210" w:lineRule="exact"/>
        <w:ind w:left="520"/>
        <w:jc w:val="center"/>
      </w:pPr>
      <w:r>
        <w:rPr>
          <w:rStyle w:val="180"/>
        </w:rPr>
        <w:t>46.01.03 Делопроизводитель</w:t>
      </w:r>
    </w:p>
    <w:p w:rsidR="00B55B7A" w:rsidRDefault="0086676D">
      <w:pPr>
        <w:pStyle w:val="220"/>
        <w:shd w:val="clear" w:color="auto" w:fill="auto"/>
        <w:spacing w:before="0" w:after="252" w:line="200" w:lineRule="exact"/>
        <w:ind w:left="520"/>
      </w:pPr>
      <w:r>
        <w:t xml:space="preserve">шифр наименование </w:t>
      </w:r>
      <w:r>
        <w:t>специальности</w:t>
      </w:r>
    </w:p>
    <w:p w:rsidR="00B55B7A" w:rsidRDefault="0086676D">
      <w:pPr>
        <w:pStyle w:val="181"/>
        <w:shd w:val="clear" w:color="auto" w:fill="auto"/>
        <w:spacing w:line="283" w:lineRule="exact"/>
        <w:ind w:left="520"/>
        <w:jc w:val="center"/>
      </w:pPr>
      <w:r>
        <w:t>Направленность программы</w:t>
      </w:r>
      <w:r>
        <w:br/>
      </w:r>
      <w:r>
        <w:rPr>
          <w:rStyle w:val="180"/>
        </w:rPr>
        <w:t>социально-экономический, делопроизводитель</w:t>
      </w:r>
    </w:p>
    <w:p w:rsidR="00B55B7A" w:rsidRDefault="0086676D">
      <w:pPr>
        <w:pStyle w:val="220"/>
        <w:shd w:val="clear" w:color="auto" w:fill="auto"/>
        <w:spacing w:before="0" w:after="325" w:line="200" w:lineRule="exact"/>
        <w:ind w:left="520"/>
      </w:pPr>
      <w:r>
        <w:t>наименование профиля подготовки, квалификация</w:t>
      </w:r>
    </w:p>
    <w:p w:rsidR="00B55B7A" w:rsidRDefault="0086676D">
      <w:pPr>
        <w:pStyle w:val="181"/>
        <w:shd w:val="clear" w:color="auto" w:fill="auto"/>
        <w:spacing w:after="503" w:line="210" w:lineRule="exact"/>
        <w:ind w:left="520"/>
        <w:jc w:val="center"/>
      </w:pPr>
      <w:r>
        <w:t>База приема - среднее общее образование</w:t>
      </w:r>
    </w:p>
    <w:p w:rsidR="00B55B7A" w:rsidRDefault="0086676D">
      <w:pPr>
        <w:pStyle w:val="181"/>
        <w:shd w:val="clear" w:color="auto" w:fill="auto"/>
        <w:spacing w:after="244" w:line="278" w:lineRule="exact"/>
        <w:ind w:left="520"/>
        <w:jc w:val="center"/>
      </w:pPr>
      <w:r>
        <w:t>Форма обучения</w:t>
      </w:r>
      <w:r>
        <w:br/>
        <w:t>Очная</w:t>
      </w:r>
    </w:p>
    <w:p w:rsidR="00B55B7A" w:rsidRDefault="0086676D">
      <w:pPr>
        <w:pStyle w:val="181"/>
        <w:shd w:val="clear" w:color="auto" w:fill="auto"/>
        <w:spacing w:after="4251" w:line="274" w:lineRule="exact"/>
        <w:ind w:left="520"/>
        <w:jc w:val="center"/>
      </w:pPr>
      <w:r>
        <w:t>Курс обучения</w:t>
      </w:r>
      <w:r>
        <w:br/>
        <w:t>1 курс</w:t>
      </w:r>
    </w:p>
    <w:p w:rsidR="00B55B7A" w:rsidRDefault="0086676D">
      <w:pPr>
        <w:pStyle w:val="181"/>
        <w:shd w:val="clear" w:color="auto" w:fill="auto"/>
        <w:spacing w:line="210" w:lineRule="exact"/>
        <w:ind w:left="520"/>
        <w:jc w:val="center"/>
      </w:pPr>
      <w:r>
        <w:t>Урус-Мартан</w:t>
      </w:r>
      <w:r w:rsidR="004F1922">
        <w:t>, 2024 г.</w:t>
      </w:r>
      <w:r w:rsidR="004F1922">
        <w:br w:type="page"/>
      </w:r>
    </w:p>
    <w:p w:rsidR="00B55B7A" w:rsidRDefault="0086676D">
      <w:pPr>
        <w:pStyle w:val="25"/>
        <w:keepNext/>
        <w:keepLines/>
        <w:shd w:val="clear" w:color="auto" w:fill="auto"/>
        <w:spacing w:after="237" w:line="280" w:lineRule="exact"/>
        <w:jc w:val="center"/>
      </w:pPr>
      <w:bookmarkStart w:id="220" w:name="bookmark219"/>
      <w:r>
        <w:t>СОДЕРЖАНИЕ</w:t>
      </w:r>
      <w:bookmarkEnd w:id="220"/>
    </w:p>
    <w:p w:rsidR="00B55B7A" w:rsidRDefault="0086676D">
      <w:pPr>
        <w:pStyle w:val="21"/>
        <w:numPr>
          <w:ilvl w:val="0"/>
          <w:numId w:val="55"/>
        </w:numPr>
        <w:shd w:val="clear" w:color="auto" w:fill="auto"/>
        <w:tabs>
          <w:tab w:val="left" w:pos="349"/>
        </w:tabs>
        <w:spacing w:before="0" w:line="322" w:lineRule="exact"/>
        <w:ind w:firstLine="0"/>
        <w:jc w:val="both"/>
      </w:pPr>
      <w:hyperlink w:anchor="bookmark220" w:tooltip="Current Document">
        <w:r w:rsidR="004F1922">
          <w:rPr>
            <w:rStyle w:val="202"/>
          </w:rPr>
          <w:t>ОБЩАЯ ХАРАКТЕРИСТИКА РАБОЧЕЙ ПРОГРАММЫ УЧЕБНОЙ</w:t>
        </w:r>
      </w:hyperlink>
    </w:p>
    <w:p w:rsidR="00B55B7A" w:rsidRDefault="004F1922">
      <w:pPr>
        <w:pStyle w:val="23"/>
        <w:shd w:val="clear" w:color="auto" w:fill="auto"/>
        <w:tabs>
          <w:tab w:val="right" w:leader="dot" w:pos="9747"/>
        </w:tabs>
        <w:spacing w:line="322" w:lineRule="exact"/>
      </w:pPr>
      <w:r>
        <w:fldChar w:fldCharType="begin"/>
      </w:r>
      <w:r w:rsidR="0086676D">
        <w:instrText xml:space="preserve"> TOC \o "1-5" \h \z </w:instrText>
      </w:r>
      <w:r>
        <w:fldChar w:fldCharType="separate"/>
      </w:r>
      <w:hyperlink w:anchor="bookmark222" w:tooltip="Current Document">
        <w:r w:rsidR="0086676D">
          <w:rPr>
            <w:rStyle w:val="ab"/>
          </w:rPr>
          <w:t>ДИСЦИПЛИНЫ</w:t>
        </w:r>
        <w:r w:rsidR="0086676D">
          <w:rPr>
            <w:rStyle w:val="ab"/>
          </w:rPr>
          <w:tab/>
          <w:t>3</w:t>
        </w:r>
      </w:hyperlink>
    </w:p>
    <w:p w:rsidR="00B55B7A" w:rsidRDefault="0086676D">
      <w:pPr>
        <w:pStyle w:val="23"/>
        <w:numPr>
          <w:ilvl w:val="0"/>
          <w:numId w:val="55"/>
        </w:numPr>
        <w:shd w:val="clear" w:color="auto" w:fill="auto"/>
        <w:tabs>
          <w:tab w:val="left" w:pos="378"/>
          <w:tab w:val="right" w:leader="dot" w:pos="9747"/>
        </w:tabs>
        <w:spacing w:line="422" w:lineRule="exact"/>
      </w:pPr>
      <w:hyperlink w:anchor="bookmark227" w:tooltip="Current Document">
        <w:r w:rsidR="004F1922">
          <w:rPr>
            <w:rStyle w:val="ab"/>
          </w:rPr>
          <w:t>СТРУКТУРА И СОДЕРЖАНИЕ УЧЕБНОЙ ДИСЦИПЛИНЫ</w:t>
        </w:r>
        <w:r w:rsidR="004F1922">
          <w:rPr>
            <w:rStyle w:val="ab"/>
          </w:rPr>
          <w:tab/>
          <w:t>5</w:t>
        </w:r>
      </w:hyperlink>
    </w:p>
    <w:p w:rsidR="00B55B7A" w:rsidRDefault="0086676D">
      <w:pPr>
        <w:pStyle w:val="23"/>
        <w:numPr>
          <w:ilvl w:val="0"/>
          <w:numId w:val="55"/>
        </w:numPr>
        <w:shd w:val="clear" w:color="auto" w:fill="auto"/>
        <w:tabs>
          <w:tab w:val="left" w:pos="378"/>
          <w:tab w:val="right" w:leader="dot" w:pos="9747"/>
        </w:tabs>
        <w:spacing w:line="422" w:lineRule="exact"/>
      </w:pPr>
      <w:hyperlink w:anchor="bookmark229" w:tooltip="Current Document">
        <w:r w:rsidR="004F1922">
          <w:rPr>
            <w:rStyle w:val="ab"/>
          </w:rPr>
          <w:t>УСЛОВИЯ РЕАЛИЗАЦИИ ПРОГРАММЫ ДИСЦИПЛИНЫ</w:t>
        </w:r>
        <w:r w:rsidR="004F1922">
          <w:rPr>
            <w:rStyle w:val="ab"/>
          </w:rPr>
          <w:tab/>
          <w:t>9</w:t>
        </w:r>
      </w:hyperlink>
      <w:r w:rsidR="004F1922">
        <w:fldChar w:fldCharType="end"/>
      </w:r>
    </w:p>
    <w:p w:rsidR="00B55B7A" w:rsidRDefault="0086676D">
      <w:pPr>
        <w:pStyle w:val="21"/>
        <w:numPr>
          <w:ilvl w:val="0"/>
          <w:numId w:val="55"/>
        </w:numPr>
        <w:shd w:val="clear" w:color="auto" w:fill="auto"/>
        <w:spacing w:before="0" w:line="422" w:lineRule="exact"/>
        <w:ind w:firstLine="0"/>
        <w:jc w:val="both"/>
        <w:sectPr w:rsidR="00B55B7A">
          <w:footerReference w:type="even" r:id="rId150"/>
          <w:footerReference w:type="default" r:id="rId151"/>
          <w:footerReference w:type="first" r:id="rId152"/>
          <w:pgSz w:w="11900" w:h="16840"/>
          <w:pgMar w:top="897" w:right="531" w:bottom="1348" w:left="1557" w:header="0" w:footer="3" w:gutter="0"/>
          <w:pgNumType w:start="165"/>
          <w:cols w:space="720"/>
          <w:noEndnote/>
          <w:docGrid w:linePitch="360"/>
        </w:sectPr>
      </w:pPr>
      <w:hyperlink w:anchor="bookmark235" w:tooltip="Current Document">
        <w:r w:rsidR="004F1922">
          <w:rPr>
            <w:rStyle w:val="202"/>
          </w:rPr>
          <w:t xml:space="preserve"> КОНТРОЛЬ И ОЦЕНКА РЕЗУЛЬТАТОВ ОСВОЕНИЯ ДИСЦИПЛИНЫ 11</w:t>
        </w:r>
      </w:hyperlink>
    </w:p>
    <w:p w:rsidR="00B55B7A" w:rsidRDefault="0086676D">
      <w:pPr>
        <w:pStyle w:val="25"/>
        <w:keepNext/>
        <w:keepLines/>
        <w:numPr>
          <w:ilvl w:val="0"/>
          <w:numId w:val="56"/>
        </w:numPr>
        <w:shd w:val="clear" w:color="auto" w:fill="auto"/>
        <w:tabs>
          <w:tab w:val="left" w:pos="675"/>
        </w:tabs>
        <w:spacing w:after="0" w:line="280" w:lineRule="exact"/>
        <w:ind w:left="340"/>
      </w:pPr>
      <w:bookmarkStart w:id="221" w:name="bookmark220"/>
      <w:bookmarkStart w:id="222" w:name="bookmark221"/>
      <w:r>
        <w:t>ОБЩАЯ ХАРАКТЕРИСТИКА РАБОЧЕЙ ПРОГРАММЫ УЧЕБНОЙ</w:t>
      </w:r>
      <w:bookmarkEnd w:id="221"/>
      <w:bookmarkEnd w:id="222"/>
    </w:p>
    <w:p w:rsidR="00B55B7A" w:rsidRDefault="0086676D">
      <w:pPr>
        <w:pStyle w:val="25"/>
        <w:keepNext/>
        <w:keepLines/>
        <w:shd w:val="clear" w:color="auto" w:fill="auto"/>
        <w:spacing w:after="0" w:line="280" w:lineRule="exact"/>
        <w:ind w:left="60"/>
        <w:jc w:val="center"/>
      </w:pPr>
      <w:bookmarkStart w:id="223" w:name="bookmark222"/>
      <w:r>
        <w:t>ДИСЦИПЛИНЫ</w:t>
      </w:r>
      <w:bookmarkEnd w:id="223"/>
    </w:p>
    <w:p w:rsidR="00B55B7A" w:rsidRDefault="0086676D">
      <w:pPr>
        <w:pStyle w:val="93"/>
        <w:shd w:val="clear" w:color="auto" w:fill="auto"/>
        <w:spacing w:after="260" w:line="240" w:lineRule="exact"/>
        <w:ind w:left="60"/>
        <w:jc w:val="center"/>
      </w:pPr>
      <w:r>
        <w:rPr>
          <w:rStyle w:val="91"/>
        </w:rPr>
        <w:t>СГ.01 История России</w:t>
      </w:r>
    </w:p>
    <w:p w:rsidR="00B55B7A" w:rsidRDefault="0086676D">
      <w:pPr>
        <w:pStyle w:val="32"/>
        <w:keepNext/>
        <w:keepLines/>
        <w:numPr>
          <w:ilvl w:val="1"/>
          <w:numId w:val="56"/>
        </w:numPr>
        <w:shd w:val="clear" w:color="auto" w:fill="auto"/>
        <w:tabs>
          <w:tab w:val="left" w:pos="499"/>
        </w:tabs>
        <w:spacing w:before="0" w:after="296"/>
      </w:pPr>
      <w:bookmarkStart w:id="224" w:name="bookmark223"/>
      <w:r>
        <w:t>Место дисциплины в структуре основной профессиональной образовательной программы</w:t>
      </w:r>
      <w:bookmarkEnd w:id="224"/>
    </w:p>
    <w:p w:rsidR="00B55B7A" w:rsidRDefault="0086676D">
      <w:pPr>
        <w:pStyle w:val="93"/>
        <w:shd w:val="clear" w:color="auto" w:fill="auto"/>
        <w:spacing w:after="0"/>
        <w:ind w:firstLine="740"/>
        <w:jc w:val="both"/>
      </w:pPr>
      <w:r>
        <w:t>Дисциплина СГ.01 История России является о</w:t>
      </w:r>
      <w:r>
        <w:t>бязательной и входит в состав социально</w:t>
      </w:r>
      <w:r>
        <w:softHyphen/>
        <w:t>гуманитарного цикла программы среднего профессионального образования - программы подготовки квалифицированных рабочих, служащих по профессии 46.01.03 Делопроизводитель.</w:t>
      </w:r>
    </w:p>
    <w:p w:rsidR="00B55B7A" w:rsidRDefault="0086676D">
      <w:pPr>
        <w:pStyle w:val="93"/>
        <w:shd w:val="clear" w:color="auto" w:fill="auto"/>
        <w:spacing w:after="534" w:line="240" w:lineRule="exact"/>
        <w:ind w:firstLine="740"/>
        <w:jc w:val="both"/>
      </w:pPr>
      <w:r>
        <w:t xml:space="preserve">Особое значение дисциплина имеет при </w:t>
      </w:r>
      <w:r>
        <w:t>формировании и развитии ОК 06.</w:t>
      </w:r>
    </w:p>
    <w:p w:rsidR="00B55B7A" w:rsidRDefault="0086676D">
      <w:pPr>
        <w:pStyle w:val="32"/>
        <w:keepNext/>
        <w:keepLines/>
        <w:numPr>
          <w:ilvl w:val="1"/>
          <w:numId w:val="56"/>
        </w:numPr>
        <w:shd w:val="clear" w:color="auto" w:fill="auto"/>
        <w:tabs>
          <w:tab w:val="left" w:pos="489"/>
        </w:tabs>
        <w:spacing w:before="0" w:after="265" w:line="220" w:lineRule="exact"/>
      </w:pPr>
      <w:bookmarkStart w:id="225" w:name="bookmark224"/>
      <w:r>
        <w:t>Цель и планируемые результаты освоения дисциплины</w:t>
      </w:r>
      <w:bookmarkEnd w:id="225"/>
    </w:p>
    <w:p w:rsidR="00B55B7A" w:rsidRDefault="0086676D">
      <w:pPr>
        <w:pStyle w:val="93"/>
        <w:shd w:val="clear" w:color="auto" w:fill="auto"/>
        <w:spacing w:after="0"/>
        <w:ind w:firstLine="880"/>
        <w:jc w:val="both"/>
      </w:pPr>
      <w:r>
        <w:t>Целью учебной дисциплины является формирование представлений об истории России как истории Отечества, ее основных вехах, а также воспитание базовых национальных ценностей уваж</w:t>
      </w:r>
      <w:r>
        <w:t>ения к истории, культуре, традициям. Дисциплина имеет также историко-просвещенческую направленность, формируя у молодёжи способность и готовность к защите исторической правды и сохранению исторической памяти, противодействию фальсификации исторических факт</w:t>
      </w:r>
      <w:r>
        <w:t>ов.</w:t>
      </w:r>
    </w:p>
    <w:p w:rsidR="00B55B7A" w:rsidRDefault="0086676D">
      <w:pPr>
        <w:pStyle w:val="93"/>
        <w:shd w:val="clear" w:color="auto" w:fill="auto"/>
        <w:spacing w:after="300"/>
        <w:ind w:firstLine="880"/>
        <w:jc w:val="both"/>
      </w:pPr>
      <w:r>
        <w:t>Актуальность учебной дисциплины «История России» заключается в её практической направленности на реализацию единства интересов личности, общества и государства в деле воспитания гражданина России. Дисциплина способствует формированию патриотизма и граж</w:t>
      </w:r>
      <w:r>
        <w:t>данственности как важнейших направлений воспитания обучающихся.</w:t>
      </w:r>
    </w:p>
    <w:p w:rsidR="00B55B7A" w:rsidRDefault="0086676D">
      <w:pPr>
        <w:pStyle w:val="93"/>
        <w:shd w:val="clear" w:color="auto" w:fill="auto"/>
        <w:spacing w:after="0"/>
        <w:ind w:firstLine="740"/>
        <w:jc w:val="left"/>
      </w:pPr>
      <w:r>
        <w:t>В рамках программы учебной дисциплины обучающимися осваиваются следующие умения и знания: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66"/>
        <w:gridCol w:w="4008"/>
        <w:gridCol w:w="3974"/>
      </w:tblGrid>
      <w:tr w:rsidR="003D3CAE">
        <w:trPr>
          <w:trHeight w:hRule="exact" w:val="667"/>
          <w:jc w:val="center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1pt0"/>
              </w:rPr>
              <w:t>Коды ОК, ПК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Умения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Знания</w:t>
            </w:r>
          </w:p>
        </w:tc>
      </w:tr>
      <w:tr w:rsidR="003D3CAE">
        <w:trPr>
          <w:trHeight w:hRule="exact" w:val="5587"/>
          <w:jc w:val="center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12pt"/>
              </w:rPr>
              <w:t>ОК 6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after="60" w:line="240" w:lineRule="exact"/>
              <w:ind w:firstLine="0"/>
              <w:jc w:val="left"/>
            </w:pPr>
            <w:r>
              <w:rPr>
                <w:rStyle w:val="212pt"/>
              </w:rPr>
              <w:t>Должен уметь: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numPr>
                <w:ilvl w:val="0"/>
                <w:numId w:val="57"/>
              </w:numPr>
              <w:shd w:val="clear" w:color="auto" w:fill="auto"/>
              <w:tabs>
                <w:tab w:val="left" w:pos="715"/>
              </w:tabs>
              <w:spacing w:before="60" w:line="274" w:lineRule="exact"/>
              <w:ind w:firstLine="0"/>
              <w:jc w:val="left"/>
            </w:pPr>
            <w:r>
              <w:rPr>
                <w:rStyle w:val="212pt"/>
              </w:rPr>
              <w:t xml:space="preserve">выделять факторы, определившие уникальность становления </w:t>
            </w:r>
            <w:r>
              <w:rPr>
                <w:rStyle w:val="212pt"/>
              </w:rPr>
              <w:t>духовно-нравственных ценностей в России;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numPr>
                <w:ilvl w:val="0"/>
                <w:numId w:val="57"/>
              </w:numPr>
              <w:shd w:val="clear" w:color="auto" w:fill="auto"/>
              <w:tabs>
                <w:tab w:val="left" w:pos="730"/>
              </w:tabs>
              <w:spacing w:before="0" w:line="274" w:lineRule="exact"/>
              <w:ind w:firstLine="0"/>
              <w:jc w:val="left"/>
            </w:pPr>
            <w:r>
              <w:rPr>
                <w:rStyle w:val="212pt"/>
              </w:rPr>
              <w:t xml:space="preserve">анализировать, характеризовать, выделять причинно-следственные связи и пространственно-временные характеристики исторических событий, явлений, процессов с времен образования Древнерусского государства до настоящего </w:t>
            </w:r>
            <w:r>
              <w:rPr>
                <w:rStyle w:val="212pt"/>
              </w:rPr>
              <w:t>времени;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numPr>
                <w:ilvl w:val="0"/>
                <w:numId w:val="57"/>
              </w:numPr>
              <w:shd w:val="clear" w:color="auto" w:fill="auto"/>
              <w:tabs>
                <w:tab w:val="left" w:pos="715"/>
              </w:tabs>
              <w:spacing w:before="0" w:line="274" w:lineRule="exact"/>
              <w:ind w:firstLine="0"/>
              <w:jc w:val="left"/>
            </w:pPr>
            <w:r>
              <w:rPr>
                <w:rStyle w:val="212pt"/>
              </w:rPr>
              <w:t>анализировать историческую информацию, руководствуясь принципами научной объективности и достоверности, с целью формирования научно обоснованного понимания прошлого и настоящего России;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2pt"/>
              </w:rPr>
              <w:t>Должен знать: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numPr>
                <w:ilvl w:val="0"/>
                <w:numId w:val="58"/>
              </w:numPr>
              <w:shd w:val="clear" w:color="auto" w:fill="auto"/>
              <w:tabs>
                <w:tab w:val="left" w:pos="730"/>
              </w:tabs>
              <w:spacing w:before="0" w:line="278" w:lineRule="exact"/>
              <w:ind w:firstLine="0"/>
              <w:jc w:val="left"/>
            </w:pPr>
            <w:r>
              <w:rPr>
                <w:rStyle w:val="212pt"/>
              </w:rPr>
              <w:t xml:space="preserve">ключевые события, основные даты и исторические </w:t>
            </w:r>
            <w:r>
              <w:rPr>
                <w:rStyle w:val="212pt"/>
              </w:rPr>
              <w:t>этапы развития России до настоящего времени;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numPr>
                <w:ilvl w:val="0"/>
                <w:numId w:val="58"/>
              </w:numPr>
              <w:shd w:val="clear" w:color="auto" w:fill="auto"/>
              <w:tabs>
                <w:tab w:val="left" w:pos="730"/>
              </w:tabs>
              <w:spacing w:before="0" w:line="278" w:lineRule="exact"/>
              <w:ind w:firstLine="0"/>
              <w:jc w:val="left"/>
            </w:pPr>
            <w:r>
              <w:rPr>
                <w:rStyle w:val="212pt"/>
              </w:rPr>
              <w:t>выдающихся деятелей отечественной истории, внесших значительный вклад в социально</w:t>
            </w:r>
            <w:r>
              <w:rPr>
                <w:rStyle w:val="212pt"/>
              </w:rPr>
              <w:softHyphen/>
              <w:t>экономическое, политическое и культурное развитие России;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numPr>
                <w:ilvl w:val="0"/>
                <w:numId w:val="59"/>
              </w:numPr>
              <w:shd w:val="clear" w:color="auto" w:fill="auto"/>
              <w:tabs>
                <w:tab w:val="left" w:pos="720"/>
              </w:tabs>
              <w:spacing w:before="0" w:line="278" w:lineRule="exact"/>
              <w:ind w:firstLine="0"/>
              <w:jc w:val="left"/>
            </w:pPr>
            <w:r>
              <w:rPr>
                <w:rStyle w:val="212pt"/>
              </w:rPr>
              <w:t>традиционные российские духовно-нравственные ценности;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numPr>
                <w:ilvl w:val="0"/>
                <w:numId w:val="59"/>
              </w:numPr>
              <w:shd w:val="clear" w:color="auto" w:fill="auto"/>
              <w:tabs>
                <w:tab w:val="left" w:pos="720"/>
              </w:tabs>
              <w:spacing w:before="0" w:line="278" w:lineRule="exact"/>
              <w:ind w:firstLine="0"/>
              <w:jc w:val="left"/>
            </w:pPr>
            <w:r>
              <w:rPr>
                <w:rStyle w:val="212pt"/>
              </w:rPr>
              <w:t xml:space="preserve">роль и значение </w:t>
            </w:r>
            <w:r>
              <w:rPr>
                <w:rStyle w:val="212pt"/>
              </w:rPr>
              <w:t>России в современном мире</w:t>
            </w:r>
          </w:p>
        </w:tc>
      </w:tr>
    </w:tbl>
    <w:p w:rsidR="00B55B7A" w:rsidRDefault="00B55B7A">
      <w:pPr>
        <w:framePr w:w="9648" w:wrap="notBeside" w:vAnchor="text" w:hAnchor="text" w:xAlign="center" w:y="1"/>
        <w:rPr>
          <w:sz w:val="2"/>
          <w:szCs w:val="2"/>
        </w:rPr>
      </w:pPr>
    </w:p>
    <w:p w:rsidR="00B55B7A" w:rsidRDefault="0086676D">
      <w:pPr>
        <w:rPr>
          <w:sz w:val="2"/>
          <w:szCs w:val="2"/>
        </w:rPr>
      </w:pPr>
      <w:r>
        <w:br w:type="page"/>
      </w:r>
    </w:p>
    <w:p w:rsidR="00B55B7A" w:rsidRDefault="0086676D">
      <w:pPr>
        <w:pStyle w:val="32"/>
        <w:keepNext/>
        <w:keepLines/>
        <w:numPr>
          <w:ilvl w:val="1"/>
          <w:numId w:val="56"/>
        </w:numPr>
        <w:shd w:val="clear" w:color="auto" w:fill="auto"/>
        <w:tabs>
          <w:tab w:val="left" w:pos="501"/>
        </w:tabs>
        <w:spacing w:before="0" w:after="226" w:line="22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1124585" distR="63500" simplePos="0" relativeHeight="252080128" behindDoc="1" locked="0" layoutInCell="1" allowOverlap="1">
                <wp:simplePos x="0" y="0"/>
                <wp:positionH relativeFrom="margin">
                  <wp:posOffset>1124585</wp:posOffset>
                </wp:positionH>
                <wp:positionV relativeFrom="paragraph">
                  <wp:posOffset>-2373630</wp:posOffset>
                </wp:positionV>
                <wp:extent cx="2401570" cy="1739900"/>
                <wp:effectExtent l="4445" t="0" r="3810" b="3175"/>
                <wp:wrapTopAndBottom/>
                <wp:docPr id="322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1570" cy="173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numPr>
                                <w:ilvl w:val="0"/>
                                <w:numId w:val="60"/>
                              </w:numPr>
                              <w:shd w:val="clear" w:color="auto" w:fill="auto"/>
                              <w:tabs>
                                <w:tab w:val="left" w:pos="710"/>
                              </w:tabs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>защищать историческую правду, не допускать умаления подвига российского народа по защите Отечества;</w:t>
                            </w:r>
                          </w:p>
                          <w:p w:rsidR="00AB2121" w:rsidRDefault="0086676D">
                            <w:pPr>
                              <w:pStyle w:val="181"/>
                              <w:numPr>
                                <w:ilvl w:val="0"/>
                                <w:numId w:val="60"/>
                              </w:numPr>
                              <w:shd w:val="clear" w:color="auto" w:fill="auto"/>
                              <w:tabs>
                                <w:tab w:val="left" w:pos="710"/>
                              </w:tabs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>демонстрировать готовность противостоять фальсификациям российской истории;</w:t>
                            </w:r>
                          </w:p>
                          <w:p w:rsidR="00AB2121" w:rsidRDefault="0086676D">
                            <w:pPr>
                              <w:pStyle w:val="181"/>
                              <w:numPr>
                                <w:ilvl w:val="0"/>
                                <w:numId w:val="60"/>
                              </w:numPr>
                              <w:shd w:val="clear" w:color="auto" w:fill="auto"/>
                              <w:tabs>
                                <w:tab w:val="left" w:pos="144"/>
                              </w:tabs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 xml:space="preserve">демонстрировать уважительное отношение к историческому наследию и социокультурным </w:t>
                            </w:r>
                            <w:r>
                              <w:rPr>
                                <w:rStyle w:val="18Exact0"/>
                              </w:rPr>
                              <w:t>традициям Российского государства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97" type="#_x0000_t202" style="position:absolute;left:0;text-align:left;margin-left:88.55pt;margin-top:-186.9pt;width:189.1pt;height:137pt;z-index:-251236352;visibility:visible;mso-wrap-style:square;mso-width-percent:0;mso-height-percent:0;mso-wrap-distance-left:88.5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numPr>
                          <w:ilvl w:val="0"/>
                          <w:numId w:val="60"/>
                        </w:numPr>
                        <w:shd w:val="clear" w:color="auto" w:fill="auto"/>
                        <w:tabs>
                          <w:tab w:val="left" w:pos="710"/>
                        </w:tabs>
                        <w:spacing w:line="274" w:lineRule="exact"/>
                      </w:pPr>
                      <w:r>
                        <w:rPr>
                          <w:rStyle w:val="18Exact"/>
                        </w:rPr>
                        <w:t>защищать историческую правду, не допускать умаления подвига российского народа по защите Отечества;</w:t>
                      </w:r>
                    </w:p>
                    <w:p w:rsidR="00AB2121" w:rsidRDefault="0086676D">
                      <w:pPr>
                        <w:pStyle w:val="181"/>
                        <w:numPr>
                          <w:ilvl w:val="0"/>
                          <w:numId w:val="60"/>
                        </w:numPr>
                        <w:shd w:val="clear" w:color="auto" w:fill="auto"/>
                        <w:tabs>
                          <w:tab w:val="left" w:pos="710"/>
                        </w:tabs>
                        <w:spacing w:line="274" w:lineRule="exact"/>
                      </w:pPr>
                      <w:r>
                        <w:rPr>
                          <w:rStyle w:val="18Exact"/>
                        </w:rPr>
                        <w:t>демонстрировать готовность противостоять фальсификациям российской истории;</w:t>
                      </w:r>
                    </w:p>
                    <w:p w:rsidR="00AB2121" w:rsidRDefault="0086676D">
                      <w:pPr>
                        <w:pStyle w:val="181"/>
                        <w:numPr>
                          <w:ilvl w:val="0"/>
                          <w:numId w:val="60"/>
                        </w:numPr>
                        <w:shd w:val="clear" w:color="auto" w:fill="auto"/>
                        <w:tabs>
                          <w:tab w:val="left" w:pos="144"/>
                        </w:tabs>
                        <w:spacing w:line="274" w:lineRule="exact"/>
                      </w:pPr>
                      <w:r>
                        <w:rPr>
                          <w:rStyle w:val="18Exact"/>
                        </w:rPr>
                        <w:t xml:space="preserve">демонстрировать уважительное отношение к историческому наследию и социокультурным </w:t>
                      </w:r>
                      <w:r>
                        <w:rPr>
                          <w:rStyle w:val="18Exact0"/>
                        </w:rPr>
                        <w:t>традициям Российского государства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bookmarkStart w:id="226" w:name="bookmark225"/>
      <w:r w:rsidR="004F1922">
        <w:t>Количество часов на освоение программы дисциплины:</w:t>
      </w:r>
      <w:bookmarkEnd w:id="226"/>
    </w:p>
    <w:p w:rsidR="00B55B7A" w:rsidRDefault="0086676D">
      <w:pPr>
        <w:pStyle w:val="181"/>
        <w:shd w:val="clear" w:color="auto" w:fill="auto"/>
        <w:spacing w:line="317" w:lineRule="exact"/>
        <w:ind w:left="760" w:right="5200"/>
      </w:pPr>
      <w:r>
        <w:t>Всего по СГ.01 История России 56 ак.ч. из них:</w:t>
      </w:r>
    </w:p>
    <w:p w:rsidR="00B55B7A" w:rsidRDefault="0086676D">
      <w:pPr>
        <w:pStyle w:val="181"/>
        <w:shd w:val="clear" w:color="auto" w:fill="auto"/>
        <w:spacing w:line="317" w:lineRule="exact"/>
        <w:ind w:left="760" w:right="1340"/>
      </w:pPr>
      <w:r>
        <w:t>на объём работы обучающихся во взаимодейст</w:t>
      </w:r>
      <w:r>
        <w:t>вии с преподавателем 50 ак.ч.: в том числе:</w:t>
      </w:r>
    </w:p>
    <w:p w:rsidR="00B55B7A" w:rsidRDefault="0086676D">
      <w:pPr>
        <w:pStyle w:val="181"/>
        <w:shd w:val="clear" w:color="auto" w:fill="auto"/>
        <w:spacing w:line="317" w:lineRule="exact"/>
        <w:ind w:left="760" w:right="5300"/>
        <w:sectPr w:rsidR="00B55B7A">
          <w:footerReference w:type="even" r:id="rId153"/>
          <w:footerReference w:type="default" r:id="rId154"/>
          <w:footerReference w:type="first" r:id="rId155"/>
          <w:pgSz w:w="11900" w:h="16840"/>
          <w:pgMar w:top="1056" w:right="497" w:bottom="1560" w:left="1386" w:header="0" w:footer="3" w:gutter="0"/>
          <w:pgNumType w:start="3"/>
          <w:cols w:space="720"/>
          <w:noEndnote/>
          <w:titlePg/>
          <w:docGrid w:linePitch="360"/>
        </w:sectPr>
      </w:pPr>
      <w:r>
        <w:t>- теоретическое обучение 50 ак.ч. на самостоятельную работу 6 ак.ч.</w:t>
      </w:r>
    </w:p>
    <w:p w:rsidR="00B55B7A" w:rsidRDefault="0086676D">
      <w:pPr>
        <w:pStyle w:val="25"/>
        <w:keepNext/>
        <w:keepLines/>
        <w:numPr>
          <w:ilvl w:val="0"/>
          <w:numId w:val="56"/>
        </w:numPr>
        <w:shd w:val="clear" w:color="auto" w:fill="auto"/>
        <w:tabs>
          <w:tab w:val="left" w:pos="1187"/>
        </w:tabs>
        <w:spacing w:after="0" w:line="280" w:lineRule="exact"/>
        <w:ind w:left="800"/>
      </w:pPr>
      <w:bookmarkStart w:id="227" w:name="bookmark226"/>
      <w:bookmarkStart w:id="228" w:name="bookmark227"/>
      <w:r>
        <w:t xml:space="preserve">СТРУКТУРА И СОДЕРЖАНИЕ </w:t>
      </w:r>
      <w:r>
        <w:t>УЧЕБНОЙ ДИСЦИПЛИНЫ</w:t>
      </w:r>
      <w:bookmarkEnd w:id="227"/>
      <w:bookmarkEnd w:id="228"/>
    </w:p>
    <w:p w:rsidR="00B55B7A" w:rsidRDefault="0086676D">
      <w:pPr>
        <w:pStyle w:val="181"/>
        <w:shd w:val="clear" w:color="auto" w:fill="auto"/>
        <w:spacing w:line="210" w:lineRule="exact"/>
        <w:ind w:right="60"/>
        <w:jc w:val="center"/>
      </w:pPr>
      <w:r>
        <w:rPr>
          <w:rStyle w:val="180"/>
        </w:rPr>
        <w:t>СГ.01 История России</w:t>
      </w:r>
    </w:p>
    <w:p w:rsidR="00B55B7A" w:rsidRDefault="0086676D">
      <w:pPr>
        <w:pStyle w:val="40"/>
        <w:framePr w:w="9725" w:wrap="notBeside" w:vAnchor="text" w:hAnchor="text" w:xAlign="center" w:y="1"/>
        <w:shd w:val="clear" w:color="auto" w:fill="auto"/>
        <w:spacing w:line="220" w:lineRule="exact"/>
      </w:pPr>
      <w:r>
        <w:t>2.1. Объем учебной дисциплины и виды учебной работы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00"/>
        <w:gridCol w:w="1925"/>
      </w:tblGrid>
      <w:tr w:rsidR="003D3CAE">
        <w:trPr>
          <w:trHeight w:hRule="exact" w:val="1680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Вид учебной работы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Объем, акад. ч / в том</w:t>
            </w:r>
          </w:p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числе в форме практической подготовки, акад. ч</w:t>
            </w:r>
          </w:p>
        </w:tc>
      </w:tr>
      <w:tr w:rsidR="003D3CAE">
        <w:trPr>
          <w:trHeight w:hRule="exact" w:val="293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both"/>
            </w:pPr>
            <w:r>
              <w:rPr>
                <w:rStyle w:val="211pt0"/>
              </w:rPr>
              <w:t>Общий объем образовательной программы</w:t>
            </w:r>
          </w:p>
        </w:tc>
        <w:tc>
          <w:tcPr>
            <w:tcW w:w="19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56</w:t>
            </w:r>
          </w:p>
        </w:tc>
      </w:tr>
      <w:tr w:rsidR="003D3CAE">
        <w:trPr>
          <w:trHeight w:hRule="exact" w:val="298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both"/>
            </w:pPr>
            <w:r>
              <w:rPr>
                <w:rStyle w:val="2105pt0"/>
              </w:rPr>
              <w:t>в том числе:</w:t>
            </w:r>
          </w:p>
        </w:tc>
        <w:tc>
          <w:tcPr>
            <w:tcW w:w="19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9725" w:wrap="notBeside" w:vAnchor="text" w:hAnchor="text" w:xAlign="center" w:y="1"/>
            </w:pPr>
          </w:p>
        </w:tc>
      </w:tr>
      <w:tr w:rsidR="003D3CAE">
        <w:trPr>
          <w:trHeight w:hRule="exact" w:val="288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both"/>
            </w:pPr>
            <w:r>
              <w:rPr>
                <w:rStyle w:val="2105pt0"/>
              </w:rPr>
              <w:t xml:space="preserve">Объем работы </w:t>
            </w:r>
            <w:r>
              <w:rPr>
                <w:rStyle w:val="2105pt0"/>
              </w:rPr>
              <w:t>обучающихся во взаимодействии с преподавателем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50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both"/>
            </w:pPr>
            <w:r>
              <w:rPr>
                <w:rStyle w:val="2105pt0"/>
              </w:rPr>
              <w:t>теоретическое обучение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50</w:t>
            </w:r>
          </w:p>
        </w:tc>
      </w:tr>
      <w:tr w:rsidR="003D3CAE">
        <w:trPr>
          <w:trHeight w:hRule="exact" w:val="293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both"/>
            </w:pPr>
            <w:r>
              <w:rPr>
                <w:rStyle w:val="2105pt0"/>
              </w:rPr>
              <w:t>лабораторные и практические занятия (или работы)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-</w:t>
            </w:r>
          </w:p>
        </w:tc>
      </w:tr>
      <w:tr w:rsidR="003D3CAE">
        <w:trPr>
          <w:trHeight w:hRule="exact" w:val="293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both"/>
            </w:pPr>
            <w:r>
              <w:rPr>
                <w:rStyle w:val="2105pt0"/>
              </w:rPr>
              <w:t>Самостоятельная работа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6</w:t>
            </w:r>
          </w:p>
        </w:tc>
      </w:tr>
      <w:tr w:rsidR="003D3CAE">
        <w:trPr>
          <w:trHeight w:hRule="exact" w:val="581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both"/>
            </w:pPr>
            <w:r>
              <w:rPr>
                <w:rStyle w:val="211pt0"/>
              </w:rPr>
              <w:t>Промежуточная аттестация в форме дифференцированного зачета в 1 семестре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-</w:t>
            </w:r>
          </w:p>
        </w:tc>
      </w:tr>
    </w:tbl>
    <w:p w:rsidR="00B55B7A" w:rsidRDefault="00B55B7A">
      <w:pPr>
        <w:framePr w:w="9725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pgSz w:w="11900" w:h="16840"/>
          <w:pgMar w:top="1026" w:right="765" w:bottom="1026" w:left="1410" w:header="0" w:footer="3" w:gutter="0"/>
          <w:cols w:space="720"/>
          <w:noEndnote/>
          <w:docGrid w:linePitch="360"/>
        </w:sectPr>
      </w:pPr>
    </w:p>
    <w:p w:rsidR="00B55B7A" w:rsidRDefault="0086676D">
      <w:pPr>
        <w:pStyle w:val="32"/>
        <w:keepNext/>
        <w:keepLines/>
        <w:numPr>
          <w:ilvl w:val="0"/>
          <w:numId w:val="61"/>
        </w:numPr>
        <w:shd w:val="clear" w:color="auto" w:fill="auto"/>
        <w:tabs>
          <w:tab w:val="left" w:pos="546"/>
        </w:tabs>
        <w:spacing w:before="0" w:after="0" w:line="220" w:lineRule="exact"/>
      </w:pPr>
      <w:bookmarkStart w:id="229" w:name="bookmark228"/>
      <w:r>
        <w:t xml:space="preserve">Тематический план и содержание учебной дисциплины </w:t>
      </w:r>
      <w:r>
        <w:rPr>
          <w:rStyle w:val="3105pt"/>
        </w:rPr>
        <w:t>СГ.01 История России</w:t>
      </w:r>
      <w:bookmarkEnd w:id="229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53"/>
        <w:gridCol w:w="7325"/>
        <w:gridCol w:w="1622"/>
        <w:gridCol w:w="2722"/>
      </w:tblGrid>
      <w:tr w:rsidR="003D3CAE">
        <w:trPr>
          <w:trHeight w:hRule="exact" w:val="1397"/>
          <w:jc w:val="center"/>
        </w:trPr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Наименование разделов и тем</w:t>
            </w: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>
              <w:rPr>
                <w:rStyle w:val="29pt0"/>
              </w:rPr>
              <w:t>Содержание учебного материала, лабораторные работы и практические занятия, самостоятельная работа студентов, курсовая работа (проект)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>
              <w:rPr>
                <w:rStyle w:val="29pt0"/>
              </w:rPr>
              <w:t>Объем, акад. ч / в том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>
              <w:rPr>
                <w:rStyle w:val="29pt0"/>
              </w:rPr>
              <w:t>числе в форме практической подготовки, акад. ч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>
              <w:rPr>
                <w:rStyle w:val="29pt0"/>
              </w:rPr>
              <w:t>Коды компетенций формированию которых способствует элемент программы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</w:t>
            </w: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3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4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0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1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Возникновение государства у восточных славян. Образование Древнерусского государства.</w:t>
            </w: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ОК 6</w:t>
            </w:r>
          </w:p>
        </w:tc>
      </w:tr>
      <w:tr w:rsidR="003D3CAE">
        <w:trPr>
          <w:trHeight w:hRule="exact" w:val="1162"/>
          <w:jc w:val="center"/>
        </w:trPr>
        <w:tc>
          <w:tcPr>
            <w:tcW w:w="30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Основные факторы формирования государства. Духовные и культурные ценности восточных славян. Восточные славяне: их общественный строй, хозяйство и быт. Переселение славян: природные и социальные факторы. Варяжский фактор и призвание Рюрика. Первые князья:</w:t>
            </w:r>
            <w:r>
              <w:rPr>
                <w:rStyle w:val="29pt0"/>
              </w:rPr>
              <w:t xml:space="preserve"> Олег, Игорь, Ольга. Образование первых государственных институтов.</w:t>
            </w:r>
          </w:p>
        </w:tc>
        <w:tc>
          <w:tcPr>
            <w:tcW w:w="16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7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0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>Тема 2 Киевская Русь: становление и расцвет.</w:t>
            </w: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ОК 6</w:t>
            </w:r>
          </w:p>
        </w:tc>
      </w:tr>
      <w:tr w:rsidR="003D3CAE">
        <w:trPr>
          <w:trHeight w:hRule="exact" w:val="926"/>
          <w:jc w:val="center"/>
        </w:trPr>
        <w:tc>
          <w:tcPr>
            <w:tcW w:w="30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 xml:space="preserve">Политическая структура: князь, вече, дружина. Политика Святослава: внешние войны и их значение. </w:t>
            </w:r>
            <w:r>
              <w:rPr>
                <w:rStyle w:val="29pt0"/>
              </w:rPr>
              <w:t>Расцвет при Владимире I и Ярославе Мудром. Русская Правда: правовая основа общества. Роль Киевской Руси в международных отношениях.</w:t>
            </w:r>
          </w:p>
        </w:tc>
        <w:tc>
          <w:tcPr>
            <w:tcW w:w="16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7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470"/>
          <w:jc w:val="center"/>
        </w:trPr>
        <w:tc>
          <w:tcPr>
            <w:tcW w:w="30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after="60" w:line="180" w:lineRule="exact"/>
              <w:ind w:firstLine="0"/>
              <w:jc w:val="left"/>
            </w:pPr>
            <w:r>
              <w:rPr>
                <w:rStyle w:val="29pt0"/>
              </w:rPr>
              <w:t>Самостоятельная работа студентов: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60" w:line="180" w:lineRule="exact"/>
              <w:ind w:firstLine="0"/>
              <w:jc w:val="left"/>
            </w:pPr>
            <w:r>
              <w:rPr>
                <w:rStyle w:val="29pt0"/>
              </w:rPr>
              <w:t>Изучить тему: Древнерусская литература как отражение духовных ценностей.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</w:t>
            </w:r>
          </w:p>
        </w:tc>
        <w:tc>
          <w:tcPr>
            <w:tcW w:w="27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0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 xml:space="preserve">Тема 3 </w:t>
            </w:r>
            <w:r>
              <w:rPr>
                <w:rStyle w:val="29pt0"/>
              </w:rPr>
              <w:t>Христианизация Руси и её значение для формирования духовных ценностей.</w:t>
            </w: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ОК 6</w:t>
            </w:r>
          </w:p>
        </w:tc>
      </w:tr>
      <w:tr w:rsidR="003D3CAE">
        <w:trPr>
          <w:trHeight w:hRule="exact" w:val="1162"/>
          <w:jc w:val="center"/>
        </w:trPr>
        <w:tc>
          <w:tcPr>
            <w:tcW w:w="30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 xml:space="preserve">Религиозные верования восточных славян до принятия христианства. Принятие христианства при Владимире </w:t>
            </w:r>
            <w:r>
              <w:rPr>
                <w:rStyle w:val="29pt0"/>
                <w:lang w:val="en-US" w:eastAsia="en-US" w:bidi="en-US"/>
              </w:rPr>
              <w:t>I</w:t>
            </w:r>
            <w:r w:rsidRPr="004F1922">
              <w:rPr>
                <w:rStyle w:val="29pt0"/>
                <w:lang w:eastAsia="en-US" w:bidi="en-US"/>
              </w:rPr>
              <w:t xml:space="preserve">: </w:t>
            </w:r>
            <w:r>
              <w:rPr>
                <w:rStyle w:val="29pt0"/>
              </w:rPr>
              <w:t xml:space="preserve">причины и последствия. Влияние </w:t>
            </w:r>
            <w:r>
              <w:rPr>
                <w:rStyle w:val="29pt0"/>
              </w:rPr>
              <w:t>христианства на культуру: архитектура, искусство, литература. Сравнение православия с западноевропейским христианством. Формирование духовно-нравственных ценностей русского общества.</w:t>
            </w:r>
          </w:p>
        </w:tc>
        <w:tc>
          <w:tcPr>
            <w:tcW w:w="16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7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0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4 Феодальная раздробленность Руси.</w:t>
            </w: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ОК 6</w:t>
            </w:r>
          </w:p>
        </w:tc>
      </w:tr>
      <w:tr w:rsidR="003D3CAE">
        <w:trPr>
          <w:trHeight w:hRule="exact" w:val="931"/>
          <w:jc w:val="center"/>
        </w:trPr>
        <w:tc>
          <w:tcPr>
            <w:tcW w:w="30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 xml:space="preserve">Причины и факторы, вызвавшие раздробленность. Взаимоотношения княжеств: борьба за главенство. Культурное развитие в период раздробленности. Роль Новгорода и Пскова как культурных и торговых центров. Попытки объединения земель: </w:t>
            </w:r>
            <w:r>
              <w:rPr>
                <w:rStyle w:val="29pt0"/>
              </w:rPr>
              <w:t>Владимиро-Суздальское княжество.</w:t>
            </w:r>
          </w:p>
        </w:tc>
        <w:tc>
          <w:tcPr>
            <w:tcW w:w="16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7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696"/>
          <w:jc w:val="center"/>
        </w:trPr>
        <w:tc>
          <w:tcPr>
            <w:tcW w:w="30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Самостоятельная работа студентов: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Изучить тему: Роль монастырей в формировании русской культуры и образования.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</w:t>
            </w:r>
          </w:p>
        </w:tc>
        <w:tc>
          <w:tcPr>
            <w:tcW w:w="27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0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5 Нашествие монголо</w:t>
            </w:r>
            <w:r>
              <w:rPr>
                <w:rStyle w:val="29pt0"/>
              </w:rPr>
              <w:softHyphen/>
              <w:t>татар и борьба Руси за независимость.</w:t>
            </w: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ОК 6</w:t>
            </w:r>
          </w:p>
        </w:tc>
      </w:tr>
      <w:tr w:rsidR="003D3CAE">
        <w:trPr>
          <w:trHeight w:hRule="exact" w:val="936"/>
          <w:jc w:val="center"/>
        </w:trPr>
        <w:tc>
          <w:tcPr>
            <w:tcW w:w="30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Причины успеха монголо-татарского нашествия. Битва на Калке, взятие Киева. Ярмо: экономическое и культурное влияние. Борьба с монголо-татарским игом: роль Александра Невского. Социальные и политические изменения после нашествия.</w:t>
            </w:r>
          </w:p>
        </w:tc>
        <w:tc>
          <w:tcPr>
            <w:tcW w:w="16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7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5"/>
          <w:jc w:val="center"/>
        </w:trPr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 xml:space="preserve">Тема 6 Объединение </w:t>
            </w:r>
            <w:r>
              <w:rPr>
                <w:rStyle w:val="29pt0"/>
              </w:rPr>
              <w:t>русских</w:t>
            </w: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ОК 6</w:t>
            </w:r>
          </w:p>
        </w:tc>
      </w:tr>
    </w:tbl>
    <w:p w:rsidR="00B55B7A" w:rsidRDefault="00B55B7A">
      <w:pPr>
        <w:framePr w:w="14722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53"/>
        <w:gridCol w:w="7325"/>
        <w:gridCol w:w="1622"/>
        <w:gridCol w:w="2722"/>
      </w:tblGrid>
      <w:tr w:rsidR="003D3CAE">
        <w:trPr>
          <w:trHeight w:hRule="exact" w:val="936"/>
          <w:jc w:val="center"/>
        </w:trPr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земель вокруг Москвы.</w:t>
            </w: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 xml:space="preserve">Роль Москвы в объединении русских земель. Победа на Куликовом поле: значение для укрепления национального самосознания. Ликвидация ордынского ига при Иване III. "Москва — третий Рим": </w:t>
            </w:r>
            <w:r>
              <w:rPr>
                <w:rStyle w:val="29pt0"/>
              </w:rPr>
              <w:t>идеологические основы. Политическая и культурная роль объединённого государства.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0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7 Иван III и Василий III: становление Московского государства.</w:t>
            </w: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ОК 6</w:t>
            </w:r>
          </w:p>
        </w:tc>
      </w:tr>
      <w:tr w:rsidR="003D3CAE">
        <w:trPr>
          <w:trHeight w:hRule="exact" w:val="701"/>
          <w:jc w:val="center"/>
        </w:trPr>
        <w:tc>
          <w:tcPr>
            <w:tcW w:w="30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 xml:space="preserve">Политика Ивана III: объединение земель и судебник 1497 года. </w:t>
            </w:r>
            <w:r>
              <w:rPr>
                <w:rStyle w:val="29pt0"/>
              </w:rPr>
              <w:t>Борьба с новгородской боярской оппозицией. Усиление великокняжеской власти. Внешняя политика: отношения с Литвой и Казанью.</w:t>
            </w:r>
          </w:p>
        </w:tc>
        <w:tc>
          <w:tcPr>
            <w:tcW w:w="16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7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0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8 Иван Грозный и эпоха опричнины.</w:t>
            </w: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ОК 6</w:t>
            </w:r>
          </w:p>
        </w:tc>
      </w:tr>
      <w:tr w:rsidR="003D3CAE">
        <w:trPr>
          <w:trHeight w:hRule="exact" w:val="926"/>
          <w:jc w:val="center"/>
        </w:trPr>
        <w:tc>
          <w:tcPr>
            <w:tcW w:w="30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Политические реформы и духовно-нравственные аспекты</w:t>
            </w:r>
            <w:r>
              <w:rPr>
                <w:rStyle w:val="29pt0"/>
              </w:rPr>
              <w:t xml:space="preserve"> времени. Избранная рада и реформы 1540-1550-х годов. Ливонская война: успехи и провалы. Введение опричнины: цели, методы, последствия. Социально-экономические изменения при Грозном. Личность Ивана IV: противоречия правления.</w:t>
            </w:r>
          </w:p>
        </w:tc>
        <w:tc>
          <w:tcPr>
            <w:tcW w:w="16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7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0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9 Смутное время: причи</w:t>
            </w:r>
            <w:r>
              <w:rPr>
                <w:rStyle w:val="29pt0"/>
              </w:rPr>
              <w:t>ны, ход, итоги.</w:t>
            </w: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ОК 6</w:t>
            </w:r>
          </w:p>
        </w:tc>
      </w:tr>
      <w:tr w:rsidR="003D3CAE">
        <w:trPr>
          <w:trHeight w:hRule="exact" w:val="701"/>
          <w:jc w:val="center"/>
        </w:trPr>
        <w:tc>
          <w:tcPr>
            <w:tcW w:w="30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Политический кризис после смерти Ивана IV. Лжедмитрии и интервенция. Народное ополчение: роль Кузьмы Минина и Дмитрия Пожарского. Избрание Михаила Романова. Влияние Смуты на дальнейшее развитие России.</w:t>
            </w:r>
          </w:p>
        </w:tc>
        <w:tc>
          <w:tcPr>
            <w:tcW w:w="16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7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0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10 Династия Романовых: первые этапы правления.</w:t>
            </w: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ОК 6</w:t>
            </w:r>
          </w:p>
        </w:tc>
      </w:tr>
      <w:tr w:rsidR="003D3CAE">
        <w:trPr>
          <w:trHeight w:hRule="exact" w:val="701"/>
          <w:jc w:val="center"/>
        </w:trPr>
        <w:tc>
          <w:tcPr>
            <w:tcW w:w="30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 xml:space="preserve">Михаил Романов: восстановление страны после Смуты. Алексей Михайлович и Соборное уложение 1649 года. Раскол в Русской православной церкви. Внешняя политика: </w:t>
            </w:r>
            <w:r>
              <w:rPr>
                <w:rStyle w:val="29pt0"/>
              </w:rPr>
              <w:t>борьба за Украину.</w:t>
            </w:r>
          </w:p>
        </w:tc>
        <w:tc>
          <w:tcPr>
            <w:tcW w:w="16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7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0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11 Петровская эпоха: реформы и их последствия.</w:t>
            </w: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ОК 6</w:t>
            </w:r>
          </w:p>
        </w:tc>
      </w:tr>
      <w:tr w:rsidR="003D3CAE">
        <w:trPr>
          <w:trHeight w:hRule="exact" w:val="701"/>
          <w:jc w:val="center"/>
        </w:trPr>
        <w:tc>
          <w:tcPr>
            <w:tcW w:w="30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Военные реформы: создание флота. Табель о рангах и изменения в социальной структуре. Реформы в области культуры и образования. Северная война и</w:t>
            </w:r>
            <w:r>
              <w:rPr>
                <w:rStyle w:val="29pt0"/>
              </w:rPr>
              <w:t xml:space="preserve"> её итоги. Основание Санкт-Петербурга: символ реформ Петра.</w:t>
            </w:r>
          </w:p>
        </w:tc>
        <w:tc>
          <w:tcPr>
            <w:tcW w:w="16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7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470"/>
          <w:jc w:val="center"/>
        </w:trPr>
        <w:tc>
          <w:tcPr>
            <w:tcW w:w="30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Самостоятельная работа студентов: Изучить тему: Реформы Петра I: европейское и национальное в развитии России.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</w:t>
            </w:r>
          </w:p>
        </w:tc>
        <w:tc>
          <w:tcPr>
            <w:tcW w:w="27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0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12 Екатерина II и "золотой век" Российской империи.</w:t>
            </w: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 xml:space="preserve">Содержание учебного </w:t>
            </w:r>
            <w:r>
              <w:rPr>
                <w:rStyle w:val="29pt0"/>
              </w:rPr>
              <w:t>материала</w:t>
            </w:r>
          </w:p>
        </w:tc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ОК 6</w:t>
            </w:r>
          </w:p>
        </w:tc>
      </w:tr>
      <w:tr w:rsidR="003D3CAE">
        <w:trPr>
          <w:trHeight w:hRule="exact" w:val="470"/>
          <w:jc w:val="center"/>
        </w:trPr>
        <w:tc>
          <w:tcPr>
            <w:tcW w:w="30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Просвещённый абсолютизм: идеи и реализация. Реформы местного управления. Расширение территорий России. Культура и искусство XVIII века.</w:t>
            </w:r>
          </w:p>
        </w:tc>
        <w:tc>
          <w:tcPr>
            <w:tcW w:w="16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7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466"/>
          <w:jc w:val="center"/>
        </w:trPr>
        <w:tc>
          <w:tcPr>
            <w:tcW w:w="30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Самостоятельная работа студентов: Фальсификация истории: примеры и способы противостояния.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</w:t>
            </w:r>
          </w:p>
        </w:tc>
        <w:tc>
          <w:tcPr>
            <w:tcW w:w="27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0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13 Россия в XIX веке: реформы Александра I и Николая I.</w:t>
            </w: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ОК 6</w:t>
            </w:r>
          </w:p>
        </w:tc>
      </w:tr>
      <w:tr w:rsidR="003D3CAE">
        <w:trPr>
          <w:trHeight w:hRule="exact" w:val="701"/>
          <w:jc w:val="center"/>
        </w:trPr>
        <w:tc>
          <w:tcPr>
            <w:tcW w:w="30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Внешняя политика: Отечественная война 1812 года. Венский конгресс и роль России. Декабристское восстание: причины и последствия. "Мрачное семилетие" Николая</w:t>
            </w:r>
            <w:r>
              <w:rPr>
                <w:rStyle w:val="29pt0"/>
              </w:rPr>
              <w:t xml:space="preserve"> I.</w:t>
            </w:r>
          </w:p>
        </w:tc>
        <w:tc>
          <w:tcPr>
            <w:tcW w:w="16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7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0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14 Крестьянская реформа 1861 года и Великие реформы Александра II.</w:t>
            </w: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ОК 6</w:t>
            </w:r>
          </w:p>
        </w:tc>
      </w:tr>
      <w:tr w:rsidR="003D3CAE">
        <w:trPr>
          <w:trHeight w:hRule="exact" w:val="470"/>
          <w:jc w:val="center"/>
        </w:trPr>
        <w:tc>
          <w:tcPr>
            <w:tcW w:w="305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 xml:space="preserve">Причины отмены крепостного права. Основные положения реформы 1861 года. Судебная, военная, земская реформы. Итоги реформ и их влияние на </w:t>
            </w:r>
            <w:r>
              <w:rPr>
                <w:rStyle w:val="29pt0"/>
              </w:rPr>
              <w:t>общество.</w:t>
            </w:r>
          </w:p>
        </w:tc>
        <w:tc>
          <w:tcPr>
            <w:tcW w:w="16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7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0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15 Россия на рубеже XIX- XX вв.: модернизация и революционные движения.</w:t>
            </w: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ОК 6</w:t>
            </w:r>
          </w:p>
        </w:tc>
      </w:tr>
      <w:tr w:rsidR="003D3CAE">
        <w:trPr>
          <w:trHeight w:hRule="exact" w:val="480"/>
          <w:jc w:val="center"/>
        </w:trPr>
        <w:tc>
          <w:tcPr>
            <w:tcW w:w="305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 xml:space="preserve">Развитие промышленности и урбанизация. Марксизм в России и революционные партии. Первая русская революция 1905-1907 годов. </w:t>
            </w:r>
            <w:r>
              <w:rPr>
                <w:rStyle w:val="29pt0"/>
              </w:rPr>
              <w:t>Столыпинские реформы:</w:t>
            </w:r>
          </w:p>
        </w:tc>
        <w:tc>
          <w:tcPr>
            <w:tcW w:w="162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</w:tbl>
    <w:p w:rsidR="00B55B7A" w:rsidRDefault="00B55B7A">
      <w:pPr>
        <w:framePr w:w="14722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53"/>
        <w:gridCol w:w="7325"/>
        <w:gridCol w:w="1622"/>
        <w:gridCol w:w="2722"/>
      </w:tblGrid>
      <w:tr w:rsidR="003D3CAE">
        <w:trPr>
          <w:trHeight w:hRule="exact" w:val="475"/>
          <w:jc w:val="center"/>
        </w:trPr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аграрный вопрос.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0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>Тема 16 Первая мировая война и Февральская революция.</w:t>
            </w: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ОК 6</w:t>
            </w:r>
          </w:p>
        </w:tc>
      </w:tr>
      <w:tr w:rsidR="003D3CAE">
        <w:trPr>
          <w:trHeight w:hRule="exact" w:val="470"/>
          <w:jc w:val="center"/>
        </w:trPr>
        <w:tc>
          <w:tcPr>
            <w:tcW w:w="30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 xml:space="preserve">Вступление России в войну: причины и ожидания. Социально-экономический кризис в тылу. Февральская революция: </w:t>
            </w:r>
            <w:r>
              <w:rPr>
                <w:rStyle w:val="29pt0"/>
              </w:rPr>
              <w:t>падение монархии.</w:t>
            </w:r>
          </w:p>
        </w:tc>
        <w:tc>
          <w:tcPr>
            <w:tcW w:w="16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7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0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>Тема 17 Октябрьская революция и становление советской власти.</w:t>
            </w: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ОК 6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05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Причины и ход Октябрьской революции. Декреты советской власти.</w:t>
            </w:r>
          </w:p>
        </w:tc>
        <w:tc>
          <w:tcPr>
            <w:tcW w:w="16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7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0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18 Гражданская война в России: причины, ход, итоги.</w:t>
            </w: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 xml:space="preserve">Содержание </w:t>
            </w:r>
            <w:r>
              <w:rPr>
                <w:rStyle w:val="29pt0"/>
              </w:rPr>
              <w:t>учебного материала</w:t>
            </w:r>
          </w:p>
        </w:tc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ОК 6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05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Социальные и культурные трансформации.</w:t>
            </w:r>
          </w:p>
        </w:tc>
        <w:tc>
          <w:tcPr>
            <w:tcW w:w="16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7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0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19 Индустриализация, коллективизация и их последствия.</w:t>
            </w: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ОК 6</w:t>
            </w:r>
          </w:p>
        </w:tc>
      </w:tr>
      <w:tr w:rsidR="003D3CAE">
        <w:trPr>
          <w:trHeight w:hRule="exact" w:val="470"/>
          <w:jc w:val="center"/>
        </w:trPr>
        <w:tc>
          <w:tcPr>
            <w:tcW w:w="305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 xml:space="preserve">Пятилетки и индустриализация. Коллективизация сельского хозяйства. Социальные и </w:t>
            </w:r>
            <w:r>
              <w:rPr>
                <w:rStyle w:val="29pt0"/>
              </w:rPr>
              <w:t>культурные последствия.</w:t>
            </w:r>
          </w:p>
        </w:tc>
        <w:tc>
          <w:tcPr>
            <w:tcW w:w="16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7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0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20 Великая Отечественная война: героизм и подвиг народа.</w:t>
            </w: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ОК 6</w:t>
            </w:r>
          </w:p>
        </w:tc>
      </w:tr>
      <w:tr w:rsidR="003D3CAE">
        <w:trPr>
          <w:trHeight w:hRule="exact" w:val="470"/>
          <w:jc w:val="center"/>
        </w:trPr>
        <w:tc>
          <w:tcPr>
            <w:tcW w:w="30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>Причины и начальный период войны. Сталинградская и Курская битвы. Тыл: вклад народа в Победу.</w:t>
            </w:r>
          </w:p>
        </w:tc>
        <w:tc>
          <w:tcPr>
            <w:tcW w:w="16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7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470"/>
          <w:jc w:val="center"/>
        </w:trPr>
        <w:tc>
          <w:tcPr>
            <w:tcW w:w="30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 xml:space="preserve">Самостоятельная работа </w:t>
            </w:r>
            <w:r>
              <w:rPr>
                <w:rStyle w:val="29pt0"/>
              </w:rPr>
              <w:t>студентов: Изучить Героев Великой Отечественной войны: их подвиг и значение для памяти народа.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ОК 6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0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21 Послевоенное восстановление и "холодная война".</w:t>
            </w: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ОК 6</w:t>
            </w:r>
          </w:p>
        </w:tc>
      </w:tr>
      <w:tr w:rsidR="003D3CAE">
        <w:trPr>
          <w:trHeight w:hRule="exact" w:val="456"/>
          <w:jc w:val="center"/>
        </w:trPr>
        <w:tc>
          <w:tcPr>
            <w:tcW w:w="305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 xml:space="preserve">Экономическое восстановление. Идеологическое </w:t>
            </w:r>
            <w:r>
              <w:rPr>
                <w:rStyle w:val="29pt0"/>
              </w:rPr>
              <w:t>противостояние с Западом.</w:t>
            </w:r>
          </w:p>
        </w:tc>
        <w:tc>
          <w:tcPr>
            <w:tcW w:w="16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7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0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22 Культура и наука СССР в XX веке.</w:t>
            </w: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ОК 6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0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Научные достижения. Искусство и литература.</w:t>
            </w:r>
          </w:p>
        </w:tc>
        <w:tc>
          <w:tcPr>
            <w:tcW w:w="16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7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470"/>
          <w:jc w:val="center"/>
        </w:trPr>
        <w:tc>
          <w:tcPr>
            <w:tcW w:w="30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 xml:space="preserve">Самостоятельная работа студентов: Изучить тему: Социально-культурное развитие России в </w:t>
            </w:r>
            <w:r>
              <w:rPr>
                <w:rStyle w:val="29pt0"/>
              </w:rPr>
              <w:t>постсоветский период.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ОК 6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0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Тема 23 Распад СССР и формирование новой России.</w:t>
            </w: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ОК 6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05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Причины распада СССР. Социально-экономические реформы 1990-х годов.</w:t>
            </w:r>
          </w:p>
        </w:tc>
        <w:tc>
          <w:tcPr>
            <w:tcW w:w="16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7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0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24 Россия в XXI веке: вызовы и достижения.</w:t>
            </w: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</w:t>
            </w:r>
            <w:r>
              <w:rPr>
                <w:rStyle w:val="29pt0"/>
              </w:rPr>
              <w:t xml:space="preserve"> материала</w:t>
            </w:r>
          </w:p>
        </w:tc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ОК 6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05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Внешняя политика современной России. Социально-экономическое развитие.</w:t>
            </w:r>
          </w:p>
        </w:tc>
        <w:tc>
          <w:tcPr>
            <w:tcW w:w="16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7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0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25 Духовно-нравственные ценности России: традиции и современность.</w:t>
            </w: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ОК 6</w:t>
            </w:r>
          </w:p>
        </w:tc>
      </w:tr>
      <w:tr w:rsidR="003D3CAE">
        <w:trPr>
          <w:trHeight w:hRule="exact" w:val="461"/>
          <w:jc w:val="center"/>
        </w:trPr>
        <w:tc>
          <w:tcPr>
            <w:tcW w:w="305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Национальные традиции. Противостояние фальсификации</w:t>
            </w:r>
            <w:r>
              <w:rPr>
                <w:rStyle w:val="29pt0"/>
              </w:rPr>
              <w:t xml:space="preserve"> истории.</w:t>
            </w:r>
          </w:p>
        </w:tc>
        <w:tc>
          <w:tcPr>
            <w:tcW w:w="16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27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50"/>
          <w:jc w:val="center"/>
        </w:trPr>
        <w:tc>
          <w:tcPr>
            <w:tcW w:w="10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right"/>
            </w:pPr>
            <w:r>
              <w:rPr>
                <w:rStyle w:val="29pt0"/>
              </w:rPr>
              <w:t>Всего: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56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55B7A" w:rsidRDefault="00B55B7A">
      <w:pPr>
        <w:framePr w:w="14722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footerReference w:type="even" r:id="rId156"/>
          <w:footerReference w:type="default" r:id="rId157"/>
          <w:footerReference w:type="first" r:id="rId158"/>
          <w:pgSz w:w="16840" w:h="11900" w:orient="landscape"/>
          <w:pgMar w:top="760" w:right="1121" w:bottom="1087" w:left="974" w:header="0" w:footer="3" w:gutter="0"/>
          <w:cols w:space="720"/>
          <w:noEndnote/>
          <w:docGrid w:linePitch="360"/>
        </w:sectPr>
      </w:pPr>
    </w:p>
    <w:p w:rsidR="00B55B7A" w:rsidRDefault="0086676D">
      <w:pPr>
        <w:pStyle w:val="25"/>
        <w:keepNext/>
        <w:keepLines/>
        <w:numPr>
          <w:ilvl w:val="0"/>
          <w:numId w:val="56"/>
        </w:numPr>
        <w:shd w:val="clear" w:color="auto" w:fill="auto"/>
        <w:tabs>
          <w:tab w:val="left" w:pos="1108"/>
        </w:tabs>
        <w:spacing w:after="291" w:line="280" w:lineRule="exact"/>
        <w:ind w:left="740"/>
      </w:pPr>
      <w:bookmarkStart w:id="230" w:name="bookmark229"/>
      <w:r>
        <w:t>УСЛОВИЯ РЕАЛИЗАЦИИ ПРОГРАММЫ ДИСЦИПЛИНЫ</w:t>
      </w:r>
      <w:bookmarkEnd w:id="230"/>
    </w:p>
    <w:p w:rsidR="00B55B7A" w:rsidRDefault="0086676D">
      <w:pPr>
        <w:pStyle w:val="32"/>
        <w:keepNext/>
        <w:keepLines/>
        <w:numPr>
          <w:ilvl w:val="1"/>
          <w:numId w:val="56"/>
        </w:numPr>
        <w:shd w:val="clear" w:color="auto" w:fill="auto"/>
        <w:tabs>
          <w:tab w:val="left" w:pos="521"/>
        </w:tabs>
        <w:spacing w:before="0" w:after="265" w:line="220" w:lineRule="exact"/>
      </w:pPr>
      <w:bookmarkStart w:id="231" w:name="bookmark230"/>
      <w:bookmarkStart w:id="232" w:name="bookmark231"/>
      <w:r>
        <w:t>Требования к минимальному материально-техническому обеспечению</w:t>
      </w:r>
      <w:bookmarkEnd w:id="231"/>
      <w:bookmarkEnd w:id="232"/>
    </w:p>
    <w:p w:rsidR="00B55B7A" w:rsidRDefault="0086676D">
      <w:pPr>
        <w:pStyle w:val="181"/>
        <w:shd w:val="clear" w:color="auto" w:fill="auto"/>
        <w:spacing w:line="274" w:lineRule="exact"/>
        <w:ind w:left="740"/>
        <w:jc w:val="both"/>
      </w:pPr>
      <w:r>
        <w:t xml:space="preserve">Реализация программы дисциплины требует </w:t>
      </w:r>
      <w:r>
        <w:t>наличия кабинета «Истории России»,</w:t>
      </w:r>
    </w:p>
    <w:p w:rsidR="00B55B7A" w:rsidRDefault="0086676D">
      <w:pPr>
        <w:pStyle w:val="181"/>
        <w:shd w:val="clear" w:color="auto" w:fill="auto"/>
        <w:spacing w:line="274" w:lineRule="exact"/>
        <w:ind w:left="740"/>
        <w:jc w:val="both"/>
      </w:pPr>
      <w:r>
        <w:t>оснащенный оборудованием:</w:t>
      </w:r>
    </w:p>
    <w:p w:rsidR="00B55B7A" w:rsidRDefault="0086676D">
      <w:pPr>
        <w:pStyle w:val="181"/>
        <w:shd w:val="clear" w:color="auto" w:fill="auto"/>
        <w:spacing w:line="274" w:lineRule="exact"/>
        <w:ind w:left="740"/>
        <w:jc w:val="both"/>
      </w:pPr>
      <w:r>
        <w:t>магнитно-маркерная доска;</w:t>
      </w:r>
    </w:p>
    <w:p w:rsidR="00B55B7A" w:rsidRDefault="0086676D">
      <w:pPr>
        <w:pStyle w:val="181"/>
        <w:shd w:val="clear" w:color="auto" w:fill="auto"/>
        <w:spacing w:line="274" w:lineRule="exact"/>
        <w:ind w:left="740"/>
        <w:jc w:val="both"/>
      </w:pPr>
      <w:r>
        <w:t>рабочие места для обучающихся - 26;</w:t>
      </w:r>
    </w:p>
    <w:p w:rsidR="00B55B7A" w:rsidRDefault="0086676D">
      <w:pPr>
        <w:pStyle w:val="181"/>
        <w:shd w:val="clear" w:color="auto" w:fill="auto"/>
        <w:spacing w:line="274" w:lineRule="exact"/>
        <w:ind w:left="740"/>
        <w:jc w:val="both"/>
      </w:pPr>
      <w:r>
        <w:t>наглядные пособия;</w:t>
      </w:r>
    </w:p>
    <w:p w:rsidR="00B55B7A" w:rsidRDefault="0086676D">
      <w:pPr>
        <w:pStyle w:val="181"/>
        <w:shd w:val="clear" w:color="auto" w:fill="auto"/>
        <w:spacing w:line="274" w:lineRule="exact"/>
        <w:ind w:left="740"/>
        <w:jc w:val="both"/>
      </w:pPr>
      <w:r>
        <w:t>рабочее место преподавателя;</w:t>
      </w:r>
    </w:p>
    <w:p w:rsidR="00B55B7A" w:rsidRDefault="0086676D">
      <w:pPr>
        <w:pStyle w:val="181"/>
        <w:shd w:val="clear" w:color="auto" w:fill="auto"/>
        <w:spacing w:line="274" w:lineRule="exact"/>
        <w:ind w:left="740"/>
        <w:jc w:val="both"/>
      </w:pPr>
      <w:r>
        <w:t>компьютер - 1:</w:t>
      </w:r>
    </w:p>
    <w:p w:rsidR="00B55B7A" w:rsidRDefault="0086676D">
      <w:pPr>
        <w:pStyle w:val="181"/>
        <w:shd w:val="clear" w:color="auto" w:fill="auto"/>
        <w:spacing w:after="21" w:line="274" w:lineRule="exact"/>
        <w:ind w:left="740" w:right="5540"/>
      </w:pPr>
      <w:r>
        <w:t xml:space="preserve">мультимедийный проектор - 1; мультимедийный экран - 1; средства </w:t>
      </w:r>
      <w:r>
        <w:t>аудиовизуализации - 1.</w:t>
      </w:r>
    </w:p>
    <w:p w:rsidR="00B55B7A" w:rsidRDefault="0086676D">
      <w:pPr>
        <w:pStyle w:val="32"/>
        <w:keepNext/>
        <w:keepLines/>
        <w:numPr>
          <w:ilvl w:val="1"/>
          <w:numId w:val="56"/>
        </w:numPr>
        <w:shd w:val="clear" w:color="auto" w:fill="auto"/>
        <w:tabs>
          <w:tab w:val="left" w:pos="521"/>
        </w:tabs>
        <w:spacing w:before="0" w:after="0" w:line="547" w:lineRule="exact"/>
      </w:pPr>
      <w:bookmarkStart w:id="233" w:name="bookmark232"/>
      <w:r>
        <w:t>Информационное обеспечение обучения</w:t>
      </w:r>
      <w:bookmarkEnd w:id="233"/>
    </w:p>
    <w:p w:rsidR="00B55B7A" w:rsidRDefault="0086676D">
      <w:pPr>
        <w:pStyle w:val="32"/>
        <w:keepNext/>
        <w:keepLines/>
        <w:shd w:val="clear" w:color="auto" w:fill="auto"/>
        <w:spacing w:before="0" w:after="0" w:line="547" w:lineRule="exact"/>
        <w:ind w:left="740"/>
        <w:jc w:val="left"/>
      </w:pPr>
      <w:bookmarkStart w:id="234" w:name="bookmark233"/>
      <w:r>
        <w:t>Перечень учебных изданий, интернет-ресурсов, дополнительной литературы Основные источники:</w:t>
      </w:r>
      <w:bookmarkEnd w:id="234"/>
    </w:p>
    <w:p w:rsidR="00B55B7A" w:rsidRDefault="0086676D">
      <w:pPr>
        <w:pStyle w:val="181"/>
        <w:numPr>
          <w:ilvl w:val="0"/>
          <w:numId w:val="62"/>
        </w:numPr>
        <w:shd w:val="clear" w:color="auto" w:fill="auto"/>
        <w:tabs>
          <w:tab w:val="left" w:pos="1422"/>
        </w:tabs>
        <w:spacing w:line="274" w:lineRule="exact"/>
        <w:ind w:firstLine="740"/>
      </w:pPr>
      <w:r>
        <w:t>Мединский, В. Р. История. История России. 1914—1945 годы. Учебник. Минпросвещения России. Образовательно-и</w:t>
      </w:r>
      <w:r>
        <w:t xml:space="preserve">здательский центр «Академия», 2024 2024 — 496 с. 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>978-5-0054-2948-3 — Текст: непосредственный.</w:t>
      </w:r>
    </w:p>
    <w:p w:rsidR="00B55B7A" w:rsidRDefault="0086676D">
      <w:pPr>
        <w:pStyle w:val="181"/>
        <w:numPr>
          <w:ilvl w:val="0"/>
          <w:numId w:val="62"/>
        </w:numPr>
        <w:shd w:val="clear" w:color="auto" w:fill="auto"/>
        <w:tabs>
          <w:tab w:val="left" w:pos="1422"/>
        </w:tabs>
        <w:spacing w:line="274" w:lineRule="exact"/>
        <w:ind w:firstLine="740"/>
      </w:pPr>
      <w:r>
        <w:t>Мединский, В. Р. История. История России. 1945 год — начало XXI века. Учебник. Минпросвещения России. Образовательно-издательский центр «Академия»,</w:t>
      </w:r>
    </w:p>
    <w:p w:rsidR="00B55B7A" w:rsidRDefault="0086676D">
      <w:pPr>
        <w:pStyle w:val="181"/>
        <w:shd w:val="clear" w:color="auto" w:fill="auto"/>
        <w:spacing w:line="274" w:lineRule="exact"/>
        <w:jc w:val="both"/>
      </w:pPr>
      <w:r>
        <w:t>2024 20</w:t>
      </w:r>
      <w:r>
        <w:t xml:space="preserve">24 — 448 с. — </w:t>
      </w:r>
      <w:r>
        <w:rPr>
          <w:lang w:val="en-US" w:eastAsia="en-US" w:bidi="en-US"/>
        </w:rPr>
        <w:t xml:space="preserve">ISBN </w:t>
      </w:r>
      <w:r>
        <w:t>978-50054-2948-3 — Текст: непосредственный.</w:t>
      </w:r>
    </w:p>
    <w:p w:rsidR="00B55B7A" w:rsidRDefault="0086676D">
      <w:pPr>
        <w:pStyle w:val="181"/>
        <w:numPr>
          <w:ilvl w:val="0"/>
          <w:numId w:val="62"/>
        </w:numPr>
        <w:shd w:val="clear" w:color="auto" w:fill="auto"/>
        <w:tabs>
          <w:tab w:val="left" w:pos="1422"/>
        </w:tabs>
        <w:spacing w:line="274" w:lineRule="exact"/>
        <w:ind w:firstLine="740"/>
      </w:pPr>
      <w:r>
        <w:t>Соловьев, К. А. История России: учебник и практикум для среднего профессионального образования / К. А. Соловьев [и др.]; под редакцией К. А. Соловьева.</w:t>
      </w:r>
    </w:p>
    <w:p w:rsidR="00B55B7A" w:rsidRDefault="0086676D">
      <w:pPr>
        <w:pStyle w:val="181"/>
        <w:shd w:val="clear" w:color="auto" w:fill="auto"/>
        <w:spacing w:line="274" w:lineRule="exact"/>
        <w:jc w:val="both"/>
      </w:pPr>
      <w:r>
        <w:t xml:space="preserve">— Москва: Издательство Юрайт, 2024 — 241 </w:t>
      </w:r>
      <w:r>
        <w:t>с. — (Профессиональное образование).</w:t>
      </w:r>
    </w:p>
    <w:p w:rsidR="00B55B7A" w:rsidRDefault="0086676D">
      <w:pPr>
        <w:pStyle w:val="181"/>
        <w:shd w:val="clear" w:color="auto" w:fill="auto"/>
        <w:spacing w:line="274" w:lineRule="exact"/>
        <w:jc w:val="both"/>
      </w:pPr>
      <w:r>
        <w:rPr>
          <w:lang w:val="en-US" w:eastAsia="en-US" w:bidi="en-US"/>
        </w:rPr>
        <w:t xml:space="preserve">ISBN </w:t>
      </w:r>
      <w:r>
        <w:t>978-5-534-15877-9.</w:t>
      </w:r>
    </w:p>
    <w:p w:rsidR="00B55B7A" w:rsidRDefault="0086676D">
      <w:pPr>
        <w:pStyle w:val="181"/>
        <w:numPr>
          <w:ilvl w:val="0"/>
          <w:numId w:val="62"/>
        </w:numPr>
        <w:shd w:val="clear" w:color="auto" w:fill="auto"/>
        <w:tabs>
          <w:tab w:val="left" w:pos="1422"/>
        </w:tabs>
        <w:spacing w:line="274" w:lineRule="exact"/>
        <w:ind w:left="740"/>
        <w:jc w:val="both"/>
      </w:pPr>
      <w:r>
        <w:t>Бабаев, Г. А. История России : учебное пособие для СПО / Г. А. Бабаев, В.</w:t>
      </w:r>
    </w:p>
    <w:p w:rsidR="00B55B7A" w:rsidRDefault="0086676D">
      <w:pPr>
        <w:pStyle w:val="181"/>
        <w:shd w:val="clear" w:color="auto" w:fill="auto"/>
        <w:spacing w:after="283" w:line="274" w:lineRule="exact"/>
      </w:pPr>
      <w:r>
        <w:t xml:space="preserve">В. Иванушкина, Н. О. Трифонова. — Саратов : Научная книга, 2019. — 191 с. 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 xml:space="preserve">978-5-9758-1892-8. — Текст : электронный // Электронный ресурс цифровой образовательной среды СПО PROFобразование : [сайт]. —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 xml:space="preserve">: </w:t>
      </w:r>
      <w:hyperlink r:id="rId159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profspo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books</w:t>
        </w:r>
        <w:r w:rsidRPr="004F1922">
          <w:rPr>
            <w:rStyle w:val="a5"/>
            <w:lang w:eastAsia="en-US" w:bidi="en-US"/>
          </w:rPr>
          <w:t>/87075</w:t>
        </w:r>
      </w:hyperlink>
      <w:r w:rsidRPr="004F1922">
        <w:rPr>
          <w:lang w:eastAsia="en-US" w:bidi="en-US"/>
        </w:rPr>
        <w:t xml:space="preserve"> </w:t>
      </w:r>
      <w:r>
        <w:t xml:space="preserve">(дата обращения: 18.12.2024). — Режим доступа: </w:t>
      </w:r>
      <w:r>
        <w:t>для авторизир. пользователей</w:t>
      </w:r>
    </w:p>
    <w:p w:rsidR="00B55B7A" w:rsidRDefault="0086676D">
      <w:pPr>
        <w:pStyle w:val="32"/>
        <w:keepNext/>
        <w:keepLines/>
        <w:shd w:val="clear" w:color="auto" w:fill="auto"/>
        <w:spacing w:before="0" w:after="111" w:line="220" w:lineRule="exact"/>
        <w:ind w:left="740"/>
      </w:pPr>
      <w:bookmarkStart w:id="235" w:name="bookmark234"/>
      <w:r>
        <w:t>Дополнительные источники:</w:t>
      </w:r>
      <w:bookmarkEnd w:id="235"/>
    </w:p>
    <w:p w:rsidR="00B55B7A" w:rsidRDefault="0086676D">
      <w:pPr>
        <w:pStyle w:val="181"/>
        <w:numPr>
          <w:ilvl w:val="0"/>
          <w:numId w:val="63"/>
        </w:numPr>
        <w:shd w:val="clear" w:color="auto" w:fill="auto"/>
        <w:tabs>
          <w:tab w:val="left" w:pos="947"/>
        </w:tabs>
        <w:spacing w:line="317" w:lineRule="exact"/>
        <w:ind w:firstLine="400"/>
      </w:pPr>
      <w:r>
        <w:t xml:space="preserve">Прядеин, В. С. История России в схемах, таблицах, терминах и тестах : учебное пособие / В. С. Прядеин. — Екатеринбург : Уральский федеральный университет, ЭБС АСВ, 2015. — 192 </w:t>
      </w:r>
      <w:r>
        <w:rPr>
          <w:lang w:val="en-US" w:eastAsia="en-US" w:bidi="en-US"/>
        </w:rPr>
        <w:t>c</w:t>
      </w:r>
      <w:r w:rsidRPr="004F1922">
        <w:rPr>
          <w:lang w:eastAsia="en-US" w:bidi="en-US"/>
        </w:rPr>
        <w:t xml:space="preserve">. </w:t>
      </w:r>
      <w:r>
        <w:t xml:space="preserve">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>978-5-7996-1505</w:t>
      </w:r>
      <w:r>
        <w:t xml:space="preserve">-5. — Текст : электронный // Электронный ресурс цифровой образовательной среды СПО PROFобразование : [сайт]. —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 xml:space="preserve">: </w:t>
      </w:r>
      <w:hyperlink r:id="rId160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profspo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books</w:t>
        </w:r>
        <w:r w:rsidRPr="004F1922">
          <w:rPr>
            <w:rStyle w:val="a5"/>
            <w:lang w:eastAsia="en-US" w:bidi="en-US"/>
          </w:rPr>
          <w:t>/68335</w:t>
        </w:r>
      </w:hyperlink>
      <w:r w:rsidRPr="004F1922">
        <w:rPr>
          <w:lang w:eastAsia="en-US" w:bidi="en-US"/>
        </w:rPr>
        <w:t xml:space="preserve"> </w:t>
      </w:r>
      <w:r>
        <w:t xml:space="preserve">(дата обращения: 18.12.2024). — Режим доступа: для авторизир. </w:t>
      </w:r>
      <w:r>
        <w:t>Пользователей</w:t>
      </w:r>
    </w:p>
    <w:p w:rsidR="00B55B7A" w:rsidRDefault="0086676D">
      <w:pPr>
        <w:pStyle w:val="181"/>
        <w:numPr>
          <w:ilvl w:val="0"/>
          <w:numId w:val="63"/>
        </w:numPr>
        <w:shd w:val="clear" w:color="auto" w:fill="auto"/>
        <w:tabs>
          <w:tab w:val="left" w:pos="947"/>
        </w:tabs>
        <w:spacing w:line="317" w:lineRule="exact"/>
        <w:ind w:firstLine="400"/>
      </w:pPr>
      <w:r>
        <w:t xml:space="preserve">Рыбаков, С. В. История России с древнейших времен до конца XVII века : учебное пособие для СПО / С. В. Рыбаков. — 4-е изд. — Саратов, Екатеринбург : Профобразование, Уральский федеральный университет, 2024. — 191 </w:t>
      </w:r>
      <w:r>
        <w:rPr>
          <w:lang w:val="en-US" w:eastAsia="en-US" w:bidi="en-US"/>
        </w:rPr>
        <w:t>c</w:t>
      </w:r>
      <w:r w:rsidRPr="004F1922">
        <w:rPr>
          <w:lang w:eastAsia="en-US" w:bidi="en-US"/>
        </w:rPr>
        <w:t xml:space="preserve">. </w:t>
      </w:r>
      <w:r>
        <w:t xml:space="preserve">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 xml:space="preserve">978-5-4488-0499-1, </w:t>
      </w:r>
      <w:r>
        <w:t>978-5</w:t>
      </w:r>
      <w:r>
        <w:softHyphen/>
        <w:t>7996-2864-2. — Текст : электронный // Электронный ресурс цифровой образовательной</w:t>
      </w:r>
    </w:p>
    <w:p w:rsidR="00B55B7A" w:rsidRDefault="0086676D">
      <w:pPr>
        <w:pStyle w:val="181"/>
        <w:shd w:val="clear" w:color="auto" w:fill="auto"/>
        <w:spacing w:line="312" w:lineRule="exact"/>
        <w:ind w:right="960"/>
        <w:sectPr w:rsidR="00B55B7A">
          <w:footerReference w:type="even" r:id="rId161"/>
          <w:footerReference w:type="default" r:id="rId162"/>
          <w:pgSz w:w="11900" w:h="16840"/>
          <w:pgMar w:top="1160" w:right="651" w:bottom="1568" w:left="1669" w:header="0" w:footer="3" w:gutter="0"/>
          <w:cols w:space="720"/>
          <w:noEndnote/>
          <w:docGrid w:linePitch="360"/>
        </w:sectPr>
      </w:pPr>
      <w:r>
        <w:t xml:space="preserve">среды СПО </w:t>
      </w:r>
      <w:r>
        <w:rPr>
          <w:lang w:val="en-US" w:eastAsia="en-US" w:bidi="en-US"/>
        </w:rPr>
        <w:t>PROFo</w:t>
      </w:r>
      <w:r w:rsidRPr="004F1922">
        <w:rPr>
          <w:lang w:eastAsia="en-US" w:bidi="en-US"/>
        </w:rPr>
        <w:t>6</w:t>
      </w:r>
      <w:r>
        <w:rPr>
          <w:lang w:val="en-US" w:eastAsia="en-US" w:bidi="en-US"/>
        </w:rPr>
        <w:t>pa</w:t>
      </w:r>
      <w:r w:rsidRPr="004F1922">
        <w:rPr>
          <w:lang w:eastAsia="en-US" w:bidi="en-US"/>
        </w:rPr>
        <w:t>30</w:t>
      </w:r>
      <w:r>
        <w:rPr>
          <w:lang w:val="en-US" w:eastAsia="en-US" w:bidi="en-US"/>
        </w:rPr>
        <w:t>BaH</w:t>
      </w:r>
      <w:r w:rsidRPr="004F1922">
        <w:rPr>
          <w:lang w:eastAsia="en-US" w:bidi="en-US"/>
        </w:rPr>
        <w:t xml:space="preserve">^ </w:t>
      </w:r>
      <w:r>
        <w:t xml:space="preserve">: [сайт]. —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 xml:space="preserve">: </w:t>
      </w:r>
      <w:hyperlink r:id="rId163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profspo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books</w:t>
        </w:r>
        <w:r w:rsidRPr="004F1922">
          <w:rPr>
            <w:rStyle w:val="a5"/>
            <w:lang w:eastAsia="en-US" w:bidi="en-US"/>
          </w:rPr>
          <w:t>/139544</w:t>
        </w:r>
      </w:hyperlink>
      <w:r w:rsidRPr="004F1922">
        <w:rPr>
          <w:lang w:eastAsia="en-US" w:bidi="en-US"/>
        </w:rPr>
        <w:t xml:space="preserve"> </w:t>
      </w:r>
      <w:r>
        <w:t>(дата обращения: 18.12.2024). — Режим доступа: для авторизир. пользователей</w:t>
      </w:r>
    </w:p>
    <w:p w:rsidR="00B55B7A" w:rsidRDefault="0086676D">
      <w:pPr>
        <w:pStyle w:val="25"/>
        <w:keepNext/>
        <w:keepLines/>
        <w:numPr>
          <w:ilvl w:val="0"/>
          <w:numId w:val="56"/>
        </w:numPr>
        <w:shd w:val="clear" w:color="auto" w:fill="auto"/>
        <w:tabs>
          <w:tab w:val="left" w:pos="1382"/>
        </w:tabs>
        <w:spacing w:after="0" w:line="280" w:lineRule="exact"/>
        <w:ind w:left="1000"/>
      </w:pPr>
      <w:bookmarkStart w:id="236" w:name="bookmark235"/>
      <w:bookmarkStart w:id="237" w:name="bookmark236"/>
      <w:r>
        <w:t>КОНТРОЛЬ И ОЦЕНКА РЕЗУЛЬТАТОВ ОСВОЕНИЯ</w:t>
      </w:r>
      <w:bookmarkEnd w:id="236"/>
      <w:bookmarkEnd w:id="237"/>
    </w:p>
    <w:p w:rsidR="00B55B7A" w:rsidRDefault="0086676D">
      <w:pPr>
        <w:pStyle w:val="25"/>
        <w:keepNext/>
        <w:keepLines/>
        <w:shd w:val="clear" w:color="auto" w:fill="auto"/>
        <w:spacing w:after="484" w:line="280" w:lineRule="exact"/>
        <w:jc w:val="center"/>
      </w:pPr>
      <w:bookmarkStart w:id="238" w:name="bookmark237"/>
      <w:r>
        <w:t>ДИСЦИПЛИНЫ</w:t>
      </w:r>
      <w:bookmarkEnd w:id="238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64"/>
        <w:gridCol w:w="3509"/>
        <w:gridCol w:w="2587"/>
      </w:tblGrid>
      <w:tr w:rsidR="003D3CAE">
        <w:trPr>
          <w:trHeight w:hRule="exact" w:val="566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Результаты обучения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Критерии оценки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 xml:space="preserve">Формы и методы </w:t>
            </w:r>
            <w:r>
              <w:rPr>
                <w:rStyle w:val="211pt0"/>
              </w:rPr>
              <w:t>оценки</w:t>
            </w:r>
          </w:p>
        </w:tc>
      </w:tr>
      <w:tr w:rsidR="003D3CAE">
        <w:trPr>
          <w:trHeight w:hRule="exact" w:val="2770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Выделять факторы, определившие уникальность духовно-нравственных ценностей в России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Отлично</w:t>
            </w:r>
            <w:r>
              <w:rPr>
                <w:rStyle w:val="2105pt0"/>
              </w:rPr>
              <w:t>: Точное выявление факторов, их обоснование и примеры.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Хорошо</w:t>
            </w:r>
            <w:r>
              <w:rPr>
                <w:rStyle w:val="2105pt0"/>
              </w:rPr>
              <w:t xml:space="preserve">: Выявлены основные факторы, обоснование частично неполное. </w:t>
            </w:r>
            <w:r>
              <w:rPr>
                <w:rStyle w:val="211pt0"/>
              </w:rPr>
              <w:t>Удовлетворительно</w:t>
            </w:r>
            <w:r>
              <w:rPr>
                <w:rStyle w:val="2105pt0"/>
              </w:rPr>
              <w:t xml:space="preserve">: Факторы указаны без глубокого анализа. </w:t>
            </w:r>
            <w:r>
              <w:rPr>
                <w:rStyle w:val="211pt0"/>
              </w:rPr>
              <w:t>Неудовлетворительно</w:t>
            </w:r>
            <w:r>
              <w:rPr>
                <w:rStyle w:val="2105pt0"/>
              </w:rPr>
              <w:t>: Факторы не выявлены.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- Устный опрос;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- Эссе "Уникальность духовных ценностей России";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- Работа с текстами источников.</w:t>
            </w:r>
          </w:p>
        </w:tc>
      </w:tr>
      <w:tr w:rsidR="003D3CAE">
        <w:trPr>
          <w:trHeight w:hRule="exact" w:val="2770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 xml:space="preserve">Анализировать, характеризовать и выделять причинно-следственные связи </w:t>
            </w:r>
            <w:r>
              <w:rPr>
                <w:rStyle w:val="2105pt0"/>
              </w:rPr>
              <w:t>исторических событий, явлений, процессов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Отлично</w:t>
            </w:r>
            <w:r>
              <w:rPr>
                <w:rStyle w:val="2105pt0"/>
              </w:rPr>
              <w:t>: Логически выстроенный анализ причинно</w:t>
            </w:r>
            <w:r>
              <w:rPr>
                <w:rStyle w:val="2105pt0"/>
              </w:rPr>
              <w:softHyphen/>
              <w:t xml:space="preserve">следственных связей. </w:t>
            </w:r>
            <w:r>
              <w:rPr>
                <w:rStyle w:val="211pt0"/>
              </w:rPr>
              <w:t>Хорошо</w:t>
            </w:r>
            <w:r>
              <w:rPr>
                <w:rStyle w:val="2105pt0"/>
              </w:rPr>
              <w:t>: Анализ проведён, но содержит небольшие ошибки.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Удовлетворительно</w:t>
            </w:r>
            <w:r>
              <w:rPr>
                <w:rStyle w:val="2105pt0"/>
              </w:rPr>
              <w:t xml:space="preserve">: Причинно-следственные связи указаны поверхностно. </w:t>
            </w:r>
            <w:r>
              <w:rPr>
                <w:rStyle w:val="211pt0"/>
              </w:rPr>
              <w:t>Неудовлетворительно</w:t>
            </w:r>
            <w:r>
              <w:rPr>
                <w:rStyle w:val="2105pt0"/>
              </w:rPr>
              <w:t xml:space="preserve">: </w:t>
            </w:r>
            <w:r>
              <w:rPr>
                <w:rStyle w:val="2105pt0"/>
              </w:rPr>
              <w:t>Связи отсутствуют.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- Решение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ситуационных задач;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- Хронологическое тестирование;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- Письменные задания на выявление связей.</w:t>
            </w:r>
          </w:p>
        </w:tc>
      </w:tr>
      <w:tr w:rsidR="003D3CAE">
        <w:trPr>
          <w:trHeight w:hRule="exact" w:val="3043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05pt0"/>
              </w:rPr>
              <w:t>Анализировать историческую информацию с научной объективностью и достоверностью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Отлично</w:t>
            </w:r>
            <w:r>
              <w:rPr>
                <w:rStyle w:val="2105pt0"/>
              </w:rPr>
              <w:t xml:space="preserve">: Историческая информация проанализирована </w:t>
            </w:r>
            <w:r>
              <w:rPr>
                <w:rStyle w:val="2105pt0"/>
              </w:rPr>
              <w:t>объективно, ошибки отсутствуют.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Хорошо</w:t>
            </w:r>
            <w:r>
              <w:rPr>
                <w:rStyle w:val="2105pt0"/>
              </w:rPr>
              <w:t xml:space="preserve">: Анализ частично объективен, допускаются незначительные ошибки. </w:t>
            </w:r>
            <w:r>
              <w:rPr>
                <w:rStyle w:val="211pt0"/>
              </w:rPr>
              <w:t>Удовлетворительно</w:t>
            </w:r>
            <w:r>
              <w:rPr>
                <w:rStyle w:val="2105pt0"/>
              </w:rPr>
              <w:t xml:space="preserve">: Освоение темы на базовом уровне. </w:t>
            </w:r>
            <w:r>
              <w:rPr>
                <w:rStyle w:val="211pt0"/>
              </w:rPr>
              <w:t>Неудовлетворительно</w:t>
            </w:r>
            <w:r>
              <w:rPr>
                <w:rStyle w:val="2105pt0"/>
              </w:rPr>
              <w:t>: Анализ отсутствует.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- Анализ исторических документов;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numPr>
                <w:ilvl w:val="0"/>
                <w:numId w:val="64"/>
              </w:numPr>
              <w:shd w:val="clear" w:color="auto" w:fill="auto"/>
              <w:tabs>
                <w:tab w:val="left" w:pos="619"/>
              </w:tabs>
              <w:spacing w:before="0" w:line="274" w:lineRule="exact"/>
              <w:ind w:left="480" w:firstLine="0"/>
              <w:jc w:val="left"/>
            </w:pPr>
            <w:r>
              <w:rPr>
                <w:rStyle w:val="2105pt0"/>
              </w:rPr>
              <w:t>Сравнительная характеристи</w:t>
            </w:r>
            <w:r>
              <w:rPr>
                <w:rStyle w:val="2105pt0"/>
              </w:rPr>
              <w:t>ка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исторических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событий;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numPr>
                <w:ilvl w:val="0"/>
                <w:numId w:val="64"/>
              </w:numPr>
              <w:shd w:val="clear" w:color="auto" w:fill="auto"/>
              <w:tabs>
                <w:tab w:val="left" w:pos="134"/>
              </w:tabs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>Устный опрос.</w:t>
            </w:r>
          </w:p>
        </w:tc>
      </w:tr>
      <w:tr w:rsidR="003D3CAE">
        <w:trPr>
          <w:trHeight w:hRule="exact" w:val="2770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Защищать историческую правду, не допускать умаления подвига российского народа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Отлично</w:t>
            </w:r>
            <w:r>
              <w:rPr>
                <w:rStyle w:val="2105pt0"/>
              </w:rPr>
              <w:t xml:space="preserve">: Аргументированное изложение фактов, защита исторической правды. </w:t>
            </w:r>
            <w:r>
              <w:rPr>
                <w:rStyle w:val="211pt0"/>
              </w:rPr>
              <w:t>Хорошо</w:t>
            </w:r>
            <w:r>
              <w:rPr>
                <w:rStyle w:val="2105pt0"/>
              </w:rPr>
              <w:t xml:space="preserve">: Аргументы частично недостаточны. </w:t>
            </w:r>
            <w:r>
              <w:rPr>
                <w:rStyle w:val="211pt0"/>
              </w:rPr>
              <w:t>Удовлетворительно</w:t>
            </w:r>
            <w:r>
              <w:rPr>
                <w:rStyle w:val="2105pt0"/>
              </w:rPr>
              <w:t xml:space="preserve">: Аргументация слабая, факты представлены неубедительно. </w:t>
            </w:r>
            <w:r>
              <w:rPr>
                <w:rStyle w:val="211pt0"/>
              </w:rPr>
              <w:t>Неудовлетворительно</w:t>
            </w:r>
            <w:r>
              <w:rPr>
                <w:rStyle w:val="2105pt0"/>
              </w:rPr>
              <w:t>: Тема не раскрыта.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- Эссе на тему "Подвиг народа в Великой Отечественной войне";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numPr>
                <w:ilvl w:val="0"/>
                <w:numId w:val="65"/>
              </w:numPr>
              <w:shd w:val="clear" w:color="auto" w:fill="auto"/>
              <w:tabs>
                <w:tab w:val="left" w:pos="134"/>
              </w:tabs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>Устная дискуссия;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numPr>
                <w:ilvl w:val="0"/>
                <w:numId w:val="65"/>
              </w:numPr>
              <w:shd w:val="clear" w:color="auto" w:fill="auto"/>
              <w:tabs>
                <w:tab w:val="left" w:pos="130"/>
              </w:tabs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>Групповой проект.</w:t>
            </w:r>
          </w:p>
        </w:tc>
      </w:tr>
      <w:tr w:rsidR="003D3CAE">
        <w:trPr>
          <w:trHeight w:hRule="exact" w:val="1402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 xml:space="preserve">Демонстрировать уважительное отношение к историческому </w:t>
            </w:r>
            <w:r>
              <w:rPr>
                <w:rStyle w:val="2105pt0"/>
              </w:rPr>
              <w:t>наследию и социокультурным традициям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Отлично</w:t>
            </w:r>
            <w:r>
              <w:rPr>
                <w:rStyle w:val="2105pt0"/>
              </w:rPr>
              <w:t>: Полное понимание исторического наследия, демонстрация уважения к традициям.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Хорошо</w:t>
            </w:r>
            <w:r>
              <w:rPr>
                <w:rStyle w:val="2105pt0"/>
              </w:rPr>
              <w:t>: Частичное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- Презентации о культурных традициях;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- Анализ историко</w:t>
            </w:r>
            <w:r>
              <w:rPr>
                <w:rStyle w:val="2105pt0"/>
              </w:rPr>
              <w:softHyphen/>
              <w:t>культурных</w:t>
            </w:r>
          </w:p>
        </w:tc>
      </w:tr>
    </w:tbl>
    <w:p w:rsidR="00B55B7A" w:rsidRDefault="00B55B7A">
      <w:pPr>
        <w:framePr w:w="9360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pgSz w:w="11900" w:h="16840"/>
          <w:pgMar w:top="1085" w:right="846" w:bottom="1186" w:left="1693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64"/>
        <w:gridCol w:w="3509"/>
        <w:gridCol w:w="2587"/>
      </w:tblGrid>
      <w:tr w:rsidR="003D3CAE">
        <w:trPr>
          <w:trHeight w:hRule="exact" w:val="1670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 xml:space="preserve">понимание, допускаются </w:t>
            </w:r>
            <w:r>
              <w:rPr>
                <w:rStyle w:val="2105pt0"/>
              </w:rPr>
              <w:t>незначительные ошибки.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Удовлетворительно</w:t>
            </w:r>
            <w:r>
              <w:rPr>
                <w:rStyle w:val="2105pt0"/>
              </w:rPr>
              <w:t xml:space="preserve">: Освоение темы на базовом уровне. </w:t>
            </w:r>
            <w:r>
              <w:rPr>
                <w:rStyle w:val="211pt0"/>
              </w:rPr>
              <w:t>Неудовлетворительно</w:t>
            </w:r>
            <w:r>
              <w:rPr>
                <w:rStyle w:val="2105pt0"/>
              </w:rPr>
              <w:t>: Отсутствие понимания.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after="60" w:line="210" w:lineRule="exact"/>
              <w:ind w:firstLine="0"/>
            </w:pPr>
            <w:r>
              <w:rPr>
                <w:rStyle w:val="2105pt0"/>
              </w:rPr>
              <w:t>источников;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60" w:line="210" w:lineRule="exact"/>
              <w:ind w:firstLine="0"/>
            </w:pPr>
            <w:r>
              <w:rPr>
                <w:rStyle w:val="2105pt0"/>
              </w:rPr>
              <w:t>- Тестирование.</w:t>
            </w:r>
          </w:p>
        </w:tc>
      </w:tr>
      <w:tr w:rsidR="003D3CAE">
        <w:trPr>
          <w:trHeight w:hRule="exact" w:val="3058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Демонстрировать готовность противостоять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фальсификациям российской истории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Отлично</w:t>
            </w:r>
            <w:r>
              <w:rPr>
                <w:rStyle w:val="2105pt0"/>
              </w:rPr>
              <w:t xml:space="preserve">: Осознанная аргументация против фальсификаций, глубокое знание событий. </w:t>
            </w:r>
            <w:r>
              <w:rPr>
                <w:rStyle w:val="211pt0"/>
              </w:rPr>
              <w:t>Хорошо</w:t>
            </w:r>
            <w:r>
              <w:rPr>
                <w:rStyle w:val="2105pt0"/>
              </w:rPr>
              <w:t xml:space="preserve">: Аргументация достаточна, но есть пробелы в фактических данных. </w:t>
            </w:r>
            <w:r>
              <w:rPr>
                <w:rStyle w:val="211pt0"/>
              </w:rPr>
              <w:t>Удовлетворительно</w:t>
            </w:r>
            <w:r>
              <w:rPr>
                <w:rStyle w:val="2105pt0"/>
              </w:rPr>
              <w:t xml:space="preserve">: Слабая аргументация. </w:t>
            </w:r>
            <w:r>
              <w:rPr>
                <w:rStyle w:val="211pt0"/>
              </w:rPr>
              <w:t>Неудовлетворительно</w:t>
            </w:r>
            <w:r>
              <w:rPr>
                <w:rStyle w:val="2105pt0"/>
              </w:rPr>
              <w:t>: Позиция отсутствует.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- Устные дебаты;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 xml:space="preserve">- Написание </w:t>
            </w:r>
            <w:r>
              <w:rPr>
                <w:rStyle w:val="2105pt0"/>
              </w:rPr>
              <w:t>аналитических статей; - Сравнение фактов с историческими источниками.</w:t>
            </w:r>
          </w:p>
        </w:tc>
      </w:tr>
    </w:tbl>
    <w:p w:rsidR="00B55B7A" w:rsidRDefault="00B55B7A">
      <w:pPr>
        <w:framePr w:w="9360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footerReference w:type="even" r:id="rId164"/>
          <w:footerReference w:type="default" r:id="rId165"/>
          <w:pgSz w:w="11900" w:h="16840"/>
          <w:pgMar w:top="1085" w:right="846" w:bottom="1186" w:left="1693" w:header="0" w:footer="3" w:gutter="0"/>
          <w:cols w:space="720"/>
          <w:noEndnote/>
          <w:docGrid w:linePitch="360"/>
        </w:sectPr>
      </w:pPr>
    </w:p>
    <w:p w:rsidR="00B55B7A" w:rsidRDefault="0086676D">
      <w:pPr>
        <w:pStyle w:val="181"/>
        <w:shd w:val="clear" w:color="auto" w:fill="auto"/>
        <w:spacing w:after="240" w:line="274" w:lineRule="exact"/>
        <w:ind w:left="4940"/>
        <w:jc w:val="right"/>
      </w:pPr>
      <w:r>
        <w:t>Приложение 4 к ОПОП по профессии 46.01.03 Делопроизводитель 2025/2026 учебный год</w:t>
      </w:r>
    </w:p>
    <w:p w:rsidR="00B55B7A" w:rsidRPr="00CF34E1" w:rsidRDefault="0086676D">
      <w:pPr>
        <w:pStyle w:val="181"/>
        <w:shd w:val="clear" w:color="auto" w:fill="auto"/>
        <w:spacing w:after="206" w:line="274" w:lineRule="exact"/>
        <w:ind w:left="440"/>
        <w:jc w:val="center"/>
        <w:rPr>
          <w:b/>
        </w:rPr>
      </w:pPr>
      <w:r w:rsidRPr="00CF34E1">
        <w:rPr>
          <w:b/>
        </w:rPr>
        <w:t>Частное</w:t>
      </w:r>
      <w:r w:rsidR="004F1922" w:rsidRPr="00CF34E1">
        <w:rPr>
          <w:b/>
        </w:rPr>
        <w:t xml:space="preserve"> профессиональное образовательное учреждение</w:t>
      </w:r>
      <w:r w:rsidR="004F1922" w:rsidRPr="00CF34E1">
        <w:rPr>
          <w:b/>
        </w:rPr>
        <w:br/>
      </w:r>
      <w:r w:rsidRPr="00CF34E1">
        <w:rPr>
          <w:b/>
        </w:rPr>
        <w:t>«К</w:t>
      </w:r>
      <w:r w:rsidR="004F1922" w:rsidRPr="00CF34E1">
        <w:rPr>
          <w:b/>
        </w:rPr>
        <w:t>олледж</w:t>
      </w:r>
      <w:r w:rsidRPr="00CF34E1">
        <w:rPr>
          <w:b/>
        </w:rPr>
        <w:t xml:space="preserve"> экономики и права</w:t>
      </w:r>
      <w:r w:rsidR="004F1922" w:rsidRPr="00CF34E1">
        <w:rPr>
          <w:b/>
        </w:rPr>
        <w:t>»</w:t>
      </w:r>
    </w:p>
    <w:p w:rsidR="000E5588" w:rsidRDefault="0086676D" w:rsidP="000E5588">
      <w:pPr>
        <w:pStyle w:val="93"/>
        <w:shd w:val="clear" w:color="auto" w:fill="auto"/>
        <w:spacing w:after="0" w:line="317" w:lineRule="exact"/>
        <w:ind w:left="6180" w:right="460"/>
      </w:pPr>
      <w:r>
        <w:t xml:space="preserve">УТВЕРЖДЕНО </w:t>
      </w:r>
    </w:p>
    <w:p w:rsidR="000E5588" w:rsidRDefault="0086676D" w:rsidP="000E5588">
      <w:pPr>
        <w:pStyle w:val="93"/>
        <w:shd w:val="clear" w:color="auto" w:fill="auto"/>
        <w:spacing w:after="0" w:line="317" w:lineRule="exact"/>
        <w:ind w:left="6180" w:right="460"/>
      </w:pPr>
      <w:r>
        <w:t>приказом директора</w:t>
      </w:r>
    </w:p>
    <w:p w:rsidR="000E5588" w:rsidRDefault="0086676D" w:rsidP="000E5588">
      <w:pPr>
        <w:pStyle w:val="93"/>
        <w:shd w:val="clear" w:color="auto" w:fill="auto"/>
        <w:spacing w:after="0" w:line="317" w:lineRule="exact"/>
        <w:ind w:right="460"/>
        <w:jc w:val="left"/>
      </w:pPr>
      <w:r>
        <w:t xml:space="preserve">                                                                                                                         _______Р.О.Дугаева</w:t>
      </w:r>
    </w:p>
    <w:p w:rsidR="00CF34E1" w:rsidRDefault="00CF34E1" w:rsidP="00CF34E1">
      <w:pPr>
        <w:pStyle w:val="181"/>
        <w:shd w:val="clear" w:color="auto" w:fill="auto"/>
        <w:spacing w:after="630" w:line="317" w:lineRule="exact"/>
        <w:ind w:right="460" w:firstLine="440"/>
        <w:jc w:val="both"/>
      </w:pPr>
    </w:p>
    <w:p w:rsidR="00B55B7A" w:rsidRDefault="0086676D" w:rsidP="00CF34E1">
      <w:pPr>
        <w:pStyle w:val="181"/>
        <w:shd w:val="clear" w:color="auto" w:fill="auto"/>
        <w:spacing w:after="630" w:line="317" w:lineRule="exact"/>
        <w:ind w:right="460" w:firstLine="440"/>
        <w:jc w:val="both"/>
      </w:pPr>
      <w:r>
        <w:t xml:space="preserve"> </w:t>
      </w:r>
    </w:p>
    <w:p w:rsidR="00B55B7A" w:rsidRDefault="0086676D">
      <w:pPr>
        <w:pStyle w:val="25"/>
        <w:keepNext/>
        <w:keepLines/>
        <w:shd w:val="clear" w:color="auto" w:fill="auto"/>
        <w:spacing w:after="249" w:line="280" w:lineRule="exact"/>
        <w:ind w:left="440"/>
        <w:jc w:val="center"/>
      </w:pPr>
      <w:bookmarkStart w:id="239" w:name="bookmark238"/>
      <w:r>
        <w:t xml:space="preserve">РАБОЧАЯ </w:t>
      </w:r>
      <w:r>
        <w:t>ПРОГРАММА УЧЕБНОЙ ДИСЦИПЛИНЫ</w:t>
      </w:r>
      <w:bookmarkEnd w:id="239"/>
    </w:p>
    <w:p w:rsidR="00B55B7A" w:rsidRDefault="0086676D">
      <w:pPr>
        <w:pStyle w:val="181"/>
        <w:shd w:val="clear" w:color="auto" w:fill="auto"/>
        <w:spacing w:after="295" w:line="278" w:lineRule="exact"/>
        <w:ind w:left="440"/>
        <w:jc w:val="center"/>
      </w:pPr>
      <w:r>
        <w:rPr>
          <w:rStyle w:val="180"/>
        </w:rPr>
        <w:t>СГ.02 Иностранный язык в профессиональной деятельности</w:t>
      </w:r>
      <w:r>
        <w:rPr>
          <w:rStyle w:val="180"/>
        </w:rPr>
        <w:br/>
      </w:r>
      <w:r>
        <w:rPr>
          <w:rStyle w:val="1812pt"/>
        </w:rPr>
        <w:t>НАЗВАНИЕ УЧЕБНОЙ ДИСЦИПЛИНЫ</w:t>
      </w:r>
    </w:p>
    <w:p w:rsidR="00B55B7A" w:rsidRDefault="0086676D">
      <w:pPr>
        <w:pStyle w:val="181"/>
        <w:shd w:val="clear" w:color="auto" w:fill="auto"/>
        <w:spacing w:after="8" w:line="210" w:lineRule="exact"/>
        <w:ind w:left="440"/>
        <w:jc w:val="center"/>
      </w:pPr>
      <w:r>
        <w:t>Профессия</w:t>
      </w:r>
    </w:p>
    <w:p w:rsidR="00B55B7A" w:rsidRDefault="0086676D">
      <w:pPr>
        <w:pStyle w:val="181"/>
        <w:shd w:val="clear" w:color="auto" w:fill="auto"/>
        <w:spacing w:line="210" w:lineRule="exact"/>
        <w:ind w:left="440"/>
        <w:jc w:val="center"/>
      </w:pPr>
      <w:r>
        <w:rPr>
          <w:rStyle w:val="180"/>
        </w:rPr>
        <w:t>46.01.03 Делопроизводитель</w:t>
      </w:r>
    </w:p>
    <w:p w:rsidR="00B55B7A" w:rsidRDefault="0086676D">
      <w:pPr>
        <w:pStyle w:val="220"/>
        <w:shd w:val="clear" w:color="auto" w:fill="auto"/>
        <w:spacing w:before="0" w:after="252" w:line="200" w:lineRule="exact"/>
        <w:ind w:left="440"/>
      </w:pPr>
      <w:r>
        <w:t>шифр наименование специальности</w:t>
      </w:r>
    </w:p>
    <w:p w:rsidR="00B55B7A" w:rsidRDefault="0086676D">
      <w:pPr>
        <w:pStyle w:val="181"/>
        <w:shd w:val="clear" w:color="auto" w:fill="auto"/>
        <w:spacing w:line="283" w:lineRule="exact"/>
        <w:ind w:left="440"/>
        <w:jc w:val="center"/>
      </w:pPr>
      <w:r>
        <w:t>Направленность программы</w:t>
      </w:r>
      <w:r>
        <w:br/>
      </w:r>
      <w:r>
        <w:rPr>
          <w:rStyle w:val="180"/>
        </w:rPr>
        <w:t>социально-экономический, делопроизводитель</w:t>
      </w:r>
    </w:p>
    <w:p w:rsidR="00B55B7A" w:rsidRDefault="0086676D">
      <w:pPr>
        <w:pStyle w:val="220"/>
        <w:shd w:val="clear" w:color="auto" w:fill="auto"/>
        <w:spacing w:before="0" w:after="325" w:line="200" w:lineRule="exact"/>
        <w:ind w:left="440"/>
      </w:pPr>
      <w:r>
        <w:t>наименование профиля подготовки, квалификация</w:t>
      </w:r>
    </w:p>
    <w:p w:rsidR="00B55B7A" w:rsidRDefault="0086676D">
      <w:pPr>
        <w:pStyle w:val="181"/>
        <w:shd w:val="clear" w:color="auto" w:fill="auto"/>
        <w:spacing w:after="503" w:line="210" w:lineRule="exact"/>
        <w:ind w:left="440"/>
        <w:jc w:val="center"/>
      </w:pPr>
      <w:r>
        <w:t>База приема - среднее общее образование</w:t>
      </w:r>
    </w:p>
    <w:p w:rsidR="00B55B7A" w:rsidRDefault="0086676D">
      <w:pPr>
        <w:pStyle w:val="181"/>
        <w:shd w:val="clear" w:color="auto" w:fill="auto"/>
        <w:spacing w:after="244" w:line="278" w:lineRule="exact"/>
        <w:ind w:left="440"/>
        <w:jc w:val="center"/>
      </w:pPr>
      <w:r>
        <w:t>Форма обучения</w:t>
      </w:r>
      <w:r>
        <w:br/>
        <w:t>Очная</w:t>
      </w:r>
    </w:p>
    <w:p w:rsidR="00CF34E1" w:rsidRDefault="0086676D" w:rsidP="00CF34E1">
      <w:pPr>
        <w:pStyle w:val="181"/>
        <w:shd w:val="clear" w:color="auto" w:fill="auto"/>
        <w:spacing w:after="4251" w:line="274" w:lineRule="exact"/>
        <w:ind w:left="440"/>
        <w:jc w:val="center"/>
      </w:pPr>
      <w:r>
        <w:t>Курс обучения</w:t>
      </w:r>
      <w:r>
        <w:br/>
        <w:t>1 кур</w:t>
      </w:r>
    </w:p>
    <w:p w:rsidR="00B55B7A" w:rsidRDefault="0086676D">
      <w:pPr>
        <w:pStyle w:val="25"/>
        <w:keepNext/>
        <w:keepLines/>
        <w:shd w:val="clear" w:color="auto" w:fill="auto"/>
        <w:spacing w:after="237" w:line="280" w:lineRule="exact"/>
        <w:jc w:val="center"/>
      </w:pPr>
      <w:bookmarkStart w:id="240" w:name="bookmark239"/>
      <w:r>
        <w:t>СОДЕРЖАНИЕ</w:t>
      </w:r>
      <w:bookmarkEnd w:id="240"/>
    </w:p>
    <w:p w:rsidR="00B55B7A" w:rsidRDefault="0086676D">
      <w:pPr>
        <w:pStyle w:val="21"/>
        <w:numPr>
          <w:ilvl w:val="0"/>
          <w:numId w:val="66"/>
        </w:numPr>
        <w:shd w:val="clear" w:color="auto" w:fill="auto"/>
        <w:tabs>
          <w:tab w:val="left" w:pos="349"/>
        </w:tabs>
        <w:spacing w:before="0" w:line="322" w:lineRule="exact"/>
        <w:ind w:firstLine="0"/>
        <w:jc w:val="both"/>
      </w:pPr>
      <w:hyperlink w:anchor="bookmark240" w:tooltip="Current Document">
        <w:r w:rsidR="004F1922">
          <w:rPr>
            <w:rStyle w:val="202"/>
          </w:rPr>
          <w:t>ОБЩАЯ ХАРАКТЕРИСТИКА РАБОЧЕЙ ПРОГРАММЫ УЧЕБНОЙ</w:t>
        </w:r>
      </w:hyperlink>
    </w:p>
    <w:p w:rsidR="00B55B7A" w:rsidRDefault="004F1922">
      <w:pPr>
        <w:pStyle w:val="23"/>
        <w:shd w:val="clear" w:color="auto" w:fill="auto"/>
        <w:tabs>
          <w:tab w:val="right" w:leader="dot" w:pos="9747"/>
        </w:tabs>
        <w:spacing w:line="322" w:lineRule="exact"/>
      </w:pPr>
      <w:r>
        <w:fldChar w:fldCharType="begin"/>
      </w:r>
      <w:r w:rsidR="0086676D">
        <w:instrText xml:space="preserve"> TOC \o "1-5" \h \z </w:instrText>
      </w:r>
      <w:r>
        <w:fldChar w:fldCharType="separate"/>
      </w:r>
      <w:hyperlink w:anchor="bookmark242" w:tooltip="Current Document">
        <w:r w:rsidR="0086676D">
          <w:rPr>
            <w:rStyle w:val="ab"/>
          </w:rPr>
          <w:t>ДИСЦИПЛИНЫ</w:t>
        </w:r>
        <w:r w:rsidR="0086676D">
          <w:rPr>
            <w:rStyle w:val="ab"/>
          </w:rPr>
          <w:tab/>
          <w:t>3</w:t>
        </w:r>
      </w:hyperlink>
    </w:p>
    <w:p w:rsidR="00B55B7A" w:rsidRDefault="0086676D">
      <w:pPr>
        <w:pStyle w:val="23"/>
        <w:numPr>
          <w:ilvl w:val="0"/>
          <w:numId w:val="66"/>
        </w:numPr>
        <w:shd w:val="clear" w:color="auto" w:fill="auto"/>
        <w:tabs>
          <w:tab w:val="left" w:pos="378"/>
          <w:tab w:val="right" w:leader="dot" w:pos="9747"/>
        </w:tabs>
        <w:spacing w:line="422" w:lineRule="exact"/>
      </w:pPr>
      <w:hyperlink w:anchor="bookmark264" w:tooltip="Current Document">
        <w:r w:rsidR="004F1922">
          <w:rPr>
            <w:rStyle w:val="ab"/>
          </w:rPr>
          <w:t>СТРУКТУРА И СОДЕРЖАНИЕ УЧЕБНОЙ ДИСЦИПЛИНЫ</w:t>
        </w:r>
        <w:r w:rsidR="004F1922">
          <w:rPr>
            <w:rStyle w:val="ab"/>
          </w:rPr>
          <w:tab/>
          <w:t>5</w:t>
        </w:r>
      </w:hyperlink>
    </w:p>
    <w:p w:rsidR="00B55B7A" w:rsidRDefault="0086676D">
      <w:pPr>
        <w:pStyle w:val="23"/>
        <w:numPr>
          <w:ilvl w:val="0"/>
          <w:numId w:val="66"/>
        </w:numPr>
        <w:shd w:val="clear" w:color="auto" w:fill="auto"/>
        <w:tabs>
          <w:tab w:val="left" w:pos="378"/>
          <w:tab w:val="right" w:leader="dot" w:pos="9747"/>
        </w:tabs>
        <w:spacing w:line="422" w:lineRule="exact"/>
      </w:pPr>
      <w:hyperlink w:anchor="bookmark246" w:tooltip="Current Document">
        <w:r w:rsidR="004F1922">
          <w:rPr>
            <w:rStyle w:val="ab"/>
          </w:rPr>
          <w:t>УСЛОВИЯ РЕАЛИЗАЦИИ ПРОГРАММЫ ДИСЦИПЛИНЫ</w:t>
        </w:r>
        <w:r w:rsidR="004F1922">
          <w:rPr>
            <w:rStyle w:val="ab"/>
          </w:rPr>
          <w:tab/>
          <w:t>9</w:t>
        </w:r>
      </w:hyperlink>
      <w:r w:rsidR="004F1922">
        <w:fldChar w:fldCharType="end"/>
      </w:r>
    </w:p>
    <w:p w:rsidR="00B55B7A" w:rsidRDefault="0086676D">
      <w:pPr>
        <w:pStyle w:val="21"/>
        <w:numPr>
          <w:ilvl w:val="0"/>
          <w:numId w:val="66"/>
        </w:numPr>
        <w:shd w:val="clear" w:color="auto" w:fill="auto"/>
        <w:spacing w:before="0" w:line="422" w:lineRule="exact"/>
        <w:ind w:firstLine="0"/>
        <w:jc w:val="both"/>
        <w:sectPr w:rsidR="00B55B7A">
          <w:footerReference w:type="even" r:id="rId166"/>
          <w:footerReference w:type="default" r:id="rId167"/>
          <w:pgSz w:w="11900" w:h="16840"/>
          <w:pgMar w:top="730" w:right="570" w:bottom="1709" w:left="1514" w:header="0" w:footer="3" w:gutter="0"/>
          <w:pgNumType w:start="177"/>
          <w:cols w:space="720"/>
          <w:noEndnote/>
          <w:docGrid w:linePitch="360"/>
        </w:sectPr>
      </w:pPr>
      <w:hyperlink w:anchor="bookmark252" w:tooltip="Current Document">
        <w:r w:rsidR="004F1922">
          <w:rPr>
            <w:rStyle w:val="202"/>
          </w:rPr>
          <w:t xml:space="preserve"> КОНТРОЛЬ И ОЦЕНКА РЕЗУЛЬТАТОВ ОСВОЕНИЯ ДИСЦИПЛИНЫ 10</w:t>
        </w:r>
      </w:hyperlink>
    </w:p>
    <w:p w:rsidR="00B55B7A" w:rsidRDefault="0086676D">
      <w:pPr>
        <w:pStyle w:val="25"/>
        <w:keepNext/>
        <w:keepLines/>
        <w:numPr>
          <w:ilvl w:val="0"/>
          <w:numId w:val="67"/>
        </w:numPr>
        <w:shd w:val="clear" w:color="auto" w:fill="auto"/>
        <w:tabs>
          <w:tab w:val="left" w:pos="713"/>
        </w:tabs>
        <w:spacing w:after="0" w:line="280" w:lineRule="exact"/>
        <w:ind w:left="340"/>
      </w:pPr>
      <w:bookmarkStart w:id="241" w:name="bookmark240"/>
      <w:bookmarkStart w:id="242" w:name="bookmark241"/>
      <w:r>
        <w:t>ОБЩАЯ ХАРАКТЕРИСТИКА РАБОЧЕЙ ПРОГРАММЫ УЧЕБНОЙ</w:t>
      </w:r>
      <w:bookmarkEnd w:id="241"/>
      <w:bookmarkEnd w:id="242"/>
    </w:p>
    <w:p w:rsidR="00B55B7A" w:rsidRDefault="0086676D">
      <w:pPr>
        <w:pStyle w:val="25"/>
        <w:keepNext/>
        <w:keepLines/>
        <w:shd w:val="clear" w:color="auto" w:fill="auto"/>
        <w:spacing w:after="4" w:line="280" w:lineRule="exact"/>
        <w:ind w:left="220"/>
        <w:jc w:val="center"/>
      </w:pPr>
      <w:bookmarkStart w:id="243" w:name="bookmark242"/>
      <w:r>
        <w:t>ДИСЦИПЛИНЫ</w:t>
      </w:r>
      <w:bookmarkEnd w:id="243"/>
    </w:p>
    <w:p w:rsidR="00B55B7A" w:rsidRDefault="0086676D">
      <w:pPr>
        <w:pStyle w:val="181"/>
        <w:shd w:val="clear" w:color="auto" w:fill="auto"/>
        <w:spacing w:after="266" w:line="210" w:lineRule="exact"/>
        <w:ind w:left="220"/>
        <w:jc w:val="center"/>
      </w:pPr>
      <w:r>
        <w:rPr>
          <w:rStyle w:val="180"/>
        </w:rPr>
        <w:t xml:space="preserve">СГ.02 Иностранный язык в </w:t>
      </w:r>
      <w:r>
        <w:rPr>
          <w:rStyle w:val="180"/>
        </w:rPr>
        <w:t>профессиональной деятельности</w:t>
      </w:r>
    </w:p>
    <w:p w:rsidR="00B55B7A" w:rsidRDefault="0086676D">
      <w:pPr>
        <w:pStyle w:val="32"/>
        <w:keepNext/>
        <w:keepLines/>
        <w:numPr>
          <w:ilvl w:val="1"/>
          <w:numId w:val="67"/>
        </w:numPr>
        <w:shd w:val="clear" w:color="auto" w:fill="auto"/>
        <w:tabs>
          <w:tab w:val="left" w:pos="536"/>
        </w:tabs>
        <w:spacing w:before="0" w:after="296"/>
      </w:pPr>
      <w:bookmarkStart w:id="244" w:name="bookmark243"/>
      <w:r>
        <w:t>Место дисциплины в структуре основной профессиональной образовательной программы</w:t>
      </w:r>
      <w:bookmarkEnd w:id="244"/>
    </w:p>
    <w:p w:rsidR="00B55B7A" w:rsidRDefault="0086676D">
      <w:pPr>
        <w:pStyle w:val="181"/>
        <w:shd w:val="clear" w:color="auto" w:fill="auto"/>
        <w:spacing w:line="274" w:lineRule="exact"/>
        <w:ind w:firstLine="740"/>
        <w:jc w:val="both"/>
      </w:pPr>
      <w:r>
        <w:t>Дисциплина СГ.02 Иностранный язык в профессиональной деятельности является обязательной и входит в состав социально-гуманитарного цикла программы</w:t>
      </w:r>
      <w:r>
        <w:t xml:space="preserve"> среднего профессионального образования - программы подготовки квалифицированных рабочих, служащих по профессии 46.01.03 Делопроизводитель.</w:t>
      </w:r>
    </w:p>
    <w:p w:rsidR="00B55B7A" w:rsidRDefault="0086676D" w:rsidP="00CF34E1">
      <w:pPr>
        <w:pStyle w:val="181"/>
        <w:shd w:val="clear" w:color="auto" w:fill="auto"/>
        <w:spacing w:after="13" w:line="210" w:lineRule="exact"/>
        <w:jc w:val="both"/>
      </w:pPr>
      <w:r>
        <w:t>Особое значение дисциплина имеет при формировании и развитии ОК 02, ОК 04, ОК 05,ОК 09.</w:t>
      </w:r>
    </w:p>
    <w:p w:rsidR="00B55B7A" w:rsidRDefault="0086676D">
      <w:pPr>
        <w:pStyle w:val="32"/>
        <w:keepNext/>
        <w:keepLines/>
        <w:numPr>
          <w:ilvl w:val="1"/>
          <w:numId w:val="67"/>
        </w:numPr>
        <w:shd w:val="clear" w:color="auto" w:fill="auto"/>
        <w:tabs>
          <w:tab w:val="left" w:pos="526"/>
        </w:tabs>
        <w:spacing w:before="0" w:after="205" w:line="220" w:lineRule="exact"/>
      </w:pPr>
      <w:bookmarkStart w:id="245" w:name="bookmark244"/>
      <w:r>
        <w:t>Цель и планируемые результат</w:t>
      </w:r>
      <w:r>
        <w:t>ы освоения дисциплины</w:t>
      </w:r>
      <w:bookmarkEnd w:id="245"/>
    </w:p>
    <w:p w:rsidR="00B55B7A" w:rsidRDefault="0086676D">
      <w:pPr>
        <w:pStyle w:val="181"/>
        <w:shd w:val="clear" w:color="auto" w:fill="auto"/>
        <w:spacing w:line="274" w:lineRule="exact"/>
        <w:ind w:firstLine="740"/>
      </w:pPr>
      <w:r>
        <w:t>В рамках программы учебной дисциплины обучающимися осваиваются следующие умения и знания: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66"/>
        <w:gridCol w:w="4008"/>
        <w:gridCol w:w="3974"/>
      </w:tblGrid>
      <w:tr w:rsidR="003D3CAE">
        <w:trPr>
          <w:trHeight w:hRule="exact" w:val="667"/>
          <w:jc w:val="center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1pt0"/>
              </w:rPr>
              <w:t>Коды ОК, ПК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Умения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Знания</w:t>
            </w:r>
          </w:p>
        </w:tc>
      </w:tr>
      <w:tr w:rsidR="003D3CAE">
        <w:trPr>
          <w:trHeight w:hRule="exact" w:val="7747"/>
          <w:jc w:val="center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05pt0"/>
              </w:rPr>
              <w:t>ОК 02, ОК 04, ОК 05, ОК 09.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Уметь: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440"/>
              <w:jc w:val="both"/>
            </w:pPr>
            <w:r>
              <w:rPr>
                <w:rStyle w:val="2105pt0"/>
              </w:rPr>
              <w:t>строить простые высказывания о себе и о своей профессиональной деятельности;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440"/>
              <w:jc w:val="both"/>
            </w:pPr>
            <w:r>
              <w:rPr>
                <w:rStyle w:val="2105pt0"/>
              </w:rPr>
              <w:t>взаимодействовать в коллективе, принимать участие в диалогах на общие и профессиональные темы;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440"/>
              <w:jc w:val="both"/>
            </w:pPr>
            <w:r>
              <w:rPr>
                <w:rStyle w:val="2105pt0"/>
              </w:rPr>
              <w:t>применять различные формы и виды устной и письменной коммуникации на иностранном языке при межличностном, межкультурном и профессиональном взаимодействии;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440"/>
              <w:jc w:val="both"/>
            </w:pPr>
            <w:r>
              <w:rPr>
                <w:rStyle w:val="2105pt0"/>
              </w:rPr>
              <w:t>понима</w:t>
            </w:r>
            <w:r>
              <w:rPr>
                <w:rStyle w:val="2105pt0"/>
              </w:rPr>
              <w:t>ть общий смысл четко произнесенных высказываний на общие и базовые профессиональные темы;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440"/>
              <w:jc w:val="both"/>
            </w:pPr>
            <w:r>
              <w:rPr>
                <w:rStyle w:val="2105pt0"/>
              </w:rPr>
              <w:t>понимать тексты на базовые профессиональные темы;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440"/>
              <w:jc w:val="both"/>
            </w:pPr>
            <w:r>
              <w:rPr>
                <w:rStyle w:val="2105pt0"/>
              </w:rPr>
              <w:t>составлять простые связные сообщения на общие или профессиональные темы;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440"/>
              <w:jc w:val="both"/>
            </w:pPr>
            <w:r>
              <w:rPr>
                <w:rStyle w:val="2105pt0"/>
              </w:rPr>
              <w:t xml:space="preserve">переводить иностранные тексты </w:t>
            </w:r>
            <w:r>
              <w:rPr>
                <w:rStyle w:val="2105pt0"/>
              </w:rPr>
              <w:t>профессиональной направленности (со словарем);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самостоятельно совершенствовать устную и письменную речь, пополнять словарный запас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Знать: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440"/>
              <w:jc w:val="both"/>
            </w:pPr>
            <w:r>
              <w:rPr>
                <w:rStyle w:val="2105pt0"/>
              </w:rPr>
              <w:t>лексический и грамматический минимум, относящийся к описанию предметов, средств и процессов профессиональной деятельно</w:t>
            </w:r>
            <w:r>
              <w:rPr>
                <w:rStyle w:val="2105pt0"/>
              </w:rPr>
              <w:t>сти;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440"/>
              <w:jc w:val="both"/>
            </w:pPr>
            <w:r>
              <w:rPr>
                <w:rStyle w:val="2105pt0"/>
              </w:rPr>
              <w:t>лексический и грамматический минимум, необходимый для чтения и перевода текстов профессиональной направленности (со словарем);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440"/>
              <w:jc w:val="both"/>
            </w:pPr>
            <w:r>
              <w:rPr>
                <w:rStyle w:val="2105pt0"/>
              </w:rPr>
              <w:t>общеупотребительные глаголы (общая и профессиональная лексика);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440"/>
              <w:jc w:val="both"/>
            </w:pPr>
            <w:r>
              <w:rPr>
                <w:rStyle w:val="2105pt0"/>
              </w:rPr>
              <w:t>правила чтения текстов профессиональной направленности;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440"/>
              <w:jc w:val="both"/>
            </w:pPr>
            <w:r>
              <w:rPr>
                <w:rStyle w:val="2105pt0"/>
              </w:rPr>
              <w:t>прав</w:t>
            </w:r>
            <w:r>
              <w:rPr>
                <w:rStyle w:val="2105pt0"/>
              </w:rPr>
              <w:t>ила построения простых и сложных предложений на профессиональные темы;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440"/>
              <w:jc w:val="both"/>
            </w:pPr>
            <w:r>
              <w:rPr>
                <w:rStyle w:val="2105pt0"/>
              </w:rPr>
              <w:t>правила речевого этикета и социокультурные нормы общения на иностранном языке;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440"/>
              <w:jc w:val="both"/>
            </w:pPr>
            <w:r>
              <w:rPr>
                <w:rStyle w:val="2105pt0"/>
              </w:rPr>
              <w:t>формы и виды устной и письменной коммуникации на иностранном языке при межличностном, межкультурном и проф</w:t>
            </w:r>
            <w:r>
              <w:rPr>
                <w:rStyle w:val="2105pt0"/>
              </w:rPr>
              <w:t>ессиональном взаимодействии</w:t>
            </w:r>
          </w:p>
        </w:tc>
      </w:tr>
    </w:tbl>
    <w:p w:rsidR="00B55B7A" w:rsidRDefault="00B55B7A">
      <w:pPr>
        <w:framePr w:w="9648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86676D">
      <w:pPr>
        <w:pStyle w:val="32"/>
        <w:keepNext/>
        <w:keepLines/>
        <w:numPr>
          <w:ilvl w:val="1"/>
          <w:numId w:val="67"/>
        </w:numPr>
        <w:shd w:val="clear" w:color="auto" w:fill="auto"/>
        <w:tabs>
          <w:tab w:val="left" w:pos="502"/>
        </w:tabs>
        <w:spacing w:before="0" w:after="231" w:line="220" w:lineRule="exact"/>
      </w:pPr>
      <w:bookmarkStart w:id="246" w:name="bookmark245"/>
      <w:r>
        <w:t>Количество часов на освоение программы дисциплины:</w:t>
      </w:r>
      <w:bookmarkEnd w:id="246"/>
    </w:p>
    <w:p w:rsidR="00B55B7A" w:rsidRDefault="0086676D">
      <w:pPr>
        <w:pStyle w:val="181"/>
        <w:shd w:val="clear" w:color="auto" w:fill="auto"/>
        <w:spacing w:line="317" w:lineRule="exact"/>
        <w:ind w:left="760" w:right="1320"/>
      </w:pPr>
      <w:r>
        <w:t>Всего по СГ.02 Иностранный язык в профессиональной деятельности 56 ак.ч. из них:</w:t>
      </w:r>
    </w:p>
    <w:p w:rsidR="00B55B7A" w:rsidRDefault="0086676D">
      <w:pPr>
        <w:pStyle w:val="181"/>
        <w:shd w:val="clear" w:color="auto" w:fill="auto"/>
        <w:spacing w:line="317" w:lineRule="exact"/>
        <w:ind w:left="760" w:right="1320"/>
      </w:pPr>
      <w:r>
        <w:t>на объём работы обучающихся во взаимодействии с преподавателем 50 ак.ч.: в том числе:</w:t>
      </w:r>
    </w:p>
    <w:p w:rsidR="00B55B7A" w:rsidRDefault="0086676D">
      <w:pPr>
        <w:pStyle w:val="181"/>
        <w:shd w:val="clear" w:color="auto" w:fill="auto"/>
        <w:spacing w:line="317" w:lineRule="exact"/>
        <w:ind w:left="760" w:right="5380"/>
        <w:sectPr w:rsidR="00B55B7A">
          <w:headerReference w:type="default" r:id="rId168"/>
          <w:footerReference w:type="even" r:id="rId169"/>
          <w:footerReference w:type="default" r:id="rId170"/>
          <w:footerReference w:type="first" r:id="rId171"/>
          <w:pgSz w:w="11900" w:h="16840"/>
          <w:pgMar w:top="1056" w:right="492" w:bottom="1608" w:left="1386" w:header="0" w:footer="3" w:gutter="0"/>
          <w:pgNumType w:start="3"/>
          <w:cols w:space="720"/>
          <w:noEndnote/>
          <w:titlePg/>
          <w:docGrid w:linePitch="360"/>
        </w:sectPr>
      </w:pPr>
      <w:r>
        <w:t xml:space="preserve">- практическое обучение 50 ак.ч. на </w:t>
      </w:r>
      <w:r>
        <w:t>самостоятельную работу 6 ак.ч.</w:t>
      </w:r>
    </w:p>
    <w:p w:rsidR="00B55B7A" w:rsidRDefault="0086676D">
      <w:pPr>
        <w:pStyle w:val="40"/>
        <w:framePr w:w="9725" w:wrap="notBeside" w:vAnchor="text" w:hAnchor="text" w:xAlign="center" w:y="1"/>
        <w:shd w:val="clear" w:color="auto" w:fill="auto"/>
        <w:spacing w:line="220" w:lineRule="exact"/>
      </w:pPr>
      <w:r>
        <w:t>2.1. Объем учебной дисциплины и виды учебной работы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00"/>
        <w:gridCol w:w="1925"/>
      </w:tblGrid>
      <w:tr w:rsidR="003D3CAE">
        <w:trPr>
          <w:trHeight w:hRule="exact" w:val="1680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Вид учебной работы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Объем, акад. ч / в том</w:t>
            </w:r>
          </w:p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числе в форме практической подготовки, акад. ч</w:t>
            </w:r>
          </w:p>
        </w:tc>
      </w:tr>
      <w:tr w:rsidR="003D3CAE">
        <w:trPr>
          <w:trHeight w:hRule="exact" w:val="293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both"/>
            </w:pPr>
            <w:r>
              <w:rPr>
                <w:rStyle w:val="211pt0"/>
              </w:rPr>
              <w:t>Общий объем образовательной программы</w:t>
            </w:r>
          </w:p>
        </w:tc>
        <w:tc>
          <w:tcPr>
            <w:tcW w:w="19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56</w:t>
            </w:r>
          </w:p>
        </w:tc>
      </w:tr>
      <w:tr w:rsidR="003D3CAE">
        <w:trPr>
          <w:trHeight w:hRule="exact" w:val="298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both"/>
            </w:pPr>
            <w:r>
              <w:rPr>
                <w:rStyle w:val="2105pt0"/>
              </w:rPr>
              <w:t>в том числе:</w:t>
            </w:r>
          </w:p>
        </w:tc>
        <w:tc>
          <w:tcPr>
            <w:tcW w:w="19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9725" w:wrap="notBeside" w:vAnchor="text" w:hAnchor="text" w:xAlign="center" w:y="1"/>
            </w:pPr>
          </w:p>
        </w:tc>
      </w:tr>
      <w:tr w:rsidR="003D3CAE">
        <w:trPr>
          <w:trHeight w:hRule="exact" w:val="288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both"/>
            </w:pPr>
            <w:r>
              <w:rPr>
                <w:rStyle w:val="2105pt0"/>
              </w:rPr>
              <w:t xml:space="preserve">Объем работы обучающихся </w:t>
            </w:r>
            <w:r>
              <w:rPr>
                <w:rStyle w:val="2105pt0"/>
              </w:rPr>
              <w:t>во взаимодействии с преподавателем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50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both"/>
            </w:pPr>
            <w:r>
              <w:rPr>
                <w:rStyle w:val="2105pt0"/>
              </w:rPr>
              <w:t>теоретическое обучение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-</w:t>
            </w:r>
          </w:p>
        </w:tc>
      </w:tr>
      <w:tr w:rsidR="003D3CAE">
        <w:trPr>
          <w:trHeight w:hRule="exact" w:val="293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both"/>
            </w:pPr>
            <w:r>
              <w:rPr>
                <w:rStyle w:val="2105pt0"/>
              </w:rPr>
              <w:t>лабораторные и практические занятия (или работы)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50</w:t>
            </w:r>
          </w:p>
        </w:tc>
      </w:tr>
      <w:tr w:rsidR="003D3CAE">
        <w:trPr>
          <w:trHeight w:hRule="exact" w:val="293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both"/>
            </w:pPr>
            <w:r>
              <w:rPr>
                <w:rStyle w:val="2105pt0"/>
              </w:rPr>
              <w:t>Самостоятельная работа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6</w:t>
            </w:r>
          </w:p>
        </w:tc>
      </w:tr>
      <w:tr w:rsidR="003D3CAE">
        <w:trPr>
          <w:trHeight w:hRule="exact" w:val="581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both"/>
            </w:pPr>
            <w:r>
              <w:rPr>
                <w:rStyle w:val="211pt0"/>
              </w:rPr>
              <w:t>Промежуточная аттестация в форме дифференцированного зачета в 1 семестре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-</w:t>
            </w:r>
          </w:p>
        </w:tc>
      </w:tr>
    </w:tbl>
    <w:p w:rsidR="00B55B7A" w:rsidRDefault="00B55B7A">
      <w:pPr>
        <w:framePr w:w="9725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pgSz w:w="11900" w:h="16840"/>
          <w:pgMar w:top="2509" w:right="765" w:bottom="2509" w:left="141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75"/>
        <w:gridCol w:w="6835"/>
        <w:gridCol w:w="1699"/>
        <w:gridCol w:w="3312"/>
      </w:tblGrid>
      <w:tr w:rsidR="003D3CAE">
        <w:trPr>
          <w:trHeight w:hRule="exact" w:val="1397"/>
          <w:jc w:val="center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6" w:lineRule="exact"/>
              <w:ind w:firstLine="0"/>
            </w:pPr>
            <w:r>
              <w:rPr>
                <w:rStyle w:val="29pt0"/>
              </w:rPr>
              <w:t>Наименование</w:t>
            </w:r>
            <w:r>
              <w:rPr>
                <w:rStyle w:val="29pt0"/>
              </w:rPr>
              <w:t xml:space="preserve"> разделов и тем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>
              <w:rPr>
                <w:rStyle w:val="29pt0"/>
              </w:rPr>
              <w:t>Содержание учебного материала, лабораторные работы и практические занятия, самостоятельная работа студентов, курсовая работа (проект)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>
              <w:rPr>
                <w:rStyle w:val="29pt0"/>
              </w:rPr>
              <w:t>Объем, акад. ч / в том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>
              <w:rPr>
                <w:rStyle w:val="29pt0"/>
              </w:rPr>
              <w:t>числе в форме практической подготовки, акад. ч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>
              <w:rPr>
                <w:rStyle w:val="29pt0"/>
              </w:rPr>
              <w:t xml:space="preserve">Коды компетенций формированию </w:t>
            </w:r>
            <w:r>
              <w:rPr>
                <w:rStyle w:val="29pt0"/>
              </w:rPr>
              <w:t>которых способствует элемент программы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  <w:lang w:val="en-US" w:eastAsia="en-US" w:bidi="en-US"/>
              </w:rPr>
              <w:t>i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3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4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28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both"/>
            </w:pPr>
            <w:r>
              <w:rPr>
                <w:rStyle w:val="29pt0"/>
              </w:rPr>
              <w:t>Тема 1 Введение в профессиональный иностранный язык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практического занятия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3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>
              <w:rPr>
                <w:rStyle w:val="2105pt0"/>
              </w:rPr>
              <w:t>ОК 02, ОК 04, ОК 05, ОК 09</w:t>
            </w:r>
          </w:p>
        </w:tc>
      </w:tr>
      <w:tr w:rsidR="003D3CAE">
        <w:trPr>
          <w:trHeight w:hRule="exact" w:val="701"/>
          <w:jc w:val="center"/>
        </w:trPr>
        <w:tc>
          <w:tcPr>
            <w:tcW w:w="28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 xml:space="preserve">Лексика: базовые профессиональные термины. Грамматика: простое настоящее время </w:t>
            </w:r>
            <w:r w:rsidRPr="004F1922">
              <w:rPr>
                <w:rStyle w:val="29pt0"/>
                <w:lang w:eastAsia="en-US" w:bidi="en-US"/>
              </w:rPr>
              <w:t>(</w:t>
            </w:r>
            <w:r>
              <w:rPr>
                <w:rStyle w:val="29pt0"/>
                <w:lang w:val="en-US" w:eastAsia="en-US" w:bidi="en-US"/>
              </w:rPr>
              <w:t>Present</w:t>
            </w:r>
            <w:r w:rsidRPr="004F1922">
              <w:rPr>
                <w:rStyle w:val="29pt0"/>
                <w:lang w:eastAsia="en-US" w:bidi="en-US"/>
              </w:rPr>
              <w:t xml:space="preserve"> </w:t>
            </w:r>
            <w:r>
              <w:rPr>
                <w:rStyle w:val="29pt0"/>
                <w:lang w:val="en-US" w:eastAsia="en-US" w:bidi="en-US"/>
              </w:rPr>
              <w:t>Simple</w:t>
            </w:r>
            <w:r w:rsidRPr="004F1922">
              <w:rPr>
                <w:rStyle w:val="29pt0"/>
                <w:lang w:eastAsia="en-US" w:bidi="en-US"/>
              </w:rPr>
              <w:t xml:space="preserve">). </w:t>
            </w:r>
            <w:r>
              <w:rPr>
                <w:rStyle w:val="29pt0"/>
              </w:rPr>
              <w:t>Навыки: представление себя и своей профессиональной сферы. Коммуникация: краткий рассказ о профессии.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33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28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>Тема 2 Речевой этикет в профессиональной среде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практического занятия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3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>
              <w:rPr>
                <w:rStyle w:val="2105pt0"/>
              </w:rPr>
              <w:t>ОК 02, ОК 04, ОК 05, ОК 09</w:t>
            </w:r>
          </w:p>
        </w:tc>
      </w:tr>
      <w:tr w:rsidR="003D3CAE">
        <w:trPr>
          <w:trHeight w:hRule="exact" w:val="701"/>
          <w:jc w:val="center"/>
        </w:trPr>
        <w:tc>
          <w:tcPr>
            <w:tcW w:w="28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 xml:space="preserve">Лексика: формы приветствия, прощания, выражения благодарности. Грамматика: модальные глаголы </w:t>
            </w:r>
            <w:r w:rsidRPr="004F1922">
              <w:rPr>
                <w:rStyle w:val="29pt0"/>
                <w:lang w:eastAsia="en-US" w:bidi="en-US"/>
              </w:rPr>
              <w:t>(</w:t>
            </w:r>
            <w:r>
              <w:rPr>
                <w:rStyle w:val="29pt0"/>
                <w:lang w:val="en-US" w:eastAsia="en-US" w:bidi="en-US"/>
              </w:rPr>
              <w:t>can</w:t>
            </w:r>
            <w:r w:rsidRPr="004F1922">
              <w:rPr>
                <w:rStyle w:val="29pt0"/>
                <w:lang w:eastAsia="en-US" w:bidi="en-US"/>
              </w:rPr>
              <w:t xml:space="preserve">, </w:t>
            </w:r>
            <w:r>
              <w:rPr>
                <w:rStyle w:val="29pt0"/>
                <w:lang w:val="en-US" w:eastAsia="en-US" w:bidi="en-US"/>
              </w:rPr>
              <w:t>must</w:t>
            </w:r>
            <w:r w:rsidRPr="004F1922">
              <w:rPr>
                <w:rStyle w:val="29pt0"/>
                <w:lang w:eastAsia="en-US" w:bidi="en-US"/>
              </w:rPr>
              <w:t xml:space="preserve">, </w:t>
            </w:r>
            <w:r>
              <w:rPr>
                <w:rStyle w:val="29pt0"/>
                <w:lang w:val="en-US" w:eastAsia="en-US" w:bidi="en-US"/>
              </w:rPr>
              <w:t>should</w:t>
            </w:r>
            <w:r w:rsidRPr="004F1922">
              <w:rPr>
                <w:rStyle w:val="29pt0"/>
                <w:lang w:eastAsia="en-US" w:bidi="en-US"/>
              </w:rPr>
              <w:t xml:space="preserve">) </w:t>
            </w:r>
            <w:r>
              <w:rPr>
                <w:rStyle w:val="29pt0"/>
              </w:rPr>
              <w:t>для выражения обязанностей и возможностей. Коммуникация: правила речевого этикета.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33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470"/>
          <w:jc w:val="center"/>
        </w:trPr>
        <w:tc>
          <w:tcPr>
            <w:tcW w:w="28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 xml:space="preserve">Самостоятельная работа студентов: Составление короткого </w:t>
            </w:r>
            <w:r>
              <w:rPr>
                <w:rStyle w:val="29pt0"/>
              </w:rPr>
              <w:t>рассказа о себе.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</w:t>
            </w:r>
          </w:p>
        </w:tc>
        <w:tc>
          <w:tcPr>
            <w:tcW w:w="33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28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>Тема 3 Описание профессии и должностных обязанностей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практического занятия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3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>
              <w:rPr>
                <w:rStyle w:val="2105pt0"/>
              </w:rPr>
              <w:t>ОК 02, ОК 04, ОК 05, ОК 09</w:t>
            </w:r>
          </w:p>
        </w:tc>
      </w:tr>
      <w:tr w:rsidR="003D3CAE">
        <w:trPr>
          <w:trHeight w:hRule="exact" w:val="696"/>
          <w:jc w:val="center"/>
        </w:trPr>
        <w:tc>
          <w:tcPr>
            <w:tcW w:w="28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Лексика: названия профессий, типов работ, инструментов. Грамматика</w:t>
            </w:r>
            <w:r w:rsidRPr="004F1922">
              <w:rPr>
                <w:rStyle w:val="29pt0"/>
                <w:lang w:val="en-US"/>
              </w:rPr>
              <w:t xml:space="preserve">: </w:t>
            </w:r>
            <w:r>
              <w:rPr>
                <w:rStyle w:val="29pt0"/>
              </w:rPr>
              <w:t>конструкции</w:t>
            </w:r>
            <w:r w:rsidRPr="004F1922">
              <w:rPr>
                <w:rStyle w:val="29pt0"/>
                <w:lang w:val="en-US"/>
              </w:rPr>
              <w:t xml:space="preserve"> </w:t>
            </w:r>
            <w:r>
              <w:rPr>
                <w:rStyle w:val="29pt0"/>
                <w:lang w:val="en-US" w:eastAsia="en-US" w:bidi="en-US"/>
              </w:rPr>
              <w:t xml:space="preserve">"to be responsible for...", "to deal with...". </w:t>
            </w:r>
            <w:r>
              <w:rPr>
                <w:rStyle w:val="29pt0"/>
              </w:rPr>
              <w:t>Навыки: составление простых описаний.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33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28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>Тема 4 Рабочий день специалиста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практического занятия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3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>
              <w:rPr>
                <w:rStyle w:val="2105pt0"/>
              </w:rPr>
              <w:t>ОК 02, ОК 04, ОК 05, ОК 09</w:t>
            </w:r>
          </w:p>
        </w:tc>
      </w:tr>
      <w:tr w:rsidR="003D3CAE">
        <w:trPr>
          <w:trHeight w:hRule="exact" w:val="701"/>
          <w:jc w:val="center"/>
        </w:trPr>
        <w:tc>
          <w:tcPr>
            <w:tcW w:w="28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 xml:space="preserve">Лексика: распорядок дня, названия действий. Грамматика: наречия частотности </w:t>
            </w:r>
            <w:r w:rsidRPr="004F1922">
              <w:rPr>
                <w:rStyle w:val="29pt0"/>
                <w:lang w:eastAsia="en-US" w:bidi="en-US"/>
              </w:rPr>
              <w:t>(</w:t>
            </w:r>
            <w:r>
              <w:rPr>
                <w:rStyle w:val="29pt0"/>
                <w:lang w:val="en-US" w:eastAsia="en-US" w:bidi="en-US"/>
              </w:rPr>
              <w:t>always</w:t>
            </w:r>
            <w:r w:rsidRPr="004F1922">
              <w:rPr>
                <w:rStyle w:val="29pt0"/>
                <w:lang w:eastAsia="en-US" w:bidi="en-US"/>
              </w:rPr>
              <w:t xml:space="preserve">, </w:t>
            </w:r>
            <w:r>
              <w:rPr>
                <w:rStyle w:val="29pt0"/>
                <w:lang w:val="en-US" w:eastAsia="en-US" w:bidi="en-US"/>
              </w:rPr>
              <w:t>often</w:t>
            </w:r>
            <w:r w:rsidRPr="004F1922">
              <w:rPr>
                <w:rStyle w:val="29pt0"/>
                <w:lang w:eastAsia="en-US" w:bidi="en-US"/>
              </w:rPr>
              <w:t xml:space="preserve">, </w:t>
            </w:r>
            <w:r>
              <w:rPr>
                <w:rStyle w:val="29pt0"/>
                <w:lang w:val="en-US" w:eastAsia="en-US" w:bidi="en-US"/>
              </w:rPr>
              <w:t>rarely</w:t>
            </w:r>
            <w:r w:rsidRPr="004F1922">
              <w:rPr>
                <w:rStyle w:val="29pt0"/>
                <w:lang w:eastAsia="en-US" w:bidi="en-US"/>
              </w:rPr>
              <w:t xml:space="preserve">). </w:t>
            </w:r>
            <w:r>
              <w:rPr>
                <w:rStyle w:val="29pt0"/>
              </w:rPr>
              <w:t>Навыки: описание ежедневных рабочих обязанностей.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33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470"/>
          <w:jc w:val="center"/>
        </w:trPr>
        <w:tc>
          <w:tcPr>
            <w:tcW w:w="28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Самостоятельная работа студентов: Изучение словаря профессиональных терминов.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</w:t>
            </w:r>
          </w:p>
        </w:tc>
        <w:tc>
          <w:tcPr>
            <w:tcW w:w="33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28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Тема 5 Среда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профессиональной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деятельности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практического занятия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3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>
              <w:rPr>
                <w:rStyle w:val="2105pt0"/>
              </w:rPr>
              <w:t>ОК 02, ОК 04, ОК 05, ОК 09</w:t>
            </w:r>
          </w:p>
        </w:tc>
      </w:tr>
      <w:tr w:rsidR="003D3CAE">
        <w:trPr>
          <w:trHeight w:hRule="exact" w:val="701"/>
          <w:jc w:val="center"/>
        </w:trPr>
        <w:tc>
          <w:tcPr>
            <w:tcW w:w="28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 xml:space="preserve">Лексика: названия рабочего оборудования и инструментов. Грамматика: предлоги места и направления </w:t>
            </w:r>
            <w:r w:rsidRPr="004F1922">
              <w:rPr>
                <w:rStyle w:val="29pt0"/>
                <w:lang w:eastAsia="en-US" w:bidi="en-US"/>
              </w:rPr>
              <w:t>(</w:t>
            </w:r>
            <w:r>
              <w:rPr>
                <w:rStyle w:val="29pt0"/>
                <w:lang w:val="en-US" w:eastAsia="en-US" w:bidi="en-US"/>
              </w:rPr>
              <w:t>on</w:t>
            </w:r>
            <w:r w:rsidRPr="004F1922">
              <w:rPr>
                <w:rStyle w:val="29pt0"/>
                <w:lang w:eastAsia="en-US" w:bidi="en-US"/>
              </w:rPr>
              <w:t xml:space="preserve">, </w:t>
            </w:r>
            <w:r>
              <w:rPr>
                <w:rStyle w:val="29pt0"/>
                <w:lang w:val="en-US" w:eastAsia="en-US" w:bidi="en-US"/>
              </w:rPr>
              <w:t>under</w:t>
            </w:r>
            <w:r w:rsidRPr="004F1922">
              <w:rPr>
                <w:rStyle w:val="29pt0"/>
                <w:lang w:eastAsia="en-US" w:bidi="en-US"/>
              </w:rPr>
              <w:t xml:space="preserve">, </w:t>
            </w:r>
            <w:r>
              <w:rPr>
                <w:rStyle w:val="29pt0"/>
                <w:lang w:val="en-US" w:eastAsia="en-US" w:bidi="en-US"/>
              </w:rPr>
              <w:t>above</w:t>
            </w:r>
            <w:r w:rsidRPr="004F1922">
              <w:rPr>
                <w:rStyle w:val="29pt0"/>
                <w:lang w:eastAsia="en-US" w:bidi="en-US"/>
              </w:rPr>
              <w:t xml:space="preserve">). </w:t>
            </w:r>
            <w:r>
              <w:rPr>
                <w:rStyle w:val="29pt0"/>
              </w:rPr>
              <w:t>Коммуникация: описание рабочего места.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33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28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Тема 6 Общение в коллективе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практического занятия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3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>
              <w:rPr>
                <w:rStyle w:val="2105pt0"/>
              </w:rPr>
              <w:t>ОК 02, ОК 04, ОК 05, ОК 09</w:t>
            </w:r>
          </w:p>
        </w:tc>
      </w:tr>
      <w:tr w:rsidR="003D3CAE">
        <w:trPr>
          <w:trHeight w:hRule="exact" w:val="701"/>
          <w:jc w:val="center"/>
        </w:trPr>
        <w:tc>
          <w:tcPr>
            <w:tcW w:w="28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 xml:space="preserve">Лексика: названия должностей, командная работа. Грамматика: конструкция </w:t>
            </w:r>
            <w:r w:rsidRPr="004F1922">
              <w:rPr>
                <w:rStyle w:val="29pt0"/>
                <w:lang w:eastAsia="en-US" w:bidi="en-US"/>
              </w:rPr>
              <w:t>"</w:t>
            </w:r>
            <w:r>
              <w:rPr>
                <w:rStyle w:val="29pt0"/>
                <w:lang w:val="en-US" w:eastAsia="en-US" w:bidi="en-US"/>
              </w:rPr>
              <w:t>Let</w:t>
            </w:r>
            <w:r w:rsidRPr="004F1922">
              <w:rPr>
                <w:rStyle w:val="29pt0"/>
                <w:lang w:eastAsia="en-US" w:bidi="en-US"/>
              </w:rPr>
              <w:t>’</w:t>
            </w:r>
            <w:r>
              <w:rPr>
                <w:rStyle w:val="29pt0"/>
                <w:lang w:val="en-US" w:eastAsia="en-US" w:bidi="en-US"/>
              </w:rPr>
              <w:t>s</w:t>
            </w:r>
            <w:r w:rsidRPr="004F1922">
              <w:rPr>
                <w:rStyle w:val="29pt0"/>
                <w:lang w:eastAsia="en-US" w:bidi="en-US"/>
              </w:rPr>
              <w:t>...".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Навыки: проведение простых обсуждений.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33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28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 xml:space="preserve">Тема 7 Переписка в профессиональной </w:t>
            </w:r>
            <w:r>
              <w:rPr>
                <w:rStyle w:val="29pt0"/>
              </w:rPr>
              <w:t>сфере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практического занятия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3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>
              <w:rPr>
                <w:rStyle w:val="2105pt0"/>
              </w:rPr>
              <w:t>ОК 02, ОК 04, ОК 05, ОК 09</w:t>
            </w:r>
          </w:p>
        </w:tc>
      </w:tr>
      <w:tr w:rsidR="003D3CAE">
        <w:trPr>
          <w:trHeight w:hRule="exact" w:val="941"/>
          <w:jc w:val="center"/>
        </w:trPr>
        <w:tc>
          <w:tcPr>
            <w:tcW w:w="287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Лексика: шаблоны деловых писем.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 xml:space="preserve">Грамматика: формулы вежливости, </w:t>
            </w:r>
            <w:r>
              <w:rPr>
                <w:rStyle w:val="29pt0"/>
                <w:lang w:val="en-US" w:eastAsia="en-US" w:bidi="en-US"/>
              </w:rPr>
              <w:t>Present</w:t>
            </w:r>
            <w:r w:rsidRPr="004F1922">
              <w:rPr>
                <w:rStyle w:val="29pt0"/>
                <w:lang w:eastAsia="en-US" w:bidi="en-US"/>
              </w:rPr>
              <w:t xml:space="preserve"> </w:t>
            </w:r>
            <w:r>
              <w:rPr>
                <w:rStyle w:val="29pt0"/>
                <w:lang w:val="en-US" w:eastAsia="en-US" w:bidi="en-US"/>
              </w:rPr>
              <w:t>Perfect</w:t>
            </w:r>
            <w:r w:rsidRPr="004F1922">
              <w:rPr>
                <w:rStyle w:val="29pt0"/>
                <w:lang w:eastAsia="en-US" w:bidi="en-US"/>
              </w:rPr>
              <w:t xml:space="preserve"> </w:t>
            </w:r>
            <w:r>
              <w:rPr>
                <w:rStyle w:val="29pt0"/>
              </w:rPr>
              <w:t>для обсуждения выполненных задач.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Навыки: написание простых деловых писем.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33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</w:tbl>
    <w:p w:rsidR="00B55B7A" w:rsidRDefault="00B55B7A">
      <w:pPr>
        <w:framePr w:w="14722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headerReference w:type="default" r:id="rId172"/>
          <w:footerReference w:type="even" r:id="rId173"/>
          <w:footerReference w:type="default" r:id="rId174"/>
          <w:headerReference w:type="first" r:id="rId175"/>
          <w:footerReference w:type="first" r:id="rId176"/>
          <w:pgSz w:w="16840" w:h="11900" w:orient="landscape"/>
          <w:pgMar w:top="1294" w:right="1129" w:bottom="1098" w:left="990" w:header="0" w:footer="3" w:gutter="0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75"/>
        <w:gridCol w:w="6835"/>
        <w:gridCol w:w="1699"/>
        <w:gridCol w:w="3312"/>
      </w:tblGrid>
      <w:tr w:rsidR="003D3CAE">
        <w:trPr>
          <w:trHeight w:hRule="exact" w:val="245"/>
          <w:jc w:val="center"/>
        </w:trPr>
        <w:tc>
          <w:tcPr>
            <w:tcW w:w="28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Тема 8 Профессиональная терминология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 xml:space="preserve">Содержание </w:t>
            </w:r>
            <w:r>
              <w:rPr>
                <w:rStyle w:val="29pt0"/>
              </w:rPr>
              <w:t>практического занятия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3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>
              <w:rPr>
                <w:rStyle w:val="2105pt0"/>
              </w:rPr>
              <w:t>ОК 02, ОК 04, ОК 05, ОК 09</w:t>
            </w:r>
          </w:p>
        </w:tc>
      </w:tr>
      <w:tr w:rsidR="003D3CAE">
        <w:trPr>
          <w:trHeight w:hRule="exact" w:val="931"/>
          <w:jc w:val="center"/>
        </w:trPr>
        <w:tc>
          <w:tcPr>
            <w:tcW w:w="28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Лексика: ключевые термины в области профессиональной деятельности. Грамматика: использование существительных и глаголов в профессиональной лексике.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Навыки: понимание терминологии в контексте.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33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28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 xml:space="preserve">Тема 9 </w:t>
            </w:r>
            <w:r>
              <w:rPr>
                <w:rStyle w:val="29pt0"/>
              </w:rPr>
              <w:t>Безопасность на рабочем месте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практического занятия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3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>
              <w:rPr>
                <w:rStyle w:val="2105pt0"/>
              </w:rPr>
              <w:t>ОК 02, ОК 04, ОК 05, ОК 09</w:t>
            </w:r>
          </w:p>
        </w:tc>
      </w:tr>
      <w:tr w:rsidR="003D3CAE">
        <w:trPr>
          <w:trHeight w:hRule="exact" w:val="701"/>
          <w:jc w:val="center"/>
        </w:trPr>
        <w:tc>
          <w:tcPr>
            <w:tcW w:w="28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Лексика: термины безопасности, инструкции. Грамматика: императивные конструкции. Навыки: составление и понимание инструкций.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33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28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10 Технические характеристики</w:t>
            </w:r>
            <w:r>
              <w:rPr>
                <w:rStyle w:val="29pt0"/>
              </w:rPr>
              <w:t xml:space="preserve"> оборудования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практического занятия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3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>
              <w:rPr>
                <w:rStyle w:val="2105pt0"/>
              </w:rPr>
              <w:t>ОК 02, ОК 04, ОК 05, ОК 09</w:t>
            </w:r>
          </w:p>
        </w:tc>
      </w:tr>
      <w:tr w:rsidR="003D3CAE">
        <w:trPr>
          <w:trHeight w:hRule="exact" w:val="696"/>
          <w:jc w:val="center"/>
        </w:trPr>
        <w:tc>
          <w:tcPr>
            <w:tcW w:w="28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 xml:space="preserve">Лексика: описание характеристик </w:t>
            </w:r>
            <w:r w:rsidRPr="004F1922">
              <w:rPr>
                <w:rStyle w:val="29pt0"/>
                <w:lang w:eastAsia="en-US" w:bidi="en-US"/>
              </w:rPr>
              <w:t>(</w:t>
            </w:r>
            <w:r>
              <w:rPr>
                <w:rStyle w:val="29pt0"/>
                <w:lang w:val="en-US" w:eastAsia="en-US" w:bidi="en-US"/>
              </w:rPr>
              <w:t>weight</w:t>
            </w:r>
            <w:r w:rsidRPr="004F1922">
              <w:rPr>
                <w:rStyle w:val="29pt0"/>
                <w:lang w:eastAsia="en-US" w:bidi="en-US"/>
              </w:rPr>
              <w:t xml:space="preserve">, </w:t>
            </w:r>
            <w:r>
              <w:rPr>
                <w:rStyle w:val="29pt0"/>
                <w:lang w:val="en-US" w:eastAsia="en-US" w:bidi="en-US"/>
              </w:rPr>
              <w:t>size</w:t>
            </w:r>
            <w:r w:rsidRPr="004F1922">
              <w:rPr>
                <w:rStyle w:val="29pt0"/>
                <w:lang w:eastAsia="en-US" w:bidi="en-US"/>
              </w:rPr>
              <w:t xml:space="preserve">, </w:t>
            </w:r>
            <w:r>
              <w:rPr>
                <w:rStyle w:val="29pt0"/>
                <w:lang w:val="en-US" w:eastAsia="en-US" w:bidi="en-US"/>
              </w:rPr>
              <w:t>capacity</w:t>
            </w:r>
            <w:r w:rsidRPr="004F1922">
              <w:rPr>
                <w:rStyle w:val="29pt0"/>
                <w:lang w:eastAsia="en-US" w:bidi="en-US"/>
              </w:rPr>
              <w:t xml:space="preserve">). </w:t>
            </w:r>
            <w:r>
              <w:rPr>
                <w:rStyle w:val="29pt0"/>
              </w:rPr>
              <w:t>Грамматика: сравнительные степени прилагательных. Навыки: сравнение оборудования.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33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28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 xml:space="preserve">Тема 11 Описание производственного </w:t>
            </w:r>
            <w:r>
              <w:rPr>
                <w:rStyle w:val="29pt0"/>
              </w:rPr>
              <w:t>процесса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практического занятия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3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>
              <w:rPr>
                <w:rStyle w:val="2105pt0"/>
              </w:rPr>
              <w:t>ОК 02, ОК 04, ОК 05, ОК 09</w:t>
            </w:r>
          </w:p>
        </w:tc>
      </w:tr>
      <w:tr w:rsidR="003D3CAE">
        <w:trPr>
          <w:trHeight w:hRule="exact" w:val="701"/>
          <w:jc w:val="center"/>
        </w:trPr>
        <w:tc>
          <w:tcPr>
            <w:tcW w:w="28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 xml:space="preserve">Лексика: последовательность действий </w:t>
            </w:r>
            <w:r w:rsidRPr="004F1922">
              <w:rPr>
                <w:rStyle w:val="29pt0"/>
                <w:lang w:eastAsia="en-US" w:bidi="en-US"/>
              </w:rPr>
              <w:t>(</w:t>
            </w:r>
            <w:r>
              <w:rPr>
                <w:rStyle w:val="29pt0"/>
                <w:lang w:val="en-US" w:eastAsia="en-US" w:bidi="en-US"/>
              </w:rPr>
              <w:t>first</w:t>
            </w:r>
            <w:r w:rsidRPr="004F1922">
              <w:rPr>
                <w:rStyle w:val="29pt0"/>
                <w:lang w:eastAsia="en-US" w:bidi="en-US"/>
              </w:rPr>
              <w:t xml:space="preserve">, </w:t>
            </w:r>
            <w:r>
              <w:rPr>
                <w:rStyle w:val="29pt0"/>
                <w:lang w:val="en-US" w:eastAsia="en-US" w:bidi="en-US"/>
              </w:rPr>
              <w:t>then</w:t>
            </w:r>
            <w:r w:rsidRPr="004F1922">
              <w:rPr>
                <w:rStyle w:val="29pt0"/>
                <w:lang w:eastAsia="en-US" w:bidi="en-US"/>
              </w:rPr>
              <w:t xml:space="preserve">, </w:t>
            </w:r>
            <w:r>
              <w:rPr>
                <w:rStyle w:val="29pt0"/>
                <w:lang w:val="en-US" w:eastAsia="en-US" w:bidi="en-US"/>
              </w:rPr>
              <w:t>finally</w:t>
            </w:r>
            <w:r w:rsidRPr="004F1922">
              <w:rPr>
                <w:rStyle w:val="29pt0"/>
                <w:lang w:eastAsia="en-US" w:bidi="en-US"/>
              </w:rPr>
              <w:t xml:space="preserve">). </w:t>
            </w:r>
            <w:r>
              <w:rPr>
                <w:rStyle w:val="29pt0"/>
              </w:rPr>
              <w:t xml:space="preserve">Грамматика: пассивный залог </w:t>
            </w:r>
            <w:r w:rsidRPr="004F1922">
              <w:rPr>
                <w:rStyle w:val="29pt0"/>
                <w:lang w:eastAsia="en-US" w:bidi="en-US"/>
              </w:rPr>
              <w:t>(</w:t>
            </w:r>
            <w:r>
              <w:rPr>
                <w:rStyle w:val="29pt0"/>
                <w:lang w:val="en-US" w:eastAsia="en-US" w:bidi="en-US"/>
              </w:rPr>
              <w:t>Passive</w:t>
            </w:r>
            <w:r w:rsidRPr="004F1922">
              <w:rPr>
                <w:rStyle w:val="29pt0"/>
                <w:lang w:eastAsia="en-US" w:bidi="en-US"/>
              </w:rPr>
              <w:t xml:space="preserve"> </w:t>
            </w:r>
            <w:r>
              <w:rPr>
                <w:rStyle w:val="29pt0"/>
                <w:lang w:val="en-US" w:eastAsia="en-US" w:bidi="en-US"/>
              </w:rPr>
              <w:t>Voice</w:t>
            </w:r>
            <w:r w:rsidRPr="004F1922">
              <w:rPr>
                <w:rStyle w:val="29pt0"/>
                <w:lang w:eastAsia="en-US" w:bidi="en-US"/>
              </w:rPr>
              <w:t>).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Навыки: описание простых процессов.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33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470"/>
          <w:jc w:val="center"/>
        </w:trPr>
        <w:tc>
          <w:tcPr>
            <w:tcW w:w="28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 xml:space="preserve">Самостоятельная работа студентов: </w:t>
            </w:r>
            <w:r>
              <w:rPr>
                <w:rStyle w:val="29pt0"/>
              </w:rPr>
              <w:t>Чтение адаптированных текстов по специальности.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</w:t>
            </w:r>
          </w:p>
        </w:tc>
        <w:tc>
          <w:tcPr>
            <w:tcW w:w="33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28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Тема 12 Обучение новым технологиям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практического занятия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3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>
              <w:rPr>
                <w:rStyle w:val="2105pt0"/>
              </w:rPr>
              <w:t>ОК 02, ОК 04, ОК 05, ОК 09</w:t>
            </w:r>
          </w:p>
        </w:tc>
      </w:tr>
      <w:tr w:rsidR="003D3CAE">
        <w:trPr>
          <w:trHeight w:hRule="exact" w:val="701"/>
          <w:jc w:val="center"/>
        </w:trPr>
        <w:tc>
          <w:tcPr>
            <w:tcW w:w="28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 xml:space="preserve">Лексика: программы обучения, инструменты. Грамматика: </w:t>
            </w:r>
            <w:r>
              <w:rPr>
                <w:rStyle w:val="29pt0"/>
                <w:lang w:val="en-US" w:eastAsia="en-US" w:bidi="en-US"/>
              </w:rPr>
              <w:t>Future</w:t>
            </w:r>
            <w:r w:rsidRPr="004F1922">
              <w:rPr>
                <w:rStyle w:val="29pt0"/>
                <w:lang w:eastAsia="en-US" w:bidi="en-US"/>
              </w:rPr>
              <w:t xml:space="preserve"> </w:t>
            </w:r>
            <w:r>
              <w:rPr>
                <w:rStyle w:val="29pt0"/>
                <w:lang w:val="en-US" w:eastAsia="en-US" w:bidi="en-US"/>
              </w:rPr>
              <w:t>Simple</w:t>
            </w:r>
            <w:r w:rsidRPr="004F1922">
              <w:rPr>
                <w:rStyle w:val="29pt0"/>
                <w:lang w:eastAsia="en-US" w:bidi="en-US"/>
              </w:rPr>
              <w:t xml:space="preserve"> </w:t>
            </w:r>
            <w:r>
              <w:rPr>
                <w:rStyle w:val="29pt0"/>
              </w:rPr>
              <w:t xml:space="preserve">для обсуждения планов. Навыки: </w:t>
            </w:r>
            <w:r>
              <w:rPr>
                <w:rStyle w:val="29pt0"/>
              </w:rPr>
              <w:t>обсуждение обучающих программ.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33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470"/>
          <w:jc w:val="center"/>
        </w:trPr>
        <w:tc>
          <w:tcPr>
            <w:tcW w:w="28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>Самостоятельная работа студентов: Тренировка речевых навыков Составление и проговаривание монологов.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</w:t>
            </w:r>
          </w:p>
        </w:tc>
        <w:tc>
          <w:tcPr>
            <w:tcW w:w="33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28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Тема 13 Проблемы на работе и их решение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практического занятия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3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>
              <w:rPr>
                <w:rStyle w:val="2105pt0"/>
              </w:rPr>
              <w:t>ОК 02, ОК 04, ОК 05, ОК 09</w:t>
            </w:r>
          </w:p>
        </w:tc>
      </w:tr>
      <w:tr w:rsidR="003D3CAE">
        <w:trPr>
          <w:trHeight w:hRule="exact" w:val="701"/>
          <w:jc w:val="center"/>
        </w:trPr>
        <w:tc>
          <w:tcPr>
            <w:tcW w:w="28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 xml:space="preserve">Лексика: описания проблем и решений. Грамматика: условные предложения </w:t>
            </w:r>
            <w:r w:rsidRPr="004F1922">
              <w:rPr>
                <w:rStyle w:val="29pt0"/>
                <w:lang w:eastAsia="en-US" w:bidi="en-US"/>
              </w:rPr>
              <w:t>(</w:t>
            </w:r>
            <w:r>
              <w:rPr>
                <w:rStyle w:val="29pt0"/>
                <w:lang w:val="en-US" w:eastAsia="en-US" w:bidi="en-US"/>
              </w:rPr>
              <w:t>If</w:t>
            </w:r>
            <w:r w:rsidRPr="004F1922">
              <w:rPr>
                <w:rStyle w:val="29pt0"/>
                <w:lang w:eastAsia="en-US" w:bidi="en-US"/>
              </w:rPr>
              <w:t xml:space="preserve">... </w:t>
            </w:r>
            <w:r>
              <w:rPr>
                <w:rStyle w:val="29pt0"/>
                <w:lang w:val="en-US" w:eastAsia="en-US" w:bidi="en-US"/>
              </w:rPr>
              <w:t>then</w:t>
            </w:r>
            <w:r w:rsidRPr="004F1922">
              <w:rPr>
                <w:rStyle w:val="29pt0"/>
                <w:lang w:eastAsia="en-US" w:bidi="en-US"/>
              </w:rPr>
              <w:t xml:space="preserve">). </w:t>
            </w:r>
            <w:r>
              <w:rPr>
                <w:rStyle w:val="29pt0"/>
              </w:rPr>
              <w:t>Навыки: диалог о проблемах.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33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28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>Тема 14 Встречи и переговоры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практического занятия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3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>
              <w:rPr>
                <w:rStyle w:val="2105pt0"/>
              </w:rPr>
              <w:t>ОК 02, ОК 04, ОК 05, ОК 09</w:t>
            </w:r>
          </w:p>
        </w:tc>
      </w:tr>
      <w:tr w:rsidR="003D3CAE">
        <w:trPr>
          <w:trHeight w:hRule="exact" w:val="696"/>
          <w:jc w:val="center"/>
        </w:trPr>
        <w:tc>
          <w:tcPr>
            <w:tcW w:w="28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Лексика: термины делового общения.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 xml:space="preserve">Грамматика: выражения предположений </w:t>
            </w:r>
            <w:r w:rsidRPr="004F1922">
              <w:rPr>
                <w:rStyle w:val="29pt0"/>
                <w:lang w:eastAsia="en-US" w:bidi="en-US"/>
              </w:rPr>
              <w:t>(</w:t>
            </w:r>
            <w:r>
              <w:rPr>
                <w:rStyle w:val="29pt0"/>
                <w:lang w:val="en-US" w:eastAsia="en-US" w:bidi="en-US"/>
              </w:rPr>
              <w:t>might</w:t>
            </w:r>
            <w:r w:rsidRPr="004F1922">
              <w:rPr>
                <w:rStyle w:val="29pt0"/>
                <w:lang w:eastAsia="en-US" w:bidi="en-US"/>
              </w:rPr>
              <w:t xml:space="preserve">, </w:t>
            </w:r>
            <w:r>
              <w:rPr>
                <w:rStyle w:val="29pt0"/>
                <w:lang w:val="en-US" w:eastAsia="en-US" w:bidi="en-US"/>
              </w:rPr>
              <w:t>could</w:t>
            </w:r>
            <w:r w:rsidRPr="004F1922">
              <w:rPr>
                <w:rStyle w:val="29pt0"/>
                <w:lang w:eastAsia="en-US" w:bidi="en-US"/>
              </w:rPr>
              <w:t xml:space="preserve">). </w:t>
            </w:r>
            <w:r>
              <w:rPr>
                <w:rStyle w:val="29pt0"/>
              </w:rPr>
              <w:t>Навыки: обсуждение повестки дня.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33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28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15 Резюме и карьерные возможности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практического занятия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3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>
              <w:rPr>
                <w:rStyle w:val="2105pt0"/>
              </w:rPr>
              <w:t>ОК 02, ОК 04, ОК 05, ОК 09</w:t>
            </w:r>
          </w:p>
        </w:tc>
      </w:tr>
      <w:tr w:rsidR="003D3CAE">
        <w:trPr>
          <w:trHeight w:hRule="exact" w:val="701"/>
          <w:jc w:val="center"/>
        </w:trPr>
        <w:tc>
          <w:tcPr>
            <w:tcW w:w="28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 xml:space="preserve">Лексика: структура резюме, карьерные цели. Грамматика: </w:t>
            </w:r>
            <w:r>
              <w:rPr>
                <w:rStyle w:val="29pt0"/>
                <w:lang w:val="en-US" w:eastAsia="en-US" w:bidi="en-US"/>
              </w:rPr>
              <w:t>Future</w:t>
            </w:r>
            <w:r w:rsidRPr="004F1922">
              <w:rPr>
                <w:rStyle w:val="29pt0"/>
                <w:lang w:eastAsia="en-US" w:bidi="en-US"/>
              </w:rPr>
              <w:t xml:space="preserve"> </w:t>
            </w:r>
            <w:r>
              <w:rPr>
                <w:rStyle w:val="29pt0"/>
                <w:lang w:val="en-US" w:eastAsia="en-US" w:bidi="en-US"/>
              </w:rPr>
              <w:t>Continuous</w:t>
            </w:r>
            <w:r w:rsidRPr="004F1922">
              <w:rPr>
                <w:rStyle w:val="29pt0"/>
                <w:lang w:eastAsia="en-US" w:bidi="en-US"/>
              </w:rPr>
              <w:t xml:space="preserve"> </w:t>
            </w:r>
            <w:r>
              <w:rPr>
                <w:rStyle w:val="29pt0"/>
              </w:rPr>
              <w:t>для обсуждения целей. Навыки: составление резюме.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33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28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16 Основы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межкультурной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коммуникации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практического занятия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3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>
              <w:rPr>
                <w:rStyle w:val="2105pt0"/>
              </w:rPr>
              <w:t>ОК 02, ОК 04, ОК 05, ОК 09</w:t>
            </w:r>
          </w:p>
        </w:tc>
      </w:tr>
      <w:tr w:rsidR="003D3CAE">
        <w:trPr>
          <w:trHeight w:hRule="exact" w:val="701"/>
          <w:jc w:val="center"/>
        </w:trPr>
        <w:tc>
          <w:tcPr>
            <w:tcW w:w="28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Лексика: культурные различия, правила общения. Грамматика: выражение сравнений.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Навыки: обсуждение традиций.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33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50"/>
          <w:jc w:val="center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Тема 17 Обзор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практического занятия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55B7A" w:rsidRDefault="00B55B7A">
      <w:pPr>
        <w:framePr w:w="14722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pgSz w:w="16840" w:h="11900" w:orient="landscape"/>
          <w:pgMar w:top="775" w:right="1129" w:bottom="1102" w:left="99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75"/>
        <w:gridCol w:w="6835"/>
        <w:gridCol w:w="1699"/>
        <w:gridCol w:w="3312"/>
      </w:tblGrid>
      <w:tr w:rsidR="003D3CAE">
        <w:trPr>
          <w:trHeight w:hRule="exact" w:val="706"/>
          <w:jc w:val="center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after="60" w:line="180" w:lineRule="exact"/>
              <w:ind w:firstLine="0"/>
              <w:jc w:val="left"/>
            </w:pPr>
            <w:r>
              <w:rPr>
                <w:rStyle w:val="29pt0"/>
              </w:rPr>
              <w:t>профессиональной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60" w:line="180" w:lineRule="exact"/>
              <w:ind w:firstLine="0"/>
              <w:jc w:val="left"/>
            </w:pPr>
            <w:r>
              <w:rPr>
                <w:rStyle w:val="29pt0"/>
              </w:rPr>
              <w:t>литературы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 xml:space="preserve">Лексика: названия разделов книги, основные термины. Грамматика: конструкции </w:t>
            </w:r>
            <w:r w:rsidRPr="004F1922">
              <w:rPr>
                <w:rStyle w:val="29pt0"/>
                <w:lang w:eastAsia="en-US" w:bidi="en-US"/>
              </w:rPr>
              <w:t>"</w:t>
            </w:r>
            <w:r>
              <w:rPr>
                <w:rStyle w:val="29pt0"/>
                <w:lang w:val="en-US" w:eastAsia="en-US" w:bidi="en-US"/>
              </w:rPr>
              <w:t>according</w:t>
            </w:r>
            <w:r w:rsidRPr="004F1922">
              <w:rPr>
                <w:rStyle w:val="29pt0"/>
                <w:lang w:eastAsia="en-US" w:bidi="en-US"/>
              </w:rPr>
              <w:t xml:space="preserve"> </w:t>
            </w:r>
            <w:r>
              <w:rPr>
                <w:rStyle w:val="29pt0"/>
                <w:lang w:val="en-US" w:eastAsia="en-US" w:bidi="en-US"/>
              </w:rPr>
              <w:t>to</w:t>
            </w:r>
            <w:r w:rsidRPr="004F1922">
              <w:rPr>
                <w:rStyle w:val="29pt0"/>
                <w:lang w:eastAsia="en-US" w:bidi="en-US"/>
              </w:rPr>
              <w:t>...".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 xml:space="preserve">Навыки: чтение и </w:t>
            </w:r>
            <w:r>
              <w:rPr>
                <w:rStyle w:val="29pt0"/>
              </w:rPr>
              <w:t>обсуждение текстов.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>
              <w:rPr>
                <w:rStyle w:val="2105pt0"/>
              </w:rPr>
              <w:t>ОК 02, ОК 04, ОК 05, ОК 09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28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18 Перевод профессиональных текстов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практического занятия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3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>
              <w:rPr>
                <w:rStyle w:val="2105pt0"/>
              </w:rPr>
              <w:t>ОК 02, ОК 04, ОК 05, ОК 09</w:t>
            </w:r>
          </w:p>
        </w:tc>
      </w:tr>
      <w:tr w:rsidR="003D3CAE">
        <w:trPr>
          <w:trHeight w:hRule="exact" w:val="701"/>
          <w:jc w:val="center"/>
        </w:trPr>
        <w:tc>
          <w:tcPr>
            <w:tcW w:w="28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Лексика: профессиональные термины. Грамматика: основные правила перевода. Навыки: перевод со словарем.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33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28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19 Участие в выставках и конференциях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практического занятия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3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>
              <w:rPr>
                <w:rStyle w:val="2105pt0"/>
              </w:rPr>
              <w:t>ОК 02, ОК 04, ОК 05, ОК 09</w:t>
            </w:r>
          </w:p>
        </w:tc>
      </w:tr>
      <w:tr w:rsidR="003D3CAE">
        <w:trPr>
          <w:trHeight w:hRule="exact" w:val="696"/>
          <w:jc w:val="center"/>
        </w:trPr>
        <w:tc>
          <w:tcPr>
            <w:tcW w:w="28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Лексика: термины для обсуждения мероприятий.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 xml:space="preserve">Грамматика: </w:t>
            </w:r>
            <w:r>
              <w:rPr>
                <w:rStyle w:val="29pt0"/>
                <w:lang w:val="en-US" w:eastAsia="en-US" w:bidi="en-US"/>
              </w:rPr>
              <w:t>Present</w:t>
            </w:r>
            <w:r w:rsidRPr="004F1922">
              <w:rPr>
                <w:rStyle w:val="29pt0"/>
                <w:lang w:eastAsia="en-US" w:bidi="en-US"/>
              </w:rPr>
              <w:t xml:space="preserve"> </w:t>
            </w:r>
            <w:r>
              <w:rPr>
                <w:rStyle w:val="29pt0"/>
                <w:lang w:val="en-US" w:eastAsia="en-US" w:bidi="en-US"/>
              </w:rPr>
              <w:t>Continuous</w:t>
            </w:r>
            <w:r w:rsidRPr="004F1922">
              <w:rPr>
                <w:rStyle w:val="29pt0"/>
                <w:lang w:eastAsia="en-US" w:bidi="en-US"/>
              </w:rPr>
              <w:t xml:space="preserve"> </w:t>
            </w:r>
            <w:r>
              <w:rPr>
                <w:rStyle w:val="29pt0"/>
              </w:rPr>
              <w:t xml:space="preserve">для описания текущих действий. Навыки: участие в профессиональных </w:t>
            </w:r>
            <w:r>
              <w:rPr>
                <w:rStyle w:val="29pt0"/>
              </w:rPr>
              <w:t>мероприятиях.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33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28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Тема 20 Обсуждение инноваций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практического занятия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3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>
              <w:rPr>
                <w:rStyle w:val="2105pt0"/>
              </w:rPr>
              <w:t>ОК 02, ОК 04, ОК 05, ОК 09</w:t>
            </w:r>
          </w:p>
        </w:tc>
      </w:tr>
      <w:tr w:rsidR="003D3CAE">
        <w:trPr>
          <w:trHeight w:hRule="exact" w:val="701"/>
          <w:jc w:val="center"/>
        </w:trPr>
        <w:tc>
          <w:tcPr>
            <w:tcW w:w="28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Лексика: новые технологии, термины. Грамматика: сложные предложения. Навыки: диалоги о новшествах.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33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470"/>
          <w:jc w:val="center"/>
        </w:trPr>
        <w:tc>
          <w:tcPr>
            <w:tcW w:w="28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 xml:space="preserve">Самостоятельная работа студентов: Перевод </w:t>
            </w:r>
            <w:r>
              <w:rPr>
                <w:rStyle w:val="29pt0"/>
              </w:rPr>
              <w:t>технической документации Перевод текстов средней сложности.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>
              <w:rPr>
                <w:rStyle w:val="2105pt0"/>
              </w:rPr>
              <w:t>ОК 02, ОК 04, ОК 05, ОК 09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28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>Тема 21 Клиентское обслуживание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практического занятия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3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>
              <w:rPr>
                <w:rStyle w:val="2105pt0"/>
              </w:rPr>
              <w:t>ОК 02, ОК 04, ОК 05, ОК 09</w:t>
            </w:r>
          </w:p>
        </w:tc>
      </w:tr>
      <w:tr w:rsidR="003D3CAE">
        <w:trPr>
          <w:trHeight w:hRule="exact" w:val="701"/>
          <w:jc w:val="center"/>
        </w:trPr>
        <w:tc>
          <w:tcPr>
            <w:tcW w:w="28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 xml:space="preserve">Лексика: обслуживание клиентов, запросы. Грамматика: вежливые формы </w:t>
            </w:r>
            <w:r>
              <w:rPr>
                <w:rStyle w:val="29pt0"/>
              </w:rPr>
              <w:t>вопросов. Навыки: взаимодействие с клиентами.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33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28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Тема 22 Профессиональные достижения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практического занятия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3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>
              <w:rPr>
                <w:rStyle w:val="2105pt0"/>
              </w:rPr>
              <w:t>ОК 02, ОК 04, ОК 05, ОК 09</w:t>
            </w:r>
          </w:p>
        </w:tc>
      </w:tr>
      <w:tr w:rsidR="003D3CAE">
        <w:trPr>
          <w:trHeight w:hRule="exact" w:val="701"/>
          <w:jc w:val="center"/>
        </w:trPr>
        <w:tc>
          <w:tcPr>
            <w:tcW w:w="28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 xml:space="preserve">Лексика: ключевые фразы для описания достижений. Грамматика: использование </w:t>
            </w:r>
            <w:r>
              <w:rPr>
                <w:rStyle w:val="29pt0"/>
                <w:lang w:val="en-US" w:eastAsia="en-US" w:bidi="en-US"/>
              </w:rPr>
              <w:t>Past</w:t>
            </w:r>
            <w:r w:rsidRPr="004F1922">
              <w:rPr>
                <w:rStyle w:val="29pt0"/>
                <w:lang w:eastAsia="en-US" w:bidi="en-US"/>
              </w:rPr>
              <w:t xml:space="preserve"> </w:t>
            </w:r>
            <w:r>
              <w:rPr>
                <w:rStyle w:val="29pt0"/>
                <w:lang w:val="en-US" w:eastAsia="en-US" w:bidi="en-US"/>
              </w:rPr>
              <w:t>Simple</w:t>
            </w:r>
            <w:r w:rsidRPr="004F1922">
              <w:rPr>
                <w:rStyle w:val="29pt0"/>
                <w:lang w:eastAsia="en-US" w:bidi="en-US"/>
              </w:rPr>
              <w:t>.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 xml:space="preserve">Навыки: рассказы о </w:t>
            </w:r>
            <w:r>
              <w:rPr>
                <w:rStyle w:val="29pt0"/>
              </w:rPr>
              <w:t>результатах работы.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33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470"/>
          <w:jc w:val="center"/>
        </w:trPr>
        <w:tc>
          <w:tcPr>
            <w:tcW w:w="28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Самостоятельная работа студентов: Написание эссе на тему «Профессия - Делопроизводитель»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>
              <w:rPr>
                <w:rStyle w:val="2105pt0"/>
              </w:rPr>
              <w:t>ОК 02, ОК 04, ОК 05, ОК 09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28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Тема 23 Отчетность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практического занятия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3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>
              <w:rPr>
                <w:rStyle w:val="2105pt0"/>
              </w:rPr>
              <w:t>ОК 02, ОК 04, ОК 05, ОК 09</w:t>
            </w:r>
          </w:p>
        </w:tc>
      </w:tr>
      <w:tr w:rsidR="003D3CAE">
        <w:trPr>
          <w:trHeight w:hRule="exact" w:val="701"/>
          <w:jc w:val="center"/>
        </w:trPr>
        <w:tc>
          <w:tcPr>
            <w:tcW w:w="28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Лексика: отчетные термины.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Грамматика: сложные временные формы. Навыки: составление отчетов.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33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28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>Тема 24 Планирование рабочего времени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практического занятия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3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>
              <w:rPr>
                <w:rStyle w:val="2105pt0"/>
              </w:rPr>
              <w:t>ОК 02, ОК 04, ОК 05, ОК 09</w:t>
            </w:r>
          </w:p>
        </w:tc>
      </w:tr>
      <w:tr w:rsidR="003D3CAE">
        <w:trPr>
          <w:trHeight w:hRule="exact" w:val="696"/>
          <w:jc w:val="center"/>
        </w:trPr>
        <w:tc>
          <w:tcPr>
            <w:tcW w:w="28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 xml:space="preserve">Лексика: планирование задач. Грамматика: </w:t>
            </w:r>
            <w:r>
              <w:rPr>
                <w:rStyle w:val="29pt0"/>
                <w:lang w:val="en-US" w:eastAsia="en-US" w:bidi="en-US"/>
              </w:rPr>
              <w:t>Future</w:t>
            </w:r>
            <w:r w:rsidRPr="004F1922">
              <w:rPr>
                <w:rStyle w:val="29pt0"/>
                <w:lang w:eastAsia="en-US" w:bidi="en-US"/>
              </w:rPr>
              <w:t xml:space="preserve"> </w:t>
            </w:r>
            <w:r>
              <w:rPr>
                <w:rStyle w:val="29pt0"/>
                <w:lang w:val="en-US" w:eastAsia="en-US" w:bidi="en-US"/>
              </w:rPr>
              <w:t>Perfect</w:t>
            </w:r>
            <w:r w:rsidRPr="004F1922">
              <w:rPr>
                <w:rStyle w:val="29pt0"/>
                <w:lang w:eastAsia="en-US" w:bidi="en-US"/>
              </w:rPr>
              <w:t xml:space="preserve">. </w:t>
            </w:r>
            <w:r>
              <w:rPr>
                <w:rStyle w:val="29pt0"/>
              </w:rPr>
              <w:t>Навыки: составление планов.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33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28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Тема 25 Обсуждение экологических стандартов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практического занятия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3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>
              <w:rPr>
                <w:rStyle w:val="2105pt0"/>
              </w:rPr>
              <w:t>ОК 02, ОК 04, ОК 05, ОК 09</w:t>
            </w:r>
          </w:p>
        </w:tc>
      </w:tr>
      <w:tr w:rsidR="003D3CAE">
        <w:trPr>
          <w:trHeight w:hRule="exact" w:val="701"/>
          <w:jc w:val="center"/>
        </w:trPr>
        <w:tc>
          <w:tcPr>
            <w:tcW w:w="28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Лексика: термины устойчивого развития.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Грамматика: модальные глаголы для обсуждения необходимости. Навыки: обсуждение экологических вопросов.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33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50"/>
          <w:jc w:val="center"/>
        </w:trPr>
        <w:tc>
          <w:tcPr>
            <w:tcW w:w="9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right"/>
            </w:pPr>
            <w:r>
              <w:rPr>
                <w:rStyle w:val="29pt0"/>
              </w:rPr>
              <w:t>Всего: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56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55B7A" w:rsidRDefault="00B55B7A">
      <w:pPr>
        <w:framePr w:w="14722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footerReference w:type="even" r:id="rId177"/>
          <w:footerReference w:type="default" r:id="rId178"/>
          <w:headerReference w:type="first" r:id="rId179"/>
          <w:footerReference w:type="first" r:id="rId180"/>
          <w:pgSz w:w="16840" w:h="11900" w:orient="landscape"/>
          <w:pgMar w:top="775" w:right="1129" w:bottom="1102" w:left="990" w:header="0" w:footer="3" w:gutter="0"/>
          <w:cols w:space="720"/>
          <w:noEndnote/>
          <w:titlePg/>
          <w:docGrid w:linePitch="360"/>
        </w:sectPr>
      </w:pPr>
    </w:p>
    <w:p w:rsidR="00B55B7A" w:rsidRDefault="0086676D">
      <w:pPr>
        <w:pStyle w:val="25"/>
        <w:keepNext/>
        <w:keepLines/>
        <w:shd w:val="clear" w:color="auto" w:fill="auto"/>
        <w:spacing w:after="291" w:line="280" w:lineRule="exact"/>
        <w:ind w:firstLine="740"/>
        <w:jc w:val="left"/>
      </w:pPr>
      <w:bookmarkStart w:id="247" w:name="bookmark246"/>
      <w:r>
        <w:t>3. УСЛОВИЯ РЕАЛИЗАЦИИ ПРОГРАММЫ ДИСЦИПЛИНЫ</w:t>
      </w:r>
      <w:bookmarkEnd w:id="247"/>
    </w:p>
    <w:p w:rsidR="00B55B7A" w:rsidRDefault="0086676D">
      <w:pPr>
        <w:pStyle w:val="32"/>
        <w:keepNext/>
        <w:keepLines/>
        <w:numPr>
          <w:ilvl w:val="0"/>
          <w:numId w:val="68"/>
        </w:numPr>
        <w:shd w:val="clear" w:color="auto" w:fill="auto"/>
        <w:tabs>
          <w:tab w:val="left" w:pos="481"/>
        </w:tabs>
        <w:spacing w:before="0" w:after="265" w:line="220" w:lineRule="exact"/>
      </w:pPr>
      <w:bookmarkStart w:id="248" w:name="bookmark247"/>
      <w:bookmarkStart w:id="249" w:name="bookmark248"/>
      <w:r>
        <w:t>Требования к минимальному материально-техническому обеспечению</w:t>
      </w:r>
      <w:bookmarkEnd w:id="248"/>
      <w:bookmarkEnd w:id="249"/>
    </w:p>
    <w:p w:rsidR="00B55B7A" w:rsidRDefault="0086676D">
      <w:pPr>
        <w:pStyle w:val="181"/>
        <w:shd w:val="clear" w:color="auto" w:fill="auto"/>
        <w:spacing w:line="274" w:lineRule="exact"/>
        <w:ind w:firstLine="740"/>
      </w:pPr>
      <w:r>
        <w:t>Реализация программы</w:t>
      </w:r>
      <w:r>
        <w:t xml:space="preserve"> дисциплины требует наличия кабинета «Иностранного языка в профессиональной деятельности» - 204, оснащенный оборудованием: магнитно-маркерная доска; рабочие места для обучающихся - 26; наглядные пособия; рабочее место преподавателя; компьютер - 1:</w:t>
      </w:r>
    </w:p>
    <w:p w:rsidR="00B55B7A" w:rsidRDefault="0086676D">
      <w:pPr>
        <w:pStyle w:val="181"/>
        <w:shd w:val="clear" w:color="auto" w:fill="auto"/>
        <w:spacing w:after="21" w:line="274" w:lineRule="exact"/>
        <w:ind w:left="740"/>
      </w:pPr>
      <w:r>
        <w:t>мультиме</w:t>
      </w:r>
      <w:r>
        <w:t>дийный проектор - 1; мультимедийный экран - 1; средства аудиовизуализации - 1.</w:t>
      </w:r>
    </w:p>
    <w:p w:rsidR="00B55B7A" w:rsidRDefault="0086676D">
      <w:pPr>
        <w:pStyle w:val="32"/>
        <w:keepNext/>
        <w:keepLines/>
        <w:numPr>
          <w:ilvl w:val="0"/>
          <w:numId w:val="68"/>
        </w:numPr>
        <w:shd w:val="clear" w:color="auto" w:fill="auto"/>
        <w:tabs>
          <w:tab w:val="left" w:pos="481"/>
        </w:tabs>
        <w:spacing w:before="0" w:after="0" w:line="547" w:lineRule="exact"/>
      </w:pPr>
      <w:bookmarkStart w:id="250" w:name="bookmark249"/>
      <w:r>
        <w:t>Информационное обеспечение обучения</w:t>
      </w:r>
      <w:bookmarkEnd w:id="250"/>
    </w:p>
    <w:p w:rsidR="00B55B7A" w:rsidRDefault="0086676D">
      <w:pPr>
        <w:pStyle w:val="32"/>
        <w:keepNext/>
        <w:keepLines/>
        <w:shd w:val="clear" w:color="auto" w:fill="auto"/>
        <w:spacing w:before="0" w:after="0" w:line="547" w:lineRule="exact"/>
        <w:ind w:left="740"/>
        <w:jc w:val="left"/>
      </w:pPr>
      <w:bookmarkStart w:id="251" w:name="bookmark250"/>
      <w:r>
        <w:t>Перечень учебных изданий, интернет-ресурсов, дополнительной литературы Основные источники:</w:t>
      </w:r>
      <w:bookmarkEnd w:id="251"/>
    </w:p>
    <w:p w:rsidR="00B55B7A" w:rsidRDefault="0086676D">
      <w:pPr>
        <w:pStyle w:val="181"/>
        <w:numPr>
          <w:ilvl w:val="0"/>
          <w:numId w:val="69"/>
        </w:numPr>
        <w:shd w:val="clear" w:color="auto" w:fill="auto"/>
        <w:tabs>
          <w:tab w:val="left" w:pos="1414"/>
        </w:tabs>
        <w:spacing w:line="274" w:lineRule="exact"/>
        <w:ind w:firstLine="740"/>
      </w:pPr>
      <w:r>
        <w:t>Утевская</w:t>
      </w:r>
      <w:r w:rsidRPr="004F1922">
        <w:rPr>
          <w:lang w:val="en-US"/>
        </w:rPr>
        <w:t xml:space="preserve">, </w:t>
      </w:r>
      <w:r>
        <w:t>Н</w:t>
      </w:r>
      <w:r w:rsidRPr="004F1922">
        <w:rPr>
          <w:lang w:val="en-US"/>
        </w:rPr>
        <w:t xml:space="preserve">. </w:t>
      </w:r>
      <w:r>
        <w:t>Л</w:t>
      </w:r>
      <w:r w:rsidRPr="004F1922">
        <w:rPr>
          <w:lang w:val="en-US"/>
        </w:rPr>
        <w:t xml:space="preserve">. </w:t>
      </w:r>
      <w:r>
        <w:rPr>
          <w:lang w:val="en-US" w:eastAsia="en-US" w:bidi="en-US"/>
        </w:rPr>
        <w:t>English Grammar Book. Version</w:t>
      </w:r>
      <w:r w:rsidRPr="004F1922">
        <w:rPr>
          <w:lang w:eastAsia="en-US" w:bidi="en-US"/>
        </w:rPr>
        <w:t xml:space="preserve"> 2.0 = </w:t>
      </w:r>
      <w:r>
        <w:t xml:space="preserve">Грамматика английского языка. Версия 2.0 : учебное пособие / Н. Л. Утевская. — Санкт-Петербург : Антология, 2021. — 480 </w:t>
      </w:r>
      <w:r>
        <w:rPr>
          <w:lang w:val="en-US" w:eastAsia="en-US" w:bidi="en-US"/>
        </w:rPr>
        <w:t>c</w:t>
      </w:r>
      <w:r w:rsidRPr="004F1922">
        <w:rPr>
          <w:lang w:eastAsia="en-US" w:bidi="en-US"/>
        </w:rPr>
        <w:t xml:space="preserve">. </w:t>
      </w:r>
      <w:r>
        <w:t xml:space="preserve">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>978-5-9500282-7-4. — Текст : электронный // Электронный ресурс цифровой образовательной среды СПО PROFобразование : [са</w:t>
      </w:r>
      <w:r>
        <w:t xml:space="preserve">йт]. —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 xml:space="preserve">: </w:t>
      </w:r>
      <w:hyperlink r:id="rId181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profspo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books</w:t>
        </w:r>
        <w:r w:rsidRPr="004F1922">
          <w:rPr>
            <w:rStyle w:val="a5"/>
            <w:lang w:eastAsia="en-US" w:bidi="en-US"/>
          </w:rPr>
          <w:t>/104029</w:t>
        </w:r>
      </w:hyperlink>
      <w:r w:rsidRPr="004F1922">
        <w:rPr>
          <w:lang w:eastAsia="en-US" w:bidi="en-US"/>
        </w:rPr>
        <w:t xml:space="preserve"> </w:t>
      </w:r>
      <w:r>
        <w:t>(дата обращения: 18.12.2024). — Режим доступа: для авторизир. Пользователей</w:t>
      </w:r>
    </w:p>
    <w:p w:rsidR="00B55B7A" w:rsidRDefault="0086676D">
      <w:pPr>
        <w:pStyle w:val="181"/>
        <w:numPr>
          <w:ilvl w:val="0"/>
          <w:numId w:val="69"/>
        </w:numPr>
        <w:shd w:val="clear" w:color="auto" w:fill="auto"/>
        <w:tabs>
          <w:tab w:val="left" w:pos="1414"/>
        </w:tabs>
        <w:spacing w:line="274" w:lineRule="exact"/>
        <w:ind w:firstLine="740"/>
      </w:pPr>
      <w:r>
        <w:t xml:space="preserve">Зорина, Е. Е. </w:t>
      </w:r>
      <w:r>
        <w:rPr>
          <w:lang w:val="en-US" w:eastAsia="en-US" w:bidi="en-US"/>
        </w:rPr>
        <w:t>Business</w:t>
      </w:r>
      <w:r w:rsidRPr="004F1922">
        <w:rPr>
          <w:lang w:eastAsia="en-US" w:bidi="en-US"/>
        </w:rPr>
        <w:t xml:space="preserve"> </w:t>
      </w:r>
      <w:r>
        <w:rPr>
          <w:lang w:val="en-US" w:eastAsia="en-US" w:bidi="en-US"/>
        </w:rPr>
        <w:t>English</w:t>
      </w:r>
      <w:r w:rsidRPr="004F1922">
        <w:rPr>
          <w:lang w:eastAsia="en-US" w:bidi="en-US"/>
        </w:rPr>
        <w:t xml:space="preserve"> </w:t>
      </w:r>
      <w:r>
        <w:rPr>
          <w:lang w:val="en-US" w:eastAsia="en-US" w:bidi="en-US"/>
        </w:rPr>
        <w:t>Grammar</w:t>
      </w:r>
      <w:r w:rsidRPr="004F1922">
        <w:rPr>
          <w:lang w:eastAsia="en-US" w:bidi="en-US"/>
        </w:rPr>
        <w:t xml:space="preserve"> </w:t>
      </w:r>
      <w:r>
        <w:t xml:space="preserve">= Грамматика английского языка. Часть 1 : практикум для СПО / Е. Е. Зорина. — 2-е изд. — Саратов, Москва : Профобразование, Ай Пи Ар Медиа, 2024. — 106 </w:t>
      </w:r>
      <w:r>
        <w:rPr>
          <w:lang w:val="en-US" w:eastAsia="en-US" w:bidi="en-US"/>
        </w:rPr>
        <w:t>c</w:t>
      </w:r>
      <w:r w:rsidRPr="004F1922">
        <w:rPr>
          <w:lang w:eastAsia="en-US" w:bidi="en-US"/>
        </w:rPr>
        <w:t xml:space="preserve">. </w:t>
      </w:r>
      <w:r>
        <w:t xml:space="preserve">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>978-5-4488-2118-9, 978-5</w:t>
      </w:r>
      <w:r>
        <w:softHyphen/>
        <w:t>4497-3228-6. — Текст : электронный // Электронный ресурс цифровой обр</w:t>
      </w:r>
      <w:r>
        <w:t xml:space="preserve">азовательной среды СПО PROFобразование : [сайт]. —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 xml:space="preserve">: </w:t>
      </w:r>
      <w:hyperlink r:id="rId182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profspo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books</w:t>
        </w:r>
        <w:r w:rsidRPr="004F1922">
          <w:rPr>
            <w:rStyle w:val="a5"/>
            <w:lang w:eastAsia="en-US" w:bidi="en-US"/>
          </w:rPr>
          <w:t>/141264</w:t>
        </w:r>
      </w:hyperlink>
      <w:r w:rsidRPr="004F1922">
        <w:rPr>
          <w:lang w:eastAsia="en-US" w:bidi="en-US"/>
        </w:rPr>
        <w:t xml:space="preserve"> </w:t>
      </w:r>
      <w:r>
        <w:t>(дата обращения: 18.12.2024). — Режим доступа: для авторизир. Пользователей</w:t>
      </w:r>
    </w:p>
    <w:p w:rsidR="00B55B7A" w:rsidRDefault="0086676D">
      <w:pPr>
        <w:pStyle w:val="181"/>
        <w:numPr>
          <w:ilvl w:val="0"/>
          <w:numId w:val="69"/>
        </w:numPr>
        <w:shd w:val="clear" w:color="auto" w:fill="auto"/>
        <w:tabs>
          <w:tab w:val="left" w:pos="1414"/>
        </w:tabs>
        <w:spacing w:line="274" w:lineRule="exact"/>
        <w:ind w:firstLine="740"/>
      </w:pPr>
      <w:r>
        <w:t>Козырева, Л. Г. Английский язык для професси</w:t>
      </w:r>
      <w:r>
        <w:t xml:space="preserve">ональной коммуникации: учебное пособие. — М.: Юрайт, 2020. — 255 с. 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>978-5-534-12985-4.</w:t>
      </w:r>
    </w:p>
    <w:p w:rsidR="00B55B7A" w:rsidRDefault="0086676D">
      <w:pPr>
        <w:pStyle w:val="181"/>
        <w:numPr>
          <w:ilvl w:val="0"/>
          <w:numId w:val="69"/>
        </w:numPr>
        <w:shd w:val="clear" w:color="auto" w:fill="auto"/>
        <w:tabs>
          <w:tab w:val="left" w:pos="1414"/>
        </w:tabs>
        <w:spacing w:line="274" w:lineRule="exact"/>
        <w:ind w:firstLine="740"/>
      </w:pPr>
      <w:r>
        <w:t xml:space="preserve">Верещагина, И. Н., Афанасьева, О. В. Английский язык. Учебник для профессиональных образовательных организаций. — М.: Просвещение, 2021. — 320 с. 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>978-5-09-</w:t>
      </w:r>
      <w:r>
        <w:t>073298-4.</w:t>
      </w:r>
    </w:p>
    <w:p w:rsidR="00B55B7A" w:rsidRDefault="0086676D">
      <w:pPr>
        <w:pStyle w:val="181"/>
        <w:numPr>
          <w:ilvl w:val="0"/>
          <w:numId w:val="69"/>
        </w:numPr>
        <w:shd w:val="clear" w:color="auto" w:fill="auto"/>
        <w:tabs>
          <w:tab w:val="left" w:pos="1414"/>
        </w:tabs>
        <w:spacing w:line="274" w:lineRule="exact"/>
        <w:ind w:firstLine="740"/>
      </w:pPr>
      <w:r>
        <w:t>Белоусова, Л. А., Алексеева, О. С. Английский язык: профессиональная лексика и основы общения: учебное пособие для СПО. — Ростов-на-Дону: Феникс, 2023.</w:t>
      </w:r>
    </w:p>
    <w:p w:rsidR="00B55B7A" w:rsidRDefault="0086676D">
      <w:pPr>
        <w:pStyle w:val="181"/>
        <w:numPr>
          <w:ilvl w:val="0"/>
          <w:numId w:val="70"/>
        </w:numPr>
        <w:shd w:val="clear" w:color="auto" w:fill="auto"/>
        <w:tabs>
          <w:tab w:val="left" w:pos="380"/>
        </w:tabs>
        <w:spacing w:after="283" w:line="274" w:lineRule="exact"/>
        <w:jc w:val="both"/>
      </w:pPr>
      <w:r>
        <w:t xml:space="preserve">234 с. — </w:t>
      </w:r>
      <w:r>
        <w:rPr>
          <w:lang w:val="en-US" w:eastAsia="en-US" w:bidi="en-US"/>
        </w:rPr>
        <w:t xml:space="preserve">ISBN </w:t>
      </w:r>
      <w:r>
        <w:t>978-5-222-40145-1.</w:t>
      </w:r>
    </w:p>
    <w:p w:rsidR="00B55B7A" w:rsidRDefault="0086676D">
      <w:pPr>
        <w:pStyle w:val="32"/>
        <w:keepNext/>
        <w:keepLines/>
        <w:shd w:val="clear" w:color="auto" w:fill="auto"/>
        <w:spacing w:before="0" w:after="111" w:line="220" w:lineRule="exact"/>
        <w:ind w:firstLine="740"/>
        <w:jc w:val="left"/>
      </w:pPr>
      <w:bookmarkStart w:id="252" w:name="bookmark251"/>
      <w:r>
        <w:t>Дополнительные источники:</w:t>
      </w:r>
      <w:bookmarkEnd w:id="252"/>
    </w:p>
    <w:p w:rsidR="00B55B7A" w:rsidRDefault="0086676D">
      <w:pPr>
        <w:pStyle w:val="181"/>
        <w:numPr>
          <w:ilvl w:val="0"/>
          <w:numId w:val="71"/>
        </w:numPr>
        <w:shd w:val="clear" w:color="auto" w:fill="auto"/>
        <w:tabs>
          <w:tab w:val="left" w:pos="994"/>
        </w:tabs>
        <w:spacing w:line="317" w:lineRule="exact"/>
        <w:ind w:firstLine="740"/>
      </w:pPr>
      <w:r>
        <w:t xml:space="preserve">Коваленко, Е. Г. Английский язык в </w:t>
      </w:r>
      <w:r>
        <w:t>профессиональной деятельности: учебное пособие. — Екатеринбург: Уральский федеральный университет, ЭБС АСВ, 2020. — 192 с.</w:t>
      </w:r>
    </w:p>
    <w:p w:rsidR="00B55B7A" w:rsidRDefault="0086676D">
      <w:pPr>
        <w:pStyle w:val="181"/>
        <w:numPr>
          <w:ilvl w:val="0"/>
          <w:numId w:val="70"/>
        </w:numPr>
        <w:shd w:val="clear" w:color="auto" w:fill="auto"/>
        <w:tabs>
          <w:tab w:val="left" w:pos="380"/>
        </w:tabs>
        <w:spacing w:line="317" w:lineRule="exact"/>
      </w:pP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 xml:space="preserve">978-5-7996-1234-4. — Текст: электронный.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 xml:space="preserve">: </w:t>
      </w:r>
      <w:hyperlink r:id="rId183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example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com</w:t>
        </w:r>
      </w:hyperlink>
      <w:r w:rsidRPr="004F1922">
        <w:rPr>
          <w:lang w:eastAsia="en-US" w:bidi="en-US"/>
        </w:rPr>
        <w:t xml:space="preserve"> </w:t>
      </w:r>
      <w:r>
        <w:t>(дата обращения: 18.12.202</w:t>
      </w:r>
      <w:r>
        <w:t>4).</w:t>
      </w:r>
    </w:p>
    <w:p w:rsidR="00B55B7A" w:rsidRDefault="0086676D">
      <w:pPr>
        <w:pStyle w:val="181"/>
        <w:numPr>
          <w:ilvl w:val="0"/>
          <w:numId w:val="71"/>
        </w:numPr>
        <w:shd w:val="clear" w:color="auto" w:fill="auto"/>
        <w:tabs>
          <w:tab w:val="left" w:pos="1414"/>
        </w:tabs>
        <w:spacing w:line="298" w:lineRule="exact"/>
        <w:ind w:firstLine="740"/>
      </w:pPr>
      <w:r>
        <w:t xml:space="preserve">Попова, Е. А. Английский язык: деловая переписка и профессиональные коммуникации: учебное пособие. — СПб.: Питер, 2022. — 288 с. 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>978-5-4461</w:t>
      </w:r>
      <w:r>
        <w:softHyphen/>
        <w:t>1384-2.</w:t>
      </w:r>
    </w:p>
    <w:p w:rsidR="00B55B7A" w:rsidRDefault="0086676D">
      <w:pPr>
        <w:pStyle w:val="25"/>
        <w:keepNext/>
        <w:keepLines/>
        <w:shd w:val="clear" w:color="auto" w:fill="auto"/>
        <w:spacing w:after="0" w:line="280" w:lineRule="exact"/>
        <w:jc w:val="center"/>
      </w:pPr>
      <w:bookmarkStart w:id="253" w:name="bookmark252"/>
      <w:bookmarkStart w:id="254" w:name="bookmark253"/>
      <w:r>
        <w:t>4. КОНТРОЛЬ И ОЦЕНКА РЕЗУЛЬТАТОВ ОСВОЕНИЯ</w:t>
      </w:r>
      <w:bookmarkEnd w:id="253"/>
      <w:bookmarkEnd w:id="254"/>
    </w:p>
    <w:p w:rsidR="00B55B7A" w:rsidRDefault="0086676D">
      <w:pPr>
        <w:pStyle w:val="25"/>
        <w:keepNext/>
        <w:keepLines/>
        <w:shd w:val="clear" w:color="auto" w:fill="auto"/>
        <w:spacing w:after="484" w:line="280" w:lineRule="exact"/>
        <w:jc w:val="center"/>
      </w:pPr>
      <w:bookmarkStart w:id="255" w:name="bookmark254"/>
      <w:r>
        <w:t>ДИСЦИПЛИНЫ</w:t>
      </w:r>
      <w:bookmarkEnd w:id="255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70"/>
        <w:gridCol w:w="3758"/>
        <w:gridCol w:w="2731"/>
      </w:tblGrid>
      <w:tr w:rsidR="003D3CAE">
        <w:trPr>
          <w:trHeight w:hRule="exact" w:val="566"/>
          <w:jc w:val="center"/>
        </w:trPr>
        <w:tc>
          <w:tcPr>
            <w:tcW w:w="2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20" w:lineRule="exact"/>
              <w:ind w:left="280" w:firstLine="0"/>
              <w:jc w:val="left"/>
            </w:pPr>
            <w:r>
              <w:rPr>
                <w:rStyle w:val="211pt0"/>
              </w:rPr>
              <w:t>Результаты обучения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Критерии оценки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 xml:space="preserve">Формы и </w:t>
            </w:r>
            <w:r>
              <w:rPr>
                <w:rStyle w:val="211pt0"/>
              </w:rPr>
              <w:t>методы оценки</w:t>
            </w:r>
          </w:p>
        </w:tc>
      </w:tr>
      <w:tr w:rsidR="003D3CAE">
        <w:trPr>
          <w:trHeight w:hRule="exact" w:val="1114"/>
          <w:jc w:val="center"/>
        </w:trPr>
        <w:tc>
          <w:tcPr>
            <w:tcW w:w="28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Строить простые высказывания о себе и о своей профессиональной деятельности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 xml:space="preserve">Отлично: </w:t>
            </w:r>
            <w:r>
              <w:rPr>
                <w:rStyle w:val="2105pt0"/>
              </w:rPr>
              <w:t>Полное, связное и грамматически правильное высказывание с использованием профессиональной лексики.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- Устное представление;</w:t>
            </w:r>
          </w:p>
        </w:tc>
      </w:tr>
      <w:tr w:rsidR="003D3CAE">
        <w:trPr>
          <w:trHeight w:hRule="exact" w:val="835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 xml:space="preserve">Хорошо: </w:t>
            </w:r>
            <w:r>
              <w:rPr>
                <w:rStyle w:val="2105pt0"/>
              </w:rPr>
              <w:t xml:space="preserve">Связное высказывание с </w:t>
            </w:r>
            <w:r>
              <w:rPr>
                <w:rStyle w:val="2105pt0"/>
              </w:rPr>
              <w:t>незначительными грамматическими ошибками.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69" w:lineRule="exact"/>
              <w:ind w:firstLine="0"/>
              <w:jc w:val="left"/>
            </w:pPr>
            <w:r>
              <w:rPr>
                <w:rStyle w:val="2105pt0"/>
              </w:rPr>
              <w:t>- Составление краткой автобиографии;</w:t>
            </w:r>
          </w:p>
        </w:tc>
      </w:tr>
      <w:tr w:rsidR="003D3CAE">
        <w:trPr>
          <w:trHeight w:hRule="exact" w:val="1114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Удовлетворительно: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Присутствуют смысловые и грамматические ошибки, речь недостаточно связная.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- Ролевая игра "Интервью".</w:t>
            </w:r>
          </w:p>
        </w:tc>
      </w:tr>
      <w:tr w:rsidR="003D3CAE">
        <w:trPr>
          <w:trHeight w:hRule="exact" w:val="840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Неудовлетворительно: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Высказывание отсутствует или не</w:t>
            </w:r>
            <w:r>
              <w:rPr>
                <w:rStyle w:val="2105pt0"/>
              </w:rPr>
              <w:t xml:space="preserve"> соответствует заданию.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1114"/>
          <w:jc w:val="center"/>
        </w:trPr>
        <w:tc>
          <w:tcPr>
            <w:tcW w:w="28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Взаимодействовать в коллективе, участвовать в диалогах на общие и профессиональные темы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 xml:space="preserve">Отлично: </w:t>
            </w:r>
            <w:r>
              <w:rPr>
                <w:rStyle w:val="2105pt0"/>
              </w:rPr>
              <w:t>Активное участие в диалоге, использование разнообразной лексики и грамматических конструкций.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- Ролевые игры;</w:t>
            </w:r>
          </w:p>
        </w:tc>
      </w:tr>
      <w:tr w:rsidR="003D3CAE">
        <w:trPr>
          <w:trHeight w:hRule="exact" w:val="562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 xml:space="preserve">Хорошо: </w:t>
            </w:r>
            <w:r>
              <w:rPr>
                <w:rStyle w:val="2105pt0"/>
              </w:rPr>
              <w:t xml:space="preserve">Участие в </w:t>
            </w:r>
            <w:r>
              <w:rPr>
                <w:rStyle w:val="2105pt0"/>
              </w:rPr>
              <w:t>диалоге с минимальными ошибками в речи.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3" w:lineRule="exact"/>
              <w:ind w:firstLine="0"/>
              <w:jc w:val="left"/>
            </w:pPr>
            <w:r>
              <w:rPr>
                <w:rStyle w:val="2105pt0"/>
              </w:rPr>
              <w:t>- Имитация делового разговора;</w:t>
            </w:r>
          </w:p>
        </w:tc>
      </w:tr>
      <w:tr w:rsidR="003D3CAE">
        <w:trPr>
          <w:trHeight w:hRule="exact" w:val="1114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 xml:space="preserve">Удовлетворительно: </w:t>
            </w:r>
            <w:r>
              <w:rPr>
                <w:rStyle w:val="2105pt0"/>
              </w:rPr>
              <w:t>Диалог ограничивается минимальными фразами, ошибки затрудняют понимание.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- Групповая работа с обсуждением профессиональных тем.</w:t>
            </w:r>
          </w:p>
        </w:tc>
      </w:tr>
      <w:tr w:rsidR="003D3CAE">
        <w:trPr>
          <w:trHeight w:hRule="exact" w:val="840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 xml:space="preserve">Неудовлетворительно: </w:t>
            </w:r>
            <w:r>
              <w:rPr>
                <w:rStyle w:val="2105pt0"/>
              </w:rPr>
              <w:t xml:space="preserve">Диалог </w:t>
            </w:r>
            <w:r>
              <w:rPr>
                <w:rStyle w:val="2105pt0"/>
              </w:rPr>
              <w:t>отсутствует или не соответствует теме.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1387"/>
          <w:jc w:val="center"/>
        </w:trPr>
        <w:tc>
          <w:tcPr>
            <w:tcW w:w="28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Применять устную и письменную коммуникацию в профессиональной деятельности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 xml:space="preserve">Отлично: </w:t>
            </w:r>
            <w:r>
              <w:rPr>
                <w:rStyle w:val="2105pt0"/>
              </w:rPr>
              <w:t>Написание текстов или проведение устной коммуникации без существенных ошибок, с использованием профессиональных терминов.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- </w:t>
            </w:r>
            <w:r>
              <w:rPr>
                <w:rStyle w:val="2105pt0"/>
              </w:rPr>
              <w:t>Написание деловых писем;</w:t>
            </w:r>
          </w:p>
        </w:tc>
      </w:tr>
      <w:tr w:rsidR="003D3CAE">
        <w:trPr>
          <w:trHeight w:hRule="exact" w:val="1114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1pt0"/>
              </w:rPr>
              <w:t xml:space="preserve">Хорошо: </w:t>
            </w:r>
            <w:r>
              <w:rPr>
                <w:rStyle w:val="2105pt0"/>
              </w:rPr>
              <w:t>Коммуникация с минимальными ошибками, частичное использование профессиональной лексики.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- Составление инструкций или отчетов;</w:t>
            </w:r>
          </w:p>
        </w:tc>
      </w:tr>
      <w:tr w:rsidR="003D3CAE">
        <w:trPr>
          <w:trHeight w:hRule="exact" w:val="1114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 xml:space="preserve">Удовлетворительно: </w:t>
            </w:r>
            <w:r>
              <w:rPr>
                <w:rStyle w:val="2105pt0"/>
              </w:rPr>
              <w:t xml:space="preserve">Ошибки значительно снижают понимание, профессиональная лексика </w:t>
            </w:r>
            <w:r>
              <w:rPr>
                <w:rStyle w:val="2105pt0"/>
              </w:rPr>
              <w:t>используется недостаточно.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- Проведение устного монолога на профессиональную тему.</w:t>
            </w:r>
          </w:p>
        </w:tc>
      </w:tr>
      <w:tr w:rsidR="003D3CAE">
        <w:trPr>
          <w:trHeight w:hRule="exact" w:val="840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Неудовлетворительно: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Отсутствие навыков письменной или устной коммуникации.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850"/>
          <w:jc w:val="center"/>
        </w:trPr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Понимать общий смысл четко произнесенных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1pt0"/>
              </w:rPr>
              <w:t xml:space="preserve">Отлично: </w:t>
            </w:r>
            <w:r>
              <w:rPr>
                <w:rStyle w:val="2105pt0"/>
              </w:rPr>
              <w:t xml:space="preserve">Понимание ключевых идей, возможность </w:t>
            </w:r>
            <w:r>
              <w:rPr>
                <w:rStyle w:val="2105pt0"/>
              </w:rPr>
              <w:t>пересказать содержание.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0"/>
              </w:rPr>
              <w:t>- Прослушивание аудиоматериалов;</w:t>
            </w:r>
          </w:p>
        </w:tc>
      </w:tr>
    </w:tbl>
    <w:p w:rsidR="00B55B7A" w:rsidRDefault="00B55B7A">
      <w:pPr>
        <w:framePr w:w="9360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70"/>
        <w:gridCol w:w="3758"/>
        <w:gridCol w:w="2731"/>
      </w:tblGrid>
      <w:tr w:rsidR="003D3CAE">
        <w:trPr>
          <w:trHeight w:hRule="exact" w:val="845"/>
          <w:jc w:val="center"/>
        </w:trPr>
        <w:tc>
          <w:tcPr>
            <w:tcW w:w="28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83" w:lineRule="exact"/>
              <w:ind w:firstLine="0"/>
              <w:jc w:val="left"/>
            </w:pPr>
            <w:r>
              <w:rPr>
                <w:rStyle w:val="2105pt0"/>
              </w:rPr>
              <w:t>высказываний на профессиональные темы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 xml:space="preserve">Хорошо: </w:t>
            </w:r>
            <w:r>
              <w:rPr>
                <w:rStyle w:val="2105pt0"/>
              </w:rPr>
              <w:t>Общее понимание с незначительными затруднениями.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0"/>
              </w:rPr>
              <w:t>- Тестирование на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0"/>
              </w:rPr>
              <w:t>понимание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0"/>
              </w:rPr>
              <w:t>услышанного;</w:t>
            </w:r>
          </w:p>
        </w:tc>
      </w:tr>
      <w:tr w:rsidR="003D3CAE">
        <w:trPr>
          <w:trHeight w:hRule="exact" w:val="1114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 xml:space="preserve">Удовлетворительно: </w:t>
            </w:r>
            <w:r>
              <w:rPr>
                <w:rStyle w:val="2105pt0"/>
              </w:rPr>
              <w:t xml:space="preserve">Частичное понимание, значительные </w:t>
            </w:r>
            <w:r>
              <w:rPr>
                <w:rStyle w:val="2105pt0"/>
              </w:rPr>
              <w:t>пробелы в восприятии информации.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after="120" w:line="210" w:lineRule="exact"/>
              <w:ind w:firstLine="0"/>
              <w:jc w:val="left"/>
            </w:pPr>
            <w:r>
              <w:rPr>
                <w:rStyle w:val="2105pt0"/>
              </w:rPr>
              <w:t>- Пересказ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120" w:line="210" w:lineRule="exact"/>
              <w:ind w:firstLine="0"/>
              <w:jc w:val="left"/>
            </w:pPr>
            <w:r>
              <w:rPr>
                <w:rStyle w:val="2105pt0"/>
              </w:rPr>
              <w:t>услышанного текста.</w:t>
            </w:r>
          </w:p>
        </w:tc>
      </w:tr>
      <w:tr w:rsidR="003D3CAE">
        <w:trPr>
          <w:trHeight w:hRule="exact" w:val="562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after="60" w:line="220" w:lineRule="exact"/>
              <w:ind w:firstLine="0"/>
              <w:jc w:val="left"/>
            </w:pPr>
            <w:r>
              <w:rPr>
                <w:rStyle w:val="211pt0"/>
              </w:rPr>
              <w:t>Неудовлетворительно: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60" w:line="210" w:lineRule="exact"/>
              <w:ind w:firstLine="0"/>
              <w:jc w:val="left"/>
            </w:pPr>
            <w:r>
              <w:rPr>
                <w:rStyle w:val="2105pt0"/>
              </w:rPr>
              <w:t>Информация не понята.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1387"/>
          <w:jc w:val="center"/>
        </w:trPr>
        <w:tc>
          <w:tcPr>
            <w:tcW w:w="28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0"/>
              </w:rPr>
              <w:t>Понимать тексты на базовые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0"/>
              </w:rPr>
              <w:t>профессиональные темы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 xml:space="preserve">Отлично: </w:t>
            </w:r>
            <w:r>
              <w:rPr>
                <w:rStyle w:val="2105pt0"/>
              </w:rPr>
              <w:t>Полное понимание текста, использование ключевой информации.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- Чтение текстов </w:t>
            </w:r>
            <w:r>
              <w:rPr>
                <w:rStyle w:val="2105pt0"/>
              </w:rPr>
              <w:t>профессиональной направленности с последующим анализом;</w:t>
            </w:r>
          </w:p>
        </w:tc>
      </w:tr>
      <w:tr w:rsidR="003D3CAE">
        <w:trPr>
          <w:trHeight w:hRule="exact" w:val="840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 xml:space="preserve">Хорошо: </w:t>
            </w:r>
            <w:r>
              <w:rPr>
                <w:rStyle w:val="2105pt0"/>
              </w:rPr>
              <w:t>Общее понимание текста с минимальными трудностями в интерпретации.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0"/>
              </w:rPr>
              <w:t>- Составление краткого резюме текста;</w:t>
            </w:r>
          </w:p>
        </w:tc>
      </w:tr>
      <w:tr w:rsidR="003D3CAE">
        <w:trPr>
          <w:trHeight w:hRule="exact" w:val="1114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 xml:space="preserve">Удовлетворительно: </w:t>
            </w:r>
            <w:r>
              <w:rPr>
                <w:rStyle w:val="2105pt0"/>
              </w:rPr>
              <w:t xml:space="preserve">Частичное понимание текста, затруднения в выделении ключевой </w:t>
            </w:r>
            <w:r>
              <w:rPr>
                <w:rStyle w:val="2105pt0"/>
              </w:rPr>
              <w:t>информации.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- Перевод текста с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использованием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словаря.</w:t>
            </w:r>
          </w:p>
        </w:tc>
      </w:tr>
      <w:tr w:rsidR="003D3CAE">
        <w:trPr>
          <w:trHeight w:hRule="exact" w:val="562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69" w:lineRule="exact"/>
              <w:ind w:firstLine="0"/>
              <w:jc w:val="left"/>
            </w:pPr>
            <w:r>
              <w:rPr>
                <w:rStyle w:val="211pt0"/>
              </w:rPr>
              <w:t xml:space="preserve">Неудовлетворительно: </w:t>
            </w:r>
            <w:r>
              <w:rPr>
                <w:rStyle w:val="2105pt0"/>
              </w:rPr>
              <w:t>Текст не понят.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840"/>
          <w:jc w:val="center"/>
        </w:trPr>
        <w:tc>
          <w:tcPr>
            <w:tcW w:w="28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Составлять простые связные сообщения на профессиональные темы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1pt0"/>
              </w:rPr>
              <w:t xml:space="preserve">Отлично: </w:t>
            </w:r>
            <w:r>
              <w:rPr>
                <w:rStyle w:val="2105pt0"/>
              </w:rPr>
              <w:t>Грамматически правильное, связное сообщение с профессиональной лексикой.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- Написание эссе</w:t>
            </w:r>
            <w:r>
              <w:rPr>
                <w:rStyle w:val="2105pt0"/>
              </w:rPr>
              <w:t xml:space="preserve"> на профессиональную тему;</w:t>
            </w:r>
          </w:p>
        </w:tc>
      </w:tr>
      <w:tr w:rsidR="003D3CAE">
        <w:trPr>
          <w:trHeight w:hRule="exact" w:val="835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 xml:space="preserve">Хорошо: </w:t>
            </w:r>
            <w:r>
              <w:rPr>
                <w:rStyle w:val="2105pt0"/>
              </w:rPr>
              <w:t>Сообщение содержит незначительные ошибки, структура логична.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69" w:lineRule="exact"/>
              <w:ind w:firstLine="0"/>
              <w:jc w:val="left"/>
            </w:pPr>
            <w:r>
              <w:rPr>
                <w:rStyle w:val="2105pt0"/>
              </w:rPr>
              <w:t>- Создание презентаций;</w:t>
            </w:r>
          </w:p>
        </w:tc>
      </w:tr>
      <w:tr w:rsidR="003D3CAE">
        <w:trPr>
          <w:trHeight w:hRule="exact" w:val="840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 xml:space="preserve">Удовлетворительно: </w:t>
            </w:r>
            <w:r>
              <w:rPr>
                <w:rStyle w:val="2105pt0"/>
              </w:rPr>
              <w:t>Сообщение имеет существенные ошибки, логика высказывания нарушена.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- Подготовка письменного отчета.</w:t>
            </w:r>
          </w:p>
        </w:tc>
      </w:tr>
      <w:tr w:rsidR="003D3CAE">
        <w:trPr>
          <w:trHeight w:hRule="exact" w:val="1114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Неудовлетворительно: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Сообщение отсутствует или выполнено с большим количеством ошибок.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835"/>
          <w:jc w:val="center"/>
        </w:trPr>
        <w:tc>
          <w:tcPr>
            <w:tcW w:w="28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Переводить иностранные тексты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профессиональной направленности (со словарем)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1pt0"/>
              </w:rPr>
              <w:t xml:space="preserve">Отлично: </w:t>
            </w:r>
            <w:r>
              <w:rPr>
                <w:rStyle w:val="2105pt0"/>
              </w:rPr>
              <w:t>Перевод выполнен корректно, с использованием профессиональной терминологии.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 xml:space="preserve">- </w:t>
            </w:r>
            <w:r>
              <w:rPr>
                <w:rStyle w:val="2105pt0"/>
              </w:rPr>
              <w:t>Перевод текстов;</w:t>
            </w:r>
          </w:p>
        </w:tc>
      </w:tr>
      <w:tr w:rsidR="003D3CAE">
        <w:trPr>
          <w:trHeight w:hRule="exact" w:val="1114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 xml:space="preserve">Хорошо: </w:t>
            </w:r>
            <w:r>
              <w:rPr>
                <w:rStyle w:val="2105pt0"/>
              </w:rPr>
              <w:t>Перевод выполнен с незначительными ошибками, не влияющими на общий смысл текста.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- Тест на перевод ключевых профессиональных терминов;</w:t>
            </w:r>
          </w:p>
        </w:tc>
      </w:tr>
      <w:tr w:rsidR="003D3CAE">
        <w:trPr>
          <w:trHeight w:hRule="exact" w:val="840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 xml:space="preserve">Удовлетворительно: </w:t>
            </w:r>
            <w:r>
              <w:rPr>
                <w:rStyle w:val="2105pt0"/>
              </w:rPr>
              <w:t>Перевод содержит значительные ошибки, понимание текста затруднено.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- </w:t>
            </w:r>
            <w:r>
              <w:rPr>
                <w:rStyle w:val="2105pt0"/>
              </w:rPr>
              <w:t>Перевод инструкций с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использованием</w:t>
            </w:r>
          </w:p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словаря.</w:t>
            </w:r>
          </w:p>
        </w:tc>
      </w:tr>
      <w:tr w:rsidR="003D3CAE">
        <w:trPr>
          <w:trHeight w:hRule="exact" w:val="840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</w:pP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 xml:space="preserve">Неудовлетворительно: </w:t>
            </w:r>
            <w:r>
              <w:rPr>
                <w:rStyle w:val="2105pt0"/>
              </w:rPr>
              <w:t>Перевод не соответствует исходному тексту.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845"/>
          <w:jc w:val="center"/>
        </w:trPr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Самостоятельно совершенствовать устную и письменную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 xml:space="preserve">Отлично: </w:t>
            </w:r>
            <w:r>
              <w:rPr>
                <w:rStyle w:val="2105pt0"/>
              </w:rPr>
              <w:t>Продемонстрировано значительное расширение лексики и улучшение речи.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60" w:wrap="notBeside" w:vAnchor="text" w:hAnchor="text" w:xAlign="center" w:y="1"/>
              <w:shd w:val="clear" w:color="auto" w:fill="auto"/>
              <w:spacing w:before="0" w:line="269" w:lineRule="exact"/>
              <w:ind w:firstLine="0"/>
              <w:jc w:val="left"/>
            </w:pPr>
            <w:r>
              <w:rPr>
                <w:rStyle w:val="2105pt0"/>
              </w:rPr>
              <w:t xml:space="preserve">- Ведение </w:t>
            </w:r>
            <w:r>
              <w:rPr>
                <w:rStyle w:val="2105pt0"/>
              </w:rPr>
              <w:t>словаря новых терминов;</w:t>
            </w:r>
          </w:p>
        </w:tc>
      </w:tr>
    </w:tbl>
    <w:p w:rsidR="00B55B7A" w:rsidRDefault="00B55B7A">
      <w:pPr>
        <w:framePr w:w="9360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pgSz w:w="11900" w:h="16840"/>
          <w:pgMar w:top="1063" w:right="803" w:bottom="1082" w:left="1669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3"/>
        <w:gridCol w:w="3758"/>
        <w:gridCol w:w="2731"/>
      </w:tblGrid>
      <w:tr w:rsidR="003D3CAE">
        <w:trPr>
          <w:trHeight w:hRule="exact" w:val="317"/>
          <w:jc w:val="center"/>
        </w:trPr>
        <w:tc>
          <w:tcPr>
            <w:tcW w:w="28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речь, пополнять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0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 xml:space="preserve">Хорошо: </w:t>
            </w:r>
            <w:r>
              <w:rPr>
                <w:rStyle w:val="2105pt0"/>
              </w:rPr>
              <w:t>Значительный прогресс,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- Проведение устных</w:t>
            </w:r>
          </w:p>
        </w:tc>
      </w:tr>
      <w:tr w:rsidR="003D3CAE">
        <w:trPr>
          <w:trHeight w:hRule="exact" w:val="298"/>
          <w:jc w:val="center"/>
        </w:trPr>
        <w:tc>
          <w:tcPr>
            <w:tcW w:w="281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словарный запас</w:t>
            </w:r>
          </w:p>
        </w:tc>
        <w:tc>
          <w:tcPr>
            <w:tcW w:w="3758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но с небольшими ошибками в</w:t>
            </w:r>
          </w:p>
        </w:tc>
        <w:tc>
          <w:tcPr>
            <w:tcW w:w="27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выступлений;</w:t>
            </w:r>
          </w:p>
        </w:tc>
      </w:tr>
      <w:tr w:rsidR="003D3CAE">
        <w:trPr>
          <w:trHeight w:hRule="exact" w:val="230"/>
          <w:jc w:val="center"/>
        </w:trPr>
        <w:tc>
          <w:tcPr>
            <w:tcW w:w="281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58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использовании новой лексики.</w:t>
            </w:r>
          </w:p>
        </w:tc>
        <w:tc>
          <w:tcPr>
            <w:tcW w:w="27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312"/>
          <w:jc w:val="center"/>
        </w:trPr>
        <w:tc>
          <w:tcPr>
            <w:tcW w:w="281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02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 xml:space="preserve">Удовлетворительно: </w:t>
            </w:r>
            <w:r>
              <w:rPr>
                <w:rStyle w:val="2105pt0"/>
              </w:rPr>
              <w:t>Уровень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- Самостоятельные</w:t>
            </w:r>
          </w:p>
        </w:tc>
      </w:tr>
      <w:tr w:rsidR="003D3CAE">
        <w:trPr>
          <w:trHeight w:hRule="exact" w:val="278"/>
          <w:jc w:val="center"/>
        </w:trPr>
        <w:tc>
          <w:tcPr>
            <w:tcW w:w="281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58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знаний остался на базовом</w:t>
            </w:r>
          </w:p>
        </w:tc>
        <w:tc>
          <w:tcPr>
            <w:tcW w:w="27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3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проекты (эссе,</w:t>
            </w:r>
          </w:p>
        </w:tc>
      </w:tr>
      <w:tr w:rsidR="003D3CAE">
        <w:trPr>
          <w:trHeight w:hRule="exact" w:val="245"/>
          <w:jc w:val="center"/>
        </w:trPr>
        <w:tc>
          <w:tcPr>
            <w:tcW w:w="281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уровне, прогресс минимален.</w:t>
            </w:r>
          </w:p>
        </w:tc>
        <w:tc>
          <w:tcPr>
            <w:tcW w:w="27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презентации).</w:t>
            </w:r>
          </w:p>
        </w:tc>
      </w:tr>
      <w:tr w:rsidR="003D3CAE">
        <w:trPr>
          <w:trHeight w:hRule="exact" w:val="850"/>
          <w:jc w:val="center"/>
        </w:trPr>
        <w:tc>
          <w:tcPr>
            <w:tcW w:w="281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02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Неудовлетворительно:</w:t>
            </w:r>
          </w:p>
          <w:p w:rsidR="00B55B7A" w:rsidRDefault="0086676D">
            <w:pPr>
              <w:pStyle w:val="21"/>
              <w:framePr w:w="9302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Пополнения словарного запаса и прогресса не выявлено.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02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55B7A" w:rsidRDefault="00B55B7A">
      <w:pPr>
        <w:framePr w:w="9302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footerReference w:type="even" r:id="rId184"/>
          <w:footerReference w:type="default" r:id="rId185"/>
          <w:footerReference w:type="first" r:id="rId186"/>
          <w:pgSz w:w="11900" w:h="16840"/>
          <w:pgMar w:top="1063" w:right="803" w:bottom="1082" w:left="1669" w:header="0" w:footer="3" w:gutter="0"/>
          <w:cols w:space="720"/>
          <w:noEndnote/>
          <w:docGrid w:linePitch="360"/>
        </w:sectPr>
      </w:pPr>
    </w:p>
    <w:p w:rsidR="00B55B7A" w:rsidRDefault="0086676D">
      <w:pPr>
        <w:pStyle w:val="181"/>
        <w:shd w:val="clear" w:color="auto" w:fill="auto"/>
        <w:spacing w:after="240" w:line="274" w:lineRule="exact"/>
        <w:ind w:left="4580"/>
        <w:jc w:val="right"/>
      </w:pPr>
      <w:r>
        <w:t>Приложение 4 к ОПОП по профессии 46.01.03 Делопроизводитель 2025/2026 учебный год</w:t>
      </w:r>
    </w:p>
    <w:p w:rsidR="00B55B7A" w:rsidRDefault="0086676D">
      <w:pPr>
        <w:pStyle w:val="181"/>
        <w:shd w:val="clear" w:color="auto" w:fill="auto"/>
        <w:spacing w:after="291" w:line="274" w:lineRule="exact"/>
        <w:ind w:left="60"/>
        <w:jc w:val="center"/>
      </w:pPr>
      <w:r>
        <w:t xml:space="preserve">Частное </w:t>
      </w:r>
      <w:r w:rsidR="004F1922">
        <w:t>профессиональное образовательное учреждение</w:t>
      </w:r>
      <w:r w:rsidR="004F1922">
        <w:br/>
      </w:r>
      <w:r>
        <w:t>«К</w:t>
      </w:r>
      <w:r w:rsidR="004F1922">
        <w:t>олледж</w:t>
      </w:r>
      <w:r>
        <w:t xml:space="preserve"> экономики и права</w:t>
      </w:r>
      <w:r w:rsidR="004F1922">
        <w:t>»</w:t>
      </w:r>
    </w:p>
    <w:p w:rsidR="00B55B7A" w:rsidRDefault="0086676D">
      <w:pPr>
        <w:pStyle w:val="181"/>
        <w:shd w:val="clear" w:color="auto" w:fill="auto"/>
        <w:spacing w:line="210" w:lineRule="exact"/>
        <w:ind w:left="6920"/>
      </w:pPr>
      <w:r>
        <w:rPr>
          <w:noProof/>
          <w:lang w:bidi="ar-SA"/>
        </w:rPr>
        <mc:AlternateContent>
          <mc:Choice Requires="wps">
            <w:drawing>
              <wp:anchor distT="0" distB="0" distL="1621790" distR="201295" simplePos="0" relativeHeight="252082176" behindDoc="1" locked="0" layoutInCell="1" allowOverlap="1">
                <wp:simplePos x="0" y="0"/>
                <wp:positionH relativeFrom="margin">
                  <wp:posOffset>1878965</wp:posOffset>
                </wp:positionH>
                <wp:positionV relativeFrom="paragraph">
                  <wp:posOffset>701040</wp:posOffset>
                </wp:positionV>
                <wp:extent cx="1816735" cy="228600"/>
                <wp:effectExtent l="1905" t="0" r="635" b="0"/>
                <wp:wrapTopAndBottom/>
                <wp:docPr id="318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73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AB2121">
                            <w:pPr>
                              <w:pStyle w:val="19"/>
                              <w:shd w:val="clear" w:color="auto" w:fill="auto"/>
                              <w:spacing w:line="120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098" type="#_x0000_t202" style="position:absolute;left:0;text-align:left;margin-left:147.95pt;margin-top:55.2pt;width:143.05pt;height:18pt;z-index:-251234304;visibility:visible;mso-wrap-style:square;mso-width-percent:0;mso-height-percent:0;mso-wrap-distance-left:127.7pt;mso-wrap-distance-top:0;mso-wrap-distance-right:15.8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Odb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" filled="f" stroked="f">
                <v:textbox style="mso-fit-shape-to-text:t" inset="0,0,0,0">
                  <w:txbxContent>
                    <w:p w:rsidR="00AB2121" w:rsidRDefault="00AB2121">
                      <w:pPr>
                        <w:pStyle w:val="19"/>
                        <w:shd w:val="clear" w:color="auto" w:fill="auto"/>
                        <w:spacing w:line="120" w:lineRule="exact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4605" distL="63500" distR="243840" simplePos="0" relativeHeight="252084224" behindDoc="1" locked="0" layoutInCell="1" allowOverlap="1">
                <wp:simplePos x="0" y="0"/>
                <wp:positionH relativeFrom="margin">
                  <wp:posOffset>4323715</wp:posOffset>
                </wp:positionH>
                <wp:positionV relativeFrom="paragraph">
                  <wp:posOffset>134620</wp:posOffset>
                </wp:positionV>
                <wp:extent cx="1402080" cy="402590"/>
                <wp:effectExtent l="0" t="0" r="7620" b="16510"/>
                <wp:wrapTopAndBottom/>
                <wp:docPr id="317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317" w:lineRule="exact"/>
                              <w:jc w:val="right"/>
                            </w:pPr>
                            <w:r>
                              <w:rPr>
                                <w:rStyle w:val="18Exact"/>
                              </w:rPr>
                              <w:t xml:space="preserve">  .приказом директора ЧПОУ «КЭиП»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099" type="#_x0000_t202" style="position:absolute;left:0;text-align:left;margin-left:340.45pt;margin-top:10.6pt;width:110.4pt;height:31.7pt;z-index:-251232256;visibility:visible;mso-wrap-style:square;mso-width-percent:0;mso-height-percent:0;mso-wrap-distance-left:5pt;mso-wrap-distance-top:0;mso-wrap-distance-right:19.2pt;mso-wrap-distance-bottom:1.1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866sw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317" w:lineRule="exact"/>
                        <w:jc w:val="right"/>
                      </w:pPr>
                      <w:r>
                        <w:rPr>
                          <w:rStyle w:val="18Exact"/>
                        </w:rPr>
                        <w:t xml:space="preserve">  .приказом директора ЧПОУ «КЭиП»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96215" distL="2097405" distR="63500" simplePos="0" relativeHeight="252086272" behindDoc="1" locked="0" layoutInCell="1" allowOverlap="1">
                <wp:simplePos x="0" y="0"/>
                <wp:positionH relativeFrom="margin">
                  <wp:posOffset>3896995</wp:posOffset>
                </wp:positionH>
                <wp:positionV relativeFrom="paragraph">
                  <wp:posOffset>579120</wp:posOffset>
                </wp:positionV>
                <wp:extent cx="640080" cy="133350"/>
                <wp:effectExtent l="635" t="1905" r="0" b="0"/>
                <wp:wrapTopAndBottom/>
                <wp:docPr id="31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AB2121">
                            <w:pPr>
                              <w:pStyle w:val="181"/>
                              <w:shd w:val="clear" w:color="auto" w:fill="auto"/>
                              <w:spacing w:line="210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100" type="#_x0000_t202" style="position:absolute;left:0;text-align:left;margin-left:306.85pt;margin-top:45.6pt;width:50.4pt;height:10.5pt;z-index:-251230208;visibility:visible;mso-wrap-style:square;mso-width-percent:0;mso-height-percent:0;mso-wrap-distance-left:165.15pt;mso-wrap-distance-top:0;mso-wrap-distance-right:5pt;mso-wrap-distance-bottom:15.4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BaAtAIAALQ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" filled="f" stroked="f">
                <v:textbox style="mso-fit-shape-to-text:t" inset="0,0,0,0">
                  <w:txbxContent>
                    <w:p w:rsidR="00AB2121" w:rsidRDefault="00AB2121">
                      <w:pPr>
                        <w:pStyle w:val="181"/>
                        <w:shd w:val="clear" w:color="auto" w:fill="auto"/>
                        <w:spacing w:line="210" w:lineRule="exact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96215" distL="63500" distR="237490" simplePos="0" relativeHeight="252088320" behindDoc="1" locked="0" layoutInCell="1" allowOverlap="1">
                <wp:simplePos x="0" y="0"/>
                <wp:positionH relativeFrom="margin">
                  <wp:posOffset>4591685</wp:posOffset>
                </wp:positionH>
                <wp:positionV relativeFrom="paragraph">
                  <wp:posOffset>579120</wp:posOffset>
                </wp:positionV>
                <wp:extent cx="1139825" cy="133350"/>
                <wp:effectExtent l="0" t="1905" r="3175" b="0"/>
                <wp:wrapTopAndBottom/>
                <wp:docPr id="315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10" w:lineRule="exact"/>
                            </w:pPr>
                            <w:r>
                              <w:t>______Р.О.Дугаева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101" type="#_x0000_t202" style="position:absolute;left:0;text-align:left;margin-left:361.55pt;margin-top:45.6pt;width:89.75pt;height:10.5pt;z-index:-251228160;visibility:visible;mso-wrap-style:square;mso-width-percent:0;mso-height-percent:0;mso-wrap-distance-left:5pt;mso-wrap-distance-top:0;mso-wrap-distance-right:18.7pt;mso-wrap-distance-bottom:15.4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10" w:lineRule="exact"/>
                      </w:pPr>
                      <w:r>
                        <w:t>______Р.О.Дугаева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CF34E1">
        <w:t xml:space="preserve">          </w:t>
      </w:r>
      <w:r w:rsidR="004F1922">
        <w:t>УТВЕРЖДЕНО</w:t>
      </w:r>
    </w:p>
    <w:p w:rsidR="00B55B7A" w:rsidRDefault="0086676D">
      <w:pPr>
        <w:pStyle w:val="25"/>
        <w:keepNext/>
        <w:keepLines/>
        <w:shd w:val="clear" w:color="auto" w:fill="auto"/>
        <w:spacing w:after="244" w:line="280" w:lineRule="exact"/>
        <w:ind w:left="520"/>
        <w:jc w:val="center"/>
      </w:pPr>
      <w:bookmarkStart w:id="256" w:name="bookmark255"/>
      <w:r>
        <w:t>РАБОЧАЯ</w:t>
      </w:r>
      <w:r>
        <w:t xml:space="preserve"> ПРОГРАММА УЧЕБНОЙ ДИСЦИПЛИНЫ</w:t>
      </w:r>
      <w:bookmarkEnd w:id="256"/>
    </w:p>
    <w:p w:rsidR="00B55B7A" w:rsidRDefault="0086676D">
      <w:pPr>
        <w:pStyle w:val="181"/>
        <w:shd w:val="clear" w:color="auto" w:fill="auto"/>
        <w:spacing w:after="295" w:line="278" w:lineRule="exact"/>
        <w:ind w:left="520"/>
        <w:jc w:val="center"/>
      </w:pPr>
      <w:r>
        <w:rPr>
          <w:rStyle w:val="180"/>
        </w:rPr>
        <w:t>СГ.03 Безопасность жизнедеятельности</w:t>
      </w:r>
      <w:r>
        <w:rPr>
          <w:rStyle w:val="180"/>
        </w:rPr>
        <w:br/>
      </w:r>
      <w:r>
        <w:rPr>
          <w:rStyle w:val="1812pt"/>
        </w:rPr>
        <w:t>НАЗВАНИЕ УЧЕБНОЙ ДИСЦИПЛИНЫ</w:t>
      </w:r>
    </w:p>
    <w:p w:rsidR="00B55B7A" w:rsidRDefault="0086676D">
      <w:pPr>
        <w:pStyle w:val="181"/>
        <w:shd w:val="clear" w:color="auto" w:fill="auto"/>
        <w:spacing w:after="8" w:line="210" w:lineRule="exact"/>
        <w:ind w:left="520"/>
        <w:jc w:val="center"/>
      </w:pPr>
      <w:r>
        <w:t>Профессия</w:t>
      </w:r>
    </w:p>
    <w:p w:rsidR="00B55B7A" w:rsidRDefault="0086676D">
      <w:pPr>
        <w:pStyle w:val="181"/>
        <w:shd w:val="clear" w:color="auto" w:fill="auto"/>
        <w:spacing w:line="210" w:lineRule="exact"/>
        <w:ind w:left="520"/>
        <w:jc w:val="center"/>
      </w:pPr>
      <w:r>
        <w:rPr>
          <w:rStyle w:val="180"/>
        </w:rPr>
        <w:t>46.01.03 Делопроизводитель</w:t>
      </w:r>
    </w:p>
    <w:p w:rsidR="00B55B7A" w:rsidRDefault="0086676D">
      <w:pPr>
        <w:pStyle w:val="220"/>
        <w:shd w:val="clear" w:color="auto" w:fill="auto"/>
        <w:spacing w:before="0" w:after="252" w:line="200" w:lineRule="exact"/>
        <w:ind w:left="520"/>
      </w:pPr>
      <w:r>
        <w:t>шифр наименование специальности</w:t>
      </w:r>
    </w:p>
    <w:p w:rsidR="00B55B7A" w:rsidRDefault="0086676D">
      <w:pPr>
        <w:pStyle w:val="181"/>
        <w:shd w:val="clear" w:color="auto" w:fill="auto"/>
        <w:spacing w:line="283" w:lineRule="exact"/>
        <w:ind w:left="520"/>
        <w:jc w:val="center"/>
      </w:pPr>
      <w:r>
        <w:t>Направленность программы</w:t>
      </w:r>
      <w:r>
        <w:br/>
      </w:r>
      <w:r>
        <w:rPr>
          <w:rStyle w:val="180"/>
        </w:rPr>
        <w:t>социально-экономический, делопроизводитель</w:t>
      </w:r>
    </w:p>
    <w:p w:rsidR="00B55B7A" w:rsidRDefault="0086676D">
      <w:pPr>
        <w:pStyle w:val="220"/>
        <w:shd w:val="clear" w:color="auto" w:fill="auto"/>
        <w:spacing w:before="0" w:after="325" w:line="200" w:lineRule="exact"/>
        <w:ind w:left="520"/>
      </w:pPr>
      <w:r>
        <w:t>наименование профиля под</w:t>
      </w:r>
      <w:r>
        <w:t>готовки, квалификация</w:t>
      </w:r>
    </w:p>
    <w:p w:rsidR="00B55B7A" w:rsidRDefault="0086676D">
      <w:pPr>
        <w:pStyle w:val="181"/>
        <w:shd w:val="clear" w:color="auto" w:fill="auto"/>
        <w:spacing w:after="503" w:line="210" w:lineRule="exact"/>
        <w:ind w:left="520"/>
        <w:jc w:val="center"/>
      </w:pPr>
      <w:r>
        <w:t>База приема - среднее общее образование</w:t>
      </w:r>
    </w:p>
    <w:p w:rsidR="00B55B7A" w:rsidRDefault="0086676D">
      <w:pPr>
        <w:pStyle w:val="181"/>
        <w:shd w:val="clear" w:color="auto" w:fill="auto"/>
        <w:spacing w:after="244" w:line="278" w:lineRule="exact"/>
        <w:ind w:left="520"/>
        <w:jc w:val="center"/>
      </w:pPr>
      <w:r>
        <w:t>Форма обучения</w:t>
      </w:r>
      <w:r>
        <w:br/>
        <w:t>Очная</w:t>
      </w:r>
    </w:p>
    <w:p w:rsidR="00B55B7A" w:rsidRDefault="0086676D">
      <w:pPr>
        <w:pStyle w:val="181"/>
        <w:shd w:val="clear" w:color="auto" w:fill="auto"/>
        <w:spacing w:after="4251" w:line="274" w:lineRule="exact"/>
        <w:ind w:left="520"/>
        <w:jc w:val="center"/>
      </w:pPr>
      <w:r>
        <w:t>Курс обучения</w:t>
      </w:r>
      <w:r>
        <w:br/>
        <w:t>1 курс</w:t>
      </w:r>
    </w:p>
    <w:p w:rsidR="00B55B7A" w:rsidRDefault="0086676D">
      <w:pPr>
        <w:pStyle w:val="181"/>
        <w:shd w:val="clear" w:color="auto" w:fill="auto"/>
        <w:spacing w:line="210" w:lineRule="exact"/>
        <w:ind w:left="520"/>
        <w:jc w:val="center"/>
      </w:pPr>
      <w:r>
        <w:t>Урус-Мартан</w:t>
      </w:r>
      <w:r w:rsidR="004F1922">
        <w:t>, 2024 г.</w:t>
      </w:r>
      <w:r w:rsidR="004F1922">
        <w:br w:type="page"/>
      </w:r>
    </w:p>
    <w:p w:rsidR="00B55B7A" w:rsidRDefault="0086676D">
      <w:pPr>
        <w:pStyle w:val="25"/>
        <w:keepNext/>
        <w:keepLines/>
        <w:shd w:val="clear" w:color="auto" w:fill="auto"/>
        <w:spacing w:after="237" w:line="280" w:lineRule="exact"/>
        <w:jc w:val="center"/>
      </w:pPr>
      <w:bookmarkStart w:id="257" w:name="bookmark256"/>
      <w:r>
        <w:t>СОДЕРЖАНИЕ</w:t>
      </w:r>
      <w:bookmarkEnd w:id="257"/>
    </w:p>
    <w:p w:rsidR="00B55B7A" w:rsidRDefault="0086676D">
      <w:pPr>
        <w:pStyle w:val="21"/>
        <w:numPr>
          <w:ilvl w:val="0"/>
          <w:numId w:val="72"/>
        </w:numPr>
        <w:shd w:val="clear" w:color="auto" w:fill="auto"/>
        <w:tabs>
          <w:tab w:val="left" w:pos="349"/>
        </w:tabs>
        <w:spacing w:before="0" w:line="322" w:lineRule="exact"/>
        <w:ind w:firstLine="0"/>
        <w:jc w:val="both"/>
      </w:pPr>
      <w:hyperlink w:anchor="bookmark257" w:tooltip="Current Document">
        <w:r w:rsidR="004F1922">
          <w:rPr>
            <w:rStyle w:val="202"/>
          </w:rPr>
          <w:t>ОБЩАЯ ХАРАКТЕРИСТИКА РАБОЧЕЙ ПРОГРАММЫ УЧЕБНОЙ</w:t>
        </w:r>
      </w:hyperlink>
    </w:p>
    <w:p w:rsidR="00B55B7A" w:rsidRDefault="004F1922">
      <w:pPr>
        <w:pStyle w:val="23"/>
        <w:shd w:val="clear" w:color="auto" w:fill="auto"/>
        <w:tabs>
          <w:tab w:val="right" w:leader="dot" w:pos="9742"/>
        </w:tabs>
        <w:spacing w:line="322" w:lineRule="exact"/>
      </w:pPr>
      <w:r>
        <w:fldChar w:fldCharType="begin"/>
      </w:r>
      <w:r w:rsidR="0086676D">
        <w:instrText xml:space="preserve"> TOC \o "1-5" \h \z </w:instrText>
      </w:r>
      <w:r>
        <w:fldChar w:fldCharType="separate"/>
      </w:r>
      <w:hyperlink w:anchor="bookmark259" w:tooltip="Current Document">
        <w:r w:rsidR="0086676D">
          <w:rPr>
            <w:rStyle w:val="ab"/>
          </w:rPr>
          <w:t>ДИСЦИПЛИНЫ</w:t>
        </w:r>
        <w:r w:rsidR="0086676D">
          <w:rPr>
            <w:rStyle w:val="ab"/>
          </w:rPr>
          <w:tab/>
          <w:t>3</w:t>
        </w:r>
      </w:hyperlink>
    </w:p>
    <w:p w:rsidR="00B55B7A" w:rsidRDefault="0086676D">
      <w:pPr>
        <w:pStyle w:val="23"/>
        <w:numPr>
          <w:ilvl w:val="0"/>
          <w:numId w:val="72"/>
        </w:numPr>
        <w:shd w:val="clear" w:color="auto" w:fill="auto"/>
        <w:tabs>
          <w:tab w:val="left" w:pos="378"/>
          <w:tab w:val="right" w:leader="dot" w:pos="9742"/>
        </w:tabs>
        <w:spacing w:line="422" w:lineRule="exact"/>
      </w:pPr>
      <w:hyperlink w:anchor="bookmark304" w:tooltip="Current Document">
        <w:r w:rsidR="004F1922">
          <w:rPr>
            <w:rStyle w:val="ab"/>
          </w:rPr>
          <w:t>СТРУКТУРА И СОДЕРЖАНИЕ УЧЕБНОЙ ДИСЦИПЛИНЫ</w:t>
        </w:r>
        <w:r w:rsidR="004F1922">
          <w:rPr>
            <w:rStyle w:val="ab"/>
          </w:rPr>
          <w:tab/>
          <w:t>5</w:t>
        </w:r>
      </w:hyperlink>
    </w:p>
    <w:p w:rsidR="00B55B7A" w:rsidRDefault="0086676D">
      <w:pPr>
        <w:pStyle w:val="23"/>
        <w:numPr>
          <w:ilvl w:val="0"/>
          <w:numId w:val="72"/>
        </w:numPr>
        <w:shd w:val="clear" w:color="auto" w:fill="auto"/>
        <w:tabs>
          <w:tab w:val="left" w:pos="378"/>
          <w:tab w:val="right" w:leader="dot" w:pos="9742"/>
        </w:tabs>
        <w:spacing w:line="422" w:lineRule="exact"/>
      </w:pPr>
      <w:hyperlink w:anchor="bookmark265" w:tooltip="Current Document">
        <w:r w:rsidR="004F1922">
          <w:rPr>
            <w:rStyle w:val="ab"/>
          </w:rPr>
          <w:t>УСЛОВИЯ РЕАЛИЗАЦИИ ПРОГРАММЫ ДИСЦИПЛИНЫ</w:t>
        </w:r>
        <w:r w:rsidR="004F1922">
          <w:rPr>
            <w:rStyle w:val="ab"/>
          </w:rPr>
          <w:tab/>
          <w:t>11</w:t>
        </w:r>
      </w:hyperlink>
      <w:r w:rsidR="004F1922">
        <w:fldChar w:fldCharType="end"/>
      </w:r>
    </w:p>
    <w:p w:rsidR="00B55B7A" w:rsidRDefault="0086676D">
      <w:pPr>
        <w:pStyle w:val="21"/>
        <w:numPr>
          <w:ilvl w:val="0"/>
          <w:numId w:val="72"/>
        </w:numPr>
        <w:shd w:val="clear" w:color="auto" w:fill="auto"/>
        <w:spacing w:before="0" w:line="422" w:lineRule="exact"/>
        <w:ind w:firstLine="0"/>
        <w:jc w:val="both"/>
        <w:sectPr w:rsidR="00B55B7A">
          <w:footerReference w:type="even" r:id="rId187"/>
          <w:footerReference w:type="default" r:id="rId188"/>
          <w:pgSz w:w="11900" w:h="16840"/>
          <w:pgMar w:top="730" w:right="414" w:bottom="1709" w:left="1679" w:header="0" w:footer="3" w:gutter="0"/>
          <w:pgNumType w:start="189"/>
          <w:cols w:space="720"/>
          <w:noEndnote/>
          <w:docGrid w:linePitch="360"/>
        </w:sectPr>
      </w:pPr>
      <w:hyperlink w:anchor="bookmark271" w:tooltip="Current Document">
        <w:r w:rsidR="004F1922">
          <w:rPr>
            <w:rStyle w:val="202"/>
          </w:rPr>
          <w:t xml:space="preserve"> КОНТРОЛЬ И ОЦЕНКА РЕЗУЛЬТАТОВ ОСВОЕНИЯ ДИСЦИПЛИНЫ 13</w:t>
        </w:r>
      </w:hyperlink>
    </w:p>
    <w:p w:rsidR="00B55B7A" w:rsidRDefault="0086676D">
      <w:pPr>
        <w:pStyle w:val="25"/>
        <w:keepNext/>
        <w:keepLines/>
        <w:numPr>
          <w:ilvl w:val="0"/>
          <w:numId w:val="73"/>
        </w:numPr>
        <w:shd w:val="clear" w:color="auto" w:fill="auto"/>
        <w:tabs>
          <w:tab w:val="left" w:pos="713"/>
        </w:tabs>
        <w:spacing w:after="0" w:line="280" w:lineRule="exact"/>
        <w:ind w:left="340"/>
      </w:pPr>
      <w:bookmarkStart w:id="258" w:name="bookmark257"/>
      <w:bookmarkStart w:id="259" w:name="bookmark258"/>
      <w:r>
        <w:t>ОБЩАЯ ХАРАКТЕРИСТИКА РАБОЧЕЙ ПРОГРАММЫ УЧЕБНОЙ</w:t>
      </w:r>
      <w:bookmarkEnd w:id="258"/>
      <w:bookmarkEnd w:id="259"/>
    </w:p>
    <w:p w:rsidR="00B55B7A" w:rsidRDefault="0086676D">
      <w:pPr>
        <w:pStyle w:val="25"/>
        <w:keepNext/>
        <w:keepLines/>
        <w:shd w:val="clear" w:color="auto" w:fill="auto"/>
        <w:spacing w:after="0" w:line="280" w:lineRule="exact"/>
        <w:ind w:left="220"/>
        <w:jc w:val="center"/>
      </w:pPr>
      <w:bookmarkStart w:id="260" w:name="bookmark259"/>
      <w:r>
        <w:t>ДИСЦИПЛИНЫ</w:t>
      </w:r>
      <w:bookmarkEnd w:id="260"/>
    </w:p>
    <w:p w:rsidR="00B55B7A" w:rsidRDefault="0086676D">
      <w:pPr>
        <w:pStyle w:val="181"/>
        <w:shd w:val="clear" w:color="auto" w:fill="auto"/>
        <w:spacing w:after="266" w:line="210" w:lineRule="exact"/>
        <w:ind w:left="220"/>
        <w:jc w:val="center"/>
      </w:pPr>
      <w:r>
        <w:rPr>
          <w:rStyle w:val="180"/>
        </w:rPr>
        <w:t xml:space="preserve">СГ.03 Безопасность </w:t>
      </w:r>
      <w:r>
        <w:rPr>
          <w:rStyle w:val="180"/>
        </w:rPr>
        <w:t>жизнедеятельности</w:t>
      </w:r>
    </w:p>
    <w:p w:rsidR="00B55B7A" w:rsidRDefault="0086676D">
      <w:pPr>
        <w:pStyle w:val="32"/>
        <w:keepNext/>
        <w:keepLines/>
        <w:numPr>
          <w:ilvl w:val="1"/>
          <w:numId w:val="73"/>
        </w:numPr>
        <w:shd w:val="clear" w:color="auto" w:fill="auto"/>
        <w:tabs>
          <w:tab w:val="left" w:pos="536"/>
        </w:tabs>
        <w:spacing w:before="0" w:after="296"/>
      </w:pPr>
      <w:bookmarkStart w:id="261" w:name="bookmark260"/>
      <w:r>
        <w:t>Место дисциплины в структуре основной профессиональной образовательной программы</w:t>
      </w:r>
      <w:bookmarkEnd w:id="261"/>
    </w:p>
    <w:p w:rsidR="00B55B7A" w:rsidRDefault="0086676D">
      <w:pPr>
        <w:pStyle w:val="181"/>
        <w:shd w:val="clear" w:color="auto" w:fill="auto"/>
        <w:spacing w:line="274" w:lineRule="exact"/>
        <w:ind w:firstLine="740"/>
        <w:jc w:val="both"/>
      </w:pPr>
      <w:r>
        <w:t>Дисциплина СГ.03 Безопасность жизнедеятельности является обязательной и входит в состав социально-гуманитарного цикла программы среднего профессионального об</w:t>
      </w:r>
      <w:r>
        <w:t>разования - программы подготовки квалифицированных рабочих, служащих по профессии 46.01.03 Делопроизводитель.</w:t>
      </w:r>
    </w:p>
    <w:p w:rsidR="00B55B7A" w:rsidRDefault="0086676D">
      <w:pPr>
        <w:pStyle w:val="181"/>
        <w:shd w:val="clear" w:color="auto" w:fill="auto"/>
        <w:spacing w:after="13" w:line="210" w:lineRule="exact"/>
        <w:ind w:firstLine="740"/>
        <w:jc w:val="both"/>
      </w:pPr>
      <w:r>
        <w:t>Особое значение дисциплина имеет при формировании и развитии ОК 01, ОК 02, ОК 04,</w:t>
      </w:r>
    </w:p>
    <w:p w:rsidR="00B55B7A" w:rsidRDefault="0086676D">
      <w:pPr>
        <w:pStyle w:val="181"/>
        <w:shd w:val="clear" w:color="auto" w:fill="auto"/>
        <w:spacing w:after="300" w:line="210" w:lineRule="exact"/>
        <w:jc w:val="both"/>
      </w:pPr>
      <w:r>
        <w:t>ОК 07.</w:t>
      </w:r>
    </w:p>
    <w:p w:rsidR="00B55B7A" w:rsidRDefault="0086676D">
      <w:pPr>
        <w:pStyle w:val="32"/>
        <w:keepNext/>
        <w:keepLines/>
        <w:numPr>
          <w:ilvl w:val="1"/>
          <w:numId w:val="73"/>
        </w:numPr>
        <w:shd w:val="clear" w:color="auto" w:fill="auto"/>
        <w:tabs>
          <w:tab w:val="left" w:pos="526"/>
        </w:tabs>
        <w:spacing w:before="0" w:after="265" w:line="220" w:lineRule="exact"/>
      </w:pPr>
      <w:bookmarkStart w:id="262" w:name="bookmark261"/>
      <w:r>
        <w:t>Цель и планируемые результаты освоения дисциплины</w:t>
      </w:r>
      <w:bookmarkEnd w:id="262"/>
    </w:p>
    <w:p w:rsidR="00B55B7A" w:rsidRDefault="0086676D">
      <w:pPr>
        <w:pStyle w:val="181"/>
        <w:shd w:val="clear" w:color="auto" w:fill="auto"/>
        <w:spacing w:line="274" w:lineRule="exact"/>
        <w:ind w:firstLine="740"/>
      </w:pPr>
      <w:r>
        <w:t xml:space="preserve">В </w:t>
      </w:r>
      <w:r>
        <w:t>рамках программы учебной дисциплины обучающимися осваиваются следующие умения и знания: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66"/>
        <w:gridCol w:w="4008"/>
        <w:gridCol w:w="3974"/>
      </w:tblGrid>
      <w:tr w:rsidR="003D3CAE">
        <w:trPr>
          <w:trHeight w:hRule="exact" w:val="667"/>
          <w:jc w:val="center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Коды ОК, ПК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Умения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Знания</w:t>
            </w:r>
          </w:p>
        </w:tc>
      </w:tr>
      <w:tr w:rsidR="003D3CAE">
        <w:trPr>
          <w:trHeight w:hRule="exact" w:val="8021"/>
          <w:jc w:val="center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05pt0"/>
              </w:rPr>
              <w:t>ОК 01, ОК 02, ОК 04, ОК 07.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 w:rsidP="000E5588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Уметь:</w:t>
            </w:r>
            <w:r w:rsidR="000E5588">
              <w:rPr>
                <w:rStyle w:val="2105pt0"/>
              </w:rPr>
              <w:t xml:space="preserve"> </w:t>
            </w:r>
            <w:r>
              <w:rPr>
                <w:rStyle w:val="2105pt0"/>
              </w:rPr>
              <w:t xml:space="preserve">Соблюдать нормы экологической безопасности на рабочем месте; использовать на рабочем месте средства </w:t>
            </w:r>
            <w:r>
              <w:rPr>
                <w:rStyle w:val="2105pt0"/>
              </w:rPr>
              <w:t>индивидуальной защиты от поражающих факторов при ЧС; выявлять и эффективно искать информацию, необходимую для решения задач и/или проблем поддержания безопасных условий жизнедеятельности, в том числе при возникновении ЧС; участвовать в работе коллектива, к</w:t>
            </w:r>
            <w:r>
              <w:rPr>
                <w:rStyle w:val="2105pt0"/>
              </w:rPr>
              <w:t>оманды, взаимодействовать с коллегами, руководством, клиентами для создания человеко-и природозащитной среды осуществления профессиональной деятельности;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действовать в чрезвычайных ситуациях мирного и военного времени; соблюдать правила поведения и порядок</w:t>
            </w:r>
            <w:r>
              <w:rPr>
                <w:rStyle w:val="2105pt0"/>
              </w:rPr>
              <w:t xml:space="preserve"> действий населения по сигналам гражданской обороны владеть общей физической и строевой подготовкой, навыками обязательной подготовки к военной службе; выполнять мероприятия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Знать: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 xml:space="preserve">актуальный профессиональный и социальный контекст поддержания безопасных </w:t>
            </w:r>
            <w:r>
              <w:rPr>
                <w:rStyle w:val="2105pt0"/>
              </w:rPr>
              <w:t>условий жизнедеятельности, в том числе при возникновении ЧС; область применения получаемых профессиональных знаний при исполнении обязанностей военной службы;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порядок применения современных средств и устройств информатизации и цифровых инструментов в обесп</w:t>
            </w:r>
            <w:r>
              <w:rPr>
                <w:rStyle w:val="2105pt0"/>
              </w:rPr>
              <w:t>ечении безопасности жизнедеятельности и защиты окружающей среды в процессе решения задач социальной и профессиональной деятельности;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психологические аспекты деятельности трудового коллектива и личности для минимизации опасностей и эффективного управления р</w:t>
            </w:r>
            <w:r>
              <w:rPr>
                <w:rStyle w:val="2105pt0"/>
              </w:rPr>
              <w:t>исками ЧС на рабочем месте;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нормы экологической безопасности при ведении профессиональной деятельности;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основы военной безопасности и обороны государства;</w:t>
            </w:r>
          </w:p>
        </w:tc>
      </w:tr>
    </w:tbl>
    <w:p w:rsidR="00B55B7A" w:rsidRDefault="00B55B7A">
      <w:pPr>
        <w:framePr w:w="9648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footerReference w:type="even" r:id="rId189"/>
          <w:footerReference w:type="default" r:id="rId190"/>
          <w:footerReference w:type="first" r:id="rId191"/>
          <w:pgSz w:w="11900" w:h="16840"/>
          <w:pgMar w:top="1026" w:right="487" w:bottom="1026" w:left="1385" w:header="0" w:footer="3" w:gutter="0"/>
          <w:pgNumType w:start="3"/>
          <w:cols w:space="720"/>
          <w:noEndnote/>
          <w:titlePg/>
          <w:docGrid w:linePitch="360"/>
        </w:sectPr>
      </w:pPr>
    </w:p>
    <w:p w:rsidR="00B55B7A" w:rsidRDefault="0086676D">
      <w:pPr>
        <w:spacing w:line="360" w:lineRule="exac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765760" behindDoc="0" locked="0" layoutInCell="1" allowOverlap="1">
                <wp:simplePos x="0" y="0"/>
                <wp:positionH relativeFrom="margin">
                  <wp:posOffset>1124585</wp:posOffset>
                </wp:positionH>
                <wp:positionV relativeFrom="paragraph">
                  <wp:posOffset>1270</wp:posOffset>
                </wp:positionV>
                <wp:extent cx="2411095" cy="1565910"/>
                <wp:effectExtent l="0" t="0" r="635" b="0"/>
                <wp:wrapNone/>
                <wp:docPr id="314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095" cy="156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  <w:jc w:val="center"/>
                            </w:pPr>
                            <w:r>
                              <w:rPr>
                                <w:rStyle w:val="18Exact"/>
                              </w:rPr>
                              <w:t>доврачебной помощи</w:t>
                            </w:r>
                            <w:r>
                              <w:rPr>
                                <w:rStyle w:val="18Exact"/>
                              </w:rPr>
                              <w:br/>
                              <w:t>пострадавшим;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  <w:jc w:val="center"/>
                            </w:pPr>
                            <w:r>
                              <w:rPr>
                                <w:rStyle w:val="18Exact"/>
                              </w:rPr>
                              <w:t>демонстрировать основы оказания</w:t>
                            </w:r>
                            <w:r>
                              <w:rPr>
                                <w:rStyle w:val="18Exact"/>
                              </w:rPr>
                              <w:br/>
                              <w:t>первой доврачебной помощи</w:t>
                            </w:r>
                            <w:r>
                              <w:rPr>
                                <w:rStyle w:val="18Exact"/>
                              </w:rPr>
                              <w:br/>
                              <w:t>пострадавшим; осуществлять</w:t>
                            </w:r>
                            <w:r>
                              <w:rPr>
                                <w:rStyle w:val="18Exact"/>
                              </w:rPr>
                              <w:br/>
                              <w:t>профилактику инфекционных</w:t>
                            </w:r>
                            <w:r>
                              <w:rPr>
                                <w:rStyle w:val="18Exact"/>
                              </w:rPr>
                              <w:br/>
                              <w:t>заболеваний; определять показатели</w:t>
                            </w:r>
                            <w:r>
                              <w:rPr>
                                <w:rStyle w:val="18Exact"/>
                              </w:rPr>
                              <w:br/>
                              <w:t>здоровья и оценивать физическое</w:t>
                            </w:r>
                            <w:r>
                              <w:rPr>
                                <w:rStyle w:val="18Exact"/>
                              </w:rPr>
                              <w:br/>
                              <w:t>состояние.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102" type="#_x0000_t202" style="position:absolute;margin-left:88.55pt;margin-top:.1pt;width:189.85pt;height:123.3pt;z-index:2517657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  <w:jc w:val="center"/>
                      </w:pPr>
                      <w:r>
                        <w:rPr>
                          <w:rStyle w:val="18Exact"/>
                        </w:rPr>
                        <w:t>доврачебной помощи</w:t>
                      </w:r>
                      <w:r>
                        <w:rPr>
                          <w:rStyle w:val="18Exact"/>
                        </w:rPr>
                        <w:br/>
                        <w:t>пострадавшим;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  <w:jc w:val="center"/>
                      </w:pPr>
                      <w:r>
                        <w:rPr>
                          <w:rStyle w:val="18Exact"/>
                        </w:rPr>
                        <w:t>демонстрировать основы оказания</w:t>
                      </w:r>
                      <w:r>
                        <w:rPr>
                          <w:rStyle w:val="18Exact"/>
                        </w:rPr>
                        <w:br/>
                        <w:t>первой доврачебной помощи</w:t>
                      </w:r>
                      <w:r>
                        <w:rPr>
                          <w:rStyle w:val="18Exact"/>
                        </w:rPr>
                        <w:br/>
                        <w:t>пострадавшим; осуществлять</w:t>
                      </w:r>
                      <w:r>
                        <w:rPr>
                          <w:rStyle w:val="18Exact"/>
                        </w:rPr>
                        <w:br/>
                        <w:t>профилактику инфекционных</w:t>
                      </w:r>
                      <w:r>
                        <w:rPr>
                          <w:rStyle w:val="18Exact"/>
                        </w:rPr>
                        <w:br/>
                        <w:t>заболеваний; определять показатели</w:t>
                      </w:r>
                      <w:r>
                        <w:rPr>
                          <w:rStyle w:val="18Exact"/>
                        </w:rPr>
                        <w:br/>
                        <w:t>здоровья и оценивать физическое</w:t>
                      </w:r>
                      <w:r>
                        <w:rPr>
                          <w:rStyle w:val="18Exact"/>
                        </w:rPr>
                        <w:br/>
                        <w:t>состояние.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767808" behindDoc="0" locked="0" layoutInCell="1" allowOverlap="1">
                <wp:simplePos x="0" y="0"/>
                <wp:positionH relativeFrom="margin">
                  <wp:posOffset>3666490</wp:posOffset>
                </wp:positionH>
                <wp:positionV relativeFrom="paragraph">
                  <wp:posOffset>1270</wp:posOffset>
                </wp:positionV>
                <wp:extent cx="2399030" cy="2609850"/>
                <wp:effectExtent l="0" t="0" r="4445" b="2540"/>
                <wp:wrapNone/>
                <wp:docPr id="313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9030" cy="260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  <w:jc w:val="center"/>
                            </w:pPr>
                            <w:r>
                              <w:rPr>
                                <w:rStyle w:val="18Exact"/>
                              </w:rPr>
                              <w:t>организацию и порядок призыва</w:t>
                            </w:r>
                            <w:r>
                              <w:rPr>
                                <w:rStyle w:val="18Exact"/>
                              </w:rPr>
                              <w:br/>
                              <w:t>граждан на военную службу и</w:t>
                            </w:r>
                            <w:r>
                              <w:rPr>
                                <w:rStyle w:val="18Exact"/>
                              </w:rPr>
                              <w:br/>
                              <w:t>поступления на нее в добровольном</w:t>
                            </w:r>
                            <w:r>
                              <w:rPr>
                                <w:rStyle w:val="18Exact"/>
                              </w:rPr>
                              <w:br/>
                              <w:t>порядке;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  <w:jc w:val="center"/>
                            </w:pPr>
                            <w:r>
                              <w:rPr>
                                <w:rStyle w:val="18Exact"/>
                              </w:rPr>
                              <w:t>основы строевой, огневой и</w:t>
                            </w:r>
                            <w:r>
                              <w:rPr>
                                <w:rStyle w:val="18Exact"/>
                              </w:rPr>
                              <w:br/>
                              <w:t>тактической подготовки;</w:t>
                            </w:r>
                            <w:r>
                              <w:rPr>
                                <w:rStyle w:val="18Exact"/>
                              </w:rPr>
                              <w:br/>
                              <w:t>боевые традиции Вооруженных Сил</w:t>
                            </w:r>
                            <w:r>
                              <w:rPr>
                                <w:rStyle w:val="18Exact"/>
                              </w:rPr>
                              <w:br/>
                              <w:t>России;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  <w:jc w:val="center"/>
                            </w:pPr>
                            <w:r>
                              <w:rPr>
                                <w:rStyle w:val="18Exact"/>
                              </w:rPr>
                              <w:t>характеристики поражений</w:t>
                            </w:r>
                            <w:r>
                              <w:rPr>
                                <w:rStyle w:val="18Exact"/>
                              </w:rPr>
                              <w:br/>
                              <w:t>организма человека от воздействий</w:t>
                            </w:r>
                            <w:r>
                              <w:rPr>
                                <w:rStyle w:val="18Exact"/>
                              </w:rPr>
                              <w:br/>
                              <w:t>оп</w:t>
                            </w:r>
                            <w:r>
                              <w:rPr>
                                <w:rStyle w:val="18Exact"/>
                              </w:rPr>
                              <w:t>асных факторов;</w:t>
                            </w:r>
                            <w:r>
                              <w:rPr>
                                <w:rStyle w:val="18Exact"/>
                              </w:rPr>
                              <w:br/>
                              <w:t>классификацию и общие признаки</w:t>
                            </w:r>
                            <w:r>
                              <w:rPr>
                                <w:rStyle w:val="18Exact"/>
                              </w:rPr>
                              <w:br/>
                              <w:t>инфекционных заболеваний;</w:t>
                            </w:r>
                            <w:r>
                              <w:rPr>
                                <w:rStyle w:val="18Exact"/>
                              </w:rPr>
                              <w:br/>
                              <w:t>факторы формирования здорового</w:t>
                            </w:r>
                            <w:r>
                              <w:rPr>
                                <w:rStyle w:val="18Exact"/>
                              </w:rPr>
                              <w:br/>
                              <w:t>образа жизни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103" type="#_x0000_t202" style="position:absolute;margin-left:288.7pt;margin-top:.1pt;width:188.9pt;height:205.5pt;z-index:2517678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uVvtQIAALY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  <w:jc w:val="center"/>
                      </w:pPr>
                      <w:r>
                        <w:rPr>
                          <w:rStyle w:val="18Exact"/>
                        </w:rPr>
                        <w:t>организацию и порядок призыва</w:t>
                      </w:r>
                      <w:r>
                        <w:rPr>
                          <w:rStyle w:val="18Exact"/>
                        </w:rPr>
                        <w:br/>
                        <w:t>граждан на военную службу и</w:t>
                      </w:r>
                      <w:r>
                        <w:rPr>
                          <w:rStyle w:val="18Exact"/>
                        </w:rPr>
                        <w:br/>
                        <w:t>поступления на нее в добровольном</w:t>
                      </w:r>
                      <w:r>
                        <w:rPr>
                          <w:rStyle w:val="18Exact"/>
                        </w:rPr>
                        <w:br/>
                        <w:t>порядке;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  <w:jc w:val="center"/>
                      </w:pPr>
                      <w:r>
                        <w:rPr>
                          <w:rStyle w:val="18Exact"/>
                        </w:rPr>
                        <w:t>основы строевой, огневой и</w:t>
                      </w:r>
                      <w:r>
                        <w:rPr>
                          <w:rStyle w:val="18Exact"/>
                        </w:rPr>
                        <w:br/>
                        <w:t>тактической подготовки;</w:t>
                      </w:r>
                      <w:r>
                        <w:rPr>
                          <w:rStyle w:val="18Exact"/>
                        </w:rPr>
                        <w:br/>
                        <w:t>боевые традиции Вооруженных Сил</w:t>
                      </w:r>
                      <w:r>
                        <w:rPr>
                          <w:rStyle w:val="18Exact"/>
                        </w:rPr>
                        <w:br/>
                        <w:t>России;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  <w:jc w:val="center"/>
                      </w:pPr>
                      <w:r>
                        <w:rPr>
                          <w:rStyle w:val="18Exact"/>
                        </w:rPr>
                        <w:t>характеристики поражений</w:t>
                      </w:r>
                      <w:r>
                        <w:rPr>
                          <w:rStyle w:val="18Exact"/>
                        </w:rPr>
                        <w:br/>
                        <w:t>организма человека от воздействий</w:t>
                      </w:r>
                      <w:r>
                        <w:rPr>
                          <w:rStyle w:val="18Exact"/>
                        </w:rPr>
                        <w:br/>
                        <w:t>оп</w:t>
                      </w:r>
                      <w:r>
                        <w:rPr>
                          <w:rStyle w:val="18Exact"/>
                        </w:rPr>
                        <w:t>асных факторов;</w:t>
                      </w:r>
                      <w:r>
                        <w:rPr>
                          <w:rStyle w:val="18Exact"/>
                        </w:rPr>
                        <w:br/>
                        <w:t>классификацию и общие признаки</w:t>
                      </w:r>
                      <w:r>
                        <w:rPr>
                          <w:rStyle w:val="18Exact"/>
                        </w:rPr>
                        <w:br/>
                        <w:t>инфекционных заболеваний;</w:t>
                      </w:r>
                      <w:r>
                        <w:rPr>
                          <w:rStyle w:val="18Exact"/>
                        </w:rPr>
                        <w:br/>
                        <w:t>факторы формирования здорового</w:t>
                      </w:r>
                      <w:r>
                        <w:rPr>
                          <w:rStyle w:val="18Exact"/>
                        </w:rPr>
                        <w:br/>
                        <w:t>образа жизни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534" w:lineRule="exact"/>
      </w:pPr>
    </w:p>
    <w:p w:rsidR="00B55B7A" w:rsidRDefault="00B55B7A">
      <w:pPr>
        <w:rPr>
          <w:sz w:val="2"/>
          <w:szCs w:val="2"/>
        </w:rPr>
        <w:sectPr w:rsidR="00B55B7A">
          <w:pgSz w:w="11900" w:h="16840"/>
          <w:pgMar w:top="864" w:right="942" w:bottom="993" w:left="1406" w:header="0" w:footer="3" w:gutter="0"/>
          <w:cols w:space="720"/>
          <w:noEndnote/>
          <w:docGrid w:linePitch="360"/>
        </w:sectPr>
      </w:pPr>
    </w:p>
    <w:p w:rsidR="00B55B7A" w:rsidRDefault="00B55B7A">
      <w:pPr>
        <w:spacing w:line="240" w:lineRule="exact"/>
        <w:rPr>
          <w:sz w:val="19"/>
          <w:szCs w:val="19"/>
        </w:rPr>
      </w:pPr>
    </w:p>
    <w:p w:rsidR="00B55B7A" w:rsidRDefault="00B55B7A">
      <w:pPr>
        <w:spacing w:line="240" w:lineRule="exact"/>
        <w:rPr>
          <w:sz w:val="19"/>
          <w:szCs w:val="19"/>
        </w:rPr>
      </w:pPr>
    </w:p>
    <w:p w:rsidR="00B55B7A" w:rsidRDefault="00B55B7A">
      <w:pPr>
        <w:spacing w:before="75" w:after="75" w:line="240" w:lineRule="exact"/>
        <w:rPr>
          <w:sz w:val="19"/>
          <w:szCs w:val="19"/>
        </w:rPr>
      </w:pPr>
    </w:p>
    <w:p w:rsidR="00B55B7A" w:rsidRDefault="00B55B7A">
      <w:pPr>
        <w:rPr>
          <w:sz w:val="2"/>
          <w:szCs w:val="2"/>
        </w:rPr>
        <w:sectPr w:rsidR="00B55B7A">
          <w:type w:val="continuous"/>
          <w:pgSz w:w="11900" w:h="16840"/>
          <w:pgMar w:top="5909" w:right="0" w:bottom="5909" w:left="0" w:header="0" w:footer="3" w:gutter="0"/>
          <w:cols w:space="720"/>
          <w:noEndnote/>
          <w:docGrid w:linePitch="360"/>
        </w:sectPr>
      </w:pPr>
    </w:p>
    <w:p w:rsidR="00B55B7A" w:rsidRDefault="0086676D">
      <w:pPr>
        <w:pStyle w:val="32"/>
        <w:keepNext/>
        <w:keepLines/>
        <w:numPr>
          <w:ilvl w:val="1"/>
          <w:numId w:val="73"/>
        </w:numPr>
        <w:shd w:val="clear" w:color="auto" w:fill="auto"/>
        <w:tabs>
          <w:tab w:val="left" w:pos="526"/>
        </w:tabs>
        <w:spacing w:before="0" w:after="226" w:line="220" w:lineRule="exact"/>
      </w:pPr>
      <w:bookmarkStart w:id="263" w:name="bookmark262"/>
      <w:r>
        <w:t>Количество часов на освоение программы дисциплины:</w:t>
      </w:r>
      <w:bookmarkEnd w:id="263"/>
    </w:p>
    <w:p w:rsidR="00B55B7A" w:rsidRDefault="0086676D">
      <w:pPr>
        <w:pStyle w:val="181"/>
        <w:shd w:val="clear" w:color="auto" w:fill="auto"/>
        <w:spacing w:line="317" w:lineRule="exact"/>
        <w:ind w:left="740" w:right="2140"/>
      </w:pPr>
      <w:r>
        <w:t xml:space="preserve">Всего по СГ.03 Безопасность жизнедеятельности </w:t>
      </w:r>
      <w:r w:rsidR="000E5588">
        <w:t>-</w:t>
      </w:r>
      <w:r>
        <w:t>36 ак.ч. из них:</w:t>
      </w:r>
    </w:p>
    <w:p w:rsidR="00B55B7A" w:rsidRDefault="0086676D">
      <w:pPr>
        <w:pStyle w:val="181"/>
        <w:shd w:val="clear" w:color="auto" w:fill="auto"/>
        <w:spacing w:line="317" w:lineRule="exact"/>
        <w:ind w:left="740"/>
        <w:jc w:val="both"/>
      </w:pPr>
      <w:r>
        <w:t>на объём работы обучающихся во взаимодействии с преподавателем 36 ак.ч.: в том числе:</w:t>
      </w:r>
    </w:p>
    <w:p w:rsidR="00B55B7A" w:rsidRDefault="0086676D">
      <w:pPr>
        <w:pStyle w:val="181"/>
        <w:numPr>
          <w:ilvl w:val="0"/>
          <w:numId w:val="74"/>
        </w:numPr>
        <w:shd w:val="clear" w:color="auto" w:fill="auto"/>
        <w:tabs>
          <w:tab w:val="left" w:pos="1431"/>
        </w:tabs>
        <w:spacing w:line="317" w:lineRule="exact"/>
        <w:ind w:left="740"/>
        <w:jc w:val="both"/>
      </w:pPr>
      <w:r>
        <w:t>теоретическое обучение - 22 ак.ч</w:t>
      </w:r>
    </w:p>
    <w:p w:rsidR="00B55B7A" w:rsidRDefault="0086676D">
      <w:pPr>
        <w:pStyle w:val="181"/>
        <w:numPr>
          <w:ilvl w:val="0"/>
          <w:numId w:val="74"/>
        </w:numPr>
        <w:shd w:val="clear" w:color="auto" w:fill="auto"/>
        <w:tabs>
          <w:tab w:val="left" w:pos="1431"/>
        </w:tabs>
        <w:spacing w:line="317" w:lineRule="exact"/>
        <w:ind w:left="740"/>
        <w:jc w:val="both"/>
        <w:sectPr w:rsidR="00B55B7A">
          <w:type w:val="continuous"/>
          <w:pgSz w:w="11900" w:h="16840"/>
          <w:pgMar w:top="5909" w:right="1801" w:bottom="5909" w:left="1406" w:header="0" w:footer="3" w:gutter="0"/>
          <w:cols w:space="720"/>
          <w:noEndnote/>
          <w:docGrid w:linePitch="360"/>
        </w:sectPr>
      </w:pPr>
      <w:r>
        <w:t>практическое обучение 14 ак.ч.</w:t>
      </w:r>
    </w:p>
    <w:p w:rsidR="00B55B7A" w:rsidRDefault="0086676D">
      <w:pPr>
        <w:pStyle w:val="25"/>
        <w:keepNext/>
        <w:keepLines/>
        <w:numPr>
          <w:ilvl w:val="0"/>
          <w:numId w:val="75"/>
        </w:numPr>
        <w:shd w:val="clear" w:color="auto" w:fill="auto"/>
        <w:tabs>
          <w:tab w:val="left" w:pos="1187"/>
        </w:tabs>
        <w:spacing w:after="0" w:line="280" w:lineRule="exact"/>
        <w:ind w:left="800"/>
      </w:pPr>
      <w:bookmarkStart w:id="264" w:name="bookmark263"/>
      <w:bookmarkStart w:id="265" w:name="bookmark264"/>
      <w:r>
        <w:t xml:space="preserve">СТРУКТУРА И </w:t>
      </w:r>
      <w:r>
        <w:t>СОДЕРЖАНИЕ УЧЕБНОЙ ДИСЦИПЛИНЫ</w:t>
      </w:r>
      <w:bookmarkEnd w:id="264"/>
      <w:bookmarkEnd w:id="265"/>
    </w:p>
    <w:p w:rsidR="00B55B7A" w:rsidRDefault="0086676D">
      <w:pPr>
        <w:pStyle w:val="181"/>
        <w:shd w:val="clear" w:color="auto" w:fill="auto"/>
        <w:spacing w:line="210" w:lineRule="exact"/>
        <w:ind w:right="60"/>
        <w:jc w:val="center"/>
      </w:pPr>
      <w:r>
        <w:rPr>
          <w:rStyle w:val="180"/>
        </w:rPr>
        <w:t>СГ.03 Безопасность жизнедеятельности</w:t>
      </w:r>
    </w:p>
    <w:p w:rsidR="00B55B7A" w:rsidRDefault="0086676D">
      <w:pPr>
        <w:pStyle w:val="40"/>
        <w:framePr w:w="9725" w:wrap="notBeside" w:vAnchor="text" w:hAnchor="text" w:xAlign="center" w:y="1"/>
        <w:shd w:val="clear" w:color="auto" w:fill="auto"/>
        <w:spacing w:line="220" w:lineRule="exact"/>
      </w:pPr>
      <w:r>
        <w:t>2.1. Объем учебной дисциплины и виды учебной работы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00"/>
        <w:gridCol w:w="1925"/>
      </w:tblGrid>
      <w:tr w:rsidR="003D3CAE">
        <w:trPr>
          <w:trHeight w:hRule="exact" w:val="1680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Вид учебной работы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Объем, акад. ч / в том</w:t>
            </w:r>
          </w:p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числе в форме практической подготовки, акад. ч</w:t>
            </w:r>
          </w:p>
        </w:tc>
      </w:tr>
      <w:tr w:rsidR="003D3CAE">
        <w:trPr>
          <w:trHeight w:hRule="exact" w:val="293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both"/>
            </w:pPr>
            <w:r>
              <w:rPr>
                <w:rStyle w:val="211pt0"/>
              </w:rPr>
              <w:t>Общий объем образовательной программы</w:t>
            </w:r>
          </w:p>
        </w:tc>
        <w:tc>
          <w:tcPr>
            <w:tcW w:w="19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36</w:t>
            </w:r>
          </w:p>
        </w:tc>
      </w:tr>
      <w:tr w:rsidR="003D3CAE">
        <w:trPr>
          <w:trHeight w:hRule="exact" w:val="298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both"/>
            </w:pPr>
            <w:r>
              <w:rPr>
                <w:rStyle w:val="2105pt0"/>
              </w:rPr>
              <w:t>в том</w:t>
            </w:r>
            <w:r>
              <w:rPr>
                <w:rStyle w:val="2105pt0"/>
              </w:rPr>
              <w:t xml:space="preserve"> числе:</w:t>
            </w:r>
          </w:p>
        </w:tc>
        <w:tc>
          <w:tcPr>
            <w:tcW w:w="19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9725" w:wrap="notBeside" w:vAnchor="text" w:hAnchor="text" w:xAlign="center" w:y="1"/>
            </w:pPr>
          </w:p>
        </w:tc>
      </w:tr>
      <w:tr w:rsidR="003D3CAE">
        <w:trPr>
          <w:trHeight w:hRule="exact" w:val="288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both"/>
            </w:pPr>
            <w:r>
              <w:rPr>
                <w:rStyle w:val="2105pt0"/>
              </w:rPr>
              <w:t>Объем работы обучающихся во взаимодействии с преподавателем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36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both"/>
            </w:pPr>
            <w:r>
              <w:rPr>
                <w:rStyle w:val="2105pt0"/>
              </w:rPr>
              <w:t>теоретическое обучение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22</w:t>
            </w:r>
          </w:p>
        </w:tc>
      </w:tr>
      <w:tr w:rsidR="003D3CAE">
        <w:trPr>
          <w:trHeight w:hRule="exact" w:val="293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both"/>
            </w:pPr>
            <w:r>
              <w:rPr>
                <w:rStyle w:val="2105pt0"/>
              </w:rPr>
              <w:t>лабораторные и практические занятия (или работы)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14</w:t>
            </w:r>
          </w:p>
        </w:tc>
      </w:tr>
      <w:tr w:rsidR="003D3CAE">
        <w:trPr>
          <w:trHeight w:hRule="exact" w:val="293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both"/>
            </w:pPr>
            <w:r>
              <w:rPr>
                <w:rStyle w:val="2105pt0"/>
              </w:rPr>
              <w:t>Самостоятельная работа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-</w:t>
            </w:r>
          </w:p>
        </w:tc>
      </w:tr>
      <w:tr w:rsidR="003D3CAE">
        <w:trPr>
          <w:trHeight w:hRule="exact" w:val="581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both"/>
            </w:pPr>
            <w:r>
              <w:rPr>
                <w:rStyle w:val="211pt0"/>
              </w:rPr>
              <w:t>Промежуточная аттестация в форме дифференцированного зачета в 2 семестре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-</w:t>
            </w:r>
          </w:p>
        </w:tc>
      </w:tr>
    </w:tbl>
    <w:p w:rsidR="00B55B7A" w:rsidRDefault="00B55B7A">
      <w:pPr>
        <w:framePr w:w="9725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pgSz w:w="11900" w:h="16840"/>
          <w:pgMar w:top="1026" w:right="765" w:bottom="1026" w:left="1410" w:header="0" w:footer="3" w:gutter="0"/>
          <w:cols w:space="720"/>
          <w:noEndnote/>
          <w:docGrid w:linePitch="360"/>
        </w:sectPr>
      </w:pPr>
    </w:p>
    <w:p w:rsidR="00B55B7A" w:rsidRDefault="0086676D">
      <w:pPr>
        <w:pStyle w:val="232"/>
        <w:shd w:val="clear" w:color="auto" w:fill="auto"/>
        <w:spacing w:before="0" w:after="436" w:line="220" w:lineRule="exact"/>
        <w:jc w:val="left"/>
      </w:pPr>
      <w:r>
        <w:t xml:space="preserve">2.2. Тематический план и содержание учебной дисциплины </w:t>
      </w:r>
      <w:r>
        <w:rPr>
          <w:rStyle w:val="23105pt"/>
        </w:rPr>
        <w:t>СГ.03 Безопасность жизнедеятельности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86"/>
        <w:gridCol w:w="8510"/>
        <w:gridCol w:w="1954"/>
        <w:gridCol w:w="1987"/>
      </w:tblGrid>
      <w:tr w:rsidR="003D3CAE">
        <w:trPr>
          <w:trHeight w:hRule="exact" w:val="1949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83" w:lineRule="exact"/>
              <w:ind w:left="400" w:firstLine="0"/>
              <w:jc w:val="left"/>
            </w:pPr>
            <w:r>
              <w:rPr>
                <w:rStyle w:val="211pt0"/>
              </w:rPr>
              <w:t>Наименование разделов и тем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after="60" w:line="220" w:lineRule="exact"/>
              <w:ind w:firstLine="0"/>
            </w:pPr>
            <w:r>
              <w:rPr>
                <w:rStyle w:val="211pt0"/>
              </w:rPr>
              <w:t>Содержание учебного материала и формы организации деятельности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60" w:line="220" w:lineRule="exact"/>
              <w:ind w:firstLine="0"/>
            </w:pPr>
            <w:r>
              <w:rPr>
                <w:rStyle w:val="211pt0"/>
              </w:rPr>
              <w:t>обучающихся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Объем, акад. ч / в том числе в форме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практической подготовки, акад. ч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Коды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left="280" w:firstLine="0"/>
              <w:jc w:val="left"/>
            </w:pPr>
            <w:r>
              <w:rPr>
                <w:rStyle w:val="211pt0"/>
              </w:rPr>
              <w:t>компетенций,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left="140" w:firstLine="0"/>
              <w:jc w:val="left"/>
            </w:pPr>
            <w:r>
              <w:rPr>
                <w:rStyle w:val="211pt0"/>
              </w:rPr>
              <w:t>формированию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которых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left="280" w:firstLine="0"/>
              <w:jc w:val="left"/>
            </w:pPr>
            <w:r>
              <w:rPr>
                <w:rStyle w:val="211pt0"/>
              </w:rPr>
              <w:t>способствует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элемент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программы</w:t>
            </w:r>
          </w:p>
        </w:tc>
      </w:tr>
      <w:tr w:rsidR="003D3CAE">
        <w:trPr>
          <w:trHeight w:hRule="exact" w:val="379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1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2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3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4</w:t>
            </w:r>
          </w:p>
        </w:tc>
      </w:tr>
      <w:tr w:rsidR="003D3CAE">
        <w:trPr>
          <w:trHeight w:hRule="exact" w:val="562"/>
          <w:jc w:val="center"/>
        </w:trPr>
        <w:tc>
          <w:tcPr>
            <w:tcW w:w="108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1pt0"/>
              </w:rPr>
              <w:t>Раздел 1. Теоретические основы безопасности жизнедеятельности и поведение человека в чрезвычайных ситуациях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8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350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Тема 1.1.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Теоретические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основы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безопасности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жизнедеятельности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both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2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left="140" w:firstLine="0"/>
              <w:jc w:val="left"/>
            </w:pPr>
            <w:r>
              <w:rPr>
                <w:rStyle w:val="2105pt0"/>
              </w:rPr>
              <w:t>ОК 01, 02, 04, 07</w:t>
            </w:r>
          </w:p>
        </w:tc>
      </w:tr>
      <w:tr w:rsidR="003D3CAE">
        <w:trPr>
          <w:trHeight w:hRule="exact" w:val="3048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 xml:space="preserve">Цели и задачи изучения дисциплины «Безопасность жизнедеятельности». Разновидности опасностей современного мира. Защита человека и окружающей среды от опасностей. Сущность </w:t>
            </w:r>
            <w:r>
              <w:rPr>
                <w:rStyle w:val="2105pt0"/>
              </w:rPr>
              <w:t>понятия «безопасность жизнедеятельности». Возникновение и развитие научных представлений о человеко- и природо</w:t>
            </w:r>
            <w:r>
              <w:rPr>
                <w:rStyle w:val="2105pt0"/>
              </w:rPr>
              <w:softHyphen/>
              <w:t>защитной деятельности. Представление о системе «человек - среда обитания», ее структуре и функциональных связях. Системы безопасности и их структ</w:t>
            </w:r>
            <w:r>
              <w:rPr>
                <w:rStyle w:val="2105pt0"/>
              </w:rPr>
              <w:t>ура. Вред, ущерб - виды и характеристики. Нормы экологической безопасности при ведении профессиональной деятельности. Способы минимизации угрозы потерь, вызываемых нарушениями норм безопасности жизнедеятельности на рабочем месте. Алгоритмы поддержания безо</w:t>
            </w:r>
            <w:r>
              <w:rPr>
                <w:rStyle w:val="2105pt0"/>
              </w:rPr>
              <w:t>пасных условий жизнедеятельности на рабочем месте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350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Тема 1.2. Безопасное поведение человека в чрезвычайных ситуациях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both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6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left="140" w:firstLine="0"/>
              <w:jc w:val="left"/>
            </w:pPr>
            <w:r>
              <w:rPr>
                <w:rStyle w:val="2105pt0"/>
              </w:rPr>
              <w:t>ОК 01, 02, 04, 07</w:t>
            </w:r>
          </w:p>
        </w:tc>
      </w:tr>
      <w:tr w:rsidR="003D3CAE">
        <w:trPr>
          <w:trHeight w:hRule="exact" w:val="2218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 xml:space="preserve">Понятие и общая классификация чрезвычайных ситуаций. ЧС природного, техногенного и </w:t>
            </w:r>
            <w:r>
              <w:rPr>
                <w:rStyle w:val="2105pt0"/>
              </w:rPr>
              <w:t>социального характера. Общие правила безопасного поведения в ЧС и особенности безопасного поведения в процессе выполнения профессиональных функций. Действия населения по сигналам гражданской обороны. Порядок применения современных средств и устройств инфор</w:t>
            </w:r>
            <w:r>
              <w:rPr>
                <w:rStyle w:val="2105pt0"/>
              </w:rPr>
              <w:t>матизации и цифровых инструментов в обеспечении безопасного поведения в чрезвычайных ситуациях в процессе выполнения профессиональных функций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293"/>
          <w:jc w:val="center"/>
        </w:trPr>
        <w:tc>
          <w:tcPr>
            <w:tcW w:w="238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both"/>
            </w:pPr>
            <w:r>
              <w:rPr>
                <w:rStyle w:val="211pt0"/>
              </w:rPr>
              <w:t>Практическое занятие № 1-2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4</w:t>
            </w:r>
          </w:p>
        </w:tc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</w:tbl>
    <w:p w:rsidR="00B55B7A" w:rsidRDefault="00B55B7A">
      <w:pPr>
        <w:framePr w:w="14837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86"/>
        <w:gridCol w:w="8510"/>
        <w:gridCol w:w="1954"/>
        <w:gridCol w:w="1987"/>
      </w:tblGrid>
      <w:tr w:rsidR="003D3CAE">
        <w:trPr>
          <w:trHeight w:hRule="exact" w:val="566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both"/>
            </w:pPr>
            <w:r>
              <w:rPr>
                <w:rStyle w:val="2105pt0"/>
              </w:rPr>
              <w:t xml:space="preserve">Использование на рабочем месте средств индивидуальной защиты от поражающих </w:t>
            </w:r>
            <w:r>
              <w:rPr>
                <w:rStyle w:val="2105pt0"/>
              </w:rPr>
              <w:t>факторов при ЧС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88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both"/>
            </w:pPr>
            <w:r>
              <w:rPr>
                <w:rStyle w:val="2105pt0"/>
              </w:rPr>
              <w:t>Правила поведения и действия по сигналам гражданской обороны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283"/>
          <w:jc w:val="center"/>
        </w:trPr>
        <w:tc>
          <w:tcPr>
            <w:tcW w:w="108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Раздел 2. Основы военной службы и медицинской подготовки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28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ОК 01, 02, 04, 07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1483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83"/>
          <w:jc w:val="center"/>
        </w:trPr>
        <w:tc>
          <w:tcPr>
            <w:tcW w:w="108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Модуль «Основы военной службы» (для юношей)»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28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ОК 01, 02, 04, 07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Тема 2.1.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 xml:space="preserve">Основы </w:t>
            </w:r>
            <w:r>
              <w:rPr>
                <w:rStyle w:val="211pt0"/>
              </w:rPr>
              <w:t>военной безопасности Российской Федерации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300"/>
              <w:jc w:val="both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2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ОК 01, 02, 04, 07</w:t>
            </w:r>
          </w:p>
        </w:tc>
      </w:tr>
      <w:tr w:rsidR="003D3CAE">
        <w:trPr>
          <w:trHeight w:hRule="exact" w:val="1666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 xml:space="preserve">Россия в современном мире, оборона страны как обязательное условие мирного социально-экономического развития Российской Федерации и обеспечение её военной </w:t>
            </w:r>
            <w:r>
              <w:rPr>
                <w:rStyle w:val="2105pt0"/>
              </w:rPr>
              <w:t>безопасности. Военная служба в исторической ретроспективе и перспективе. Виды Вооруженных Сил Российской Федерации, рода войск, история их создания, их основные задачи. Руководство и управление Вооруженными Силами. Организация обороны Российской Федерации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288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Тема 2.2.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Организационные и правовые основы военной службы в Российской Федерации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both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4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ОК 01, 02, 04, 07</w:t>
            </w:r>
          </w:p>
        </w:tc>
      </w:tr>
      <w:tr w:rsidR="003D3CAE">
        <w:trPr>
          <w:trHeight w:hRule="exact" w:val="3322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 xml:space="preserve">Военная служба как вид федеральной государственной службы и разновидность профессиональной служебной деятельности: </w:t>
            </w:r>
            <w:r>
              <w:rPr>
                <w:rStyle w:val="2105pt0"/>
              </w:rPr>
              <w:t>особенности и предназначение. Правовой статус военнослужащих. Права и обязанности военнослужащих. Социальное обеспечение военнослужащих. Понятие и сущность воинской обязанности. Воинский учет граждан. Призыв граждан на военную службу. Медицинское освидетел</w:t>
            </w:r>
            <w:r>
              <w:rPr>
                <w:rStyle w:val="2105pt0"/>
              </w:rPr>
              <w:t>ьствование и обследование граждан при постановке их на воинский учет и при призыве на военную службу. Обязательная и добровольная подготовка граждан к военной службе. Начало, срок и окончание военной службы. Увольнение с военной службы. Прохождение военной</w:t>
            </w:r>
            <w:r>
              <w:rPr>
                <w:rStyle w:val="2105pt0"/>
              </w:rPr>
              <w:t xml:space="preserve"> службы по призыву, по контракту. Альтернативная гражданская служба. Ответственность военнослужащих. Общевоинские уставы Вооруженных Сил Российской Федерации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283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both"/>
            </w:pPr>
            <w:r>
              <w:rPr>
                <w:rStyle w:val="211pt0"/>
              </w:rPr>
              <w:t>Практическое занятие № 3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2</w:t>
            </w: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288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both"/>
            </w:pPr>
            <w:r>
              <w:rPr>
                <w:rStyle w:val="2105pt0"/>
              </w:rPr>
              <w:t xml:space="preserve">Самоподготовка будущего призывника к осуществлению военной </w:t>
            </w:r>
            <w:r>
              <w:rPr>
                <w:rStyle w:val="2105pt0"/>
              </w:rPr>
              <w:t>деятельности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283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Тема 2.3. Основы строевой и физической подготовки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both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6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ОК 01, 02, 04, 07</w:t>
            </w:r>
          </w:p>
        </w:tc>
      </w:tr>
      <w:tr w:rsidR="003D3CAE">
        <w:trPr>
          <w:trHeight w:hRule="exact" w:val="1402"/>
          <w:jc w:val="center"/>
        </w:trPr>
        <w:tc>
          <w:tcPr>
            <w:tcW w:w="238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8" w:lineRule="exact"/>
              <w:ind w:firstLine="300"/>
              <w:jc w:val="both"/>
            </w:pPr>
            <w:r>
              <w:rPr>
                <w:rStyle w:val="2105pt0"/>
              </w:rPr>
              <w:t xml:space="preserve">Строевая подготовка: строи и управление ими, строевые приемы и движение без оружия, строевые приемы и движение с оружием, выполнение </w:t>
            </w:r>
            <w:r>
              <w:rPr>
                <w:rStyle w:val="2105pt0"/>
              </w:rPr>
              <w:t>воинского приветствия, выход из строя и возвращение в строй, подход к начальнику и отход от него, строи отделения, действия военнослужащих у автомобилей и на автомобилях.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</w:tbl>
    <w:p w:rsidR="00B55B7A" w:rsidRDefault="00B55B7A">
      <w:pPr>
        <w:framePr w:w="14837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86"/>
        <w:gridCol w:w="8510"/>
        <w:gridCol w:w="1954"/>
        <w:gridCol w:w="1987"/>
      </w:tblGrid>
      <w:tr w:rsidR="003D3CAE">
        <w:trPr>
          <w:trHeight w:hRule="exact" w:val="1397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280"/>
              <w:jc w:val="both"/>
            </w:pPr>
            <w:r>
              <w:rPr>
                <w:rStyle w:val="2105pt0"/>
              </w:rPr>
              <w:t xml:space="preserve">Цель и задачи физической подготовки, содержание, средства физической </w:t>
            </w:r>
            <w:r>
              <w:rPr>
                <w:rStyle w:val="2105pt0"/>
              </w:rPr>
              <w:t>подготовки. Этапы проведения физической подготовки военнослужащих. Техника выполнения физических упражнений и формирования двигательных навыков. Основные формы проведения физической подготовки: учебные занятия, утренняя физическая зарядка, попутные физичес</w:t>
            </w:r>
            <w:r>
              <w:rPr>
                <w:rStyle w:val="2105pt0"/>
              </w:rPr>
              <w:t>кие тренировки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83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both"/>
            </w:pPr>
            <w:r>
              <w:rPr>
                <w:rStyle w:val="211pt0"/>
              </w:rPr>
              <w:t>Практическое занятие № 4-5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4</w:t>
            </w: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288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both"/>
            </w:pPr>
            <w:r>
              <w:rPr>
                <w:rStyle w:val="2105pt0"/>
              </w:rPr>
              <w:t>Строевая и физическая подготовка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4</w:t>
            </w: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283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Тема 2.4. Основы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огневой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подготовки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both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4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left="140" w:firstLine="0"/>
              <w:jc w:val="left"/>
            </w:pPr>
            <w:r>
              <w:rPr>
                <w:rStyle w:val="2105pt0"/>
              </w:rPr>
              <w:t>ОК 01, 02, 04, 07</w:t>
            </w:r>
          </w:p>
        </w:tc>
      </w:tr>
      <w:tr w:rsidR="003D3CAE">
        <w:trPr>
          <w:trHeight w:hRule="exact" w:val="1944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 xml:space="preserve">Понятие «огневая подготовка». Требования к организации, порядку и мерам </w:t>
            </w:r>
            <w:r>
              <w:rPr>
                <w:rStyle w:val="2105pt0"/>
              </w:rPr>
              <w:t>безопасности во время стрельб и тренировок. Правила безопасного обращения с оружием. Изучение условий выполнения упражнения начальных стрельб из стрелкового оружия. Способы удержания оружия и правильность прицеливания. Материальная часть автомата Калашнико</w:t>
            </w:r>
            <w:r>
              <w:rPr>
                <w:rStyle w:val="2105pt0"/>
              </w:rPr>
              <w:t>ва, разборка, сборка, чистка, смазка и хранение автомата, осмотр и подготовка автомата к стрельбе, ведение огня из автомата, ручные осколочные гранаты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283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both"/>
            </w:pPr>
            <w:r>
              <w:rPr>
                <w:rStyle w:val="211pt0"/>
              </w:rPr>
              <w:t>Практическое занятие № 6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2</w:t>
            </w: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288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both"/>
            </w:pPr>
            <w:r>
              <w:rPr>
                <w:rStyle w:val="2105pt0"/>
              </w:rPr>
              <w:t>Отработка начальных навыков обращения с оружием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288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Тема 2.5. Основы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тактической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подготовки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both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2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left="140" w:firstLine="0"/>
              <w:jc w:val="left"/>
            </w:pPr>
            <w:r>
              <w:rPr>
                <w:rStyle w:val="2105pt0"/>
              </w:rPr>
              <w:t>ОК 01, 02, 04, 07</w:t>
            </w:r>
          </w:p>
        </w:tc>
      </w:tr>
      <w:tr w:rsidR="003D3CAE">
        <w:trPr>
          <w:trHeight w:hRule="exact" w:val="1114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Основы общевойскового боя. Основные понятия общевойскового боя (бой, удар, огонь, маневр). Виды маневра. Походный, предбоевой и боевой порядок действия подразделений. Оборона, ее </w:t>
            </w:r>
            <w:r>
              <w:rPr>
                <w:rStyle w:val="2105pt0"/>
              </w:rPr>
              <w:t>задачи и принципы. Наступление, задачи и способы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283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Тема 2.6. Основы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военной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топографии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both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2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left="140" w:firstLine="0"/>
              <w:jc w:val="left"/>
            </w:pPr>
            <w:r>
              <w:rPr>
                <w:rStyle w:val="2105pt0"/>
              </w:rPr>
              <w:t>ОК 01, 02, 04, 07</w:t>
            </w:r>
          </w:p>
        </w:tc>
      </w:tr>
      <w:tr w:rsidR="003D3CAE">
        <w:trPr>
          <w:trHeight w:hRule="exact" w:val="1114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both"/>
            </w:pPr>
            <w:r>
              <w:rPr>
                <w:rStyle w:val="2105pt0"/>
              </w:rPr>
              <w:t xml:space="preserve">Местность как элемент боевой обстановки. Тактические свойства местности, основные её разновидности и влияние на </w:t>
            </w:r>
            <w:r>
              <w:rPr>
                <w:rStyle w:val="2105pt0"/>
              </w:rPr>
              <w:t>боевые действия войск. Сезонные изменения тактических свойств местности. Типы укрытий на разных типах местности (горная, степь, лес и т.д.)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288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Тема 2.7. Основы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инженерной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подготовки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both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2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left="140" w:firstLine="0"/>
              <w:jc w:val="left"/>
            </w:pPr>
            <w:r>
              <w:rPr>
                <w:rStyle w:val="2105pt0"/>
              </w:rPr>
              <w:t>ОК 01, 02, 04, 07</w:t>
            </w:r>
          </w:p>
        </w:tc>
      </w:tr>
      <w:tr w:rsidR="003D3CAE">
        <w:trPr>
          <w:trHeight w:hRule="exact" w:val="835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 xml:space="preserve">Порядок оборудования </w:t>
            </w:r>
            <w:r>
              <w:rPr>
                <w:rStyle w:val="2105pt0"/>
              </w:rPr>
              <w:t>позиции отделения. Назначение, размеры и последовательность оборудования окопа для стрелка. Шанцевый инструмент, его назначение, применение и сбережение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288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Тема 2.8. Основы военно</w:t>
            </w:r>
            <w:r>
              <w:rPr>
                <w:rStyle w:val="211pt0"/>
              </w:rPr>
              <w:softHyphen/>
              <w:t>медицинской подготовки.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both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4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left="140" w:firstLine="0"/>
              <w:jc w:val="left"/>
            </w:pPr>
            <w:r>
              <w:rPr>
                <w:rStyle w:val="2105pt0"/>
              </w:rPr>
              <w:t>ОК 01, 02, 04, 07</w:t>
            </w:r>
          </w:p>
        </w:tc>
      </w:tr>
      <w:tr w:rsidR="003D3CAE">
        <w:trPr>
          <w:trHeight w:hRule="exact" w:val="850"/>
          <w:jc w:val="center"/>
        </w:trPr>
        <w:tc>
          <w:tcPr>
            <w:tcW w:w="238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280"/>
              <w:jc w:val="both"/>
            </w:pPr>
            <w:r>
              <w:rPr>
                <w:rStyle w:val="2105pt0"/>
              </w:rPr>
              <w:t>Виды боевых ранений и опасность их получения. Состав и назначение штатных и подручных средств первой помощи. Алгоритм оказания первой помощи при различных состояниях, в т.ч. боевых ранений.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</w:tbl>
    <w:p w:rsidR="00B55B7A" w:rsidRDefault="00B55B7A">
      <w:pPr>
        <w:framePr w:w="14837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86"/>
        <w:gridCol w:w="8510"/>
        <w:gridCol w:w="1954"/>
        <w:gridCol w:w="1987"/>
      </w:tblGrid>
      <w:tr w:rsidR="003D3CAE">
        <w:trPr>
          <w:trHeight w:hRule="exact" w:val="845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after="120" w:line="220" w:lineRule="exact"/>
              <w:ind w:firstLine="0"/>
              <w:jc w:val="left"/>
            </w:pPr>
            <w:r>
              <w:rPr>
                <w:rStyle w:val="211pt0"/>
              </w:rPr>
              <w:t>Тактическая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120" w:line="220" w:lineRule="exact"/>
              <w:ind w:firstLine="0"/>
              <w:jc w:val="left"/>
            </w:pPr>
            <w:r>
              <w:rPr>
                <w:rStyle w:val="211pt0"/>
              </w:rPr>
              <w:t>медицина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280"/>
              <w:jc w:val="both"/>
            </w:pPr>
            <w:r>
              <w:rPr>
                <w:rStyle w:val="2105pt0"/>
              </w:rPr>
              <w:t xml:space="preserve">Условные зоны оказания первой помощи: </w:t>
            </w:r>
            <w:r>
              <w:rPr>
                <w:rStyle w:val="2105pt0"/>
              </w:rPr>
              <w:t>характеристика особенностей «красной», «желтой» и «зеленой» зон. Объем мероприятий первой помощи в каждой зоне. Порядок выполнения мероприятий первой помощи в каждой зоне.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83"/>
          <w:jc w:val="center"/>
        </w:trPr>
        <w:tc>
          <w:tcPr>
            <w:tcW w:w="2386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both"/>
            </w:pPr>
            <w:r>
              <w:rPr>
                <w:rStyle w:val="211pt0"/>
              </w:rPr>
              <w:t>Практическое занятие № 7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2</w:t>
            </w:r>
          </w:p>
        </w:tc>
        <w:tc>
          <w:tcPr>
            <w:tcW w:w="19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562"/>
          <w:jc w:val="center"/>
        </w:trPr>
        <w:tc>
          <w:tcPr>
            <w:tcW w:w="2386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both"/>
            </w:pPr>
            <w:r>
              <w:rPr>
                <w:rStyle w:val="2105pt0"/>
              </w:rPr>
              <w:t xml:space="preserve">Общие принципы оказания первой медико-санитарной </w:t>
            </w:r>
            <w:r>
              <w:rPr>
                <w:rStyle w:val="2105pt0"/>
              </w:rPr>
              <w:t>помощи. Методы доврачебной реанимации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88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Тема 2.9.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both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left="140" w:firstLine="0"/>
              <w:jc w:val="left"/>
            </w:pPr>
            <w:r>
              <w:rPr>
                <w:rStyle w:val="2105pt0"/>
              </w:rPr>
              <w:t>ОК 01, 02, 04, 07</w:t>
            </w:r>
          </w:p>
        </w:tc>
      </w:tr>
      <w:tr w:rsidR="003D3CAE">
        <w:trPr>
          <w:trHeight w:hRule="exact" w:val="1378"/>
          <w:jc w:val="center"/>
        </w:trPr>
        <w:tc>
          <w:tcPr>
            <w:tcW w:w="23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Символы воинской чести. Боевые традиции Вооруженных Сил России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 xml:space="preserve">Боевое Знамя части - символ воинской чести, доблести и славы. Боевые традиции Вооруженных </w:t>
            </w:r>
            <w:r>
              <w:rPr>
                <w:rStyle w:val="2105pt0"/>
              </w:rPr>
              <w:t>сил РФ. Ордена - почетные награды за воинские отличия в бою и заслуги в военной службе. Ритуалы Вооруженных Сил Российской Федерации. Патриотизм и верность воинскому долгу. Дружба, войсковое товарищество.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88"/>
          <w:jc w:val="center"/>
        </w:trPr>
        <w:tc>
          <w:tcPr>
            <w:tcW w:w="108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 xml:space="preserve">Модуль «Основы медицинских знаний» (для </w:t>
            </w:r>
            <w:r>
              <w:rPr>
                <w:rStyle w:val="211pt0"/>
              </w:rPr>
              <w:t>девушек)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28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350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Тема 2.1</w:t>
            </w:r>
            <w:r>
              <w:rPr>
                <w:rStyle w:val="2105pt0"/>
              </w:rPr>
              <w:t>.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both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12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left="140" w:firstLine="0"/>
              <w:jc w:val="left"/>
            </w:pPr>
            <w:r>
              <w:rPr>
                <w:rStyle w:val="2105pt0"/>
              </w:rPr>
              <w:t>ОК 01, 02, 04, 07</w:t>
            </w:r>
          </w:p>
        </w:tc>
      </w:tr>
      <w:tr w:rsidR="003D3CAE">
        <w:trPr>
          <w:trHeight w:hRule="exact" w:val="1387"/>
          <w:jc w:val="center"/>
        </w:trPr>
        <w:tc>
          <w:tcPr>
            <w:tcW w:w="2386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Общие правила оказания первой помощи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 xml:space="preserve">Оценка состояния пострадавшего. Общая характеристика поражений организма человека от воздействия опасных факторов. Общие правила и порядок </w:t>
            </w:r>
            <w:r>
              <w:rPr>
                <w:rStyle w:val="2105pt0"/>
              </w:rPr>
              <w:t>оказания первой медицинской помощи. Первая доврачебная помощь при различных повреждениях и состояниях организма. Транспортная иммобилизация и транспортирование пострадавших при различных повреждениях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6</w:t>
            </w:r>
          </w:p>
        </w:tc>
        <w:tc>
          <w:tcPr>
            <w:tcW w:w="19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88"/>
          <w:jc w:val="center"/>
        </w:trPr>
        <w:tc>
          <w:tcPr>
            <w:tcW w:w="2386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both"/>
            </w:pPr>
            <w:r>
              <w:rPr>
                <w:rStyle w:val="211pt0"/>
              </w:rPr>
              <w:t>Практическое занятие № 3 - 6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6</w:t>
            </w:r>
          </w:p>
        </w:tc>
        <w:tc>
          <w:tcPr>
            <w:tcW w:w="19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562"/>
          <w:jc w:val="center"/>
        </w:trPr>
        <w:tc>
          <w:tcPr>
            <w:tcW w:w="2386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both"/>
            </w:pPr>
            <w:r>
              <w:rPr>
                <w:rStyle w:val="2105pt0"/>
              </w:rPr>
              <w:t xml:space="preserve">Общие принципы </w:t>
            </w:r>
            <w:r>
              <w:rPr>
                <w:rStyle w:val="2105pt0"/>
              </w:rPr>
              <w:t>оказания первой медико-санитарной помощи. Методы доврачебной реанимации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562"/>
          <w:jc w:val="center"/>
        </w:trPr>
        <w:tc>
          <w:tcPr>
            <w:tcW w:w="2386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83" w:lineRule="exact"/>
              <w:ind w:firstLine="0"/>
              <w:jc w:val="both"/>
            </w:pPr>
            <w:r>
              <w:rPr>
                <w:rStyle w:val="2105pt0"/>
              </w:rPr>
              <w:t>Первая помощь при отсутствии сознания, при остановке дыхания и отсутствии кровообращения (остановке сердца)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1</w:t>
            </w:r>
          </w:p>
        </w:tc>
        <w:tc>
          <w:tcPr>
            <w:tcW w:w="19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562"/>
          <w:jc w:val="center"/>
        </w:trPr>
        <w:tc>
          <w:tcPr>
            <w:tcW w:w="2386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83" w:lineRule="exact"/>
              <w:ind w:firstLine="0"/>
              <w:jc w:val="both"/>
            </w:pPr>
            <w:r>
              <w:rPr>
                <w:rStyle w:val="2105pt0"/>
              </w:rPr>
              <w:t xml:space="preserve">Первая помощь при наружных кровотечениях, при травмах различных </w:t>
            </w:r>
            <w:r>
              <w:rPr>
                <w:rStyle w:val="2105pt0"/>
              </w:rPr>
              <w:t>областей тела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1</w:t>
            </w:r>
          </w:p>
        </w:tc>
        <w:tc>
          <w:tcPr>
            <w:tcW w:w="19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562"/>
          <w:jc w:val="center"/>
        </w:trPr>
        <w:tc>
          <w:tcPr>
            <w:tcW w:w="2386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both"/>
            </w:pPr>
            <w:r>
              <w:rPr>
                <w:rStyle w:val="2105pt0"/>
              </w:rPr>
              <w:t>Первая помощь при ожогах и воздействии высоких температур, при воздействии низких температур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1</w:t>
            </w:r>
          </w:p>
        </w:tc>
        <w:tc>
          <w:tcPr>
            <w:tcW w:w="19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562"/>
          <w:jc w:val="center"/>
        </w:trPr>
        <w:tc>
          <w:tcPr>
            <w:tcW w:w="2386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both"/>
            </w:pPr>
            <w:r>
              <w:rPr>
                <w:rStyle w:val="2105pt0"/>
              </w:rPr>
              <w:t>Первая помощь при попадании инородных тел в верхние дыхательные пути, при отравлениях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1</w:t>
            </w:r>
          </w:p>
        </w:tc>
        <w:tc>
          <w:tcPr>
            <w:tcW w:w="19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379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Тема 2.2.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both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8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left="140" w:firstLine="0"/>
              <w:jc w:val="left"/>
            </w:pPr>
            <w:r>
              <w:rPr>
                <w:rStyle w:val="2105pt0"/>
              </w:rPr>
              <w:t xml:space="preserve">ОК 01, </w:t>
            </w:r>
            <w:r>
              <w:rPr>
                <w:rStyle w:val="2105pt0"/>
              </w:rPr>
              <w:t>02, 04, 07</w:t>
            </w:r>
          </w:p>
        </w:tc>
      </w:tr>
      <w:tr w:rsidR="003D3CAE">
        <w:trPr>
          <w:trHeight w:hRule="exact" w:val="1123"/>
          <w:jc w:val="center"/>
        </w:trPr>
        <w:tc>
          <w:tcPr>
            <w:tcW w:w="238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1pt0"/>
              </w:rPr>
              <w:t>Профилактика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1pt0"/>
              </w:rPr>
              <w:t>инфекционных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1pt0"/>
              </w:rPr>
              <w:t>заболеваний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420"/>
              <w:jc w:val="both"/>
            </w:pPr>
            <w:r>
              <w:rPr>
                <w:rStyle w:val="2105pt0"/>
              </w:rPr>
              <w:t xml:space="preserve">Из истории инфекционных болезней. Классификация инфекционных заболеваний. Общие признаки инфекционных заболеваний. Естественный микробный фон кожи. Патогенные микроорганизмы. Бессимптомная латентная </w:t>
            </w:r>
            <w:r>
              <w:rPr>
                <w:rStyle w:val="2105pt0"/>
              </w:rPr>
              <w:t>инфекция. Инфекционные заболевания и бациллоносительство. Периоды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6</w:t>
            </w:r>
          </w:p>
        </w:tc>
        <w:tc>
          <w:tcPr>
            <w:tcW w:w="19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55B7A" w:rsidRDefault="00B55B7A">
      <w:pPr>
        <w:framePr w:w="14837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86"/>
        <w:gridCol w:w="8510"/>
        <w:gridCol w:w="1954"/>
        <w:gridCol w:w="1987"/>
      </w:tblGrid>
      <w:tr w:rsidR="003D3CAE">
        <w:trPr>
          <w:trHeight w:hRule="exact" w:val="1949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 xml:space="preserve">протекания инфекционных заболеваний. Воздушно-капельные инфекции. Желудочно-кишечные инфекции. Пищевые отравления бактериальными токсинами. Определение понятия «иммунитет». Виды и </w:t>
            </w:r>
            <w:r>
              <w:rPr>
                <w:rStyle w:val="2105pt0"/>
              </w:rPr>
              <w:t>подвиды иммунитета. Антигены и антитела. Формы приобретенного иммунитета. Иммунитет и восприимчивость к инфекционным заболеваниям. Методы иммунопрофилактики. Общие принципы профилактики инфекционных заболеваний.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374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both"/>
            </w:pPr>
            <w:r>
              <w:rPr>
                <w:rStyle w:val="211pt0"/>
              </w:rPr>
              <w:t>Практическое занятие № 7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2</w:t>
            </w: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379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both"/>
            </w:pPr>
            <w:r>
              <w:rPr>
                <w:rStyle w:val="2105pt0"/>
              </w:rPr>
              <w:t xml:space="preserve">Правила </w:t>
            </w:r>
            <w:r>
              <w:rPr>
                <w:rStyle w:val="2105pt0"/>
              </w:rPr>
              <w:t>госпитализации инфекционных больных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379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Тема 2.3. Обеспечение здорового образа жизни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both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8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left="140" w:firstLine="0"/>
              <w:jc w:val="left"/>
            </w:pPr>
            <w:r>
              <w:rPr>
                <w:rStyle w:val="2105pt0"/>
              </w:rPr>
              <w:t>ОК 01, 02, 04, 07</w:t>
            </w:r>
          </w:p>
        </w:tc>
      </w:tr>
      <w:tr w:rsidR="003D3CAE">
        <w:trPr>
          <w:trHeight w:hRule="exact" w:val="835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280"/>
              <w:jc w:val="both"/>
            </w:pPr>
            <w:r>
              <w:rPr>
                <w:rStyle w:val="2105pt0"/>
              </w:rPr>
              <w:t xml:space="preserve">Здоровье и факторы его формирования. Здоровый образ жизни и его составляющие. Двигательная активность и здоровье. </w:t>
            </w:r>
            <w:r>
              <w:rPr>
                <w:rStyle w:val="2105pt0"/>
              </w:rPr>
              <w:t>Питание и здоровье. Вредные привычки. Факторы риска. Понятие об иммунитете и его видах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6</w:t>
            </w: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379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both"/>
            </w:pPr>
            <w:r>
              <w:rPr>
                <w:rStyle w:val="211pt0"/>
              </w:rPr>
              <w:t>В том числе практических занятий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2</w:t>
            </w: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379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both"/>
            </w:pPr>
            <w:r>
              <w:rPr>
                <w:rStyle w:val="2105pt0"/>
              </w:rPr>
              <w:t>Показатели здоровья и факторы, их определяющие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1</w:t>
            </w: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379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both"/>
            </w:pPr>
            <w:r>
              <w:rPr>
                <w:rStyle w:val="2105pt0"/>
              </w:rPr>
              <w:t>Оценка физического состояния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1</w:t>
            </w: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293"/>
          <w:jc w:val="center"/>
        </w:trPr>
        <w:tc>
          <w:tcPr>
            <w:tcW w:w="10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Всего: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36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55B7A" w:rsidRDefault="00B55B7A">
      <w:pPr>
        <w:framePr w:w="14837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footerReference w:type="even" r:id="rId192"/>
          <w:footerReference w:type="default" r:id="rId193"/>
          <w:footerReference w:type="first" r:id="rId194"/>
          <w:pgSz w:w="16840" w:h="11900" w:orient="landscape"/>
          <w:pgMar w:top="730" w:right="1004" w:bottom="961" w:left="975" w:header="0" w:footer="3" w:gutter="0"/>
          <w:cols w:space="720"/>
          <w:noEndnote/>
          <w:docGrid w:linePitch="360"/>
        </w:sectPr>
      </w:pPr>
    </w:p>
    <w:p w:rsidR="00B55B7A" w:rsidRDefault="0086676D">
      <w:pPr>
        <w:pStyle w:val="25"/>
        <w:keepNext/>
        <w:keepLines/>
        <w:numPr>
          <w:ilvl w:val="0"/>
          <w:numId w:val="75"/>
        </w:numPr>
        <w:shd w:val="clear" w:color="auto" w:fill="auto"/>
        <w:tabs>
          <w:tab w:val="left" w:pos="1067"/>
        </w:tabs>
        <w:spacing w:after="291" w:line="280" w:lineRule="exact"/>
        <w:ind w:left="740"/>
      </w:pPr>
      <w:bookmarkStart w:id="266" w:name="bookmark265"/>
      <w:r>
        <w:t>УСЛОВИЯ РЕАЛИЗАЦИИ ПРОГРАММЫ ДИСЦИПЛИНЫ</w:t>
      </w:r>
      <w:bookmarkEnd w:id="266"/>
    </w:p>
    <w:p w:rsidR="00B55B7A" w:rsidRDefault="0086676D">
      <w:pPr>
        <w:pStyle w:val="32"/>
        <w:keepNext/>
        <w:keepLines/>
        <w:numPr>
          <w:ilvl w:val="1"/>
          <w:numId w:val="75"/>
        </w:numPr>
        <w:shd w:val="clear" w:color="auto" w:fill="auto"/>
        <w:tabs>
          <w:tab w:val="left" w:pos="481"/>
        </w:tabs>
        <w:spacing w:before="0" w:after="265" w:line="220" w:lineRule="exact"/>
      </w:pPr>
      <w:bookmarkStart w:id="267" w:name="bookmark266"/>
      <w:bookmarkStart w:id="268" w:name="bookmark267"/>
      <w:r>
        <w:t>Требования к минимальному материально-техническому обеспечению</w:t>
      </w:r>
      <w:bookmarkEnd w:id="267"/>
      <w:bookmarkEnd w:id="268"/>
    </w:p>
    <w:p w:rsidR="00B55B7A" w:rsidRDefault="0086676D">
      <w:pPr>
        <w:pStyle w:val="181"/>
        <w:shd w:val="clear" w:color="auto" w:fill="auto"/>
        <w:spacing w:line="274" w:lineRule="exact"/>
        <w:ind w:firstLine="740"/>
      </w:pPr>
      <w:r>
        <w:t>Реализация программы дисциплины требует наличия кабинета «Безопасность жизнедеятельности» - 207,</w:t>
      </w:r>
    </w:p>
    <w:p w:rsidR="00B55B7A" w:rsidRDefault="0086676D">
      <w:pPr>
        <w:pStyle w:val="181"/>
        <w:shd w:val="clear" w:color="auto" w:fill="auto"/>
        <w:spacing w:line="274" w:lineRule="exact"/>
        <w:ind w:left="740" w:right="4960"/>
      </w:pPr>
      <w:r>
        <w:t>оснащенный оборудованием: магнитно-маркерная доска; рабочие места для обучающихся - 26; наглядные пособия; рабочее место преподавателя; компьютер - 1:</w:t>
      </w:r>
    </w:p>
    <w:p w:rsidR="00B55B7A" w:rsidRDefault="0086676D">
      <w:pPr>
        <w:pStyle w:val="181"/>
        <w:shd w:val="clear" w:color="auto" w:fill="auto"/>
        <w:spacing w:after="21" w:line="274" w:lineRule="exact"/>
        <w:ind w:left="740" w:right="4960"/>
      </w:pPr>
      <w:r>
        <w:t>мультимедийный проектор - 1; мультимедийный экран - 1; средства аудиовизуализации - 1.</w:t>
      </w:r>
    </w:p>
    <w:p w:rsidR="00B55B7A" w:rsidRDefault="0086676D">
      <w:pPr>
        <w:pStyle w:val="32"/>
        <w:keepNext/>
        <w:keepLines/>
        <w:numPr>
          <w:ilvl w:val="1"/>
          <w:numId w:val="75"/>
        </w:numPr>
        <w:shd w:val="clear" w:color="auto" w:fill="auto"/>
        <w:tabs>
          <w:tab w:val="left" w:pos="481"/>
        </w:tabs>
        <w:spacing w:before="0" w:after="0" w:line="547" w:lineRule="exact"/>
      </w:pPr>
      <w:bookmarkStart w:id="269" w:name="bookmark268"/>
      <w:r>
        <w:t xml:space="preserve">Информационное </w:t>
      </w:r>
      <w:r>
        <w:t>обеспечение обучения</w:t>
      </w:r>
      <w:bookmarkEnd w:id="269"/>
    </w:p>
    <w:p w:rsidR="00B55B7A" w:rsidRDefault="0086676D">
      <w:pPr>
        <w:pStyle w:val="32"/>
        <w:keepNext/>
        <w:keepLines/>
        <w:shd w:val="clear" w:color="auto" w:fill="auto"/>
        <w:spacing w:before="0" w:after="424" w:line="547" w:lineRule="exact"/>
        <w:ind w:left="740"/>
        <w:jc w:val="left"/>
      </w:pPr>
      <w:bookmarkStart w:id="270" w:name="bookmark269"/>
      <w:r>
        <w:t>Перечень учебных изданий, интернет-ресурсов, дополнительной литературы Основные источники:</w:t>
      </w:r>
      <w:bookmarkEnd w:id="270"/>
    </w:p>
    <w:p w:rsidR="00B55B7A" w:rsidRDefault="0086676D">
      <w:pPr>
        <w:pStyle w:val="181"/>
        <w:numPr>
          <w:ilvl w:val="0"/>
          <w:numId w:val="76"/>
        </w:numPr>
        <w:shd w:val="clear" w:color="auto" w:fill="auto"/>
        <w:tabs>
          <w:tab w:val="left" w:pos="994"/>
        </w:tabs>
        <w:spacing w:line="317" w:lineRule="exact"/>
        <w:ind w:firstLine="740"/>
      </w:pPr>
      <w:r>
        <w:t>Приешкина А.Н. Основы безопасности жизнедеятельности. Обеспечение здорового образа жизни и основы медицинских знаний [Электронный ресурс]: учебн</w:t>
      </w:r>
      <w:r>
        <w:t>ое пособие для СПО/ Приешкина А.Н.— Электрон. текстовые данные.— Саратов: Профобразование,</w:t>
      </w:r>
    </w:p>
    <w:p w:rsidR="00B55B7A" w:rsidRDefault="0086676D">
      <w:pPr>
        <w:pStyle w:val="181"/>
        <w:shd w:val="clear" w:color="auto" w:fill="auto"/>
        <w:spacing w:line="317" w:lineRule="exact"/>
      </w:pPr>
      <w:r>
        <w:t xml:space="preserve">2024.— 92 с.— Режим доступа: </w:t>
      </w:r>
      <w:hyperlink r:id="rId195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ipr</w:t>
        </w:r>
        <w:r w:rsidRPr="004F1922">
          <w:rPr>
            <w:rStyle w:val="a5"/>
            <w:lang w:eastAsia="en-US" w:bidi="en-US"/>
          </w:rPr>
          <w:t>-</w:t>
        </w:r>
        <w:r>
          <w:rPr>
            <w:rStyle w:val="a5"/>
            <w:lang w:val="en-US" w:eastAsia="en-US" w:bidi="en-US"/>
          </w:rPr>
          <w:t>smart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  <w:r w:rsidRPr="004F1922">
          <w:rPr>
            <w:rStyle w:val="a5"/>
            <w:lang w:eastAsia="en-US" w:bidi="en-US"/>
          </w:rPr>
          <w:t>/138324.</w:t>
        </w:r>
        <w:r>
          <w:rPr>
            <w:rStyle w:val="a5"/>
          </w:rPr>
          <w:t>—</w:t>
        </w:r>
      </w:hyperlink>
      <w:r>
        <w:t xml:space="preserve"> ЭБС PROFобразование, по паролю</w:t>
      </w:r>
    </w:p>
    <w:p w:rsidR="00B55B7A" w:rsidRDefault="0086676D">
      <w:pPr>
        <w:pStyle w:val="181"/>
        <w:numPr>
          <w:ilvl w:val="0"/>
          <w:numId w:val="76"/>
        </w:numPr>
        <w:shd w:val="clear" w:color="auto" w:fill="auto"/>
        <w:tabs>
          <w:tab w:val="left" w:pos="1004"/>
        </w:tabs>
        <w:spacing w:line="317" w:lineRule="exact"/>
        <w:ind w:firstLine="740"/>
      </w:pPr>
      <w:r>
        <w:t>Еременко, В. Д. Безоп</w:t>
      </w:r>
      <w:r>
        <w:t xml:space="preserve">асность жизнедеятельности : учебное пособие / В. Д. Еременко, В. С. Остапенко. — Москва : Российский государственный университет правосудия, 2016. — 368 </w:t>
      </w:r>
      <w:r>
        <w:rPr>
          <w:lang w:val="en-US" w:eastAsia="en-US" w:bidi="en-US"/>
        </w:rPr>
        <w:t>c</w:t>
      </w:r>
      <w:r w:rsidRPr="004F1922">
        <w:rPr>
          <w:lang w:eastAsia="en-US" w:bidi="en-US"/>
        </w:rPr>
        <w:t xml:space="preserve">. </w:t>
      </w:r>
      <w:r>
        <w:t xml:space="preserve">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>978-5-93916-485-6. — Текст : электронный // Электронный ресурс цифровой образовательной среды</w:t>
      </w:r>
      <w:r>
        <w:t xml:space="preserve"> СПО PROFобразование : [сайт]. —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 xml:space="preserve">: </w:t>
      </w:r>
      <w:hyperlink r:id="rId196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profspo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books</w:t>
        </w:r>
        <w:r w:rsidRPr="004F1922">
          <w:rPr>
            <w:rStyle w:val="a5"/>
            <w:lang w:eastAsia="en-US" w:bidi="en-US"/>
          </w:rPr>
          <w:t>/49600</w:t>
        </w:r>
      </w:hyperlink>
      <w:r w:rsidRPr="004F1922">
        <w:rPr>
          <w:lang w:eastAsia="en-US" w:bidi="en-US"/>
        </w:rPr>
        <w:t xml:space="preserve"> </w:t>
      </w:r>
      <w:r>
        <w:t>(дата обращения: 19.12.2024). — Режим доступа: для авторизир. Пользователей</w:t>
      </w:r>
    </w:p>
    <w:p w:rsidR="00B55B7A" w:rsidRDefault="0086676D">
      <w:pPr>
        <w:pStyle w:val="181"/>
        <w:numPr>
          <w:ilvl w:val="0"/>
          <w:numId w:val="76"/>
        </w:numPr>
        <w:shd w:val="clear" w:color="auto" w:fill="auto"/>
        <w:tabs>
          <w:tab w:val="left" w:pos="1004"/>
        </w:tabs>
        <w:spacing w:line="317" w:lineRule="exact"/>
        <w:ind w:firstLine="740"/>
      </w:pPr>
      <w:r>
        <w:t xml:space="preserve">Алексеев, В. С. Безопасность жизнедеятельности : учебное пособие для СПО / В. С. Алексеев, О. И. Жидкова, И. В. Ткаченко. — Саратов : Научная книга, 2019. — 159 </w:t>
      </w:r>
      <w:r>
        <w:rPr>
          <w:lang w:val="en-US" w:eastAsia="en-US" w:bidi="en-US"/>
        </w:rPr>
        <w:t>c</w:t>
      </w:r>
      <w:r w:rsidRPr="004F1922">
        <w:rPr>
          <w:lang w:eastAsia="en-US" w:bidi="en-US"/>
        </w:rPr>
        <w:t xml:space="preserve">. </w:t>
      </w:r>
      <w:r>
        <w:t xml:space="preserve">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>978-5-9758-1890-4. — Текст : электронный // Электронный ресурс цифровой образовательн</w:t>
      </w:r>
      <w:r>
        <w:t xml:space="preserve">ой среды СПО PROFобразование : [сайт]. —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 xml:space="preserve">: </w:t>
      </w:r>
      <w:hyperlink r:id="rId197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profspo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books</w:t>
        </w:r>
        <w:r w:rsidRPr="004F1922">
          <w:rPr>
            <w:rStyle w:val="a5"/>
            <w:lang w:eastAsia="en-US" w:bidi="en-US"/>
          </w:rPr>
          <w:t>/87073</w:t>
        </w:r>
      </w:hyperlink>
      <w:r w:rsidRPr="004F1922">
        <w:rPr>
          <w:lang w:eastAsia="en-US" w:bidi="en-US"/>
        </w:rPr>
        <w:t xml:space="preserve"> </w:t>
      </w:r>
      <w:r>
        <w:t>(дата обращения: 19.12.2024). — Режим доступа: для авторизир. Пользователей</w:t>
      </w:r>
    </w:p>
    <w:p w:rsidR="00B55B7A" w:rsidRDefault="0086676D">
      <w:pPr>
        <w:pStyle w:val="181"/>
        <w:numPr>
          <w:ilvl w:val="0"/>
          <w:numId w:val="76"/>
        </w:numPr>
        <w:shd w:val="clear" w:color="auto" w:fill="auto"/>
        <w:tabs>
          <w:tab w:val="left" w:pos="1004"/>
        </w:tabs>
        <w:spacing w:line="317" w:lineRule="exact"/>
        <w:ind w:firstLine="740"/>
      </w:pPr>
      <w:r>
        <w:t xml:space="preserve">Безопасность жизнедеятельности : лабораторный практикум </w:t>
      </w:r>
      <w:r>
        <w:t xml:space="preserve">/ О. М. Зиновьева, Л. А. Лысов, А. М. Меркулова [и др.]. — Москва : Издательский Дом МИСиС, 2019. — 134 </w:t>
      </w:r>
      <w:r>
        <w:rPr>
          <w:lang w:val="en-US" w:eastAsia="en-US" w:bidi="en-US"/>
        </w:rPr>
        <w:t>c</w:t>
      </w:r>
      <w:r w:rsidRPr="004F1922">
        <w:rPr>
          <w:lang w:eastAsia="en-US" w:bidi="en-US"/>
        </w:rPr>
        <w:t xml:space="preserve">. </w:t>
      </w:r>
      <w:r>
        <w:t xml:space="preserve">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 xml:space="preserve">2227-8397. — Текст : электронный // Электронный ресурс цифровой образовательной среды СПО PROFобразование : [сайт]. —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 xml:space="preserve">: </w:t>
      </w:r>
      <w:hyperlink r:id="rId198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profspo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books</w:t>
        </w:r>
        <w:r w:rsidRPr="004F1922">
          <w:rPr>
            <w:rStyle w:val="a5"/>
            <w:lang w:eastAsia="en-US" w:bidi="en-US"/>
          </w:rPr>
          <w:t>/98058</w:t>
        </w:r>
      </w:hyperlink>
      <w:r w:rsidRPr="004F1922">
        <w:rPr>
          <w:lang w:eastAsia="en-US" w:bidi="en-US"/>
        </w:rPr>
        <w:t xml:space="preserve"> </w:t>
      </w:r>
      <w:r>
        <w:t>(дата обращения: 19.12.2024). — Режим доступа: для авторизир. Пользователей</w:t>
      </w:r>
    </w:p>
    <w:p w:rsidR="00B55B7A" w:rsidRDefault="0086676D">
      <w:pPr>
        <w:pStyle w:val="181"/>
        <w:numPr>
          <w:ilvl w:val="0"/>
          <w:numId w:val="76"/>
        </w:numPr>
        <w:shd w:val="clear" w:color="auto" w:fill="auto"/>
        <w:tabs>
          <w:tab w:val="left" w:pos="1004"/>
        </w:tabs>
        <w:spacing w:line="317" w:lineRule="exact"/>
        <w:ind w:firstLine="740"/>
      </w:pPr>
      <w:r>
        <w:t>Основы безопасности жизнедеятельности и первой медицинской помощи : учебное пособие / Р. И. Айзман, Л. К. Айзман, Н. В. Б</w:t>
      </w:r>
      <w:r>
        <w:t>алиоз [и др.] ; под редакцией Р. И. Айзман, С.</w:t>
      </w:r>
    </w:p>
    <w:p w:rsidR="00B55B7A" w:rsidRDefault="0086676D">
      <w:pPr>
        <w:pStyle w:val="181"/>
        <w:shd w:val="clear" w:color="auto" w:fill="auto"/>
        <w:spacing w:line="317" w:lineRule="exact"/>
        <w:jc w:val="both"/>
      </w:pPr>
      <w:r>
        <w:t>Г. Кривощеков, И. В. Омельченко. — Новосибирск : Сибирское университетское</w:t>
      </w:r>
    </w:p>
    <w:p w:rsidR="00B55B7A" w:rsidRDefault="0086676D">
      <w:pPr>
        <w:pStyle w:val="181"/>
        <w:shd w:val="clear" w:color="auto" w:fill="auto"/>
        <w:spacing w:after="258" w:line="317" w:lineRule="exact"/>
      </w:pPr>
      <w:r>
        <w:t xml:space="preserve">издательство, 2017. — 463 </w:t>
      </w:r>
      <w:r>
        <w:rPr>
          <w:lang w:val="en-US" w:eastAsia="en-US" w:bidi="en-US"/>
        </w:rPr>
        <w:t>c</w:t>
      </w:r>
      <w:r w:rsidRPr="004F1922">
        <w:rPr>
          <w:lang w:eastAsia="en-US" w:bidi="en-US"/>
        </w:rPr>
        <w:t xml:space="preserve">. </w:t>
      </w:r>
      <w:r>
        <w:t xml:space="preserve">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978-5-379-02006-4. — </w:t>
      </w:r>
      <w:r>
        <w:t xml:space="preserve">Текст </w:t>
      </w:r>
      <w:r w:rsidRPr="004F1922">
        <w:rPr>
          <w:lang w:eastAsia="en-US" w:bidi="en-US"/>
        </w:rPr>
        <w:t xml:space="preserve">: </w:t>
      </w:r>
      <w:r>
        <w:t xml:space="preserve">электронный // Электронный ресурс цифровой образовательной среды СПО </w:t>
      </w:r>
      <w:r>
        <w:t xml:space="preserve">PROFобразование : [сайт]. —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 xml:space="preserve">: </w:t>
      </w:r>
      <w:hyperlink r:id="rId199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profspo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books</w:t>
        </w:r>
        <w:r w:rsidRPr="004F1922">
          <w:rPr>
            <w:rStyle w:val="a5"/>
            <w:lang w:eastAsia="en-US" w:bidi="en-US"/>
          </w:rPr>
          <w:t>/65283</w:t>
        </w:r>
      </w:hyperlink>
      <w:r w:rsidRPr="004F1922">
        <w:rPr>
          <w:lang w:eastAsia="en-US" w:bidi="en-US"/>
        </w:rPr>
        <w:t xml:space="preserve"> </w:t>
      </w:r>
      <w:r>
        <w:t>(дата обращения: 19.12.2024). — Режим доступа: для авторизир. Пользователей</w:t>
      </w:r>
    </w:p>
    <w:p w:rsidR="00B55B7A" w:rsidRDefault="0086676D">
      <w:pPr>
        <w:pStyle w:val="32"/>
        <w:keepNext/>
        <w:keepLines/>
        <w:shd w:val="clear" w:color="auto" w:fill="auto"/>
        <w:spacing w:before="0" w:after="186" w:line="220" w:lineRule="exact"/>
        <w:ind w:firstLine="740"/>
        <w:jc w:val="left"/>
      </w:pPr>
      <w:bookmarkStart w:id="271" w:name="bookmark270"/>
      <w:r>
        <w:t>Дополнительные источники:</w:t>
      </w:r>
      <w:bookmarkEnd w:id="271"/>
    </w:p>
    <w:p w:rsidR="00B55B7A" w:rsidRDefault="0086676D">
      <w:pPr>
        <w:pStyle w:val="181"/>
        <w:numPr>
          <w:ilvl w:val="0"/>
          <w:numId w:val="77"/>
        </w:numPr>
        <w:shd w:val="clear" w:color="auto" w:fill="auto"/>
        <w:tabs>
          <w:tab w:val="left" w:pos="1417"/>
        </w:tabs>
        <w:spacing w:line="298" w:lineRule="exact"/>
        <w:ind w:firstLine="740"/>
      </w:pPr>
      <w:r>
        <w:t xml:space="preserve">Мисюк, М. Н. Основы медицинских знаний : учебник и практикум для среднего профессионального образования / М. Н. Мисюк. — 4-е изд., перераб. и доп. — Москва : Издательство Юрайт, 2024. — 379 с. — (Профессиональное образование). 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>978-5-534-17442-7. — Т</w:t>
      </w:r>
      <w:r>
        <w:t xml:space="preserve">екст : электронный // Образовательная платформа Юрайт [сайт]. —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 xml:space="preserve">: </w:t>
      </w:r>
      <w:hyperlink r:id="rId200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urait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bcode</w:t>
        </w:r>
        <w:r w:rsidRPr="004F1922">
          <w:rPr>
            <w:rStyle w:val="a5"/>
            <w:lang w:eastAsia="en-US" w:bidi="en-US"/>
          </w:rPr>
          <w:t>/536769</w:t>
        </w:r>
      </w:hyperlink>
      <w:r w:rsidRPr="004F1922">
        <w:rPr>
          <w:lang w:eastAsia="en-US" w:bidi="en-US"/>
        </w:rPr>
        <w:t>.</w:t>
      </w:r>
    </w:p>
    <w:p w:rsidR="00B55B7A" w:rsidRDefault="0086676D">
      <w:pPr>
        <w:pStyle w:val="181"/>
        <w:numPr>
          <w:ilvl w:val="0"/>
          <w:numId w:val="77"/>
        </w:numPr>
        <w:shd w:val="clear" w:color="auto" w:fill="auto"/>
        <w:tabs>
          <w:tab w:val="left" w:pos="1417"/>
        </w:tabs>
        <w:spacing w:line="298" w:lineRule="exact"/>
        <w:ind w:firstLine="740"/>
      </w:pPr>
      <w:r>
        <w:t>Микрюков, В. Ю., Основы военной службы : учебник / В. Ю. Микрюков, В. Г. Шамаев. — Москва : КноРус, 2023. — 50</w:t>
      </w:r>
      <w:r>
        <w:t xml:space="preserve">5 с. 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 xml:space="preserve">978-5-406-10496-5. —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 xml:space="preserve">: </w:t>
      </w:r>
      <w:hyperlink r:id="rId201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book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book</w:t>
        </w:r>
        <w:r w:rsidRPr="004F1922">
          <w:rPr>
            <w:rStyle w:val="a5"/>
            <w:lang w:eastAsia="en-US" w:bidi="en-US"/>
          </w:rPr>
          <w:t>/945216</w:t>
        </w:r>
      </w:hyperlink>
      <w:r w:rsidRPr="004F1922">
        <w:rPr>
          <w:lang w:eastAsia="en-US" w:bidi="en-US"/>
        </w:rPr>
        <w:t xml:space="preserve">. </w:t>
      </w:r>
      <w:r>
        <w:t>— Текст : электронный.</w:t>
      </w:r>
    </w:p>
    <w:p w:rsidR="00B55B7A" w:rsidRDefault="0086676D">
      <w:pPr>
        <w:pStyle w:val="181"/>
        <w:numPr>
          <w:ilvl w:val="0"/>
          <w:numId w:val="77"/>
        </w:numPr>
        <w:shd w:val="clear" w:color="auto" w:fill="auto"/>
        <w:tabs>
          <w:tab w:val="left" w:pos="1417"/>
        </w:tabs>
        <w:spacing w:line="298" w:lineRule="exact"/>
        <w:ind w:firstLine="740"/>
      </w:pPr>
      <w:r>
        <w:t>Михаилиди, А. М. Безопасность жизнедеятельности и охрана труда на производстве : учебное пособие для СПО / А. М. Михаилиди</w:t>
      </w:r>
      <w:r>
        <w:t xml:space="preserve">. — 2-е изд. — Саратов : Профобразование, 2024. — 120 </w:t>
      </w:r>
      <w:r>
        <w:rPr>
          <w:lang w:val="en-US" w:eastAsia="en-US" w:bidi="en-US"/>
        </w:rPr>
        <w:t>c</w:t>
      </w:r>
      <w:r w:rsidRPr="004F1922">
        <w:rPr>
          <w:lang w:eastAsia="en-US" w:bidi="en-US"/>
        </w:rPr>
        <w:t xml:space="preserve">. </w:t>
      </w:r>
      <w:r>
        <w:t xml:space="preserve">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 xml:space="preserve">978-5-4488-1333-7. — Текст : электронный // Электронный ресурс цифровой образовательной среды СПО PROFобразование : [сайт]. —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 xml:space="preserve">: </w:t>
      </w:r>
      <w:hyperlink r:id="rId202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profs</w:t>
        </w:r>
        <w:r>
          <w:rPr>
            <w:rStyle w:val="a5"/>
            <w:lang w:val="en-US" w:eastAsia="en-US" w:bidi="en-US"/>
          </w:rPr>
          <w:t>po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books</w:t>
        </w:r>
        <w:r w:rsidRPr="004F1922">
          <w:rPr>
            <w:rStyle w:val="a5"/>
            <w:lang w:eastAsia="en-US" w:bidi="en-US"/>
          </w:rPr>
          <w:t>/137705</w:t>
        </w:r>
      </w:hyperlink>
      <w:r w:rsidRPr="004F1922">
        <w:rPr>
          <w:lang w:eastAsia="en-US" w:bidi="en-US"/>
        </w:rPr>
        <w:t>.</w:t>
      </w:r>
    </w:p>
    <w:p w:rsidR="00B55B7A" w:rsidRDefault="0086676D">
      <w:pPr>
        <w:pStyle w:val="181"/>
        <w:numPr>
          <w:ilvl w:val="0"/>
          <w:numId w:val="77"/>
        </w:numPr>
        <w:shd w:val="clear" w:color="auto" w:fill="auto"/>
        <w:tabs>
          <w:tab w:val="left" w:pos="1417"/>
        </w:tabs>
        <w:spacing w:line="298" w:lineRule="exact"/>
        <w:ind w:firstLine="740"/>
      </w:pPr>
      <w:r>
        <w:t>Резчиков, Е. А. Безопасность жизнедеятельности : учебник для среднего профессионального образования / Е. А. Резчиков, А. В. Рязанцева. — 3-е изд., перераб. и доп. — Москва : Издательство Юрайт, 2024. — 639 с. — (Профессиональное образов</w:t>
      </w:r>
      <w:r>
        <w:t xml:space="preserve">ание). 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 xml:space="preserve">978-5-534-17400-7. — Текст : электронный // Образовательная платформа Юрайт [сайт]. —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 xml:space="preserve">: </w:t>
      </w:r>
      <w:hyperlink r:id="rId203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urait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bcode</w:t>
        </w:r>
        <w:r w:rsidRPr="004F1922">
          <w:rPr>
            <w:rStyle w:val="a5"/>
            <w:lang w:eastAsia="en-US" w:bidi="en-US"/>
          </w:rPr>
          <w:t>/542696</w:t>
        </w:r>
      </w:hyperlink>
      <w:r w:rsidRPr="004F1922">
        <w:rPr>
          <w:lang w:eastAsia="en-US" w:bidi="en-US"/>
        </w:rPr>
        <w:t>.</w:t>
      </w:r>
    </w:p>
    <w:p w:rsidR="00B55B7A" w:rsidRDefault="0086676D">
      <w:pPr>
        <w:pStyle w:val="181"/>
        <w:numPr>
          <w:ilvl w:val="0"/>
          <w:numId w:val="77"/>
        </w:numPr>
        <w:shd w:val="clear" w:color="auto" w:fill="auto"/>
        <w:tabs>
          <w:tab w:val="left" w:pos="1417"/>
        </w:tabs>
        <w:spacing w:line="298" w:lineRule="exact"/>
        <w:ind w:firstLine="740"/>
      </w:pPr>
      <w:r>
        <w:t xml:space="preserve">Родионова, О. М. Медико-биологические основы безопасности. Охрана труда </w:t>
      </w:r>
      <w:r w:rsidRPr="004F1922">
        <w:rPr>
          <w:lang w:eastAsia="en-US" w:bidi="en-US"/>
        </w:rPr>
        <w:t xml:space="preserve">: </w:t>
      </w:r>
      <w:r>
        <w:t xml:space="preserve">учебник для среднего профессионального образования </w:t>
      </w:r>
      <w:r w:rsidRPr="004F1922">
        <w:rPr>
          <w:lang w:eastAsia="en-US" w:bidi="en-US"/>
        </w:rPr>
        <w:t xml:space="preserve">/ </w:t>
      </w:r>
      <w:r>
        <w:t xml:space="preserve">О. М. Родионова, Е. В. Аникина, Б. И. Лавер, Д. А. Семенов. — 3-е изд., перераб. и доп. — Москва : Издательство Юрайт, 2024. — 599 с. — (Профессиональное образование). 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>978-5-534-17182-2.</w:t>
      </w:r>
    </w:p>
    <w:p w:rsidR="00B55B7A" w:rsidRDefault="0086676D">
      <w:pPr>
        <w:pStyle w:val="181"/>
        <w:shd w:val="clear" w:color="auto" w:fill="auto"/>
        <w:spacing w:line="298" w:lineRule="exact"/>
      </w:pPr>
      <w:r>
        <w:t xml:space="preserve">— Текст : электронный // Образовательная платформа Юрайт [сайт]. —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 xml:space="preserve">: </w:t>
      </w:r>
      <w:hyperlink r:id="rId204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urait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bcode</w:t>
        </w:r>
        <w:r w:rsidRPr="004F1922">
          <w:rPr>
            <w:rStyle w:val="a5"/>
            <w:lang w:eastAsia="en-US" w:bidi="en-US"/>
          </w:rPr>
          <w:t>/538055</w:t>
        </w:r>
      </w:hyperlink>
      <w:r w:rsidRPr="004F1922">
        <w:rPr>
          <w:lang w:eastAsia="en-US" w:bidi="en-US"/>
        </w:rPr>
        <w:t>.</w:t>
      </w:r>
    </w:p>
    <w:p w:rsidR="00B55B7A" w:rsidRDefault="0086676D">
      <w:pPr>
        <w:pStyle w:val="181"/>
        <w:numPr>
          <w:ilvl w:val="0"/>
          <w:numId w:val="77"/>
        </w:numPr>
        <w:shd w:val="clear" w:color="auto" w:fill="auto"/>
        <w:tabs>
          <w:tab w:val="left" w:pos="1417"/>
        </w:tabs>
        <w:spacing w:line="298" w:lineRule="exact"/>
        <w:ind w:firstLine="740"/>
      </w:pPr>
      <w:r>
        <w:t xml:space="preserve">Суворова, Г. М. Методика обучения безопасности жизнедеятельности </w:t>
      </w:r>
      <w:r w:rsidRPr="004F1922">
        <w:rPr>
          <w:lang w:eastAsia="en-US" w:bidi="en-US"/>
        </w:rPr>
        <w:t xml:space="preserve">: </w:t>
      </w:r>
      <w:r>
        <w:t>учебное пособие для среднего профессиона</w:t>
      </w:r>
      <w:r>
        <w:t xml:space="preserve">льного образования </w:t>
      </w:r>
      <w:r w:rsidRPr="004F1922">
        <w:rPr>
          <w:lang w:eastAsia="en-US" w:bidi="en-US"/>
        </w:rPr>
        <w:t xml:space="preserve">/ </w:t>
      </w:r>
      <w:r>
        <w:t xml:space="preserve">Г. М. Суворова, В. Д. Горичева. — 2-е изд., испр. и доп. — Москва : Издательство Юрайт, 2024. — 212 с. — (Профессиональное образование). 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 xml:space="preserve">978-5-534-09079-6. — Текст : электронный // Образовательная платформа Юрайт [сайт]. —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 xml:space="preserve">: </w:t>
      </w:r>
      <w:hyperlink r:id="rId205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urait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bcode</w:t>
        </w:r>
        <w:r w:rsidRPr="004F1922">
          <w:rPr>
            <w:rStyle w:val="a5"/>
            <w:lang w:eastAsia="en-US" w:bidi="en-US"/>
          </w:rPr>
          <w:t>/538524</w:t>
        </w:r>
      </w:hyperlink>
      <w:r w:rsidRPr="004F1922">
        <w:rPr>
          <w:lang w:eastAsia="en-US" w:bidi="en-US"/>
        </w:rPr>
        <w:t>.</w:t>
      </w:r>
    </w:p>
    <w:p w:rsidR="00B55B7A" w:rsidRDefault="0086676D">
      <w:pPr>
        <w:pStyle w:val="181"/>
        <w:numPr>
          <w:ilvl w:val="0"/>
          <w:numId w:val="77"/>
        </w:numPr>
        <w:shd w:val="clear" w:color="auto" w:fill="auto"/>
        <w:tabs>
          <w:tab w:val="left" w:pos="1417"/>
        </w:tabs>
        <w:spacing w:line="298" w:lineRule="exact"/>
        <w:ind w:firstLine="740"/>
      </w:pPr>
      <w:r>
        <w:t xml:space="preserve">Суворова, Г. М. Психологические основы безопасности </w:t>
      </w:r>
      <w:r w:rsidRPr="004F1922">
        <w:rPr>
          <w:lang w:eastAsia="en-US" w:bidi="en-US"/>
        </w:rPr>
        <w:t xml:space="preserve">: </w:t>
      </w:r>
      <w:r>
        <w:t>учебник и практикум для среднего профессионального образования / Г. М. Суворова. — 2-е изд., испр. и доп. — Москва : Издатель</w:t>
      </w:r>
      <w:r>
        <w:t xml:space="preserve">ство Юрайт, 2023. — 183 с. — (Профессиональное образование). 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 xml:space="preserve">978-5-534-09277-6. — Текст : электронный // Образовательная платформа Юрайт [сайт]. —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 xml:space="preserve">: </w:t>
      </w:r>
      <w:hyperlink r:id="rId206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urait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bcode</w:t>
        </w:r>
        <w:r w:rsidRPr="004F1922">
          <w:rPr>
            <w:rStyle w:val="a5"/>
            <w:lang w:eastAsia="en-US" w:bidi="en-US"/>
          </w:rPr>
          <w:t>/513805</w:t>
        </w:r>
      </w:hyperlink>
      <w:r w:rsidRPr="004F1922">
        <w:rPr>
          <w:lang w:eastAsia="en-US" w:bidi="en-US"/>
        </w:rPr>
        <w:t>.</w:t>
      </w:r>
    </w:p>
    <w:p w:rsidR="00B55B7A" w:rsidRDefault="0086676D">
      <w:pPr>
        <w:pStyle w:val="181"/>
        <w:numPr>
          <w:ilvl w:val="0"/>
          <w:numId w:val="77"/>
        </w:numPr>
        <w:shd w:val="clear" w:color="auto" w:fill="auto"/>
        <w:tabs>
          <w:tab w:val="left" w:pos="1417"/>
        </w:tabs>
        <w:spacing w:line="298" w:lineRule="exact"/>
        <w:ind w:firstLine="740"/>
      </w:pPr>
      <w:r>
        <w:t>Официальный сайт МЧС</w:t>
      </w:r>
      <w:r>
        <w:t xml:space="preserve"> РФ [Электронный ресурс] -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 xml:space="preserve">: </w:t>
      </w:r>
      <w:hyperlink r:id="rId207" w:history="1">
        <w:r>
          <w:rPr>
            <w:rStyle w:val="a5"/>
            <w:lang w:val="en-US" w:eastAsia="en-US" w:bidi="en-US"/>
          </w:rPr>
          <w:t>http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www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mchs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gov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</w:hyperlink>
      <w:r w:rsidRPr="004F1922">
        <w:rPr>
          <w:lang w:eastAsia="en-US" w:bidi="en-US"/>
        </w:rPr>
        <w:t>.</w:t>
      </w:r>
    </w:p>
    <w:p w:rsidR="00B55B7A" w:rsidRDefault="0086676D">
      <w:pPr>
        <w:pStyle w:val="25"/>
        <w:keepNext/>
        <w:keepLines/>
        <w:numPr>
          <w:ilvl w:val="0"/>
          <w:numId w:val="75"/>
        </w:numPr>
        <w:shd w:val="clear" w:color="auto" w:fill="auto"/>
        <w:tabs>
          <w:tab w:val="left" w:pos="1262"/>
        </w:tabs>
        <w:spacing w:after="0" w:line="280" w:lineRule="exact"/>
        <w:ind w:left="880"/>
      </w:pPr>
      <w:bookmarkStart w:id="272" w:name="bookmark271"/>
      <w:bookmarkStart w:id="273" w:name="bookmark272"/>
      <w:r>
        <w:t>КОНТРОЛЬ И ОЦЕНКА РЕЗУЛЬТАТОВ ОСВОЕНИЯ</w:t>
      </w:r>
      <w:bookmarkEnd w:id="272"/>
      <w:bookmarkEnd w:id="273"/>
    </w:p>
    <w:p w:rsidR="00B55B7A" w:rsidRDefault="0086676D">
      <w:pPr>
        <w:pStyle w:val="25"/>
        <w:keepNext/>
        <w:keepLines/>
        <w:shd w:val="clear" w:color="auto" w:fill="auto"/>
        <w:spacing w:after="484" w:line="280" w:lineRule="exact"/>
        <w:jc w:val="center"/>
      </w:pPr>
      <w:bookmarkStart w:id="274" w:name="bookmark273"/>
      <w:r>
        <w:t>ДИСЦИПЛИНЫ</w:t>
      </w:r>
      <w:bookmarkEnd w:id="274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94"/>
        <w:gridCol w:w="3691"/>
        <w:gridCol w:w="1930"/>
      </w:tblGrid>
      <w:tr w:rsidR="003D3CAE">
        <w:trPr>
          <w:trHeight w:hRule="exact" w:val="566"/>
          <w:jc w:val="center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Результаты обучения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Критерии оценки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after="120" w:line="220" w:lineRule="exact"/>
              <w:ind w:firstLine="0"/>
            </w:pPr>
            <w:r>
              <w:rPr>
                <w:rStyle w:val="211pt0"/>
              </w:rPr>
              <w:t>Методы</w:t>
            </w:r>
          </w:p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120" w:line="220" w:lineRule="exact"/>
              <w:ind w:firstLine="0"/>
            </w:pPr>
            <w:r>
              <w:rPr>
                <w:rStyle w:val="211pt0"/>
              </w:rPr>
              <w:t>контроля</w:t>
            </w:r>
          </w:p>
        </w:tc>
      </w:tr>
      <w:tr w:rsidR="003D3CAE">
        <w:trPr>
          <w:trHeight w:hRule="exact" w:val="283"/>
          <w:jc w:val="center"/>
        </w:trPr>
        <w:tc>
          <w:tcPr>
            <w:tcW w:w="911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Перечень знаний, осваиваемых в рамках дисциплины</w:t>
            </w:r>
          </w:p>
        </w:tc>
      </w:tr>
      <w:tr w:rsidR="003D3CAE">
        <w:trPr>
          <w:trHeight w:hRule="exact" w:val="8016"/>
          <w:jc w:val="center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left="220" w:firstLine="1220"/>
              <w:jc w:val="left"/>
            </w:pPr>
            <w:r>
              <w:rPr>
                <w:rStyle w:val="2105pt0"/>
              </w:rPr>
              <w:t xml:space="preserve">Знать: </w:t>
            </w:r>
            <w:r>
              <w:rPr>
                <w:rStyle w:val="2105pt0"/>
              </w:rPr>
              <w:t>актуальный профессиональный и социальный контекст поддержания безопасных условий жизнедеятельности, в том числе при возникновении чрезвычайных ситуаций мирного и военного времени; порядок применения современных средств и устройств информатизации и цифровых</w:t>
            </w:r>
            <w:r>
              <w:rPr>
                <w:rStyle w:val="2105pt0"/>
              </w:rPr>
              <w:t xml:space="preserve"> инструментов в обеспечении безопасности жизнедеятельности и защиты окружающей среды в процессе решения задач социальной и профессиональной деятельности; психологические аспекты деятельности трудового коллектива и личности для минимизации опасностей и эффе</w:t>
            </w:r>
            <w:r>
              <w:rPr>
                <w:rStyle w:val="2105pt0"/>
              </w:rPr>
              <w:t>ктивного управления рисками ЧС на рабочем месте; нормы экологической безопасности при ведении профессиональной деятельности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left="180" w:firstLine="840"/>
              <w:jc w:val="left"/>
            </w:pPr>
            <w:r>
              <w:rPr>
                <w:rStyle w:val="2105pt0"/>
              </w:rPr>
              <w:t>владеет знаниями о безопасных условиях жизнедеятельности, в том числе при возникновении чрезвычайных ситуаций мирного и военного вре</w:t>
            </w:r>
            <w:r>
              <w:rPr>
                <w:rStyle w:val="2105pt0"/>
              </w:rPr>
              <w:t>мени; знает порядок применения современных средств и устройств информатизации и цифровых инструментов в обеспечении безопасности жизнедеятельности и защиты окружающей среды в процессе решения задач социальной и профессиональной деятельности ориентируется в</w:t>
            </w:r>
            <w:r>
              <w:rPr>
                <w:rStyle w:val="2105pt0"/>
              </w:rPr>
              <w:t xml:space="preserve"> психологических аспектах деятельности трудового коллектива и личности для минимизации опасностей и эффективного управления рисками ЧС на рабочем месте. знает нормы экологической безопасности при ведении профессиональной деятельности;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Письменный и устный о</w:t>
            </w:r>
            <w:r>
              <w:rPr>
                <w:rStyle w:val="2105pt0"/>
              </w:rPr>
              <w:t>прос. Тестирование. Оценка результатов выполнения практических работ</w:t>
            </w:r>
          </w:p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Промежуточная</w:t>
            </w:r>
          </w:p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аттестация</w:t>
            </w:r>
          </w:p>
        </w:tc>
      </w:tr>
      <w:tr w:rsidR="003D3CAE">
        <w:trPr>
          <w:trHeight w:hRule="exact" w:val="283"/>
          <w:jc w:val="center"/>
        </w:trPr>
        <w:tc>
          <w:tcPr>
            <w:tcW w:w="911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Перечень умений, осваиваемых в рамках дисциплины</w:t>
            </w:r>
          </w:p>
        </w:tc>
      </w:tr>
      <w:tr w:rsidR="003D3CAE">
        <w:trPr>
          <w:trHeight w:hRule="exact" w:val="4162"/>
          <w:jc w:val="center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Уметь:</w:t>
            </w:r>
          </w:p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left="180" w:firstLine="500"/>
              <w:jc w:val="left"/>
            </w:pPr>
            <w:r>
              <w:rPr>
                <w:rStyle w:val="2105pt0"/>
              </w:rPr>
              <w:t xml:space="preserve">выявлять и эффективно искать информацию, необходимую для решения задач и/или проблем поддержания </w:t>
            </w:r>
            <w:r>
              <w:rPr>
                <w:rStyle w:val="2105pt0"/>
              </w:rPr>
              <w:t>безопасных условий жизнедеятельности, в том числе при возникновении ЧС;</w:t>
            </w:r>
          </w:p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left="180" w:firstLine="660"/>
              <w:jc w:val="left"/>
            </w:pPr>
            <w:r>
              <w:rPr>
                <w:rStyle w:val="2105pt0"/>
              </w:rPr>
              <w:t>участвовать в работе коллектива, команды, взаимодействовать с коллегами, руководством, клиентами для создания человеко - и природо-защитной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демонстрирует умение выявлять и эффективно и</w:t>
            </w:r>
            <w:r>
              <w:rPr>
                <w:rStyle w:val="2105pt0"/>
              </w:rPr>
              <w:t>скать информацию, необходимую для решения задач и/или проблем поддержания безопасных условий жизнедеятельности, в том числе при возникновении ЧС;</w:t>
            </w:r>
          </w:p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эффективно участвует в работе коллектива, команды, взаимодействует с коллегами, руководством, клиентами для со</w:t>
            </w:r>
            <w:r>
              <w:rPr>
                <w:rStyle w:val="2105pt0"/>
              </w:rPr>
              <w:t>здания человеко - и природо</w:t>
            </w:r>
            <w:r>
              <w:rPr>
                <w:rStyle w:val="2105pt0"/>
              </w:rPr>
              <w:softHyphen/>
              <w:t>защитной среды осуществления профессиональной деятельности;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Экспертное наблюдение за ходом выполнения практических работ.</w:t>
            </w:r>
          </w:p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Оценка</w:t>
            </w:r>
          </w:p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результатов</w:t>
            </w:r>
          </w:p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выполнения</w:t>
            </w:r>
          </w:p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практических</w:t>
            </w:r>
          </w:p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работ</w:t>
            </w:r>
          </w:p>
        </w:tc>
      </w:tr>
    </w:tbl>
    <w:p w:rsidR="00B55B7A" w:rsidRDefault="00B55B7A">
      <w:pPr>
        <w:framePr w:w="9115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94"/>
        <w:gridCol w:w="3691"/>
        <w:gridCol w:w="1930"/>
      </w:tblGrid>
      <w:tr w:rsidR="003D3CAE">
        <w:trPr>
          <w:trHeight w:hRule="exact" w:val="4982"/>
          <w:jc w:val="center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среды осуществления профессиональной деятельности;</w:t>
            </w:r>
          </w:p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left="160" w:firstLine="280"/>
              <w:jc w:val="left"/>
            </w:pPr>
            <w:r>
              <w:rPr>
                <w:rStyle w:val="2105pt0"/>
              </w:rPr>
              <w:t>действовать в чрезвычайных ситуациях мирного и военного времени;</w:t>
            </w:r>
          </w:p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left="160" w:firstLine="840"/>
              <w:jc w:val="left"/>
            </w:pPr>
            <w:r>
              <w:rPr>
                <w:rStyle w:val="2105pt0"/>
              </w:rPr>
              <w:t>соблюдать нормы экологической безопасности на рабочем месте; использовать на рабочем месте средства индивидуальной защиты от поражающих факторов при ЧС;</w:t>
            </w:r>
          </w:p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left="160" w:firstLine="720"/>
              <w:jc w:val="left"/>
            </w:pPr>
            <w:r>
              <w:rPr>
                <w:rStyle w:val="2105pt0"/>
              </w:rPr>
              <w:t xml:space="preserve">соблюдать правила поведения и порядок </w:t>
            </w:r>
            <w:r>
              <w:rPr>
                <w:rStyle w:val="2105pt0"/>
              </w:rPr>
              <w:t>действий населения по сигналам гражданской обороны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соблюдает нормы экологической безопасности на рабочем месте; правильно использует на рабочем месте средства индивидуальной защиты от поражающих факторов при ЧС правильно соблюдает правила поведения и поряд</w:t>
            </w:r>
            <w:r>
              <w:rPr>
                <w:rStyle w:val="2105pt0"/>
              </w:rPr>
              <w:t>ок действий населения по сигналам гражданской обороны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1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562"/>
          <w:jc w:val="center"/>
        </w:trPr>
        <w:tc>
          <w:tcPr>
            <w:tcW w:w="911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after="60" w:line="220" w:lineRule="exact"/>
              <w:ind w:right="240" w:firstLine="0"/>
              <w:jc w:val="right"/>
            </w:pPr>
            <w:r>
              <w:rPr>
                <w:rStyle w:val="211pt0"/>
              </w:rPr>
              <w:t>Перечень знаний, осваиваемых в рамках модуля «Основы военной службы»</w:t>
            </w:r>
          </w:p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60" w:line="220" w:lineRule="exact"/>
              <w:ind w:firstLine="0"/>
            </w:pPr>
            <w:r>
              <w:rPr>
                <w:rStyle w:val="211pt0"/>
              </w:rPr>
              <w:t>(юноши)</w:t>
            </w:r>
          </w:p>
        </w:tc>
      </w:tr>
      <w:tr w:rsidR="003D3CAE">
        <w:trPr>
          <w:trHeight w:hRule="exact" w:val="4704"/>
          <w:jc w:val="center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Знать:</w:t>
            </w:r>
          </w:p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left="180" w:firstLine="920"/>
              <w:jc w:val="left"/>
            </w:pPr>
            <w:r>
              <w:rPr>
                <w:rStyle w:val="2105pt0"/>
              </w:rPr>
              <w:t xml:space="preserve">основы военной безопасности и обороны государства; организацию и порядок призыва граждан на военную службу и </w:t>
            </w:r>
            <w:r>
              <w:rPr>
                <w:rStyle w:val="2105pt0"/>
              </w:rPr>
              <w:t>поступления на нее в добровольном порядке; основы строевой, огневой и тактической подготовки; область применения получаемых</w:t>
            </w:r>
          </w:p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left="180" w:firstLine="0"/>
              <w:jc w:val="left"/>
            </w:pPr>
            <w:r>
              <w:rPr>
                <w:rStyle w:val="2105pt0"/>
              </w:rPr>
              <w:t>профессиональных знаний при исполнении обязанностей военной службы; боевые традиции Вооруженных Сил России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left="160" w:firstLine="560"/>
              <w:jc w:val="left"/>
            </w:pPr>
            <w:r>
              <w:rPr>
                <w:rStyle w:val="2105pt0"/>
              </w:rPr>
              <w:t xml:space="preserve">демонстрирует знания об </w:t>
            </w:r>
            <w:r>
              <w:rPr>
                <w:rStyle w:val="2105pt0"/>
              </w:rPr>
              <w:t>основах военной безопасности и обороны государства; не уклоняется от службы в рядах ВС РФ; демонстрирует владение основами строевой, огневой и тактической подготовки; применяет профессиональные знания при исполнении обязанностей военной службы; демонстриру</w:t>
            </w:r>
            <w:r>
              <w:rPr>
                <w:rStyle w:val="2105pt0"/>
              </w:rPr>
              <w:t>ет знания боевых традиций Вооруженных Сил России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Письменный и устный опрос. Тестирование. Оценка результатов выполнения практических работ</w:t>
            </w:r>
          </w:p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Промежуточная</w:t>
            </w:r>
          </w:p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аттестация</w:t>
            </w:r>
          </w:p>
        </w:tc>
      </w:tr>
      <w:tr w:rsidR="003D3CAE">
        <w:trPr>
          <w:trHeight w:hRule="exact" w:val="562"/>
          <w:jc w:val="center"/>
        </w:trPr>
        <w:tc>
          <w:tcPr>
            <w:tcW w:w="911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after="60" w:line="220" w:lineRule="exact"/>
              <w:ind w:firstLine="0"/>
            </w:pPr>
            <w:r>
              <w:rPr>
                <w:rStyle w:val="211pt0"/>
              </w:rPr>
              <w:t>Перечень умений, осваиваемых в рамках модуля «Основы военной службы»</w:t>
            </w:r>
          </w:p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60" w:line="220" w:lineRule="exact"/>
              <w:ind w:firstLine="0"/>
            </w:pPr>
            <w:r>
              <w:rPr>
                <w:rStyle w:val="211pt0"/>
              </w:rPr>
              <w:t>(юноши)</w:t>
            </w:r>
          </w:p>
        </w:tc>
      </w:tr>
      <w:tr w:rsidR="003D3CAE">
        <w:trPr>
          <w:trHeight w:hRule="exact" w:val="3331"/>
          <w:jc w:val="center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Уметь:</w:t>
            </w:r>
          </w:p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left="200" w:firstLine="240"/>
              <w:jc w:val="left"/>
            </w:pPr>
            <w:r>
              <w:rPr>
                <w:rStyle w:val="2105pt0"/>
              </w:rPr>
              <w:t>владеть общей физической и строевой подготовкой, навыками обязательной подготовки к военной службе; выполнять мероприятия доврачебной помощи пострадавшим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left="160" w:firstLine="680"/>
              <w:jc w:val="left"/>
            </w:pPr>
            <w:r>
              <w:rPr>
                <w:rStyle w:val="2105pt0"/>
              </w:rPr>
              <w:t>демонстрирует общую физическую и строевую подготовку, навыки обязательной подготовки к военной службе;</w:t>
            </w:r>
            <w:r>
              <w:rPr>
                <w:rStyle w:val="2105pt0"/>
              </w:rPr>
              <w:t xml:space="preserve"> быстро и правильно выполняет мероприятия первой доврачебной помощи пострадавшим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Экспертное наблюдение за ходом выполнения практических работ.</w:t>
            </w:r>
          </w:p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Оценка</w:t>
            </w:r>
          </w:p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результатов</w:t>
            </w:r>
          </w:p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выполнения</w:t>
            </w:r>
          </w:p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практических</w:t>
            </w:r>
          </w:p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работ</w:t>
            </w:r>
          </w:p>
        </w:tc>
      </w:tr>
    </w:tbl>
    <w:p w:rsidR="00B55B7A" w:rsidRDefault="00B55B7A">
      <w:pPr>
        <w:framePr w:w="9115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94"/>
        <w:gridCol w:w="3691"/>
        <w:gridCol w:w="1930"/>
      </w:tblGrid>
      <w:tr w:rsidR="003D3CAE">
        <w:trPr>
          <w:trHeight w:hRule="exact" w:val="566"/>
          <w:jc w:val="center"/>
        </w:trPr>
        <w:tc>
          <w:tcPr>
            <w:tcW w:w="911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after="60" w:line="220" w:lineRule="exact"/>
              <w:ind w:firstLine="0"/>
            </w:pPr>
            <w:r>
              <w:rPr>
                <w:rStyle w:val="211pt0"/>
              </w:rPr>
              <w:t xml:space="preserve">Перечень знаний, осваиваемых в рамках модуля «Основы </w:t>
            </w:r>
            <w:r>
              <w:rPr>
                <w:rStyle w:val="211pt0"/>
              </w:rPr>
              <w:t>медицинских</w:t>
            </w:r>
          </w:p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60" w:line="220" w:lineRule="exact"/>
              <w:ind w:firstLine="0"/>
            </w:pPr>
            <w:r>
              <w:rPr>
                <w:rStyle w:val="211pt0"/>
              </w:rPr>
              <w:t>знаний» (для девушек)</w:t>
            </w:r>
          </w:p>
        </w:tc>
      </w:tr>
      <w:tr w:rsidR="003D3CAE">
        <w:trPr>
          <w:trHeight w:hRule="exact" w:val="3874"/>
          <w:jc w:val="center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Знать:</w:t>
            </w:r>
          </w:p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характеристики поражений организма человека от воздействий опасных факторов;</w:t>
            </w:r>
          </w:p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классификацию и общие признаки инфекционных заболеваний; факторы формирования здорового образа жизни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left="220" w:firstLine="760"/>
              <w:jc w:val="left"/>
            </w:pPr>
            <w:r>
              <w:rPr>
                <w:rStyle w:val="2105pt0"/>
              </w:rPr>
              <w:t xml:space="preserve">владеет знаниями о последствиях </w:t>
            </w:r>
            <w:r>
              <w:rPr>
                <w:rStyle w:val="2105pt0"/>
              </w:rPr>
              <w:t>поражений организма человека от воздействий опасных факторов; демонстрирует приемы оказания первой медико</w:t>
            </w:r>
            <w:r>
              <w:rPr>
                <w:rStyle w:val="2105pt0"/>
              </w:rPr>
              <w:softHyphen/>
              <w:t>санитарной помощи, владеет методами доврачебной реанимации;</w:t>
            </w:r>
          </w:p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left="360" w:firstLine="240"/>
              <w:jc w:val="left"/>
            </w:pPr>
            <w:r>
              <w:rPr>
                <w:rStyle w:val="2105pt0"/>
              </w:rPr>
              <w:t xml:space="preserve">правильно классифицирует инфекционные заболевания демонстрирует знания основ здорового </w:t>
            </w:r>
            <w:r>
              <w:rPr>
                <w:rStyle w:val="2105pt0"/>
              </w:rPr>
              <w:t>образа жизни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Письменный и устный опрос. Оценка результатов выполнения практических работ</w:t>
            </w:r>
          </w:p>
        </w:tc>
      </w:tr>
      <w:tr w:rsidR="003D3CAE">
        <w:trPr>
          <w:trHeight w:hRule="exact" w:val="562"/>
          <w:jc w:val="center"/>
        </w:trPr>
        <w:tc>
          <w:tcPr>
            <w:tcW w:w="911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after="60" w:line="220" w:lineRule="exact"/>
              <w:ind w:firstLine="0"/>
            </w:pPr>
            <w:r>
              <w:rPr>
                <w:rStyle w:val="211pt0"/>
              </w:rPr>
              <w:t>Перечень умений, осваиваемых в рамках модуля «Основы медицинских</w:t>
            </w:r>
          </w:p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60" w:line="220" w:lineRule="exact"/>
              <w:ind w:firstLine="0"/>
            </w:pPr>
            <w:r>
              <w:rPr>
                <w:rStyle w:val="211pt0"/>
              </w:rPr>
              <w:t>знаний» (для девушек)</w:t>
            </w:r>
          </w:p>
        </w:tc>
      </w:tr>
      <w:tr w:rsidR="003D3CAE">
        <w:trPr>
          <w:trHeight w:hRule="exact" w:val="3331"/>
          <w:jc w:val="center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Уметь:</w:t>
            </w:r>
          </w:p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left="260" w:firstLine="360"/>
              <w:jc w:val="left"/>
            </w:pPr>
            <w:r>
              <w:rPr>
                <w:rStyle w:val="2105pt0"/>
              </w:rPr>
              <w:t xml:space="preserve">демонстрировать основы оказания первой доврачебной помощи пострадавшим </w:t>
            </w:r>
            <w:r>
              <w:rPr>
                <w:rStyle w:val="2105pt0"/>
              </w:rPr>
              <w:t>осуществлять профилактику инфекционных заболеваний; определять показатели здоровья и оценивать физическое состояние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firstLine="840"/>
              <w:jc w:val="left"/>
            </w:pPr>
            <w:r>
              <w:rPr>
                <w:rStyle w:val="2105pt0"/>
              </w:rPr>
              <w:t>демонстрирует основы оказания первой доврачебной помощи пострадавшим владеет принципами профилактики инфекционных заболеваний; определяет по</w:t>
            </w:r>
            <w:r>
              <w:rPr>
                <w:rStyle w:val="2105pt0"/>
              </w:rPr>
              <w:t>казатели здоровья и оценивает физическое состояние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Экспертное наблюдение за ходом выполнения практических работ.</w:t>
            </w:r>
          </w:p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Оценка</w:t>
            </w:r>
          </w:p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результатов</w:t>
            </w:r>
          </w:p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выполнения</w:t>
            </w:r>
          </w:p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практических</w:t>
            </w:r>
          </w:p>
          <w:p w:rsidR="00B55B7A" w:rsidRDefault="0086676D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работ</w:t>
            </w:r>
          </w:p>
        </w:tc>
      </w:tr>
    </w:tbl>
    <w:p w:rsidR="00B55B7A" w:rsidRDefault="00B55B7A">
      <w:pPr>
        <w:framePr w:w="9115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footerReference w:type="even" r:id="rId208"/>
          <w:footerReference w:type="default" r:id="rId209"/>
          <w:pgSz w:w="11900" w:h="16840"/>
          <w:pgMar w:top="1072" w:right="722" w:bottom="1040" w:left="1602" w:header="0" w:footer="3" w:gutter="0"/>
          <w:cols w:space="720"/>
          <w:noEndnote/>
          <w:docGrid w:linePitch="360"/>
        </w:sectPr>
      </w:pPr>
    </w:p>
    <w:p w:rsidR="00B55B7A" w:rsidRDefault="0086676D">
      <w:pPr>
        <w:pStyle w:val="181"/>
        <w:shd w:val="clear" w:color="auto" w:fill="auto"/>
        <w:spacing w:after="240" w:line="274" w:lineRule="exact"/>
        <w:ind w:left="4180"/>
        <w:jc w:val="right"/>
      </w:pPr>
      <w:r>
        <w:t>Приложение 4 к ОПОП по профессии 46.01.03 Делопроизводитель 2025/2026 учебный год</w:t>
      </w:r>
    </w:p>
    <w:p w:rsidR="00B55B7A" w:rsidRDefault="0086676D">
      <w:pPr>
        <w:pStyle w:val="181"/>
        <w:shd w:val="clear" w:color="auto" w:fill="auto"/>
        <w:spacing w:after="940" w:line="274" w:lineRule="exact"/>
        <w:ind w:left="60"/>
        <w:jc w:val="center"/>
      </w:pPr>
      <w:r>
        <w:br/>
      </w:r>
      <w:r w:rsidR="00CF34E1">
        <w:t>Частное</w:t>
      </w:r>
      <w:r>
        <w:t xml:space="preserve"> профессиональное образовательное учреждение</w:t>
      </w:r>
      <w:r>
        <w:br/>
      </w:r>
      <w:r w:rsidR="00CF34E1">
        <w:t>«К</w:t>
      </w:r>
      <w:r>
        <w:t>олледж</w:t>
      </w:r>
      <w:r w:rsidR="00CF34E1">
        <w:t xml:space="preserve"> экономики и права</w:t>
      </w:r>
      <w:r>
        <w:t>»</w:t>
      </w:r>
    </w:p>
    <w:p w:rsidR="00B55B7A" w:rsidRDefault="0086676D">
      <w:pPr>
        <w:pStyle w:val="10"/>
        <w:shd w:val="clear" w:color="auto" w:fill="auto"/>
        <w:spacing w:line="149" w:lineRule="exact"/>
        <w:ind w:left="4180"/>
        <w:jc w:val="right"/>
      </w:pPr>
      <w:r>
        <w:rPr>
          <w:noProof/>
          <w:lang w:bidi="ar-SA"/>
        </w:rPr>
        <mc:AlternateContent>
          <mc:Choice Requires="wps">
            <w:drawing>
              <wp:anchor distT="0" distB="40640" distL="353695" distR="63500" simplePos="0" relativeHeight="252090368" behindDoc="1" locked="0" layoutInCell="1" allowOverlap="1">
                <wp:simplePos x="0" y="0"/>
                <wp:positionH relativeFrom="margin">
                  <wp:posOffset>4324985</wp:posOffset>
                </wp:positionH>
                <wp:positionV relativeFrom="paragraph">
                  <wp:posOffset>-499110</wp:posOffset>
                </wp:positionV>
                <wp:extent cx="1402080" cy="580390"/>
                <wp:effectExtent l="1270" t="2540" r="0" b="0"/>
                <wp:wrapSquare wrapText="left"/>
                <wp:docPr id="312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317" w:lineRule="exact"/>
                              <w:jc w:val="right"/>
                            </w:pPr>
                            <w:r>
                              <w:rPr>
                                <w:rStyle w:val="18Exact"/>
                              </w:rPr>
                              <w:t xml:space="preserve">УТВЕРЖДЕНО </w:t>
                            </w:r>
                            <w:r w:rsidRPr="008C05F6">
                              <w:rPr>
                                <w:rStyle w:val="18Exact0"/>
                                <w:u w:val="none"/>
                              </w:rPr>
                              <w:t>прика</w:t>
                            </w:r>
                            <w:r w:rsidRPr="008C05F6">
                              <w:rPr>
                                <w:rStyle w:val="18Exact"/>
                              </w:rPr>
                              <w:t>з</w:t>
                            </w:r>
                            <w:r>
                              <w:rPr>
                                <w:rStyle w:val="18Exact"/>
                              </w:rPr>
                              <w:t>ом директора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8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Exact1"/>
                              </w:rPr>
                              <w:t>чпоу «кЭиП»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104" type="#_x0000_t202" style="position:absolute;left:0;text-align:left;margin-left:340.55pt;margin-top:-39.3pt;width:110.4pt;height:45.7pt;z-index:-251226112;visibility:visible;mso-wrap-style:square;mso-width-percent:0;mso-height-percent:0;mso-wrap-distance-left:27.85pt;mso-wrap-distance-top:0;mso-wrap-distance-right:5pt;mso-wrap-distance-bottom:3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jhRtAIAALU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317" w:lineRule="exact"/>
                        <w:jc w:val="right"/>
                      </w:pPr>
                      <w:r>
                        <w:rPr>
                          <w:rStyle w:val="18Exact"/>
                        </w:rPr>
                        <w:t xml:space="preserve">УТВЕРЖДЕНО </w:t>
                      </w:r>
                      <w:r w:rsidRPr="008C05F6">
                        <w:rPr>
                          <w:rStyle w:val="18Exact0"/>
                          <w:u w:val="none"/>
                        </w:rPr>
                        <w:t>прика</w:t>
                      </w:r>
                      <w:r w:rsidRPr="008C05F6">
                        <w:rPr>
                          <w:rStyle w:val="18Exact"/>
                        </w:rPr>
                        <w:t>з</w:t>
                      </w:r>
                      <w:r>
                        <w:rPr>
                          <w:rStyle w:val="18Exact"/>
                        </w:rPr>
                        <w:t>ом директора</w:t>
                      </w:r>
                    </w:p>
                    <w:p w:rsidR="00AB2121" w:rsidRDefault="0086676D">
                      <w:pPr>
                        <w:pStyle w:val="21"/>
                        <w:shd w:val="clear" w:color="auto" w:fill="auto"/>
                        <w:spacing w:before="0" w:line="280" w:lineRule="exact"/>
                        <w:ind w:firstLine="0"/>
                        <w:jc w:val="right"/>
                      </w:pPr>
                      <w:r>
                        <w:rPr>
                          <w:rStyle w:val="2Exact1"/>
                        </w:rPr>
                        <w:t>чпоу «кЭиП»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</w:p>
    <w:p w:rsidR="00CF34E1" w:rsidRDefault="00CF34E1">
      <w:pPr>
        <w:pStyle w:val="25"/>
        <w:keepNext/>
        <w:keepLines/>
        <w:shd w:val="clear" w:color="auto" w:fill="auto"/>
        <w:spacing w:after="244" w:line="280" w:lineRule="exact"/>
        <w:ind w:left="60"/>
        <w:jc w:val="center"/>
      </w:pPr>
      <w:bookmarkStart w:id="275" w:name="bookmark274"/>
    </w:p>
    <w:p w:rsidR="00B55B7A" w:rsidRDefault="0086676D">
      <w:pPr>
        <w:pStyle w:val="25"/>
        <w:keepNext/>
        <w:keepLines/>
        <w:shd w:val="clear" w:color="auto" w:fill="auto"/>
        <w:spacing w:after="244" w:line="280" w:lineRule="exact"/>
        <w:ind w:left="60"/>
        <w:jc w:val="center"/>
      </w:pPr>
      <w:r>
        <w:t>РАБОЧАЯ ПРОГРАММА УЧЕБНОЙ ДИСЦИПЛИНЫ</w:t>
      </w:r>
      <w:bookmarkEnd w:id="275"/>
    </w:p>
    <w:p w:rsidR="00B55B7A" w:rsidRDefault="0086676D">
      <w:pPr>
        <w:pStyle w:val="211"/>
        <w:shd w:val="clear" w:color="auto" w:fill="auto"/>
        <w:spacing w:before="0" w:after="295" w:line="278" w:lineRule="exact"/>
        <w:ind w:left="60"/>
      </w:pPr>
      <w:r>
        <w:rPr>
          <w:rStyle w:val="21105pt"/>
        </w:rPr>
        <w:t>СГ.04 Физ</w:t>
      </w:r>
      <w:r>
        <w:rPr>
          <w:rStyle w:val="21105pt"/>
        </w:rPr>
        <w:t>ическая культура</w:t>
      </w:r>
      <w:r>
        <w:rPr>
          <w:rStyle w:val="21105pt"/>
        </w:rPr>
        <w:br/>
      </w:r>
      <w:r>
        <w:t>НАЗВАНИЕ УЧЕБНОЙ ДИСЦИПЛИНЫ</w:t>
      </w:r>
    </w:p>
    <w:p w:rsidR="00B55B7A" w:rsidRDefault="0086676D">
      <w:pPr>
        <w:pStyle w:val="181"/>
        <w:shd w:val="clear" w:color="auto" w:fill="auto"/>
        <w:spacing w:line="210" w:lineRule="exact"/>
        <w:ind w:left="60"/>
        <w:jc w:val="center"/>
      </w:pPr>
      <w:r>
        <w:t>Профессия</w:t>
      </w:r>
    </w:p>
    <w:p w:rsidR="00B55B7A" w:rsidRDefault="0086676D">
      <w:pPr>
        <w:pStyle w:val="181"/>
        <w:shd w:val="clear" w:color="auto" w:fill="auto"/>
        <w:spacing w:line="210" w:lineRule="exact"/>
        <w:ind w:left="60"/>
        <w:jc w:val="center"/>
      </w:pPr>
      <w:r>
        <w:rPr>
          <w:rStyle w:val="180"/>
        </w:rPr>
        <w:t>46.01.03 Делопроизводитель</w:t>
      </w:r>
    </w:p>
    <w:p w:rsidR="00B55B7A" w:rsidRDefault="0086676D">
      <w:pPr>
        <w:pStyle w:val="220"/>
        <w:shd w:val="clear" w:color="auto" w:fill="auto"/>
        <w:spacing w:before="0" w:after="252" w:line="200" w:lineRule="exact"/>
        <w:ind w:left="60"/>
      </w:pPr>
      <w:r>
        <w:t>шифр наименование профессии</w:t>
      </w:r>
    </w:p>
    <w:p w:rsidR="00B55B7A" w:rsidRDefault="0086676D">
      <w:pPr>
        <w:pStyle w:val="181"/>
        <w:shd w:val="clear" w:color="auto" w:fill="auto"/>
        <w:spacing w:line="283" w:lineRule="exact"/>
        <w:ind w:left="60"/>
        <w:jc w:val="center"/>
      </w:pPr>
      <w:r>
        <w:t>Направленность программы</w:t>
      </w:r>
      <w:r>
        <w:br/>
      </w:r>
      <w:r>
        <w:rPr>
          <w:rStyle w:val="180"/>
        </w:rPr>
        <w:t>социально-экономический, делопроизводитель</w:t>
      </w:r>
    </w:p>
    <w:p w:rsidR="00B55B7A" w:rsidRDefault="0086676D">
      <w:pPr>
        <w:pStyle w:val="220"/>
        <w:shd w:val="clear" w:color="auto" w:fill="auto"/>
        <w:spacing w:before="0" w:after="325" w:line="200" w:lineRule="exact"/>
        <w:ind w:left="60"/>
      </w:pPr>
      <w:r>
        <w:t>наименование профиля подготовки, квалификация</w:t>
      </w:r>
    </w:p>
    <w:p w:rsidR="00B55B7A" w:rsidRDefault="0086676D">
      <w:pPr>
        <w:pStyle w:val="181"/>
        <w:shd w:val="clear" w:color="auto" w:fill="auto"/>
        <w:spacing w:after="503" w:line="210" w:lineRule="exact"/>
        <w:ind w:left="60"/>
        <w:jc w:val="center"/>
      </w:pPr>
      <w:r>
        <w:t xml:space="preserve">База приема - среднее общее </w:t>
      </w:r>
      <w:r>
        <w:t>образование</w:t>
      </w:r>
    </w:p>
    <w:p w:rsidR="00B55B7A" w:rsidRDefault="0086676D">
      <w:pPr>
        <w:pStyle w:val="181"/>
        <w:shd w:val="clear" w:color="auto" w:fill="auto"/>
        <w:spacing w:after="244" w:line="278" w:lineRule="exact"/>
        <w:ind w:left="60"/>
        <w:jc w:val="center"/>
      </w:pPr>
      <w:r>
        <w:t>Форма обучения</w:t>
      </w:r>
      <w:r>
        <w:br/>
        <w:t>Очная</w:t>
      </w:r>
    </w:p>
    <w:p w:rsidR="00B55B7A" w:rsidRDefault="0086676D">
      <w:pPr>
        <w:pStyle w:val="181"/>
        <w:shd w:val="clear" w:color="auto" w:fill="auto"/>
        <w:spacing w:after="4251" w:line="274" w:lineRule="exact"/>
        <w:ind w:left="60"/>
        <w:jc w:val="center"/>
      </w:pPr>
      <w:r>
        <w:t>Курс обучения</w:t>
      </w:r>
      <w:r>
        <w:br/>
        <w:t>1 курс</w:t>
      </w:r>
    </w:p>
    <w:p w:rsidR="00B55B7A" w:rsidRDefault="0086676D">
      <w:pPr>
        <w:pStyle w:val="181"/>
        <w:shd w:val="clear" w:color="auto" w:fill="auto"/>
        <w:spacing w:line="210" w:lineRule="exact"/>
        <w:ind w:left="60"/>
        <w:jc w:val="center"/>
      </w:pPr>
      <w:r>
        <w:t>Урус-Мартан</w:t>
      </w:r>
      <w:r w:rsidR="004F1922">
        <w:t>, 2024 г.</w:t>
      </w:r>
      <w:r w:rsidR="004F1922">
        <w:br w:type="page"/>
      </w:r>
    </w:p>
    <w:p w:rsidR="00B55B7A" w:rsidRDefault="0086676D">
      <w:pPr>
        <w:pStyle w:val="25"/>
        <w:keepNext/>
        <w:keepLines/>
        <w:shd w:val="clear" w:color="auto" w:fill="auto"/>
        <w:spacing w:after="237" w:line="280" w:lineRule="exact"/>
        <w:jc w:val="center"/>
      </w:pPr>
      <w:bookmarkStart w:id="276" w:name="bookmark275"/>
      <w:r>
        <w:t>СОДЕРЖАНИЕ</w:t>
      </w:r>
      <w:bookmarkEnd w:id="276"/>
    </w:p>
    <w:p w:rsidR="00B55B7A" w:rsidRDefault="0086676D">
      <w:pPr>
        <w:pStyle w:val="21"/>
        <w:numPr>
          <w:ilvl w:val="0"/>
          <w:numId w:val="78"/>
        </w:numPr>
        <w:shd w:val="clear" w:color="auto" w:fill="auto"/>
        <w:tabs>
          <w:tab w:val="left" w:pos="349"/>
        </w:tabs>
        <w:spacing w:before="0" w:line="322" w:lineRule="exact"/>
        <w:ind w:firstLine="0"/>
        <w:jc w:val="both"/>
      </w:pPr>
      <w:hyperlink w:anchor="bookmark276" w:tooltip="Current Document">
        <w:r w:rsidR="004F1922">
          <w:rPr>
            <w:rStyle w:val="202"/>
          </w:rPr>
          <w:t>ОБЩАЯ ХАРАКТЕРИСТИКА РАБОЧЕЙ ПРОГРАММЫ УЧЕБНОЙ</w:t>
        </w:r>
      </w:hyperlink>
    </w:p>
    <w:p w:rsidR="00B55B7A" w:rsidRDefault="004F1922">
      <w:pPr>
        <w:pStyle w:val="23"/>
        <w:shd w:val="clear" w:color="auto" w:fill="auto"/>
        <w:tabs>
          <w:tab w:val="right" w:leader="dot" w:pos="9749"/>
        </w:tabs>
        <w:spacing w:line="322" w:lineRule="exact"/>
      </w:pPr>
      <w:r>
        <w:fldChar w:fldCharType="begin"/>
      </w:r>
      <w:r w:rsidR="0086676D">
        <w:instrText xml:space="preserve"> TOC \o "1-5" \h \z </w:instrText>
      </w:r>
      <w:r>
        <w:fldChar w:fldCharType="separate"/>
      </w:r>
      <w:hyperlink w:anchor="bookmark278" w:tooltip="Current Document">
        <w:r w:rsidR="0086676D">
          <w:rPr>
            <w:rStyle w:val="ab"/>
          </w:rPr>
          <w:t>ДИСЦИПЛИНЫ</w:t>
        </w:r>
        <w:r w:rsidR="0086676D">
          <w:rPr>
            <w:rStyle w:val="ab"/>
          </w:rPr>
          <w:tab/>
          <w:t>3</w:t>
        </w:r>
      </w:hyperlink>
    </w:p>
    <w:p w:rsidR="00B55B7A" w:rsidRDefault="0086676D">
      <w:pPr>
        <w:pStyle w:val="23"/>
        <w:numPr>
          <w:ilvl w:val="0"/>
          <w:numId w:val="78"/>
        </w:numPr>
        <w:shd w:val="clear" w:color="auto" w:fill="auto"/>
        <w:tabs>
          <w:tab w:val="left" w:pos="378"/>
          <w:tab w:val="right" w:leader="dot" w:pos="9749"/>
        </w:tabs>
        <w:spacing w:line="422" w:lineRule="exact"/>
      </w:pPr>
      <w:hyperlink w:anchor="bookmark283" w:tooltip="Current Document">
        <w:r w:rsidR="004F1922">
          <w:rPr>
            <w:rStyle w:val="ab"/>
          </w:rPr>
          <w:t>СТРУКТУРА И СОДЕРЖАНИЕ УЧЕБНОЙ ДИСЦИПЛИНЫ</w:t>
        </w:r>
        <w:r w:rsidR="004F1922">
          <w:rPr>
            <w:rStyle w:val="ab"/>
          </w:rPr>
          <w:tab/>
          <w:t>4</w:t>
        </w:r>
      </w:hyperlink>
    </w:p>
    <w:p w:rsidR="00B55B7A" w:rsidRDefault="0086676D">
      <w:pPr>
        <w:pStyle w:val="23"/>
        <w:numPr>
          <w:ilvl w:val="0"/>
          <w:numId w:val="78"/>
        </w:numPr>
        <w:shd w:val="clear" w:color="auto" w:fill="auto"/>
        <w:tabs>
          <w:tab w:val="left" w:pos="378"/>
          <w:tab w:val="right" w:leader="dot" w:pos="9749"/>
        </w:tabs>
        <w:spacing w:line="422" w:lineRule="exact"/>
      </w:pPr>
      <w:hyperlink w:anchor="bookmark285" w:tooltip="Current Document">
        <w:r w:rsidR="004F1922">
          <w:rPr>
            <w:rStyle w:val="ab"/>
          </w:rPr>
          <w:t>УСЛОВИЯ РЕАЛИЗАЦИИ ПРОГРАММЫ ДИСЦИПЛИНЫ</w:t>
        </w:r>
        <w:r w:rsidR="004F1922">
          <w:rPr>
            <w:rStyle w:val="ab"/>
          </w:rPr>
          <w:tab/>
          <w:t>9</w:t>
        </w:r>
      </w:hyperlink>
      <w:r w:rsidR="004F1922">
        <w:fldChar w:fldCharType="end"/>
      </w:r>
    </w:p>
    <w:p w:rsidR="00B55B7A" w:rsidRDefault="0086676D">
      <w:pPr>
        <w:pStyle w:val="21"/>
        <w:numPr>
          <w:ilvl w:val="0"/>
          <w:numId w:val="78"/>
        </w:numPr>
        <w:shd w:val="clear" w:color="auto" w:fill="auto"/>
        <w:spacing w:before="0" w:line="422" w:lineRule="exact"/>
        <w:ind w:firstLine="0"/>
        <w:jc w:val="both"/>
        <w:sectPr w:rsidR="00B55B7A">
          <w:footerReference w:type="even" r:id="rId210"/>
          <w:footerReference w:type="default" r:id="rId211"/>
          <w:pgSz w:w="11900" w:h="16840"/>
          <w:pgMar w:top="730" w:right="482" w:bottom="1709" w:left="1606" w:header="0" w:footer="3" w:gutter="0"/>
          <w:pgNumType w:start="204"/>
          <w:cols w:space="720"/>
          <w:noEndnote/>
          <w:docGrid w:linePitch="360"/>
        </w:sectPr>
      </w:pPr>
      <w:hyperlink w:anchor="bookmark291" w:tooltip="Current Document">
        <w:r w:rsidR="004F1922">
          <w:rPr>
            <w:rStyle w:val="202"/>
          </w:rPr>
          <w:t xml:space="preserve"> КОНТРОЛЬ И ОЦЕНКА РЕЗУЛЬТАТОВ ОСВОЕНИЯ ДИСЦИПЛИНЫ 11</w:t>
        </w:r>
      </w:hyperlink>
    </w:p>
    <w:p w:rsidR="00B55B7A" w:rsidRDefault="0086676D">
      <w:pPr>
        <w:pStyle w:val="25"/>
        <w:keepNext/>
        <w:keepLines/>
        <w:numPr>
          <w:ilvl w:val="0"/>
          <w:numId w:val="79"/>
        </w:numPr>
        <w:shd w:val="clear" w:color="auto" w:fill="auto"/>
        <w:tabs>
          <w:tab w:val="left" w:pos="1153"/>
        </w:tabs>
        <w:spacing w:after="0" w:line="280" w:lineRule="exact"/>
        <w:ind w:left="780"/>
      </w:pPr>
      <w:bookmarkStart w:id="277" w:name="bookmark276"/>
      <w:bookmarkStart w:id="278" w:name="bookmark277"/>
      <w:r>
        <w:t>ОБЩАЯ ХАРАКТЕРИСТИКА РАБОЧЕЙ ПРОГРАММЫ УЧЕБНОЙ</w:t>
      </w:r>
      <w:bookmarkEnd w:id="277"/>
      <w:bookmarkEnd w:id="278"/>
    </w:p>
    <w:p w:rsidR="00B55B7A" w:rsidRDefault="0086676D">
      <w:pPr>
        <w:pStyle w:val="25"/>
        <w:keepNext/>
        <w:keepLines/>
        <w:shd w:val="clear" w:color="auto" w:fill="auto"/>
        <w:spacing w:after="0" w:line="280" w:lineRule="exact"/>
        <w:ind w:right="280"/>
        <w:jc w:val="center"/>
      </w:pPr>
      <w:bookmarkStart w:id="279" w:name="bookmark278"/>
      <w:r>
        <w:t>ДИСЦИПЛИНЫ</w:t>
      </w:r>
      <w:bookmarkEnd w:id="279"/>
    </w:p>
    <w:p w:rsidR="00B55B7A" w:rsidRDefault="0086676D">
      <w:pPr>
        <w:pStyle w:val="181"/>
        <w:shd w:val="clear" w:color="auto" w:fill="auto"/>
        <w:spacing w:after="266" w:line="210" w:lineRule="exact"/>
        <w:ind w:right="280"/>
        <w:jc w:val="center"/>
      </w:pPr>
      <w:r>
        <w:rPr>
          <w:rStyle w:val="180"/>
        </w:rPr>
        <w:t>СГ.04 Физическая культура</w:t>
      </w:r>
    </w:p>
    <w:p w:rsidR="00B55B7A" w:rsidRDefault="0086676D">
      <w:pPr>
        <w:pStyle w:val="32"/>
        <w:keepNext/>
        <w:keepLines/>
        <w:numPr>
          <w:ilvl w:val="1"/>
          <w:numId w:val="79"/>
        </w:numPr>
        <w:shd w:val="clear" w:color="auto" w:fill="auto"/>
        <w:tabs>
          <w:tab w:val="left" w:pos="1036"/>
        </w:tabs>
        <w:spacing w:before="0" w:after="296"/>
        <w:ind w:left="500"/>
      </w:pPr>
      <w:bookmarkStart w:id="280" w:name="bookmark279"/>
      <w:r>
        <w:t xml:space="preserve">Место дисциплины в </w:t>
      </w:r>
      <w:r>
        <w:t>структуре основной профессиональной образовательной программы</w:t>
      </w:r>
      <w:bookmarkEnd w:id="280"/>
    </w:p>
    <w:p w:rsidR="00B55B7A" w:rsidRDefault="0086676D">
      <w:pPr>
        <w:pStyle w:val="181"/>
        <w:shd w:val="clear" w:color="auto" w:fill="auto"/>
        <w:spacing w:line="274" w:lineRule="exact"/>
        <w:ind w:left="500" w:firstLine="700"/>
        <w:jc w:val="both"/>
      </w:pPr>
      <w:r>
        <w:t>Дисциплина СГ.04 Физическая культура является обязательной и входит в состав социально-гуманитарного цикла программы среднего профессионального образования - программы подготовки квалифицированн</w:t>
      </w:r>
      <w:r>
        <w:t>ых рабочих, служащих по профессии 46.01.03 Делопроизводитель.</w:t>
      </w:r>
    </w:p>
    <w:p w:rsidR="00B55B7A" w:rsidRDefault="0086676D">
      <w:pPr>
        <w:pStyle w:val="181"/>
        <w:shd w:val="clear" w:color="auto" w:fill="auto"/>
        <w:spacing w:after="300" w:line="210" w:lineRule="exact"/>
        <w:ind w:left="500" w:firstLine="700"/>
        <w:jc w:val="both"/>
      </w:pPr>
      <w:r>
        <w:t>Особое значение дисциплина имеет при формировании и развитии ОК 04; ОК 08.</w:t>
      </w:r>
    </w:p>
    <w:p w:rsidR="00B55B7A" w:rsidRDefault="0086676D">
      <w:pPr>
        <w:pStyle w:val="32"/>
        <w:keepNext/>
        <w:keepLines/>
        <w:numPr>
          <w:ilvl w:val="1"/>
          <w:numId w:val="79"/>
        </w:numPr>
        <w:shd w:val="clear" w:color="auto" w:fill="auto"/>
        <w:tabs>
          <w:tab w:val="left" w:pos="1026"/>
        </w:tabs>
        <w:spacing w:before="0" w:after="261" w:line="220" w:lineRule="exact"/>
        <w:ind w:left="500"/>
      </w:pPr>
      <w:bookmarkStart w:id="281" w:name="bookmark280"/>
      <w:r>
        <w:t>Цель и планируемые результаты освоения дисциплины</w:t>
      </w:r>
      <w:bookmarkEnd w:id="281"/>
    </w:p>
    <w:p w:rsidR="00B55B7A" w:rsidRDefault="0086676D">
      <w:pPr>
        <w:pStyle w:val="181"/>
        <w:shd w:val="clear" w:color="auto" w:fill="auto"/>
        <w:spacing w:line="278" w:lineRule="exact"/>
        <w:ind w:left="500" w:firstLine="700"/>
      </w:pPr>
      <w:r>
        <w:t>В рамках программы учебной дисциплины обучающимися осваиваются следую</w:t>
      </w:r>
      <w:r>
        <w:t>щие умения и знания: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42"/>
        <w:gridCol w:w="4291"/>
        <w:gridCol w:w="4334"/>
      </w:tblGrid>
      <w:tr w:rsidR="003D3CAE">
        <w:trPr>
          <w:trHeight w:hRule="exact" w:val="662"/>
          <w:jc w:val="center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0267" w:wrap="notBeside" w:vAnchor="text" w:hAnchor="text" w:xAlign="center" w:y="1"/>
              <w:shd w:val="clear" w:color="auto" w:fill="auto"/>
              <w:spacing w:before="0" w:line="312" w:lineRule="exact"/>
              <w:ind w:firstLine="0"/>
              <w:jc w:val="left"/>
            </w:pPr>
            <w:r>
              <w:rPr>
                <w:rStyle w:val="2105pt0"/>
              </w:rPr>
              <w:t>Код ОК, ПК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026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Умения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026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Знания</w:t>
            </w:r>
          </w:p>
        </w:tc>
      </w:tr>
      <w:tr w:rsidR="003D3CAE">
        <w:trPr>
          <w:trHeight w:hRule="exact" w:val="3331"/>
          <w:jc w:val="center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86676D" w:rsidP="008C05F6">
            <w:pPr>
              <w:pStyle w:val="21"/>
              <w:framePr w:w="10267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0"/>
              </w:rPr>
              <w:t>ОК 04 ОК 08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 w:rsidP="008C05F6">
            <w:pPr>
              <w:pStyle w:val="21"/>
              <w:framePr w:w="1026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Уметь:</w:t>
            </w:r>
          </w:p>
          <w:p w:rsidR="00B55B7A" w:rsidRDefault="0086676D" w:rsidP="008C05F6">
            <w:pPr>
              <w:pStyle w:val="21"/>
              <w:framePr w:w="10267" w:wrap="notBeside" w:vAnchor="text" w:hAnchor="text" w:xAlign="center" w:y="1"/>
              <w:shd w:val="clear" w:color="auto" w:fill="auto"/>
              <w:spacing w:before="0" w:line="274" w:lineRule="exact"/>
              <w:ind w:firstLine="400"/>
              <w:jc w:val="left"/>
            </w:pPr>
            <w:r>
              <w:rPr>
                <w:rStyle w:val="2105pt0"/>
              </w:rPr>
              <w:t>использовать физкультурно</w:t>
            </w:r>
            <w:r>
              <w:rPr>
                <w:rStyle w:val="2105pt0"/>
              </w:rPr>
              <w:softHyphen/>
              <w:t>оздоровительную деятельность для укрепления здоровья, достижения жизненных и профессиональных целей;</w:t>
            </w:r>
          </w:p>
          <w:p w:rsidR="00B55B7A" w:rsidRDefault="0086676D" w:rsidP="008C05F6">
            <w:pPr>
              <w:pStyle w:val="21"/>
              <w:framePr w:w="10267" w:wrap="notBeside" w:vAnchor="text" w:hAnchor="text" w:xAlign="center" w:y="1"/>
              <w:shd w:val="clear" w:color="auto" w:fill="auto"/>
              <w:spacing w:before="0" w:line="274" w:lineRule="exact"/>
              <w:ind w:firstLine="400"/>
              <w:jc w:val="left"/>
            </w:pPr>
            <w:r>
              <w:rPr>
                <w:rStyle w:val="2105pt0"/>
              </w:rPr>
              <w:t xml:space="preserve">применять рациональные приемы двигательных функций в </w:t>
            </w:r>
            <w:r>
              <w:rPr>
                <w:rStyle w:val="2105pt0"/>
              </w:rPr>
              <w:t>профессиональной деятельности;</w:t>
            </w:r>
          </w:p>
          <w:p w:rsidR="00B55B7A" w:rsidRDefault="0086676D" w:rsidP="008C05F6">
            <w:pPr>
              <w:pStyle w:val="21"/>
              <w:framePr w:w="10267" w:wrap="notBeside" w:vAnchor="text" w:hAnchor="text" w:xAlign="center" w:y="1"/>
              <w:shd w:val="clear" w:color="auto" w:fill="auto"/>
              <w:spacing w:before="0" w:line="274" w:lineRule="exact"/>
              <w:ind w:firstLine="400"/>
              <w:jc w:val="left"/>
            </w:pPr>
            <w:r>
              <w:rPr>
                <w:rStyle w:val="2105pt0"/>
              </w:rPr>
              <w:t xml:space="preserve">пользоваться средствами профилактики перенапряжения, характерными для данной профессии </w:t>
            </w:r>
            <w:r>
              <w:rPr>
                <w:rStyle w:val="2105pt"/>
              </w:rPr>
              <w:t xml:space="preserve">/ </w:t>
            </w:r>
            <w:r>
              <w:rPr>
                <w:rStyle w:val="2105pt0"/>
              </w:rPr>
              <w:t>специальности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026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Знать:</w:t>
            </w:r>
          </w:p>
          <w:p w:rsidR="00B55B7A" w:rsidRDefault="0086676D">
            <w:pPr>
              <w:pStyle w:val="21"/>
              <w:framePr w:w="10267" w:wrap="notBeside" w:vAnchor="text" w:hAnchor="text" w:xAlign="center" w:y="1"/>
              <w:shd w:val="clear" w:color="auto" w:fill="auto"/>
              <w:spacing w:before="0" w:line="274" w:lineRule="exact"/>
              <w:ind w:firstLine="400"/>
              <w:jc w:val="left"/>
            </w:pPr>
            <w:r>
              <w:rPr>
                <w:rStyle w:val="2105pt0"/>
              </w:rPr>
              <w:t>роль физической культуры в общекультурном, профессиональном и социальном развитии человека; основы здорового образа</w:t>
            </w:r>
            <w:r>
              <w:rPr>
                <w:rStyle w:val="2105pt0"/>
              </w:rPr>
              <w:t xml:space="preserve"> жизни; условия профессиональной деятельности и зоны риска физического здоровья для данной профессии;</w:t>
            </w:r>
          </w:p>
          <w:p w:rsidR="00B55B7A" w:rsidRDefault="0086676D">
            <w:pPr>
              <w:pStyle w:val="21"/>
              <w:framePr w:w="10267" w:wrap="notBeside" w:vAnchor="text" w:hAnchor="text" w:xAlign="center" w:y="1"/>
              <w:shd w:val="clear" w:color="auto" w:fill="auto"/>
              <w:spacing w:before="0" w:line="274" w:lineRule="exact"/>
              <w:ind w:firstLine="400"/>
              <w:jc w:val="both"/>
            </w:pPr>
            <w:r>
              <w:rPr>
                <w:rStyle w:val="2105pt0"/>
              </w:rPr>
              <w:t>правила и способы планирования системы индивидуальных занятий физическими упражнениями различной направленности</w:t>
            </w:r>
          </w:p>
        </w:tc>
      </w:tr>
    </w:tbl>
    <w:p w:rsidR="00B55B7A" w:rsidRDefault="00B55B7A">
      <w:pPr>
        <w:framePr w:w="10267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86676D">
      <w:pPr>
        <w:pStyle w:val="32"/>
        <w:keepNext/>
        <w:keepLines/>
        <w:numPr>
          <w:ilvl w:val="1"/>
          <w:numId w:val="79"/>
        </w:numPr>
        <w:shd w:val="clear" w:color="auto" w:fill="auto"/>
        <w:tabs>
          <w:tab w:val="left" w:pos="1026"/>
        </w:tabs>
        <w:spacing w:before="587" w:after="226" w:line="220" w:lineRule="exact"/>
        <w:ind w:left="500"/>
      </w:pPr>
      <w:bookmarkStart w:id="282" w:name="bookmark281"/>
      <w:r>
        <w:t xml:space="preserve">Количество часов на освоение программы </w:t>
      </w:r>
      <w:r>
        <w:t>дисциплины:</w:t>
      </w:r>
      <w:bookmarkEnd w:id="282"/>
    </w:p>
    <w:p w:rsidR="00B55B7A" w:rsidRDefault="0086676D">
      <w:pPr>
        <w:pStyle w:val="181"/>
        <w:shd w:val="clear" w:color="auto" w:fill="auto"/>
        <w:spacing w:line="317" w:lineRule="exact"/>
        <w:ind w:left="1200" w:right="4680"/>
      </w:pPr>
      <w:r>
        <w:t>Всего по СГ.04 Физическая культура 56 ак.ч. из них:</w:t>
      </w:r>
    </w:p>
    <w:p w:rsidR="00B55B7A" w:rsidRDefault="0086676D">
      <w:pPr>
        <w:pStyle w:val="181"/>
        <w:shd w:val="clear" w:color="auto" w:fill="auto"/>
        <w:spacing w:line="317" w:lineRule="exact"/>
        <w:ind w:left="1200" w:right="1340"/>
      </w:pPr>
      <w:r>
        <w:t>на объём работы обучающихся во взаимодействии с преподавателем 52 ак.ч.: в том числе:</w:t>
      </w:r>
    </w:p>
    <w:p w:rsidR="00B55B7A" w:rsidRDefault="0086676D">
      <w:pPr>
        <w:pStyle w:val="181"/>
        <w:numPr>
          <w:ilvl w:val="0"/>
          <w:numId w:val="80"/>
        </w:numPr>
        <w:shd w:val="clear" w:color="auto" w:fill="auto"/>
        <w:tabs>
          <w:tab w:val="left" w:pos="1893"/>
        </w:tabs>
        <w:spacing w:line="317" w:lineRule="exact"/>
        <w:ind w:left="500" w:firstLine="700"/>
        <w:jc w:val="both"/>
      </w:pPr>
      <w:r>
        <w:t>теоретическое обучение - 2 ак.ч</w:t>
      </w:r>
    </w:p>
    <w:p w:rsidR="00B55B7A" w:rsidRDefault="0086676D">
      <w:pPr>
        <w:pStyle w:val="181"/>
        <w:numPr>
          <w:ilvl w:val="0"/>
          <w:numId w:val="80"/>
        </w:numPr>
        <w:shd w:val="clear" w:color="auto" w:fill="auto"/>
        <w:tabs>
          <w:tab w:val="left" w:pos="1893"/>
        </w:tabs>
        <w:spacing w:line="317" w:lineRule="exact"/>
        <w:ind w:left="500" w:firstLine="700"/>
        <w:jc w:val="both"/>
      </w:pPr>
      <w:r>
        <w:t>практическое обучение 50 ак.ч.</w:t>
      </w:r>
    </w:p>
    <w:p w:rsidR="00B55B7A" w:rsidRDefault="0086676D">
      <w:pPr>
        <w:pStyle w:val="181"/>
        <w:numPr>
          <w:ilvl w:val="0"/>
          <w:numId w:val="80"/>
        </w:numPr>
        <w:shd w:val="clear" w:color="auto" w:fill="auto"/>
        <w:tabs>
          <w:tab w:val="left" w:pos="1893"/>
        </w:tabs>
        <w:spacing w:line="317" w:lineRule="exact"/>
        <w:ind w:left="500" w:firstLine="700"/>
        <w:jc w:val="both"/>
        <w:sectPr w:rsidR="00B55B7A">
          <w:footerReference w:type="even" r:id="rId212"/>
          <w:footerReference w:type="default" r:id="rId213"/>
          <w:pgSz w:w="11900" w:h="16840"/>
          <w:pgMar w:top="1041" w:right="486" w:bottom="1041" w:left="930" w:header="0" w:footer="3" w:gutter="0"/>
          <w:pgNumType w:start="3"/>
          <w:cols w:space="720"/>
          <w:noEndnote/>
          <w:docGrid w:linePitch="360"/>
        </w:sectPr>
      </w:pPr>
      <w:r>
        <w:t>самостоятельная работа обучающихся - 4 ак. ч</w:t>
      </w:r>
    </w:p>
    <w:p w:rsidR="00B55B7A" w:rsidRDefault="0086676D">
      <w:pPr>
        <w:pStyle w:val="25"/>
        <w:keepNext/>
        <w:keepLines/>
        <w:numPr>
          <w:ilvl w:val="0"/>
          <w:numId w:val="79"/>
        </w:numPr>
        <w:shd w:val="clear" w:color="auto" w:fill="auto"/>
        <w:tabs>
          <w:tab w:val="left" w:pos="1667"/>
        </w:tabs>
        <w:spacing w:after="0" w:line="280" w:lineRule="exact"/>
        <w:ind w:left="1280"/>
      </w:pPr>
      <w:bookmarkStart w:id="283" w:name="bookmark282"/>
      <w:bookmarkStart w:id="284" w:name="bookmark283"/>
      <w:r>
        <w:t>СТРУКТУРА И СОДЕРЖАНИЕ УЧЕБНОЙ ДИСЦИПЛИНЫ</w:t>
      </w:r>
      <w:bookmarkEnd w:id="283"/>
      <w:bookmarkEnd w:id="284"/>
    </w:p>
    <w:p w:rsidR="00B55B7A" w:rsidRDefault="0086676D">
      <w:pPr>
        <w:pStyle w:val="181"/>
        <w:shd w:val="clear" w:color="auto" w:fill="auto"/>
        <w:spacing w:line="210" w:lineRule="exact"/>
        <w:ind w:right="260"/>
        <w:jc w:val="center"/>
      </w:pPr>
      <w:r>
        <w:rPr>
          <w:rStyle w:val="180"/>
        </w:rPr>
        <w:t>СГ.04 Физическая культура</w:t>
      </w:r>
    </w:p>
    <w:p w:rsidR="00B55B7A" w:rsidRDefault="0086676D">
      <w:pPr>
        <w:pStyle w:val="40"/>
        <w:framePr w:w="9725" w:wrap="notBeside" w:vAnchor="text" w:hAnchor="text" w:xAlign="center" w:y="1"/>
        <w:shd w:val="clear" w:color="auto" w:fill="auto"/>
        <w:spacing w:line="220" w:lineRule="exact"/>
      </w:pPr>
      <w:r>
        <w:t>2.1. Объем учебной дисциплины и виды учебной работы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00"/>
        <w:gridCol w:w="1925"/>
      </w:tblGrid>
      <w:tr w:rsidR="003D3CAE">
        <w:trPr>
          <w:trHeight w:hRule="exact" w:val="1680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Вид учебной работы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Объем, акад. ч / в</w:t>
            </w:r>
            <w:r>
              <w:rPr>
                <w:rStyle w:val="211pt0"/>
              </w:rPr>
              <w:t xml:space="preserve"> том</w:t>
            </w:r>
          </w:p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числе в форме практической подготовки, акад. ч</w:t>
            </w:r>
          </w:p>
        </w:tc>
      </w:tr>
      <w:tr w:rsidR="003D3CAE">
        <w:trPr>
          <w:trHeight w:hRule="exact" w:val="293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both"/>
            </w:pPr>
            <w:r>
              <w:rPr>
                <w:rStyle w:val="211pt0"/>
              </w:rPr>
              <w:t>Общий объем образовательной программы</w:t>
            </w:r>
          </w:p>
        </w:tc>
        <w:tc>
          <w:tcPr>
            <w:tcW w:w="19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56</w:t>
            </w:r>
          </w:p>
        </w:tc>
      </w:tr>
      <w:tr w:rsidR="003D3CAE">
        <w:trPr>
          <w:trHeight w:hRule="exact" w:val="298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both"/>
            </w:pPr>
            <w:r>
              <w:rPr>
                <w:rStyle w:val="2105pt0"/>
              </w:rPr>
              <w:t>в том числе:</w:t>
            </w:r>
          </w:p>
        </w:tc>
        <w:tc>
          <w:tcPr>
            <w:tcW w:w="19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9725" w:wrap="notBeside" w:vAnchor="text" w:hAnchor="text" w:xAlign="center" w:y="1"/>
            </w:pPr>
          </w:p>
        </w:tc>
      </w:tr>
      <w:tr w:rsidR="003D3CAE">
        <w:trPr>
          <w:trHeight w:hRule="exact" w:val="288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both"/>
            </w:pPr>
            <w:r>
              <w:rPr>
                <w:rStyle w:val="2105pt0"/>
              </w:rPr>
              <w:t>Объем работы обучающихся во взаимодействии с преподавателем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52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both"/>
            </w:pPr>
            <w:r>
              <w:rPr>
                <w:rStyle w:val="2105pt0"/>
              </w:rPr>
              <w:t>теоретическое обучение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2</w:t>
            </w:r>
          </w:p>
        </w:tc>
      </w:tr>
      <w:tr w:rsidR="003D3CAE">
        <w:trPr>
          <w:trHeight w:hRule="exact" w:val="293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both"/>
            </w:pPr>
            <w:r>
              <w:rPr>
                <w:rStyle w:val="2105pt0"/>
              </w:rPr>
              <w:t>лабораторные и практические занятия (или работы)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50</w:t>
            </w:r>
          </w:p>
        </w:tc>
      </w:tr>
      <w:tr w:rsidR="003D3CAE">
        <w:trPr>
          <w:trHeight w:hRule="exact" w:val="293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both"/>
            </w:pPr>
            <w:r>
              <w:rPr>
                <w:rStyle w:val="2105pt0"/>
              </w:rPr>
              <w:t>Самостоятельная работа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4</w:t>
            </w:r>
          </w:p>
        </w:tc>
      </w:tr>
      <w:tr w:rsidR="003D3CAE">
        <w:trPr>
          <w:trHeight w:hRule="exact" w:val="581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both"/>
            </w:pPr>
            <w:r>
              <w:rPr>
                <w:rStyle w:val="211pt0"/>
              </w:rPr>
              <w:t>Промежуточная аттестация в форме дифференцированного зачета в 2 семестре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-</w:t>
            </w:r>
          </w:p>
        </w:tc>
      </w:tr>
    </w:tbl>
    <w:p w:rsidR="00B55B7A" w:rsidRDefault="00B55B7A">
      <w:pPr>
        <w:framePr w:w="9725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pgSz w:w="11900" w:h="16840"/>
          <w:pgMar w:top="1026" w:right="486" w:bottom="1026" w:left="930" w:header="0" w:footer="3" w:gutter="0"/>
          <w:cols w:space="720"/>
          <w:noEndnote/>
          <w:docGrid w:linePitch="360"/>
        </w:sectPr>
      </w:pPr>
    </w:p>
    <w:p w:rsidR="00B55B7A" w:rsidRDefault="0086676D">
      <w:pPr>
        <w:pStyle w:val="32"/>
        <w:keepNext/>
        <w:keepLines/>
        <w:numPr>
          <w:ilvl w:val="0"/>
          <w:numId w:val="81"/>
        </w:numPr>
        <w:shd w:val="clear" w:color="auto" w:fill="auto"/>
        <w:tabs>
          <w:tab w:val="left" w:pos="546"/>
        </w:tabs>
        <w:spacing w:before="0" w:after="436" w:line="220" w:lineRule="exact"/>
      </w:pPr>
      <w:bookmarkStart w:id="285" w:name="bookmark284"/>
      <w:r>
        <w:t xml:space="preserve">Тематический план и содержание учебной дисциплины </w:t>
      </w:r>
      <w:r>
        <w:rPr>
          <w:rStyle w:val="3105pt"/>
        </w:rPr>
        <w:t>СГ.04 Физическая культура</w:t>
      </w:r>
      <w:bookmarkEnd w:id="285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86"/>
        <w:gridCol w:w="8510"/>
        <w:gridCol w:w="1954"/>
        <w:gridCol w:w="1987"/>
      </w:tblGrid>
      <w:tr w:rsidR="003D3CAE">
        <w:trPr>
          <w:trHeight w:hRule="exact" w:val="1949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83" w:lineRule="exact"/>
              <w:ind w:firstLine="0"/>
            </w:pPr>
            <w:r>
              <w:rPr>
                <w:rStyle w:val="211pt0"/>
              </w:rPr>
              <w:t>Наименование разделов и тем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after="60" w:line="220" w:lineRule="exact"/>
              <w:ind w:firstLine="0"/>
            </w:pPr>
            <w:r>
              <w:rPr>
                <w:rStyle w:val="211pt0"/>
              </w:rPr>
              <w:t xml:space="preserve">Содержание учебного </w:t>
            </w:r>
            <w:r>
              <w:rPr>
                <w:rStyle w:val="211pt0"/>
              </w:rPr>
              <w:t>материала и формы организации деятельности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60" w:line="220" w:lineRule="exact"/>
              <w:ind w:firstLine="0"/>
            </w:pPr>
            <w:r>
              <w:rPr>
                <w:rStyle w:val="211pt0"/>
              </w:rPr>
              <w:t>обучающихся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Объем, акад. ч / в том числе в форме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практической подготовки, акад. ч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Коды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left="280" w:firstLine="0"/>
              <w:jc w:val="left"/>
            </w:pPr>
            <w:r>
              <w:rPr>
                <w:rStyle w:val="211pt0"/>
              </w:rPr>
              <w:t>компетенций,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left="160" w:firstLine="0"/>
              <w:jc w:val="left"/>
            </w:pPr>
            <w:r>
              <w:rPr>
                <w:rStyle w:val="211pt0"/>
              </w:rPr>
              <w:t>формированию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которых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left="280" w:firstLine="0"/>
              <w:jc w:val="left"/>
            </w:pPr>
            <w:r>
              <w:rPr>
                <w:rStyle w:val="211pt0"/>
              </w:rPr>
              <w:t>способствует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элемент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программы</w:t>
            </w:r>
          </w:p>
        </w:tc>
      </w:tr>
      <w:tr w:rsidR="003D3CAE">
        <w:trPr>
          <w:trHeight w:hRule="exact" w:val="379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1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2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3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4</w:t>
            </w:r>
          </w:p>
        </w:tc>
      </w:tr>
      <w:tr w:rsidR="003D3CAE">
        <w:trPr>
          <w:trHeight w:hRule="exact" w:val="350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Тема 1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 xml:space="preserve">Теоретические основы физической культуры и </w:t>
            </w:r>
            <w:r>
              <w:rPr>
                <w:rStyle w:val="2105pt0"/>
              </w:rPr>
              <w:t>формирование ЗОЖ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2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ОК4,ОК8</w:t>
            </w:r>
          </w:p>
        </w:tc>
      </w:tr>
      <w:tr w:rsidR="003D3CAE">
        <w:trPr>
          <w:trHeight w:hRule="exact" w:val="1666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Физическая культура и личность профессионала, взаимосвязь с получаемой профессией. Значение двигательной активности для организма. Особенности организации занятий со студентами в процессе освоения </w:t>
            </w:r>
            <w:r>
              <w:rPr>
                <w:rStyle w:val="2105pt0"/>
              </w:rPr>
              <w:t>содержания учебной дисциплины «Физическая культура». Основы методики самостоятельных занятий физическими упражнениями, самоконтроль занимающихся физическими упражнениями и спортом</w:t>
            </w:r>
          </w:p>
        </w:tc>
        <w:tc>
          <w:tcPr>
            <w:tcW w:w="19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350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Тема 2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 xml:space="preserve">Совершенствование техники бега на короткие дистанции, технике </w:t>
            </w:r>
            <w:r>
              <w:rPr>
                <w:rStyle w:val="2105pt0"/>
              </w:rPr>
              <w:t>спортивной ходьбы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практического занятия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2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ОК4,ОК8</w:t>
            </w:r>
          </w:p>
        </w:tc>
      </w:tr>
      <w:tr w:rsidR="003D3CAE">
        <w:trPr>
          <w:trHeight w:hRule="exact" w:val="1315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 xml:space="preserve">Практическое занятие. Биомеханические основы техники бега; техники низкого старта и стартового ускорения; бег по дистанции; финиширование, специальные упражнения. Правила поведения и действия </w:t>
            </w:r>
            <w:r>
              <w:rPr>
                <w:rStyle w:val="2105pt0"/>
              </w:rPr>
              <w:t>по сигналам гражданской обороны</w:t>
            </w:r>
          </w:p>
        </w:tc>
        <w:tc>
          <w:tcPr>
            <w:tcW w:w="19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288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1pt0"/>
              </w:rPr>
              <w:t>Тема 3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8" w:lineRule="exact"/>
              <w:ind w:left="160" w:firstLine="0"/>
              <w:jc w:val="left"/>
            </w:pPr>
            <w:r>
              <w:rPr>
                <w:rStyle w:val="2105pt0"/>
              </w:rPr>
              <w:t>Совершенствование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05pt0"/>
              </w:rPr>
              <w:t>техники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8" w:lineRule="exact"/>
              <w:ind w:left="280" w:firstLine="0"/>
              <w:jc w:val="left"/>
            </w:pPr>
            <w:r>
              <w:rPr>
                <w:rStyle w:val="2105pt0"/>
              </w:rPr>
              <w:t>длительного бега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практического занятия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2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ОК4,ОК8</w:t>
            </w:r>
          </w:p>
        </w:tc>
      </w:tr>
      <w:tr w:rsidR="003D3CAE">
        <w:trPr>
          <w:trHeight w:hRule="exact" w:val="826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Практическое занятие. Совершенствование техники длительного бега во время кросса до 15-20 минут, техники бега на средние и </w:t>
            </w:r>
            <w:r>
              <w:rPr>
                <w:rStyle w:val="2105pt0"/>
              </w:rPr>
              <w:t>длинные дистанции</w:t>
            </w:r>
          </w:p>
        </w:tc>
        <w:tc>
          <w:tcPr>
            <w:tcW w:w="19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288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1pt0"/>
              </w:rPr>
              <w:t>Тема 4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05pt0"/>
              </w:rPr>
              <w:t>Совершенствование техники прыжка в длину с места, с разбега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практического занятия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2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ОК4,ОК8</w:t>
            </w:r>
          </w:p>
        </w:tc>
      </w:tr>
      <w:tr w:rsidR="003D3CAE">
        <w:trPr>
          <w:trHeight w:hRule="exact" w:val="1104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Практическое занятие. Специальные упражнения прыгуна, ОФП</w:t>
            </w:r>
          </w:p>
        </w:tc>
        <w:tc>
          <w:tcPr>
            <w:tcW w:w="19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288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1pt0"/>
              </w:rPr>
              <w:t>Тема 5 Эстафетный бег 4х100.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практического занятия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2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ОК4,ОК8</w:t>
            </w:r>
          </w:p>
        </w:tc>
      </w:tr>
      <w:tr w:rsidR="003D3CAE">
        <w:trPr>
          <w:trHeight w:hRule="exact" w:val="293"/>
          <w:jc w:val="center"/>
        </w:trPr>
        <w:tc>
          <w:tcPr>
            <w:tcW w:w="238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left="280" w:firstLine="0"/>
              <w:jc w:val="left"/>
            </w:pPr>
            <w:r>
              <w:rPr>
                <w:rStyle w:val="2105pt0"/>
              </w:rPr>
              <w:t>Практическое занятие. Выполнение эстафетного бега 4х100, челночного бега</w:t>
            </w:r>
          </w:p>
        </w:tc>
        <w:tc>
          <w:tcPr>
            <w:tcW w:w="195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</w:tbl>
    <w:p w:rsidR="00B55B7A" w:rsidRDefault="00B55B7A">
      <w:pPr>
        <w:framePr w:w="14837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86"/>
        <w:gridCol w:w="8510"/>
        <w:gridCol w:w="1954"/>
        <w:gridCol w:w="1987"/>
      </w:tblGrid>
      <w:tr w:rsidR="003D3CAE">
        <w:trPr>
          <w:trHeight w:hRule="exact" w:val="293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Челночный бег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83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 xml:space="preserve">Тема 6 </w:t>
            </w:r>
            <w:r>
              <w:rPr>
                <w:rStyle w:val="2105pt0"/>
              </w:rPr>
              <w:t>Выполнение контрольных нормативов в беге и прыжках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практического занятия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ОК4,ОК8</w:t>
            </w:r>
          </w:p>
        </w:tc>
      </w:tr>
      <w:tr w:rsidR="003D3CAE">
        <w:trPr>
          <w:trHeight w:hRule="exact" w:val="840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0"/>
              </w:rPr>
              <w:t xml:space="preserve">Практическое занятие. Выполнение контрольных </w:t>
            </w:r>
            <w:r>
              <w:rPr>
                <w:rStyle w:val="2105pt0"/>
              </w:rPr>
              <w:t>нормативов в беге 30 м, 60 м, 100 м, 400 м, 500 м (д), 1000 м (ю), 2000 м (д), 3000 м (ю); прыжок в длину с места, с разбега способом «согнув ноги», бег на выносливость</w:t>
            </w:r>
          </w:p>
        </w:tc>
        <w:tc>
          <w:tcPr>
            <w:tcW w:w="19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283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 xml:space="preserve">Тема 7 </w:t>
            </w:r>
            <w:r>
              <w:rPr>
                <w:rStyle w:val="2105pt0"/>
              </w:rPr>
              <w:t>Волейбол Стойки игрока и перемещения. Общая физическая подготовка (ОФП)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практического занятия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ОК4,ОК8</w:t>
            </w:r>
          </w:p>
        </w:tc>
      </w:tr>
      <w:tr w:rsidR="003D3CAE">
        <w:trPr>
          <w:trHeight w:hRule="exact" w:val="1104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Практическое занятие. Выполнение перемещения по зонам площадки, выполнение тестов по ОФП</w:t>
            </w:r>
          </w:p>
        </w:tc>
        <w:tc>
          <w:tcPr>
            <w:tcW w:w="19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288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 xml:space="preserve">Тема 8 </w:t>
            </w:r>
            <w:r>
              <w:rPr>
                <w:rStyle w:val="2105pt0"/>
              </w:rPr>
              <w:t>Приемы и передачи мяча снизу и сверху двумя руками. ОФП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практического занятия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ОК4,ОК8</w:t>
            </w:r>
          </w:p>
        </w:tc>
      </w:tr>
      <w:tr w:rsidR="003D3CAE">
        <w:trPr>
          <w:trHeight w:hRule="exact" w:val="826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Практическое занятие. Выполнение комплекса упражнений по ОФП</w:t>
            </w:r>
          </w:p>
        </w:tc>
        <w:tc>
          <w:tcPr>
            <w:tcW w:w="19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288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1pt0"/>
              </w:rPr>
              <w:t xml:space="preserve">Тема 9 </w:t>
            </w:r>
            <w:r>
              <w:rPr>
                <w:rStyle w:val="2105pt0"/>
              </w:rPr>
              <w:t>Нижняя прямая и боковая подача. ОФП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практического занятия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ОК4,ОК8</w:t>
            </w:r>
          </w:p>
        </w:tc>
      </w:tr>
      <w:tr w:rsidR="003D3CAE">
        <w:trPr>
          <w:trHeight w:hRule="exact" w:val="562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83" w:lineRule="exact"/>
              <w:ind w:firstLine="0"/>
              <w:jc w:val="left"/>
            </w:pPr>
            <w:r>
              <w:rPr>
                <w:rStyle w:val="2105pt0"/>
              </w:rPr>
              <w:t>Практическое занятие. Выполнение упражнений на укрепление мышц кистей, плечевого пояса, брюшного пресса,</w:t>
            </w:r>
            <w:r>
              <w:rPr>
                <w:rStyle w:val="2105pt0"/>
              </w:rPr>
              <w:t xml:space="preserve"> мышц ног</w:t>
            </w:r>
          </w:p>
        </w:tc>
        <w:tc>
          <w:tcPr>
            <w:tcW w:w="19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288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 xml:space="preserve">Тема 10 </w:t>
            </w:r>
            <w:r>
              <w:rPr>
                <w:rStyle w:val="2105pt0"/>
              </w:rPr>
              <w:t>Верхняя прямая подача. ОФП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практического занятия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ОК4,ОК8</w:t>
            </w:r>
          </w:p>
        </w:tc>
      </w:tr>
      <w:tr w:rsidR="003D3CAE">
        <w:trPr>
          <w:trHeight w:hRule="exact" w:val="562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0"/>
              </w:rPr>
              <w:t>Практическое занятие. Обучение стойки волейболиста, верхней подачи, нападающему удару</w:t>
            </w:r>
          </w:p>
        </w:tc>
        <w:tc>
          <w:tcPr>
            <w:tcW w:w="19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283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 xml:space="preserve">Тема 11 </w:t>
            </w:r>
            <w:r>
              <w:rPr>
                <w:rStyle w:val="2105pt0"/>
              </w:rPr>
              <w:t>Тактика игры в защите и нападении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практического занятия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ОК4,ОК8</w:t>
            </w:r>
          </w:p>
        </w:tc>
      </w:tr>
      <w:tr w:rsidR="003D3CAE">
        <w:trPr>
          <w:trHeight w:hRule="exact" w:val="562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0"/>
              </w:rPr>
              <w:t>Практическое занятие. Отработка тактики игры в защите и нападении, выполнение приёмов передачи мяча.</w:t>
            </w:r>
          </w:p>
        </w:tc>
        <w:tc>
          <w:tcPr>
            <w:tcW w:w="19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350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 xml:space="preserve">Тема 12 </w:t>
            </w:r>
            <w:r>
              <w:rPr>
                <w:rStyle w:val="2105pt0"/>
              </w:rPr>
              <w:t>Основы методики судейства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практического занятия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ОК4,ОК8</w:t>
            </w:r>
          </w:p>
        </w:tc>
      </w:tr>
      <w:tr w:rsidR="003D3CAE">
        <w:trPr>
          <w:trHeight w:hRule="exact" w:val="840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Практическое занятие. Отработка навыков судейства в </w:t>
            </w:r>
            <w:r>
              <w:rPr>
                <w:rStyle w:val="2105pt0"/>
              </w:rPr>
              <w:t>волейболе.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Первая помощь при попадании инородных тел в верхние дыхательные пути, при отравлениях</w:t>
            </w:r>
          </w:p>
        </w:tc>
        <w:tc>
          <w:tcPr>
            <w:tcW w:w="19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379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Тема 13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Контроль выполнения тестов по волейболу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практического занятия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ОК4,ОК8</w:t>
            </w:r>
          </w:p>
        </w:tc>
      </w:tr>
      <w:tr w:rsidR="003D3CAE">
        <w:trPr>
          <w:trHeight w:hRule="exact" w:val="734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Выполнение передачи мяча в парах Игра по упрощённым правилам </w:t>
            </w:r>
            <w:r>
              <w:rPr>
                <w:rStyle w:val="2105pt0"/>
              </w:rPr>
              <w:t>волейбола Игра по правилам.</w:t>
            </w:r>
          </w:p>
        </w:tc>
        <w:tc>
          <w:tcPr>
            <w:tcW w:w="19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379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 xml:space="preserve">Тема 14 </w:t>
            </w:r>
            <w:r>
              <w:rPr>
                <w:rStyle w:val="2105pt0"/>
              </w:rPr>
              <w:t>Баскетбол Стойка игрока, перемещения,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практического занятия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ОК4,ОК8</w:t>
            </w:r>
          </w:p>
        </w:tc>
      </w:tr>
      <w:tr w:rsidR="003D3CAE">
        <w:trPr>
          <w:trHeight w:hRule="exact" w:val="571"/>
          <w:jc w:val="center"/>
        </w:trPr>
        <w:tc>
          <w:tcPr>
            <w:tcW w:w="238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83" w:lineRule="exact"/>
              <w:ind w:firstLine="0"/>
              <w:jc w:val="left"/>
            </w:pPr>
            <w:r>
              <w:rPr>
                <w:rStyle w:val="2105pt0"/>
              </w:rPr>
              <w:t>Практическое занятие. Выполнение упражнений для укрепления мышц плечевого пояса, ног</w:t>
            </w:r>
          </w:p>
        </w:tc>
        <w:tc>
          <w:tcPr>
            <w:tcW w:w="195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</w:tbl>
    <w:p w:rsidR="00B55B7A" w:rsidRDefault="00B55B7A">
      <w:pPr>
        <w:framePr w:w="14837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86"/>
        <w:gridCol w:w="8510"/>
        <w:gridCol w:w="1954"/>
        <w:gridCol w:w="1987"/>
      </w:tblGrid>
      <w:tr w:rsidR="003D3CAE">
        <w:trPr>
          <w:trHeight w:hRule="exact" w:val="566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05pt0"/>
              </w:rPr>
              <w:t>остановки, повороты. ОФП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379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1pt0"/>
              </w:rPr>
              <w:t xml:space="preserve">Тема 15 </w:t>
            </w:r>
            <w:r>
              <w:rPr>
                <w:rStyle w:val="2105pt0"/>
              </w:rPr>
              <w:t>Передачи мяча. ОФП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практического занятия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ОК4,ОК8</w:t>
            </w:r>
          </w:p>
        </w:tc>
      </w:tr>
      <w:tr w:rsidR="003D3CAE">
        <w:trPr>
          <w:trHeight w:hRule="exact" w:val="835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0"/>
              </w:rPr>
              <w:t>Практическое занятие. Выполнение упражнений для развития скоростно</w:t>
            </w:r>
            <w:r>
              <w:rPr>
                <w:rStyle w:val="2105pt0"/>
              </w:rPr>
              <w:softHyphen/>
              <w:t>силовых и координационных способностей, упражнений для развития верхнего плечевого пояса</w:t>
            </w:r>
          </w:p>
        </w:tc>
        <w:tc>
          <w:tcPr>
            <w:tcW w:w="19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379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 xml:space="preserve">Тема 16 </w:t>
            </w:r>
            <w:r>
              <w:rPr>
                <w:rStyle w:val="2105pt0"/>
              </w:rPr>
              <w:t xml:space="preserve">Ведение мяча и броски </w:t>
            </w:r>
            <w:r>
              <w:rPr>
                <w:rStyle w:val="2105pt0"/>
              </w:rPr>
              <w:t>мяча в корзину с места, в движении, прыжком. ОФП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практического занятия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ОК4,ОК8</w:t>
            </w:r>
          </w:p>
        </w:tc>
      </w:tr>
      <w:tr w:rsidR="003D3CAE">
        <w:trPr>
          <w:trHeight w:hRule="exact" w:val="1013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83" w:lineRule="exact"/>
              <w:ind w:firstLine="0"/>
              <w:jc w:val="left"/>
            </w:pPr>
            <w:r>
              <w:rPr>
                <w:rStyle w:val="2105pt0"/>
              </w:rPr>
              <w:t>Практическое занятие. Выполнение упражнений для укрепления мышц кистей, плечевого пояса, ног, брюшного пресса</w:t>
            </w:r>
          </w:p>
        </w:tc>
        <w:tc>
          <w:tcPr>
            <w:tcW w:w="19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379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 xml:space="preserve">Тема 17 </w:t>
            </w:r>
            <w:r>
              <w:rPr>
                <w:rStyle w:val="2105pt0"/>
              </w:rPr>
              <w:t>Техника штрафных бросков. ОФП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 xml:space="preserve">Содержание </w:t>
            </w:r>
            <w:r>
              <w:rPr>
                <w:rStyle w:val="211pt0"/>
              </w:rPr>
              <w:t>практического занятия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ОК4,ОК8</w:t>
            </w:r>
          </w:p>
        </w:tc>
      </w:tr>
      <w:tr w:rsidR="003D3CAE">
        <w:trPr>
          <w:trHeight w:hRule="exact" w:val="562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0"/>
              </w:rPr>
              <w:t>Практическое занятие. Выполнение упражнений для укрепления мышц кистей, плечевого пояса, ног</w:t>
            </w:r>
          </w:p>
        </w:tc>
        <w:tc>
          <w:tcPr>
            <w:tcW w:w="19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307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 xml:space="preserve">Тема 18 </w:t>
            </w:r>
            <w:r>
              <w:rPr>
                <w:rStyle w:val="2105pt0"/>
              </w:rPr>
              <w:t>Тактика игры в защите и нападении. Игра по упрощенным правилам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баскетбола. Игра по правилам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 xml:space="preserve">Содержание практического </w:t>
            </w:r>
            <w:r>
              <w:rPr>
                <w:rStyle w:val="211pt0"/>
              </w:rPr>
              <w:t>занятия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ОК4,ОК8</w:t>
            </w:r>
          </w:p>
        </w:tc>
      </w:tr>
      <w:tr w:rsidR="003D3CAE">
        <w:trPr>
          <w:trHeight w:hRule="exact" w:val="1632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69" w:lineRule="exact"/>
              <w:ind w:firstLine="0"/>
              <w:jc w:val="left"/>
            </w:pPr>
            <w:r>
              <w:rPr>
                <w:rStyle w:val="2105pt0"/>
              </w:rPr>
              <w:t>Практическое занятие. Игра по упрощенным правилам баскетбола Практическое занятие. Игра по правилам</w:t>
            </w:r>
          </w:p>
        </w:tc>
        <w:tc>
          <w:tcPr>
            <w:tcW w:w="19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379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1pt0"/>
              </w:rPr>
              <w:t xml:space="preserve">Тема 19 </w:t>
            </w:r>
            <w:r>
              <w:rPr>
                <w:rStyle w:val="2105pt0"/>
              </w:rPr>
              <w:t>Практика судейства в баскетболе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практического занятия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ОК4,ОК8</w:t>
            </w:r>
          </w:p>
        </w:tc>
      </w:tr>
      <w:tr w:rsidR="003D3CAE">
        <w:trPr>
          <w:trHeight w:hRule="exact" w:val="1114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Практическое занятие. Практика в судействе </w:t>
            </w:r>
            <w:r>
              <w:rPr>
                <w:rStyle w:val="2105pt0"/>
              </w:rPr>
              <w:t>соревнований по баскетболу Практическое занятие. Выполнение контрольных упражнений: ведение змейкой с остановкой в два шага и броском в кольцо; штрафной бросок; броски по точкам; баскетбольная «дорожка»</w:t>
            </w:r>
          </w:p>
        </w:tc>
        <w:tc>
          <w:tcPr>
            <w:tcW w:w="19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379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Тема 20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Гимнастика. Строевые приемы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 xml:space="preserve">Содержание </w:t>
            </w:r>
            <w:r>
              <w:rPr>
                <w:rStyle w:val="211pt0"/>
              </w:rPr>
              <w:t>практического занятия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ОК4,ОК8</w:t>
            </w:r>
          </w:p>
        </w:tc>
      </w:tr>
      <w:tr w:rsidR="003D3CAE">
        <w:trPr>
          <w:trHeight w:hRule="exact" w:val="734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Практическое занятие. Отработка строевых приёмов</w:t>
            </w:r>
          </w:p>
        </w:tc>
        <w:tc>
          <w:tcPr>
            <w:tcW w:w="19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379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 xml:space="preserve">Тема 21 </w:t>
            </w:r>
            <w:r>
              <w:rPr>
                <w:rStyle w:val="2105pt0"/>
              </w:rPr>
              <w:t>Техника акробатических упражнений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практического занятия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ОК4,ОК8</w:t>
            </w:r>
          </w:p>
        </w:tc>
      </w:tr>
      <w:tr w:rsidR="003D3CAE">
        <w:trPr>
          <w:trHeight w:hRule="exact" w:val="744"/>
          <w:jc w:val="center"/>
        </w:trPr>
        <w:tc>
          <w:tcPr>
            <w:tcW w:w="238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Практическое занятие. Отработка техники акробатических упражнений</w:t>
            </w:r>
          </w:p>
        </w:tc>
        <w:tc>
          <w:tcPr>
            <w:tcW w:w="195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</w:tbl>
    <w:p w:rsidR="00B55B7A" w:rsidRDefault="00B55B7A">
      <w:pPr>
        <w:framePr w:w="14837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86"/>
        <w:gridCol w:w="8510"/>
        <w:gridCol w:w="1954"/>
        <w:gridCol w:w="1987"/>
      </w:tblGrid>
      <w:tr w:rsidR="003D3CAE">
        <w:trPr>
          <w:trHeight w:hRule="exact" w:val="845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Тема 22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Упражнения на брусьях (юноши). Гиревой спорт. Упражнения на бревне (девушки). ППФП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практического занятия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ОК4,ОК8</w:t>
            </w:r>
          </w:p>
        </w:tc>
      </w:tr>
      <w:tr w:rsidR="003D3CAE">
        <w:trPr>
          <w:trHeight w:hRule="exact" w:val="1666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Брусья: висы, упоры, махи, подводящие и специальные упражнения, соскоки. Знать правила техники безопасности; уметь страховать </w:t>
            </w:r>
            <w:r>
              <w:rPr>
                <w:rStyle w:val="2105pt0"/>
              </w:rPr>
              <w:t>партнера, комплексы упражнений с гантелями, гирями. Разучивание и выполнение связок на снаряде. ППФП Девушки: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Бревно: наскок, ходьба, полушпагат, уголок, равновесие, повороты, соскок</w:t>
            </w:r>
          </w:p>
        </w:tc>
        <w:tc>
          <w:tcPr>
            <w:tcW w:w="19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374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Тема 23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Составление комплекса ОРУ и проведение их обучающимися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практического занятия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ОК4,ОК8</w:t>
            </w:r>
          </w:p>
        </w:tc>
      </w:tr>
      <w:tr w:rsidR="003D3CAE">
        <w:trPr>
          <w:trHeight w:hRule="exact" w:val="1392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Требования к составлению комплекса ОРУ, терминология; составление комплексов ОРУ без предметов, с предметами (мячи, палки, скакалки и др.). Направленность общеразвивающих упражнений; основные положения рук, ног,</w:t>
            </w:r>
            <w:r>
              <w:rPr>
                <w:rStyle w:val="2105pt0"/>
              </w:rPr>
              <w:t xml:space="preserve"> проведение с группой по одному общеразвивающему упражнению, комплекс ОРУ</w:t>
            </w:r>
          </w:p>
        </w:tc>
        <w:tc>
          <w:tcPr>
            <w:tcW w:w="19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379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 xml:space="preserve">Тема 24 </w:t>
            </w:r>
            <w:r>
              <w:rPr>
                <w:rStyle w:val="2105pt0"/>
              </w:rPr>
              <w:t>Бадминтон. Игровая стойка, основные удары в бадминтоне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практического занятия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ОК4,ОК8</w:t>
            </w:r>
          </w:p>
        </w:tc>
      </w:tr>
      <w:tr w:rsidR="003D3CAE">
        <w:trPr>
          <w:trHeight w:hRule="exact" w:val="835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0"/>
              </w:rPr>
              <w:t>Практическое занятие. Выполнение упражнений для укрепления мышц кистей,</w:t>
            </w:r>
            <w:r>
              <w:rPr>
                <w:rStyle w:val="2105pt0"/>
              </w:rPr>
              <w:t xml:space="preserve"> плечевого пояса, ног, брюшного пресса. Практическое занятие. Отработка подач.</w:t>
            </w:r>
          </w:p>
        </w:tc>
        <w:tc>
          <w:tcPr>
            <w:tcW w:w="19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379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Тема 25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Нападающий удар. Судейство соревнований по бадминтону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практического занятия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ОК4,ОК8</w:t>
            </w:r>
          </w:p>
        </w:tc>
      </w:tr>
      <w:tr w:rsidR="003D3CAE">
        <w:trPr>
          <w:trHeight w:hRule="exact" w:val="1392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Практическое занятие. Игра по упрощённым правилам. Судейство </w:t>
            </w:r>
            <w:r>
              <w:rPr>
                <w:rStyle w:val="2105pt0"/>
              </w:rPr>
              <w:t>соревнований по бадминтону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Практическое занятие. Контроль техники подач, ударов справа, слева Практическое занятие. Контроль техники игры: одиночные, парные игры Практическое занятие. Игра по правилам</w:t>
            </w:r>
          </w:p>
        </w:tc>
        <w:tc>
          <w:tcPr>
            <w:tcW w:w="19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374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after="60" w:line="220" w:lineRule="exact"/>
              <w:ind w:firstLine="0"/>
            </w:pPr>
            <w:r>
              <w:rPr>
                <w:rStyle w:val="211pt0"/>
              </w:rPr>
              <w:t>Тема 26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60" w:line="210" w:lineRule="exact"/>
              <w:ind w:left="160" w:firstLine="0"/>
              <w:jc w:val="left"/>
            </w:pPr>
            <w:r>
              <w:rPr>
                <w:rStyle w:val="2105pt0"/>
              </w:rPr>
              <w:t>Настольный теннис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 xml:space="preserve">Содержание практического </w:t>
            </w:r>
            <w:r>
              <w:rPr>
                <w:rStyle w:val="211pt0"/>
              </w:rPr>
              <w:t>занятия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ОК4,ОК8</w:t>
            </w:r>
          </w:p>
        </w:tc>
      </w:tr>
      <w:tr w:rsidR="003D3CAE">
        <w:trPr>
          <w:trHeight w:hRule="exact" w:val="840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Практическое занятие. Техника безопасности по настольному теннису. Изучение элементов стола и ракетки. Обучение тактическим и техническим действиям, подаче. Игра.</w:t>
            </w:r>
          </w:p>
        </w:tc>
        <w:tc>
          <w:tcPr>
            <w:tcW w:w="19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298"/>
          <w:jc w:val="center"/>
        </w:trPr>
        <w:tc>
          <w:tcPr>
            <w:tcW w:w="10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Всего: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52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55B7A" w:rsidRDefault="00B55B7A">
      <w:pPr>
        <w:framePr w:w="14837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footerReference w:type="even" r:id="rId214"/>
          <w:footerReference w:type="default" r:id="rId215"/>
          <w:pgSz w:w="16840" w:h="11900" w:orient="landscape"/>
          <w:pgMar w:top="753" w:right="1005" w:bottom="1149" w:left="975" w:header="0" w:footer="3" w:gutter="0"/>
          <w:cols w:space="720"/>
          <w:noEndnote/>
          <w:docGrid w:linePitch="360"/>
        </w:sectPr>
      </w:pPr>
    </w:p>
    <w:p w:rsidR="00B55B7A" w:rsidRDefault="0086676D">
      <w:pPr>
        <w:pStyle w:val="25"/>
        <w:keepNext/>
        <w:keepLines/>
        <w:numPr>
          <w:ilvl w:val="0"/>
          <w:numId w:val="79"/>
        </w:numPr>
        <w:shd w:val="clear" w:color="auto" w:fill="auto"/>
        <w:tabs>
          <w:tab w:val="left" w:pos="1067"/>
        </w:tabs>
        <w:spacing w:after="231" w:line="280" w:lineRule="exact"/>
        <w:ind w:firstLine="740"/>
      </w:pPr>
      <w:bookmarkStart w:id="286" w:name="bookmark285"/>
      <w:r>
        <w:t>УСЛОВИЯ РЕАЛИЗАЦИИ ПРОГРАММЫ ДИСЦИПЛИНЫ</w:t>
      </w:r>
      <w:bookmarkEnd w:id="286"/>
    </w:p>
    <w:p w:rsidR="00B55B7A" w:rsidRDefault="0086676D">
      <w:pPr>
        <w:pStyle w:val="32"/>
        <w:keepNext/>
        <w:keepLines/>
        <w:numPr>
          <w:ilvl w:val="1"/>
          <w:numId w:val="79"/>
        </w:numPr>
        <w:shd w:val="clear" w:color="auto" w:fill="auto"/>
        <w:tabs>
          <w:tab w:val="left" w:pos="481"/>
        </w:tabs>
        <w:spacing w:before="0" w:after="205" w:line="220" w:lineRule="exact"/>
      </w:pPr>
      <w:bookmarkStart w:id="287" w:name="bookmark286"/>
      <w:bookmarkStart w:id="288" w:name="bookmark287"/>
      <w:r>
        <w:t>Требования к минимальному материально-техническому обеспечению</w:t>
      </w:r>
      <w:bookmarkEnd w:id="287"/>
      <w:bookmarkEnd w:id="288"/>
    </w:p>
    <w:p w:rsidR="00B55B7A" w:rsidRDefault="0086676D">
      <w:pPr>
        <w:pStyle w:val="181"/>
        <w:shd w:val="clear" w:color="auto" w:fill="auto"/>
        <w:spacing w:line="274" w:lineRule="exact"/>
        <w:ind w:firstLine="740"/>
        <w:jc w:val="both"/>
      </w:pPr>
      <w:r>
        <w:t>Для реализации программы учебной дисциплины должны быть предусмотрены следующие специальные помещения:</w:t>
      </w:r>
    </w:p>
    <w:p w:rsidR="00B55B7A" w:rsidRDefault="0086676D">
      <w:pPr>
        <w:pStyle w:val="181"/>
        <w:shd w:val="clear" w:color="auto" w:fill="auto"/>
        <w:spacing w:line="274" w:lineRule="exact"/>
        <w:ind w:firstLine="740"/>
        <w:jc w:val="both"/>
      </w:pPr>
      <w:r>
        <w:t xml:space="preserve">Спортивный зал, </w:t>
      </w:r>
      <w:r>
        <w:t>оснащенный оборудованными раздевалками; рабочее место преподавателя; комплект учебно-методической документации (учебники и учебные пособия, карточки-задания, комплекты тестовых заданий, методические рекомендации и разработки);</w:t>
      </w:r>
    </w:p>
    <w:p w:rsidR="00B55B7A" w:rsidRDefault="0086676D">
      <w:pPr>
        <w:pStyle w:val="181"/>
        <w:numPr>
          <w:ilvl w:val="0"/>
          <w:numId w:val="80"/>
        </w:numPr>
        <w:shd w:val="clear" w:color="auto" w:fill="auto"/>
        <w:tabs>
          <w:tab w:val="left" w:pos="934"/>
        </w:tabs>
        <w:spacing w:line="274" w:lineRule="exact"/>
        <w:ind w:firstLine="740"/>
        <w:jc w:val="both"/>
      </w:pPr>
      <w:r>
        <w:t>спортивное оборудование: гимн</w:t>
      </w:r>
      <w:r>
        <w:t>астическое оборудование; легкоатлетический инвентарь; оборудование и инвентарь для спортивных игр; лыжный инвентарь.</w:t>
      </w:r>
    </w:p>
    <w:p w:rsidR="00B55B7A" w:rsidRDefault="0086676D">
      <w:pPr>
        <w:pStyle w:val="181"/>
        <w:numPr>
          <w:ilvl w:val="0"/>
          <w:numId w:val="80"/>
        </w:numPr>
        <w:shd w:val="clear" w:color="auto" w:fill="auto"/>
        <w:tabs>
          <w:tab w:val="left" w:pos="942"/>
        </w:tabs>
        <w:spacing w:line="274" w:lineRule="exact"/>
        <w:ind w:firstLine="740"/>
        <w:jc w:val="both"/>
      </w:pPr>
      <w:r>
        <w:t>технические средства обучения:</w:t>
      </w:r>
    </w:p>
    <w:p w:rsidR="00B55B7A" w:rsidRDefault="0086676D">
      <w:pPr>
        <w:pStyle w:val="181"/>
        <w:shd w:val="clear" w:color="auto" w:fill="auto"/>
        <w:spacing w:after="21" w:line="274" w:lineRule="exact"/>
        <w:ind w:left="740" w:right="2800"/>
      </w:pPr>
      <w:r>
        <w:t>компьютер с лицензионным программным обеспечением; многофункциональный принтер; музыкальный центр.</w:t>
      </w:r>
    </w:p>
    <w:p w:rsidR="00B55B7A" w:rsidRDefault="0086676D">
      <w:pPr>
        <w:pStyle w:val="32"/>
        <w:keepNext/>
        <w:keepLines/>
        <w:numPr>
          <w:ilvl w:val="1"/>
          <w:numId w:val="79"/>
        </w:numPr>
        <w:shd w:val="clear" w:color="auto" w:fill="auto"/>
        <w:tabs>
          <w:tab w:val="left" w:pos="481"/>
        </w:tabs>
        <w:spacing w:before="0" w:after="0" w:line="547" w:lineRule="exact"/>
      </w:pPr>
      <w:bookmarkStart w:id="289" w:name="bookmark288"/>
      <w:r>
        <w:t>Информационное обеспечение обучения</w:t>
      </w:r>
      <w:bookmarkEnd w:id="289"/>
    </w:p>
    <w:p w:rsidR="00B55B7A" w:rsidRDefault="0086676D">
      <w:pPr>
        <w:pStyle w:val="32"/>
        <w:keepNext/>
        <w:keepLines/>
        <w:shd w:val="clear" w:color="auto" w:fill="auto"/>
        <w:spacing w:before="0" w:after="424" w:line="547" w:lineRule="exact"/>
        <w:ind w:left="740"/>
        <w:jc w:val="left"/>
      </w:pPr>
      <w:bookmarkStart w:id="290" w:name="bookmark289"/>
      <w:r>
        <w:t>Перечень учебных изданий, интернет-ресурсов, дополнительной литературы Основные источники:</w:t>
      </w:r>
      <w:bookmarkEnd w:id="290"/>
    </w:p>
    <w:p w:rsidR="00B55B7A" w:rsidRDefault="0086676D">
      <w:pPr>
        <w:pStyle w:val="181"/>
        <w:numPr>
          <w:ilvl w:val="0"/>
          <w:numId w:val="82"/>
        </w:numPr>
        <w:shd w:val="clear" w:color="auto" w:fill="auto"/>
        <w:tabs>
          <w:tab w:val="left" w:pos="1004"/>
        </w:tabs>
        <w:spacing w:line="317" w:lineRule="exact"/>
        <w:ind w:firstLine="740"/>
      </w:pPr>
      <w:r>
        <w:t>Быченков, С. В. Физическая культура : учебник для СПО / С. В. Быченков, О. В. Везеницын. — 3-е изд. — Саратов, Москва : Профобраз</w:t>
      </w:r>
      <w:r>
        <w:t xml:space="preserve">ование, Ай Пи Ар Медиа, 2024. — 122 </w:t>
      </w:r>
      <w:r>
        <w:rPr>
          <w:lang w:val="en-US" w:eastAsia="en-US" w:bidi="en-US"/>
        </w:rPr>
        <w:t>c</w:t>
      </w:r>
      <w:r w:rsidRPr="004F1922">
        <w:rPr>
          <w:lang w:eastAsia="en-US" w:bidi="en-US"/>
        </w:rPr>
        <w:t xml:space="preserve">. </w:t>
      </w:r>
      <w:r>
        <w:t xml:space="preserve">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 xml:space="preserve">978-5-4488-1954-4, 978-5-4497-2851-7. — Текст : электронный // Электронный ресурс цифровой образовательной среды СПО PROFобразование : [сайт]. —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 xml:space="preserve">: </w:t>
      </w:r>
      <w:hyperlink r:id="rId216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prof</w:t>
        </w:r>
        <w:r>
          <w:rPr>
            <w:rStyle w:val="a5"/>
            <w:lang w:val="en-US" w:eastAsia="en-US" w:bidi="en-US"/>
          </w:rPr>
          <w:t>spo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books</w:t>
        </w:r>
        <w:r w:rsidRPr="004F1922">
          <w:rPr>
            <w:rStyle w:val="a5"/>
            <w:lang w:eastAsia="en-US" w:bidi="en-US"/>
          </w:rPr>
          <w:t>/138338</w:t>
        </w:r>
      </w:hyperlink>
      <w:r w:rsidRPr="004F1922">
        <w:rPr>
          <w:lang w:eastAsia="en-US" w:bidi="en-US"/>
        </w:rPr>
        <w:t xml:space="preserve"> </w:t>
      </w:r>
      <w:r>
        <w:t>(дата обращения: 19.12.2024). — Режим доступа: для авторизир. Пользователей</w:t>
      </w:r>
    </w:p>
    <w:p w:rsidR="00B55B7A" w:rsidRDefault="0086676D">
      <w:pPr>
        <w:pStyle w:val="181"/>
        <w:numPr>
          <w:ilvl w:val="0"/>
          <w:numId w:val="82"/>
        </w:numPr>
        <w:shd w:val="clear" w:color="auto" w:fill="auto"/>
        <w:tabs>
          <w:tab w:val="left" w:pos="999"/>
        </w:tabs>
        <w:spacing w:after="558" w:line="317" w:lineRule="exact"/>
        <w:ind w:firstLine="740"/>
      </w:pPr>
      <w:r>
        <w:t xml:space="preserve">Зайцева, И. П. Физическая культура и спорт : учебник для СПО / И. П. Зайцева. — Саратов, Москва : Профобразование, Ай Пи Ар Медиа, 2023. — 427 с. 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>978-5-4</w:t>
      </w:r>
      <w:r>
        <w:t>488</w:t>
      </w:r>
      <w:r>
        <w:softHyphen/>
        <w:t xml:space="preserve">1631-4, 978-5-4497-2129-7. — Текст : электронный // Электронный ресурс цифровой образовательной среды СПО PROFобразование : [сайт]. —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 xml:space="preserve">: </w:t>
      </w:r>
      <w:hyperlink r:id="rId217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profspo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books</w:t>
        </w:r>
        <w:r w:rsidRPr="004F1922">
          <w:rPr>
            <w:rStyle w:val="a5"/>
            <w:lang w:eastAsia="en-US" w:bidi="en-US"/>
          </w:rPr>
          <w:t>/129198</w:t>
        </w:r>
      </w:hyperlink>
      <w:r w:rsidRPr="004F1922">
        <w:rPr>
          <w:lang w:eastAsia="en-US" w:bidi="en-US"/>
        </w:rPr>
        <w:t xml:space="preserve"> </w:t>
      </w:r>
      <w:r>
        <w:t xml:space="preserve">(дата обращения: 19.12.2024). — </w:t>
      </w:r>
      <w:r>
        <w:t>Режим доступа: для авторизир. пользователей</w:t>
      </w:r>
    </w:p>
    <w:p w:rsidR="00B55B7A" w:rsidRDefault="0086676D">
      <w:pPr>
        <w:pStyle w:val="32"/>
        <w:keepNext/>
        <w:keepLines/>
        <w:shd w:val="clear" w:color="auto" w:fill="auto"/>
        <w:spacing w:before="0" w:after="186" w:line="220" w:lineRule="exact"/>
        <w:ind w:firstLine="740"/>
      </w:pPr>
      <w:bookmarkStart w:id="291" w:name="bookmark290"/>
      <w:r>
        <w:t>Дополнительные источники:</w:t>
      </w:r>
      <w:bookmarkEnd w:id="291"/>
    </w:p>
    <w:p w:rsidR="00B55B7A" w:rsidRDefault="0086676D">
      <w:pPr>
        <w:pStyle w:val="181"/>
        <w:numPr>
          <w:ilvl w:val="0"/>
          <w:numId w:val="83"/>
        </w:numPr>
        <w:shd w:val="clear" w:color="auto" w:fill="auto"/>
        <w:tabs>
          <w:tab w:val="left" w:pos="1423"/>
        </w:tabs>
        <w:spacing w:line="298" w:lineRule="exact"/>
        <w:ind w:firstLine="740"/>
      </w:pPr>
      <w:r>
        <w:t xml:space="preserve">Аллянов, Ю. Н. Физическая культура: учебник для среднего профессионального образования / Ю. Н. Аллянов, И. А. Письменский. — 3-е изд., испр. — Москва: Издательство Юрайт, 2024. — 450 с. </w:t>
      </w:r>
      <w:r>
        <w:t xml:space="preserve">— (Профессиональное образование). 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 xml:space="preserve">978-5-534-18496-9. — Текст: электронный // Образовательная платформа Юрайт [сайт]. —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 xml:space="preserve">: </w:t>
      </w:r>
      <w:hyperlink r:id="rId218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urait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bcode</w:t>
        </w:r>
        <w:r w:rsidRPr="004F1922">
          <w:rPr>
            <w:rStyle w:val="a5"/>
            <w:lang w:eastAsia="en-US" w:bidi="en-US"/>
          </w:rPr>
          <w:t>/535163</w:t>
        </w:r>
      </w:hyperlink>
    </w:p>
    <w:p w:rsidR="00B55B7A" w:rsidRDefault="0086676D">
      <w:pPr>
        <w:pStyle w:val="181"/>
        <w:numPr>
          <w:ilvl w:val="0"/>
          <w:numId w:val="83"/>
        </w:numPr>
        <w:shd w:val="clear" w:color="auto" w:fill="auto"/>
        <w:tabs>
          <w:tab w:val="left" w:pos="1423"/>
        </w:tabs>
        <w:spacing w:line="298" w:lineRule="exact"/>
        <w:ind w:firstLine="740"/>
      </w:pPr>
      <w:r>
        <w:t>Общая физическая подготовка в рамках самостоятель</w:t>
      </w:r>
      <w:r>
        <w:t xml:space="preserve">ных занятий студентов </w:t>
      </w:r>
      <w:r w:rsidRPr="004F1922">
        <w:rPr>
          <w:lang w:eastAsia="en-US" w:bidi="en-US"/>
        </w:rPr>
        <w:t xml:space="preserve">: </w:t>
      </w:r>
      <w:r>
        <w:t xml:space="preserve">учебное пособие для среднего профессионального образования </w:t>
      </w:r>
      <w:r w:rsidRPr="004F1922">
        <w:rPr>
          <w:lang w:eastAsia="en-US" w:bidi="en-US"/>
        </w:rPr>
        <w:t xml:space="preserve">/ </w:t>
      </w:r>
      <w:r>
        <w:t xml:space="preserve">М. С. Эммерт, О. О. Фадина, И. Н. Шевелева, О. А. Мельникова. — 2-е изд. — Москва: Издательство Юрайт, 2024. — 129 с. — (Профессиональное образование). 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>978-5-534-15</w:t>
      </w:r>
      <w:r>
        <w:t xml:space="preserve">669-0. — Текст: электронный // Образовательная платформа Юрайт [сайт]. —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 xml:space="preserve">: </w:t>
      </w:r>
      <w:hyperlink r:id="rId219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urait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bcode</w:t>
        </w:r>
        <w:r w:rsidRPr="004F1922">
          <w:rPr>
            <w:rStyle w:val="a5"/>
            <w:lang w:eastAsia="en-US" w:bidi="en-US"/>
          </w:rPr>
          <w:t>/544814</w:t>
        </w:r>
      </w:hyperlink>
    </w:p>
    <w:p w:rsidR="00B55B7A" w:rsidRDefault="0086676D">
      <w:pPr>
        <w:pStyle w:val="181"/>
        <w:numPr>
          <w:ilvl w:val="0"/>
          <w:numId w:val="83"/>
        </w:numPr>
        <w:shd w:val="clear" w:color="auto" w:fill="auto"/>
        <w:tabs>
          <w:tab w:val="left" w:pos="1411"/>
        </w:tabs>
        <w:spacing w:line="298" w:lineRule="exact"/>
        <w:ind w:firstLine="740"/>
        <w:sectPr w:rsidR="00B55B7A">
          <w:footerReference w:type="even" r:id="rId220"/>
          <w:footerReference w:type="default" r:id="rId221"/>
          <w:pgSz w:w="11900" w:h="16840"/>
          <w:pgMar w:top="1160" w:right="796" w:bottom="1237" w:left="1648" w:header="0" w:footer="3" w:gutter="0"/>
          <w:cols w:space="720"/>
          <w:noEndnote/>
          <w:docGrid w:linePitch="360"/>
        </w:sectPr>
      </w:pPr>
      <w:r>
        <w:t xml:space="preserve">Ягодин, В. В. Физическая культура: основы спортивной этики : учебное пособие для среднего профессионального образования / В. В. Ягодин. — Москва: Издательство Юрайт, 2024. — 113 с. — (Профессиональное образование). 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>978-5</w:t>
      </w:r>
      <w:r>
        <w:softHyphen/>
        <w:t>534-10349-6. — Текст : элект</w:t>
      </w:r>
      <w:r>
        <w:t xml:space="preserve">ронный // Образовательная платформа Юрайт [сайт]. —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 xml:space="preserve">: </w:t>
      </w:r>
      <w:hyperlink r:id="rId222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urait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bcode</w:t>
        </w:r>
        <w:r w:rsidRPr="004F1922">
          <w:rPr>
            <w:rStyle w:val="a5"/>
            <w:lang w:eastAsia="en-US" w:bidi="en-US"/>
          </w:rPr>
          <w:t>/542058</w:t>
        </w:r>
      </w:hyperlink>
    </w:p>
    <w:p w:rsidR="00B55B7A" w:rsidRDefault="0086676D">
      <w:pPr>
        <w:pStyle w:val="25"/>
        <w:keepNext/>
        <w:keepLines/>
        <w:numPr>
          <w:ilvl w:val="0"/>
          <w:numId w:val="83"/>
        </w:numPr>
        <w:shd w:val="clear" w:color="auto" w:fill="auto"/>
        <w:tabs>
          <w:tab w:val="left" w:pos="1942"/>
        </w:tabs>
        <w:spacing w:after="0" w:line="280" w:lineRule="exact"/>
        <w:ind w:left="1560"/>
      </w:pPr>
      <w:bookmarkStart w:id="292" w:name="bookmark291"/>
      <w:bookmarkStart w:id="293" w:name="bookmark292"/>
      <w:r>
        <w:t>КОНТРОЛЬ И ОЦЕНКА РЕЗУЛЬТАТОВ ОСВОЕНИЯ</w:t>
      </w:r>
      <w:bookmarkEnd w:id="292"/>
      <w:bookmarkEnd w:id="293"/>
    </w:p>
    <w:p w:rsidR="00B55B7A" w:rsidRDefault="0086676D">
      <w:pPr>
        <w:pStyle w:val="25"/>
        <w:keepNext/>
        <w:keepLines/>
        <w:shd w:val="clear" w:color="auto" w:fill="auto"/>
        <w:spacing w:after="484" w:line="280" w:lineRule="exact"/>
        <w:jc w:val="center"/>
      </w:pPr>
      <w:bookmarkStart w:id="294" w:name="bookmark293"/>
      <w:r>
        <w:t>ДИСЦИПЛИНЫ</w:t>
      </w:r>
      <w:bookmarkEnd w:id="294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85"/>
        <w:gridCol w:w="3898"/>
        <w:gridCol w:w="2462"/>
      </w:tblGrid>
      <w:tr w:rsidR="003D3CAE">
        <w:trPr>
          <w:trHeight w:hRule="exact" w:val="288"/>
          <w:jc w:val="center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0445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Результаты обучения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0445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Критерии оценки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0445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Методы оценки</w:t>
            </w:r>
          </w:p>
        </w:tc>
      </w:tr>
      <w:tr w:rsidR="003D3CAE">
        <w:trPr>
          <w:trHeight w:hRule="exact" w:val="326"/>
          <w:jc w:val="center"/>
        </w:trPr>
        <w:tc>
          <w:tcPr>
            <w:tcW w:w="104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044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 xml:space="preserve">Перечень знаний, </w:t>
            </w:r>
            <w:r>
              <w:rPr>
                <w:rStyle w:val="211pt0"/>
              </w:rPr>
              <w:t>осваиваемых в рамках дисциплины</w:t>
            </w:r>
          </w:p>
        </w:tc>
      </w:tr>
      <w:tr w:rsidR="003D3CAE">
        <w:trPr>
          <w:trHeight w:hRule="exact" w:val="3874"/>
          <w:jc w:val="center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8C05F6">
            <w:pPr>
              <w:pStyle w:val="21"/>
              <w:framePr w:w="1044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Знать:</w:t>
            </w:r>
          </w:p>
          <w:p w:rsidR="00B55B7A" w:rsidRDefault="0086676D" w:rsidP="008C05F6">
            <w:pPr>
              <w:pStyle w:val="21"/>
              <w:framePr w:w="1044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данной профессии;</w:t>
            </w:r>
          </w:p>
          <w:p w:rsidR="00B55B7A" w:rsidRDefault="0086676D" w:rsidP="008C05F6">
            <w:pPr>
              <w:pStyle w:val="21"/>
              <w:framePr w:w="1044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правила и способы планирования системы индивидуальных занятий физическими упражнениями различной направленности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 w:rsidP="008C05F6">
            <w:pPr>
              <w:pStyle w:val="21"/>
              <w:framePr w:w="1044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понимает роль физической культуры в общекультурном, профессиональном и социальном развитии человека; ведёт здоровый образ жизни; понимает услов</w:t>
            </w:r>
            <w:r>
              <w:rPr>
                <w:rStyle w:val="2105pt0"/>
              </w:rPr>
              <w:t>ия деятельности и знает зоны риска физического здоровья для данной профессии; проводит индивидуальные занятия физическими упражнениями различной направленности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 w:rsidP="008C05F6">
            <w:pPr>
              <w:pStyle w:val="21"/>
              <w:framePr w:w="1044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Устный опрос.</w:t>
            </w:r>
          </w:p>
          <w:p w:rsidR="00B55B7A" w:rsidRDefault="0086676D" w:rsidP="008C05F6">
            <w:pPr>
              <w:pStyle w:val="21"/>
              <w:framePr w:w="10445" w:wrap="notBeside" w:vAnchor="text" w:hAnchor="text" w:xAlign="center" w:y="1"/>
              <w:shd w:val="clear" w:color="auto" w:fill="auto"/>
              <w:spacing w:before="0" w:line="274" w:lineRule="exact"/>
              <w:ind w:firstLine="280"/>
              <w:jc w:val="left"/>
            </w:pPr>
            <w:r>
              <w:rPr>
                <w:rStyle w:val="2105pt0"/>
              </w:rPr>
              <w:t>Тестирование. Результаты выполнения контрольных нормативов Оценка результатов выпо</w:t>
            </w:r>
            <w:r>
              <w:rPr>
                <w:rStyle w:val="2105pt0"/>
              </w:rPr>
              <w:t>лнения заданий</w:t>
            </w:r>
          </w:p>
          <w:p w:rsidR="00B55B7A" w:rsidRDefault="0086676D" w:rsidP="008C05F6">
            <w:pPr>
              <w:pStyle w:val="21"/>
              <w:framePr w:w="1044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дифференцированн ого зачёта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104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044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Перечень умений, осваиваемых в рамках дисциплины</w:t>
            </w:r>
          </w:p>
        </w:tc>
      </w:tr>
      <w:tr w:rsidR="003D3CAE">
        <w:trPr>
          <w:trHeight w:hRule="exact" w:val="3610"/>
          <w:jc w:val="center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 w:rsidP="008C05F6">
            <w:pPr>
              <w:pStyle w:val="21"/>
              <w:framePr w:w="1044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Уметь:</w:t>
            </w:r>
          </w:p>
          <w:p w:rsidR="00B55B7A" w:rsidRDefault="0086676D" w:rsidP="008C05F6">
            <w:pPr>
              <w:pStyle w:val="21"/>
              <w:framePr w:w="1044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использовать физкультурно</w:t>
            </w:r>
            <w:r>
              <w:rPr>
                <w:rStyle w:val="2105pt0"/>
              </w:rPr>
              <w:softHyphen/>
              <w:t xml:space="preserve">оздоровительную деятельность для укрепления здоровья, достижения жизненных и профессиональных целей; применять рациональные </w:t>
            </w:r>
            <w:r>
              <w:rPr>
                <w:rStyle w:val="2105pt0"/>
              </w:rPr>
              <w:t>приемы двигательных функций в профессиональной деятельности;</w:t>
            </w:r>
          </w:p>
          <w:p w:rsidR="00B55B7A" w:rsidRDefault="0086676D" w:rsidP="008C05F6">
            <w:pPr>
              <w:pStyle w:val="21"/>
              <w:framePr w:w="1044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пользоваться средствами профилактики перенапряжения, характерными для данной профессии/ специальности.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86676D" w:rsidP="008C05F6">
            <w:pPr>
              <w:pStyle w:val="21"/>
              <w:framePr w:w="10445" w:wrap="notBeside" w:vAnchor="text" w:hAnchor="text" w:xAlign="center" w:y="1"/>
              <w:shd w:val="clear" w:color="auto" w:fill="auto"/>
              <w:spacing w:before="0" w:line="274" w:lineRule="exact"/>
              <w:ind w:firstLine="320"/>
              <w:jc w:val="left"/>
            </w:pPr>
            <w:r>
              <w:rPr>
                <w:rStyle w:val="2105pt0"/>
              </w:rPr>
              <w:t>использует физкультурно</w:t>
            </w:r>
            <w:r>
              <w:rPr>
                <w:rStyle w:val="2105pt0"/>
              </w:rPr>
              <w:softHyphen/>
              <w:t>оздоровительную деятельность для укрепления здоровья, достижения жиз</w:t>
            </w:r>
            <w:r>
              <w:rPr>
                <w:rStyle w:val="2105pt0"/>
              </w:rPr>
              <w:t>ненных и профессиональных целей; применяет рациональные приемы двигательных функций в профессиональной деятельности;</w:t>
            </w:r>
          </w:p>
          <w:p w:rsidR="00B55B7A" w:rsidRDefault="0086676D" w:rsidP="008C05F6">
            <w:pPr>
              <w:pStyle w:val="21"/>
              <w:framePr w:w="1044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пользуется средствами профилактики перенапряжения, характерными для данной профессии/ специальности.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 w:rsidP="008C05F6">
            <w:pPr>
              <w:pStyle w:val="21"/>
              <w:framePr w:w="1044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Экспертное наблюдение за ходом выполне</w:t>
            </w:r>
            <w:r>
              <w:rPr>
                <w:rStyle w:val="2105pt0"/>
              </w:rPr>
              <w:t>ния комплекса упражнений.</w:t>
            </w:r>
          </w:p>
        </w:tc>
      </w:tr>
    </w:tbl>
    <w:p w:rsidR="00B55B7A" w:rsidRDefault="00B55B7A">
      <w:pPr>
        <w:framePr w:w="10445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pgSz w:w="11900" w:h="16840"/>
          <w:pgMar w:top="1122" w:right="306" w:bottom="1122" w:left="1150" w:header="0" w:footer="3" w:gutter="0"/>
          <w:cols w:space="720"/>
          <w:noEndnote/>
          <w:docGrid w:linePitch="360"/>
        </w:sectPr>
      </w:pPr>
    </w:p>
    <w:p w:rsidR="00B55B7A" w:rsidRDefault="0086676D">
      <w:pPr>
        <w:pStyle w:val="181"/>
        <w:shd w:val="clear" w:color="auto" w:fill="auto"/>
        <w:spacing w:after="291" w:line="274" w:lineRule="exact"/>
        <w:ind w:left="5660" w:right="400"/>
        <w:jc w:val="right"/>
      </w:pPr>
      <w:r>
        <w:t>Приложение 4 к ОПОП по профессии 46.01.03 Делопроизводитель 2025/2026 учебный год</w:t>
      </w:r>
    </w:p>
    <w:p w:rsidR="00B55B7A" w:rsidRDefault="0086676D">
      <w:pPr>
        <w:pStyle w:val="181"/>
        <w:shd w:val="clear" w:color="auto" w:fill="auto"/>
        <w:spacing w:after="287" w:line="269" w:lineRule="exact"/>
        <w:ind w:left="140"/>
        <w:jc w:val="center"/>
      </w:pPr>
      <w:r>
        <w:t>Частное</w:t>
      </w:r>
      <w:r w:rsidR="004F1922">
        <w:t xml:space="preserve"> профессиональное образовательное учреждение</w:t>
      </w:r>
      <w:r w:rsidR="004F1922">
        <w:br/>
      </w:r>
      <w:r>
        <w:t>«К</w:t>
      </w:r>
      <w:r w:rsidR="004F1922">
        <w:t>олледж</w:t>
      </w:r>
      <w:r>
        <w:t xml:space="preserve"> экономики и права</w:t>
      </w:r>
      <w:r w:rsidR="004F1922">
        <w:t>»</w:t>
      </w:r>
    </w:p>
    <w:p w:rsidR="00B55B7A" w:rsidRDefault="0086676D">
      <w:pPr>
        <w:pStyle w:val="181"/>
        <w:shd w:val="clear" w:color="auto" w:fill="auto"/>
        <w:spacing w:line="210" w:lineRule="exact"/>
        <w:ind w:left="8000"/>
      </w:pPr>
      <w:r>
        <w:rPr>
          <w:noProof/>
          <w:lang w:bidi="ar-SA"/>
        </w:rPr>
        <mc:AlternateContent>
          <mc:Choice Requires="wps">
            <w:drawing>
              <wp:anchor distT="6363970" distB="254000" distL="2709545" distR="2810510" simplePos="0" relativeHeight="252110848" behindDoc="1" locked="0" layoutInCell="1" allowOverlap="1">
                <wp:simplePos x="0" y="0"/>
                <wp:positionH relativeFrom="margin">
                  <wp:posOffset>2712085</wp:posOffset>
                </wp:positionH>
                <wp:positionV relativeFrom="paragraph">
                  <wp:posOffset>7499350</wp:posOffset>
                </wp:positionV>
                <wp:extent cx="1247775" cy="352425"/>
                <wp:effectExtent l="0" t="0" r="9525" b="9525"/>
                <wp:wrapTopAndBottom/>
                <wp:docPr id="299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10" w:lineRule="exact"/>
                            </w:pPr>
                            <w:r>
                              <w:rPr>
                                <w:rStyle w:val="18Exact"/>
                              </w:rPr>
                              <w:t>Урус-Мартан, 2024 г.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105" type="#_x0000_t202" style="position:absolute;left:0;text-align:left;margin-left:213.55pt;margin-top:590.5pt;width:98.25pt;height:27.75pt;z-index:-251205632;visibility:visible;mso-wrap-style:square;mso-width-percent:0;mso-height-percent:0;mso-wrap-distance-left:213.35pt;mso-wrap-distance-top:501.1pt;mso-wrap-distance-right:221.3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" filled="f" stroked="f">
                <v:textbox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10" w:lineRule="exact"/>
                      </w:pPr>
                      <w:r>
                        <w:rPr>
                          <w:rStyle w:val="18Exact"/>
                        </w:rPr>
                        <w:t>Урус-Мартан, 2024 г.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02520">
        <w:rPr>
          <w:noProof/>
          <w:lang w:bidi="ar-SA"/>
        </w:rPr>
        <mc:AlternateContent>
          <mc:Choice Requires="wps">
            <w:drawing>
              <wp:anchor distT="0" distB="0" distL="2538730" distR="63500" simplePos="0" relativeHeight="252092416" behindDoc="1" locked="0" layoutInCell="1" allowOverlap="1">
                <wp:simplePos x="0" y="0"/>
                <wp:positionH relativeFrom="margin">
                  <wp:posOffset>2538730</wp:posOffset>
                </wp:positionH>
                <wp:positionV relativeFrom="paragraph">
                  <wp:posOffset>328930</wp:posOffset>
                </wp:positionV>
                <wp:extent cx="143510" cy="152400"/>
                <wp:effectExtent l="0" t="1270" r="1905" b="0"/>
                <wp:wrapTopAndBottom/>
                <wp:docPr id="311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AB2121">
                            <w:pPr>
                              <w:pStyle w:val="250"/>
                              <w:shd w:val="clear" w:color="auto" w:fill="auto"/>
                              <w:spacing w:line="240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106" type="#_x0000_t202" style="position:absolute;left:0;text-align:left;margin-left:199.9pt;margin-top:25.9pt;width:11.3pt;height:12pt;z-index:-251224064;visibility:visible;mso-wrap-style:square;mso-width-percent:0;mso-height-percent:0;mso-wrap-distance-left:199.9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" filled="f" stroked="f">
                <v:textbox style="mso-fit-shape-to-text:t" inset="0,0,0,0">
                  <w:txbxContent>
                    <w:p w:rsidR="00AB2121" w:rsidRDefault="00AB2121">
                      <w:pPr>
                        <w:pStyle w:val="250"/>
                        <w:shd w:val="clear" w:color="auto" w:fill="auto"/>
                        <w:spacing w:line="240" w:lineRule="exact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02520"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94464" behindDoc="1" locked="0" layoutInCell="1" allowOverlap="1">
                <wp:simplePos x="0" y="0"/>
                <wp:positionH relativeFrom="margin">
                  <wp:posOffset>4779010</wp:posOffset>
                </wp:positionH>
                <wp:positionV relativeFrom="paragraph">
                  <wp:posOffset>182880</wp:posOffset>
                </wp:positionV>
                <wp:extent cx="1344295" cy="133350"/>
                <wp:effectExtent l="0" t="0" r="0" b="1905"/>
                <wp:wrapTopAndBottom/>
                <wp:docPr id="310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29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10" w:lineRule="exact"/>
                            </w:pPr>
                            <w:r>
                              <w:rPr>
                                <w:rStyle w:val="18Exact"/>
                              </w:rPr>
                              <w:t xml:space="preserve">приказом </w:t>
                            </w:r>
                            <w:r>
                              <w:rPr>
                                <w:rStyle w:val="18Exact"/>
                              </w:rPr>
                              <w:t>директора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1107" type="#_x0000_t202" style="position:absolute;left:0;text-align:left;margin-left:376.3pt;margin-top:14.4pt;width:105.85pt;height:10.5pt;z-index:-2512220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10" w:lineRule="exact"/>
                      </w:pPr>
                      <w:r>
                        <w:rPr>
                          <w:rStyle w:val="18Exact"/>
                        </w:rPr>
                        <w:t xml:space="preserve">приказом </w:t>
                      </w:r>
                      <w:r>
                        <w:rPr>
                          <w:rStyle w:val="18Exact"/>
                        </w:rPr>
                        <w:t>директора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02520">
        <w:rPr>
          <w:noProof/>
          <w:lang w:bidi="ar-SA"/>
        </w:rPr>
        <mc:AlternateContent>
          <mc:Choice Requires="wps">
            <w:drawing>
              <wp:anchor distT="0" distB="106680" distL="1322070" distR="69850" simplePos="0" relativeHeight="252096512" behindDoc="1" locked="0" layoutInCell="1" allowOverlap="1">
                <wp:simplePos x="0" y="0"/>
                <wp:positionH relativeFrom="margin">
                  <wp:posOffset>3224530</wp:posOffset>
                </wp:positionH>
                <wp:positionV relativeFrom="paragraph">
                  <wp:posOffset>414655</wp:posOffset>
                </wp:positionV>
                <wp:extent cx="1097280" cy="182880"/>
                <wp:effectExtent l="0" t="1270" r="635" b="0"/>
                <wp:wrapTopAndBottom/>
                <wp:docPr id="308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 w:rsidP="000169D0">
                            <w:pPr>
                              <w:pStyle w:val="10"/>
                              <w:shd w:val="clear" w:color="auto" w:fill="auto"/>
                              <w:spacing w:line="144" w:lineRule="exact"/>
                              <w:ind w:right="20"/>
                              <w:jc w:val="left"/>
                            </w:pPr>
                            <w:r>
                              <w:rPr>
                                <w:rStyle w:val="10Exact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108" type="#_x0000_t202" style="position:absolute;left:0;text-align:left;margin-left:253.9pt;margin-top:32.65pt;width:86.4pt;height:14.4pt;z-index:-251219968;visibility:visible;mso-wrap-style:square;mso-width-percent:0;mso-height-percent:0;mso-wrap-distance-left:104.1pt;mso-wrap-distance-top:0;mso-wrap-distance-right:5.5pt;mso-wrap-distance-bottom:8.4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P0ssA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" filled="f" stroked="f">
                <v:textbox style="mso-fit-shape-to-text:t" inset="0,0,0,0">
                  <w:txbxContent>
                    <w:p w:rsidR="00AB2121" w:rsidRDefault="0086676D" w:rsidP="000169D0">
                      <w:pPr>
                        <w:pStyle w:val="10"/>
                        <w:shd w:val="clear" w:color="auto" w:fill="auto"/>
                        <w:spacing w:line="144" w:lineRule="exact"/>
                        <w:ind w:right="20"/>
                        <w:jc w:val="left"/>
                      </w:pPr>
                      <w:r>
                        <w:rPr>
                          <w:rStyle w:val="10Exact"/>
                        </w:rPr>
                        <w:br/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02520">
        <w:rPr>
          <w:noProof/>
          <w:lang w:bidi="ar-SA"/>
        </w:rPr>
        <mc:AlternateContent>
          <mc:Choice Requires="wps">
            <w:drawing>
              <wp:anchor distT="0" distB="229235" distL="2489200" distR="506095" simplePos="0" relativeHeight="252098560" behindDoc="1" locked="0" layoutInCell="1" allowOverlap="1">
                <wp:simplePos x="0" y="0"/>
                <wp:positionH relativeFrom="margin">
                  <wp:posOffset>4392295</wp:posOffset>
                </wp:positionH>
                <wp:positionV relativeFrom="paragraph">
                  <wp:posOffset>344170</wp:posOffset>
                </wp:positionV>
                <wp:extent cx="1734185" cy="351790"/>
                <wp:effectExtent l="3175" t="0" r="0" b="3175"/>
                <wp:wrapTopAndBottom/>
                <wp:docPr id="306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185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"/>
                              <w:keepNext/>
                              <w:keepLines/>
                              <w:shd w:val="clear" w:color="auto" w:fill="auto"/>
                              <w:spacing w:after="64" w:line="280" w:lineRule="exact"/>
                            </w:pPr>
                            <w:bookmarkStart w:id="295" w:name="bookmark294"/>
                            <w:r>
                              <w:rPr>
                                <w:rStyle w:val="1Exact0"/>
                                <w:sz w:val="24"/>
                                <w:szCs w:val="24"/>
                              </w:rPr>
                              <w:t>чп</w:t>
                            </w:r>
                            <w:r w:rsidRPr="000169D0">
                              <w:rPr>
                                <w:rStyle w:val="1Exact0"/>
                                <w:sz w:val="24"/>
                                <w:szCs w:val="24"/>
                              </w:rPr>
                              <w:t>оу «к</w:t>
                            </w:r>
                            <w:r>
                              <w:rPr>
                                <w:rStyle w:val="1Exact0"/>
                                <w:sz w:val="24"/>
                                <w:szCs w:val="24"/>
                              </w:rPr>
                              <w:t>э</w:t>
                            </w:r>
                            <w:r w:rsidRPr="000169D0">
                              <w:rPr>
                                <w:rStyle w:val="1Exact0"/>
                                <w:sz w:val="24"/>
                                <w:szCs w:val="24"/>
                              </w:rPr>
                              <w:t>ип</w:t>
                            </w:r>
                            <w:r>
                              <w:rPr>
                                <w:rStyle w:val="1Exact0"/>
                              </w:rPr>
                              <w:t>»</w:t>
                            </w:r>
                            <w:bookmarkEnd w:id="295"/>
                          </w:p>
                          <w:p w:rsidR="00AB2121" w:rsidRDefault="00AB2121">
                            <w:pPr>
                              <w:pStyle w:val="181"/>
                              <w:shd w:val="clear" w:color="auto" w:fill="auto"/>
                              <w:spacing w:line="210" w:lineRule="exact"/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109" type="#_x0000_t202" style="position:absolute;left:0;text-align:left;margin-left:345.85pt;margin-top:27.1pt;width:136.55pt;height:27.7pt;z-index:-251217920;visibility:visible;mso-wrap-style:square;mso-width-percent:0;mso-height-percent:0;mso-wrap-distance-left:196pt;mso-wrap-distance-top:0;mso-wrap-distance-right:39.85pt;mso-wrap-distance-bottom:18.0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FWQtQ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"/>
                        <w:keepNext/>
                        <w:keepLines/>
                        <w:shd w:val="clear" w:color="auto" w:fill="auto"/>
                        <w:spacing w:after="64" w:line="280" w:lineRule="exact"/>
                      </w:pPr>
                      <w:bookmarkStart w:id="296" w:name="bookmark294"/>
                      <w:r>
                        <w:rPr>
                          <w:rStyle w:val="1Exact0"/>
                          <w:sz w:val="24"/>
                          <w:szCs w:val="24"/>
                        </w:rPr>
                        <w:t>чп</w:t>
                      </w:r>
                      <w:r w:rsidRPr="000169D0">
                        <w:rPr>
                          <w:rStyle w:val="1Exact0"/>
                          <w:sz w:val="24"/>
                          <w:szCs w:val="24"/>
                        </w:rPr>
                        <w:t>оу «к</w:t>
                      </w:r>
                      <w:r>
                        <w:rPr>
                          <w:rStyle w:val="1Exact0"/>
                          <w:sz w:val="24"/>
                          <w:szCs w:val="24"/>
                        </w:rPr>
                        <w:t>э</w:t>
                      </w:r>
                      <w:r w:rsidRPr="000169D0">
                        <w:rPr>
                          <w:rStyle w:val="1Exact0"/>
                          <w:sz w:val="24"/>
                          <w:szCs w:val="24"/>
                        </w:rPr>
                        <w:t>ип</w:t>
                      </w:r>
                      <w:r>
                        <w:rPr>
                          <w:rStyle w:val="1Exact0"/>
                        </w:rPr>
                        <w:t>»</w:t>
                      </w:r>
                      <w:bookmarkEnd w:id="296"/>
                    </w:p>
                    <w:p w:rsidR="00AB2121" w:rsidRDefault="00AB2121">
                      <w:pPr>
                        <w:pStyle w:val="181"/>
                        <w:shd w:val="clear" w:color="auto" w:fill="auto"/>
                        <w:spacing w:line="210" w:lineRule="exact"/>
                        <w:jc w:val="right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02520">
        <w:rPr>
          <w:noProof/>
          <w:lang w:bidi="ar-SA"/>
        </w:rPr>
        <mc:AlternateContent>
          <mc:Choice Requires="wps">
            <w:drawing>
              <wp:anchor distT="0" distB="6567805" distL="999490" distR="1090930" simplePos="0" relativeHeight="252100608" behindDoc="1" locked="0" layoutInCell="1" allowOverlap="1">
                <wp:simplePos x="0" y="0"/>
                <wp:positionH relativeFrom="margin">
                  <wp:posOffset>999490</wp:posOffset>
                </wp:positionH>
                <wp:positionV relativeFrom="paragraph">
                  <wp:posOffset>1139825</wp:posOffset>
                </wp:positionV>
                <wp:extent cx="4541520" cy="177800"/>
                <wp:effectExtent l="1270" t="2540" r="635" b="635"/>
                <wp:wrapTopAndBottom/>
                <wp:docPr id="304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15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25"/>
                              <w:keepNext/>
                              <w:keepLines/>
                              <w:shd w:val="clear" w:color="auto" w:fill="auto"/>
                              <w:spacing w:after="0" w:line="280" w:lineRule="exact"/>
                              <w:jc w:val="left"/>
                            </w:pPr>
                            <w:bookmarkStart w:id="297" w:name="bookmark295"/>
                            <w:r>
                              <w:rPr>
                                <w:rStyle w:val="2Exact"/>
                                <w:b/>
                                <w:bCs/>
                              </w:rPr>
                              <w:t>РАБОЧАЯ ПРОГРАММА УЧЕБНОЙ ДИСЦИПЛИНЫ</w:t>
                            </w:r>
                            <w:bookmarkEnd w:id="29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110" type="#_x0000_t202" style="position:absolute;left:0;text-align:left;margin-left:78.7pt;margin-top:89.75pt;width:357.6pt;height:14pt;z-index:-251215872;visibility:visible;mso-wrap-style:square;mso-width-percent:0;mso-height-percent:0;mso-wrap-distance-left:78.7pt;mso-wrap-distance-top:0;mso-wrap-distance-right:85.9pt;mso-wrap-distance-bottom:517.1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25"/>
                        <w:keepNext/>
                        <w:keepLines/>
                        <w:shd w:val="clear" w:color="auto" w:fill="auto"/>
                        <w:spacing w:after="0" w:line="280" w:lineRule="exact"/>
                        <w:jc w:val="left"/>
                      </w:pPr>
                      <w:bookmarkStart w:id="298" w:name="bookmark295"/>
                      <w:r>
                        <w:rPr>
                          <w:rStyle w:val="2Exact"/>
                          <w:b/>
                          <w:bCs/>
                        </w:rPr>
                        <w:t>РАБОЧАЯ ПРОГРАММА УЧЕБНОЙ ДИСЦИПЛИНЫ</w:t>
                      </w:r>
                      <w:bookmarkEnd w:id="298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02520">
        <w:rPr>
          <w:noProof/>
          <w:lang w:bidi="ar-SA"/>
        </w:rPr>
        <mc:AlternateContent>
          <mc:Choice Requires="wps">
            <w:drawing>
              <wp:anchor distT="370205" distB="6037580" distL="1898650" distR="1984375" simplePos="0" relativeHeight="252102656" behindDoc="1" locked="0" layoutInCell="1" allowOverlap="1">
                <wp:simplePos x="0" y="0"/>
                <wp:positionH relativeFrom="margin">
                  <wp:posOffset>1898650</wp:posOffset>
                </wp:positionH>
                <wp:positionV relativeFrom="paragraph">
                  <wp:posOffset>1510030</wp:posOffset>
                </wp:positionV>
                <wp:extent cx="2749550" cy="347980"/>
                <wp:effectExtent l="0" t="1270" r="0" b="3175"/>
                <wp:wrapTopAndBottom/>
                <wp:docPr id="303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955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  <w:jc w:val="both"/>
                            </w:pPr>
                            <w:r>
                              <w:rPr>
                                <w:rStyle w:val="18Exact0"/>
                              </w:rPr>
                              <w:t xml:space="preserve">СГ.05 Основы бережливого производства </w:t>
                            </w:r>
                            <w:r>
                              <w:rPr>
                                <w:rStyle w:val="1812ptExact"/>
                              </w:rPr>
                              <w:t>НАЗВАНИЕ УЧЕБНОЙ ДИСЦИПЛИНЫ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111" type="#_x0000_t202" style="position:absolute;left:0;text-align:left;margin-left:149.5pt;margin-top:118.9pt;width:216.5pt;height:27.4pt;z-index:-251213824;visibility:visible;mso-wrap-style:square;mso-width-percent:0;mso-height-percent:0;mso-wrap-distance-left:149.5pt;mso-wrap-distance-top:29.15pt;mso-wrap-distance-right:156.25pt;mso-wrap-distance-bottom:475.4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rtltAIAALU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  <w:jc w:val="both"/>
                      </w:pPr>
                      <w:r>
                        <w:rPr>
                          <w:rStyle w:val="18Exact0"/>
                        </w:rPr>
                        <w:t xml:space="preserve">СГ.05 Основы бережливого производства </w:t>
                      </w:r>
                      <w:r>
                        <w:rPr>
                          <w:rStyle w:val="1812ptExact"/>
                        </w:rPr>
                        <w:t>НАЗВАНИЕ УЧЕБНОЙ ДИСЦИПЛИНЫ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02520">
        <w:rPr>
          <w:noProof/>
          <w:lang w:bidi="ar-SA"/>
        </w:rPr>
        <mc:AlternateContent>
          <mc:Choice Requires="wps">
            <w:drawing>
              <wp:anchor distT="929640" distB="4344670" distL="1725295" distR="1813560" simplePos="0" relativeHeight="252104704" behindDoc="1" locked="0" layoutInCell="1" allowOverlap="1">
                <wp:simplePos x="0" y="0"/>
                <wp:positionH relativeFrom="margin">
                  <wp:posOffset>1725295</wp:posOffset>
                </wp:positionH>
                <wp:positionV relativeFrom="paragraph">
                  <wp:posOffset>2069465</wp:posOffset>
                </wp:positionV>
                <wp:extent cx="3093720" cy="1308735"/>
                <wp:effectExtent l="3175" t="0" r="0" b="0"/>
                <wp:wrapTopAndBottom/>
                <wp:docPr id="302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130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after="8" w:line="210" w:lineRule="exact"/>
                              <w:jc w:val="center"/>
                            </w:pPr>
                            <w:r>
                              <w:rPr>
                                <w:rStyle w:val="18Exact"/>
                              </w:rPr>
                              <w:t>Профессия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10" w:lineRule="exact"/>
                              <w:jc w:val="center"/>
                            </w:pPr>
                            <w:r>
                              <w:rPr>
                                <w:rStyle w:val="18Exact0"/>
                              </w:rPr>
                              <w:t>46.01.03 Делопроизводитель</w:t>
                            </w:r>
                          </w:p>
                          <w:p w:rsidR="00AB2121" w:rsidRDefault="0086676D">
                            <w:pPr>
                              <w:pStyle w:val="220"/>
                              <w:shd w:val="clear" w:color="auto" w:fill="auto"/>
                              <w:spacing w:before="0" w:after="192" w:line="200" w:lineRule="exact"/>
                            </w:pPr>
                            <w:r>
                              <w:rPr>
                                <w:rStyle w:val="22Exact"/>
                                <w:i/>
                                <w:iCs/>
                              </w:rPr>
                              <w:t>шифр наименование специальности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83" w:lineRule="exact"/>
                              <w:jc w:val="center"/>
                            </w:pPr>
                            <w:r>
                              <w:rPr>
                                <w:rStyle w:val="18Exact"/>
                              </w:rPr>
                              <w:t>Направленность программы</w:t>
                            </w:r>
                            <w:r>
                              <w:rPr>
                                <w:rStyle w:val="18Exact"/>
                              </w:rPr>
                              <w:br/>
                            </w:r>
                            <w:r>
                              <w:rPr>
                                <w:rStyle w:val="18Exact0"/>
                              </w:rPr>
                              <w:t>социально-экономический, делопроизводитель</w:t>
                            </w:r>
                          </w:p>
                          <w:p w:rsidR="00AB2121" w:rsidRDefault="0086676D">
                            <w:pPr>
                              <w:pStyle w:val="220"/>
                              <w:shd w:val="clear" w:color="auto" w:fill="auto"/>
                              <w:spacing w:before="0" w:after="265" w:line="200" w:lineRule="exact"/>
                            </w:pPr>
                            <w:r>
                              <w:rPr>
                                <w:rStyle w:val="22Exact"/>
                                <w:i/>
                                <w:iCs/>
                              </w:rPr>
                              <w:t>наименование профиля подготовки, квалификация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10" w:lineRule="exact"/>
                              <w:ind w:left="280"/>
                            </w:pPr>
                            <w:r>
                              <w:rPr>
                                <w:rStyle w:val="18Exact"/>
                              </w:rPr>
                              <w:t>База приема - среднее общее образование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112" type="#_x0000_t202" style="position:absolute;left:0;text-align:left;margin-left:135.85pt;margin-top:162.95pt;width:243.6pt;height:103.05pt;z-index:-251211776;visibility:visible;mso-wrap-style:square;mso-width-percent:0;mso-height-percent:0;mso-wrap-distance-left:135.85pt;mso-wrap-distance-top:73.2pt;mso-wrap-distance-right:142.8pt;mso-wrap-distance-bottom:342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after="8" w:line="210" w:lineRule="exact"/>
                        <w:jc w:val="center"/>
                      </w:pPr>
                      <w:r>
                        <w:rPr>
                          <w:rStyle w:val="18Exact"/>
                        </w:rPr>
                        <w:t>Профессия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spacing w:line="210" w:lineRule="exact"/>
                        <w:jc w:val="center"/>
                      </w:pPr>
                      <w:r>
                        <w:rPr>
                          <w:rStyle w:val="18Exact0"/>
                        </w:rPr>
                        <w:t>46.01.03 Делопроизводитель</w:t>
                      </w:r>
                    </w:p>
                    <w:p w:rsidR="00AB2121" w:rsidRDefault="0086676D">
                      <w:pPr>
                        <w:pStyle w:val="220"/>
                        <w:shd w:val="clear" w:color="auto" w:fill="auto"/>
                        <w:spacing w:before="0" w:after="192" w:line="200" w:lineRule="exact"/>
                      </w:pPr>
                      <w:r>
                        <w:rPr>
                          <w:rStyle w:val="22Exact"/>
                          <w:i/>
                          <w:iCs/>
                        </w:rPr>
                        <w:t>шифр наименование специальности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spacing w:line="283" w:lineRule="exact"/>
                        <w:jc w:val="center"/>
                      </w:pPr>
                      <w:r>
                        <w:rPr>
                          <w:rStyle w:val="18Exact"/>
                        </w:rPr>
                        <w:t>Направленность программы</w:t>
                      </w:r>
                      <w:r>
                        <w:rPr>
                          <w:rStyle w:val="18Exact"/>
                        </w:rPr>
                        <w:br/>
                      </w:r>
                      <w:r>
                        <w:rPr>
                          <w:rStyle w:val="18Exact0"/>
                        </w:rPr>
                        <w:t>социально-экономический, делопроизводитель</w:t>
                      </w:r>
                    </w:p>
                    <w:p w:rsidR="00AB2121" w:rsidRDefault="0086676D">
                      <w:pPr>
                        <w:pStyle w:val="220"/>
                        <w:shd w:val="clear" w:color="auto" w:fill="auto"/>
                        <w:spacing w:before="0" w:after="265" w:line="200" w:lineRule="exact"/>
                      </w:pPr>
                      <w:r>
                        <w:rPr>
                          <w:rStyle w:val="22Exact"/>
                          <w:i/>
                          <w:iCs/>
                        </w:rPr>
                        <w:t>наименование профиля подготовки, квалификация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spacing w:line="210" w:lineRule="exact"/>
                        <w:ind w:left="280"/>
                      </w:pPr>
                      <w:r>
                        <w:rPr>
                          <w:rStyle w:val="18Exact"/>
                        </w:rPr>
                        <w:t>База приема - среднее общее образование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02520">
        <w:rPr>
          <w:noProof/>
          <w:lang w:bidi="ar-SA"/>
        </w:rPr>
        <mc:AlternateContent>
          <mc:Choice Requires="wps">
            <w:drawing>
              <wp:anchor distT="2762885" distB="3641725" distL="2719070" distR="2804160" simplePos="0" relativeHeight="252106752" behindDoc="1" locked="0" layoutInCell="1" allowOverlap="1">
                <wp:simplePos x="0" y="0"/>
                <wp:positionH relativeFrom="margin">
                  <wp:posOffset>2719070</wp:posOffset>
                </wp:positionH>
                <wp:positionV relativeFrom="paragraph">
                  <wp:posOffset>3903345</wp:posOffset>
                </wp:positionV>
                <wp:extent cx="1109345" cy="353060"/>
                <wp:effectExtent l="0" t="3810" r="0" b="0"/>
                <wp:wrapTopAndBottom/>
                <wp:docPr id="301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34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8" w:lineRule="exact"/>
                              <w:jc w:val="center"/>
                            </w:pPr>
                            <w:r>
                              <w:rPr>
                                <w:rStyle w:val="18Exact"/>
                              </w:rPr>
                              <w:t>Форма обучения</w:t>
                            </w:r>
                            <w:r>
                              <w:rPr>
                                <w:rStyle w:val="18Exact"/>
                              </w:rPr>
                              <w:br/>
                              <w:t>Очная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113" type="#_x0000_t202" style="position:absolute;left:0;text-align:left;margin-left:214.1pt;margin-top:307.35pt;width:87.35pt;height:27.8pt;z-index:-251209728;visibility:visible;mso-wrap-style:square;mso-width-percent:0;mso-height-percent:0;mso-wrap-distance-left:214.1pt;mso-wrap-distance-top:217.55pt;mso-wrap-distance-right:220.8pt;mso-wrap-distance-bottom:286.7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GAxtAIAALU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8" w:lineRule="exact"/>
                        <w:jc w:val="center"/>
                      </w:pPr>
                      <w:r>
                        <w:rPr>
                          <w:rStyle w:val="18Exact"/>
                        </w:rPr>
                        <w:t>Форма обучения</w:t>
                      </w:r>
                      <w:r>
                        <w:rPr>
                          <w:rStyle w:val="18Exact"/>
                        </w:rPr>
                        <w:br/>
                        <w:t>Очная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02520">
        <w:rPr>
          <w:noProof/>
          <w:lang w:bidi="ar-SA"/>
        </w:rPr>
        <mc:AlternateContent>
          <mc:Choice Requires="wps">
            <w:drawing>
              <wp:anchor distT="3293110" distB="3114675" distL="2770505" distR="2861945" simplePos="0" relativeHeight="252108800" behindDoc="1" locked="0" layoutInCell="1" allowOverlap="1">
                <wp:simplePos x="0" y="0"/>
                <wp:positionH relativeFrom="margin">
                  <wp:posOffset>2770505</wp:posOffset>
                </wp:positionH>
                <wp:positionV relativeFrom="paragraph">
                  <wp:posOffset>4432935</wp:posOffset>
                </wp:positionV>
                <wp:extent cx="999490" cy="347980"/>
                <wp:effectExtent l="635" t="0" r="0" b="4445"/>
                <wp:wrapTopAndBottom/>
                <wp:docPr id="300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949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  <w:ind w:right="20"/>
                              <w:jc w:val="center"/>
                            </w:pPr>
                            <w:r>
                              <w:rPr>
                                <w:rStyle w:val="18Exact"/>
                              </w:rPr>
                              <w:t>Курс обучения</w:t>
                            </w:r>
                            <w:r>
                              <w:rPr>
                                <w:rStyle w:val="18Exact"/>
                              </w:rPr>
                              <w:br/>
                              <w:t>1 курс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114" type="#_x0000_t202" style="position:absolute;left:0;text-align:left;margin-left:218.15pt;margin-top:349.05pt;width:78.7pt;height:27.4pt;z-index:-251207680;visibility:visible;mso-wrap-style:square;mso-width-percent:0;mso-height-percent:0;mso-wrap-distance-left:218.15pt;mso-wrap-distance-top:259.3pt;mso-wrap-distance-right:225.35pt;mso-wrap-distance-bottom:245.2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t/csw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  <w:ind w:right="20"/>
                        <w:jc w:val="center"/>
                      </w:pPr>
                      <w:r>
                        <w:rPr>
                          <w:rStyle w:val="18Exact"/>
                        </w:rPr>
                        <w:t>Курс обучения</w:t>
                      </w:r>
                      <w:r>
                        <w:rPr>
                          <w:rStyle w:val="18Exact"/>
                        </w:rPr>
                        <w:br/>
                        <w:t>1 курс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F1922">
        <w:t>УТВЕРЖДЕНО</w:t>
      </w:r>
      <w:r w:rsidR="004F1922">
        <w:br w:type="page"/>
      </w:r>
    </w:p>
    <w:p w:rsidR="00B55B7A" w:rsidRDefault="0086676D">
      <w:pPr>
        <w:pStyle w:val="25"/>
        <w:keepNext/>
        <w:keepLines/>
        <w:shd w:val="clear" w:color="auto" w:fill="auto"/>
        <w:spacing w:after="237" w:line="280" w:lineRule="exact"/>
        <w:jc w:val="center"/>
      </w:pPr>
      <w:bookmarkStart w:id="299" w:name="bookmark296"/>
      <w:r>
        <w:t>СОДЕРЖАНИЕ</w:t>
      </w:r>
      <w:bookmarkEnd w:id="299"/>
    </w:p>
    <w:p w:rsidR="00B55B7A" w:rsidRDefault="0086676D">
      <w:pPr>
        <w:pStyle w:val="21"/>
        <w:numPr>
          <w:ilvl w:val="0"/>
          <w:numId w:val="84"/>
        </w:numPr>
        <w:shd w:val="clear" w:color="auto" w:fill="auto"/>
        <w:tabs>
          <w:tab w:val="left" w:pos="349"/>
        </w:tabs>
        <w:spacing w:before="0" w:line="322" w:lineRule="exact"/>
        <w:ind w:firstLine="0"/>
        <w:jc w:val="both"/>
      </w:pPr>
      <w:hyperlink w:anchor="bookmark297" w:tooltip="Current Document">
        <w:r w:rsidR="004F1922">
          <w:rPr>
            <w:rStyle w:val="202"/>
          </w:rPr>
          <w:t>ОБЩАЯ ХАРАКТЕРИСТИКА РАБОЧЕЙ ПРОГРАММЫ УЧЕБНОЙ</w:t>
        </w:r>
      </w:hyperlink>
    </w:p>
    <w:p w:rsidR="00B55B7A" w:rsidRDefault="004F1922">
      <w:pPr>
        <w:pStyle w:val="23"/>
        <w:shd w:val="clear" w:color="auto" w:fill="auto"/>
        <w:tabs>
          <w:tab w:val="right" w:leader="dot" w:pos="9747"/>
        </w:tabs>
        <w:spacing w:line="322" w:lineRule="exact"/>
      </w:pPr>
      <w:r>
        <w:fldChar w:fldCharType="begin"/>
      </w:r>
      <w:r w:rsidR="0086676D">
        <w:instrText xml:space="preserve"> TOC \o "1-5" \h \z </w:instrText>
      </w:r>
      <w:r>
        <w:fldChar w:fldCharType="separate"/>
      </w:r>
      <w:hyperlink w:anchor="bookmark299" w:tooltip="Current Document">
        <w:r w:rsidR="0086676D">
          <w:rPr>
            <w:rStyle w:val="ab"/>
          </w:rPr>
          <w:t>ДИСЦИПЛИНЫ</w:t>
        </w:r>
        <w:r w:rsidR="0086676D">
          <w:rPr>
            <w:rStyle w:val="ab"/>
          </w:rPr>
          <w:tab/>
          <w:t>3</w:t>
        </w:r>
      </w:hyperlink>
    </w:p>
    <w:p w:rsidR="00B55B7A" w:rsidRDefault="0086676D">
      <w:pPr>
        <w:pStyle w:val="23"/>
        <w:numPr>
          <w:ilvl w:val="0"/>
          <w:numId w:val="84"/>
        </w:numPr>
        <w:shd w:val="clear" w:color="auto" w:fill="auto"/>
        <w:tabs>
          <w:tab w:val="left" w:pos="378"/>
          <w:tab w:val="right" w:leader="dot" w:pos="9747"/>
        </w:tabs>
        <w:spacing w:line="422" w:lineRule="exact"/>
      </w:pPr>
      <w:hyperlink w:anchor="bookmark323" w:tooltip="Current Document">
        <w:r w:rsidR="004F1922">
          <w:rPr>
            <w:rStyle w:val="ab"/>
          </w:rPr>
          <w:t>СТРУКТУРА И СОДЕРЖАНИЕ УЧЕБНОЙ ДИСЦИПЛИНЫ</w:t>
        </w:r>
        <w:r w:rsidR="004F1922">
          <w:rPr>
            <w:rStyle w:val="ab"/>
          </w:rPr>
          <w:tab/>
          <w:t>5</w:t>
        </w:r>
      </w:hyperlink>
    </w:p>
    <w:p w:rsidR="00B55B7A" w:rsidRDefault="0086676D">
      <w:pPr>
        <w:pStyle w:val="23"/>
        <w:numPr>
          <w:ilvl w:val="0"/>
          <w:numId w:val="84"/>
        </w:numPr>
        <w:shd w:val="clear" w:color="auto" w:fill="auto"/>
        <w:tabs>
          <w:tab w:val="left" w:pos="378"/>
          <w:tab w:val="right" w:leader="dot" w:pos="9747"/>
        </w:tabs>
        <w:spacing w:line="422" w:lineRule="exact"/>
      </w:pPr>
      <w:hyperlink w:anchor="bookmark305" w:tooltip="Current Document">
        <w:r w:rsidR="004F1922">
          <w:rPr>
            <w:rStyle w:val="ab"/>
          </w:rPr>
          <w:t>УСЛОВИЯ РЕАЛИЗАЦИИ ПРОГРАММЫ ДИСЦИПЛИНЫ</w:t>
        </w:r>
        <w:r w:rsidR="004F1922">
          <w:rPr>
            <w:rStyle w:val="ab"/>
          </w:rPr>
          <w:tab/>
          <w:t>8</w:t>
        </w:r>
      </w:hyperlink>
      <w:r w:rsidR="004F1922">
        <w:fldChar w:fldCharType="end"/>
      </w:r>
    </w:p>
    <w:p w:rsidR="00B55B7A" w:rsidRDefault="0086676D">
      <w:pPr>
        <w:pStyle w:val="21"/>
        <w:numPr>
          <w:ilvl w:val="0"/>
          <w:numId w:val="84"/>
        </w:numPr>
        <w:shd w:val="clear" w:color="auto" w:fill="auto"/>
        <w:spacing w:before="0" w:line="422" w:lineRule="exact"/>
        <w:ind w:firstLine="0"/>
        <w:jc w:val="both"/>
        <w:sectPr w:rsidR="00B55B7A">
          <w:footerReference w:type="even" r:id="rId223"/>
          <w:footerReference w:type="default" r:id="rId224"/>
          <w:pgSz w:w="11900" w:h="16840"/>
          <w:pgMar w:top="730" w:right="343" w:bottom="1709" w:left="1113" w:header="0" w:footer="3" w:gutter="0"/>
          <w:pgNumType w:start="215"/>
          <w:cols w:space="720"/>
          <w:noEndnote/>
          <w:docGrid w:linePitch="360"/>
        </w:sectPr>
      </w:pPr>
      <w:hyperlink w:anchor="bookmark311" w:tooltip="Current Document">
        <w:r w:rsidR="004F1922">
          <w:rPr>
            <w:rStyle w:val="202"/>
          </w:rPr>
          <w:t xml:space="preserve"> КОНТРОЛЬ И ОЦЕНКА РЕЗУЛЬТАТОВ ОСВОЕНИЯ ДИСЦИПЛИНЫ 10</w:t>
        </w:r>
      </w:hyperlink>
    </w:p>
    <w:p w:rsidR="00B55B7A" w:rsidRDefault="0086676D">
      <w:pPr>
        <w:pStyle w:val="25"/>
        <w:keepNext/>
        <w:keepLines/>
        <w:numPr>
          <w:ilvl w:val="0"/>
          <w:numId w:val="85"/>
        </w:numPr>
        <w:shd w:val="clear" w:color="auto" w:fill="auto"/>
        <w:tabs>
          <w:tab w:val="left" w:pos="1144"/>
        </w:tabs>
        <w:spacing w:after="0" w:line="280" w:lineRule="exact"/>
        <w:ind w:left="780"/>
      </w:pPr>
      <w:bookmarkStart w:id="300" w:name="bookmark297"/>
      <w:bookmarkStart w:id="301" w:name="bookmark298"/>
      <w:r>
        <w:t xml:space="preserve">ОБЩАЯ ХАРАКТЕРИСТИКА РАБОЧЕЙ </w:t>
      </w:r>
      <w:r>
        <w:t>ПРОГРАММЫ УЧЕБНОЙ</w:t>
      </w:r>
      <w:bookmarkEnd w:id="300"/>
      <w:bookmarkEnd w:id="301"/>
    </w:p>
    <w:p w:rsidR="00B55B7A" w:rsidRDefault="0086676D">
      <w:pPr>
        <w:pStyle w:val="25"/>
        <w:keepNext/>
        <w:keepLines/>
        <w:shd w:val="clear" w:color="auto" w:fill="auto"/>
        <w:spacing w:after="4" w:line="280" w:lineRule="exact"/>
        <w:ind w:right="280"/>
        <w:jc w:val="center"/>
      </w:pPr>
      <w:bookmarkStart w:id="302" w:name="bookmark299"/>
      <w:r>
        <w:t>ДИСЦИПЛИНЫ</w:t>
      </w:r>
      <w:bookmarkEnd w:id="302"/>
    </w:p>
    <w:p w:rsidR="00B55B7A" w:rsidRDefault="0086676D">
      <w:pPr>
        <w:pStyle w:val="181"/>
        <w:shd w:val="clear" w:color="auto" w:fill="auto"/>
        <w:spacing w:after="266" w:line="210" w:lineRule="exact"/>
        <w:ind w:right="280"/>
        <w:jc w:val="center"/>
      </w:pPr>
      <w:r>
        <w:rPr>
          <w:rStyle w:val="180"/>
        </w:rPr>
        <w:t>СГ.05 Основы бережливого производства</w:t>
      </w:r>
    </w:p>
    <w:p w:rsidR="00B55B7A" w:rsidRDefault="0086676D">
      <w:pPr>
        <w:pStyle w:val="32"/>
        <w:keepNext/>
        <w:keepLines/>
        <w:numPr>
          <w:ilvl w:val="1"/>
          <w:numId w:val="85"/>
        </w:numPr>
        <w:shd w:val="clear" w:color="auto" w:fill="auto"/>
        <w:tabs>
          <w:tab w:val="left" w:pos="1027"/>
        </w:tabs>
        <w:spacing w:before="0" w:after="296"/>
        <w:ind w:left="500"/>
      </w:pPr>
      <w:bookmarkStart w:id="303" w:name="bookmark300"/>
      <w:r>
        <w:t>Место дисциплины в структуре основной профессиональной образовательной программы</w:t>
      </w:r>
      <w:bookmarkEnd w:id="303"/>
    </w:p>
    <w:p w:rsidR="00B55B7A" w:rsidRDefault="0086676D">
      <w:pPr>
        <w:pStyle w:val="181"/>
        <w:shd w:val="clear" w:color="auto" w:fill="auto"/>
        <w:spacing w:line="274" w:lineRule="exact"/>
        <w:ind w:left="500" w:firstLine="700"/>
        <w:jc w:val="both"/>
      </w:pPr>
      <w:r>
        <w:t>Дисциплина СГ.05 Основы бережливого производства является вариативной и входит в состав социально-гуманитарн</w:t>
      </w:r>
      <w:r>
        <w:t>ого цикла программы среднего профессионального образования - программы подготовки квалифицированных рабочих, служащих по профессии 46.01.03 Делопроизводитель.</w:t>
      </w:r>
    </w:p>
    <w:p w:rsidR="00B55B7A" w:rsidRDefault="0086676D">
      <w:pPr>
        <w:pStyle w:val="181"/>
        <w:shd w:val="clear" w:color="auto" w:fill="auto"/>
        <w:spacing w:after="343" w:line="274" w:lineRule="exact"/>
        <w:ind w:left="1200" w:right="240"/>
        <w:jc w:val="both"/>
      </w:pPr>
      <w:r>
        <w:t>Особое значение дисциплина имеет при формировании и развитии ОК 07 ОК 01, ОК 03, ОК 04</w:t>
      </w:r>
    </w:p>
    <w:p w:rsidR="00B55B7A" w:rsidRDefault="0086676D">
      <w:pPr>
        <w:pStyle w:val="32"/>
        <w:keepNext/>
        <w:keepLines/>
        <w:numPr>
          <w:ilvl w:val="1"/>
          <w:numId w:val="85"/>
        </w:numPr>
        <w:shd w:val="clear" w:color="auto" w:fill="auto"/>
        <w:tabs>
          <w:tab w:val="left" w:pos="1018"/>
        </w:tabs>
        <w:spacing w:before="0" w:after="205" w:line="220" w:lineRule="exact"/>
        <w:ind w:left="500"/>
      </w:pPr>
      <w:bookmarkStart w:id="304" w:name="bookmark301"/>
      <w:r>
        <w:t xml:space="preserve">Цель и </w:t>
      </w:r>
      <w:r>
        <w:t>планируемые результаты освоения дисциплины</w:t>
      </w:r>
      <w:bookmarkEnd w:id="304"/>
    </w:p>
    <w:p w:rsidR="00B55B7A" w:rsidRDefault="0086676D">
      <w:pPr>
        <w:pStyle w:val="181"/>
        <w:shd w:val="clear" w:color="auto" w:fill="auto"/>
        <w:spacing w:line="274" w:lineRule="exact"/>
        <w:ind w:left="500" w:firstLine="700"/>
      </w:pPr>
      <w:r>
        <w:t>В рамках программы учебной дисциплины обучающимися осваиваются следующие умения и знания: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42"/>
        <w:gridCol w:w="4291"/>
        <w:gridCol w:w="4334"/>
      </w:tblGrid>
      <w:tr w:rsidR="003D3CAE">
        <w:trPr>
          <w:trHeight w:hRule="exact" w:val="667"/>
          <w:jc w:val="center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0267" w:wrap="notBeside" w:vAnchor="text" w:hAnchor="text" w:xAlign="center" w:y="1"/>
              <w:shd w:val="clear" w:color="auto" w:fill="auto"/>
              <w:spacing w:before="0"/>
              <w:ind w:firstLine="0"/>
              <w:jc w:val="left"/>
            </w:pPr>
            <w:r>
              <w:rPr>
                <w:rStyle w:val="2105pt0"/>
              </w:rPr>
              <w:t>Код ОК, ПК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026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both"/>
            </w:pPr>
            <w:r>
              <w:rPr>
                <w:rStyle w:val="2105pt0"/>
              </w:rPr>
              <w:t>Умения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026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both"/>
            </w:pPr>
            <w:r>
              <w:rPr>
                <w:rStyle w:val="2105pt0"/>
              </w:rPr>
              <w:t>Знания</w:t>
            </w:r>
          </w:p>
        </w:tc>
      </w:tr>
      <w:tr w:rsidR="003D3CAE">
        <w:trPr>
          <w:trHeight w:hRule="exact" w:val="5813"/>
          <w:jc w:val="center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026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ОК 07 (ОК 01, ОК</w:t>
            </w:r>
          </w:p>
          <w:p w:rsidR="00B55B7A" w:rsidRDefault="0086676D">
            <w:pPr>
              <w:pStyle w:val="21"/>
              <w:framePr w:w="1026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03,</w:t>
            </w:r>
          </w:p>
          <w:p w:rsidR="00B55B7A" w:rsidRDefault="0086676D">
            <w:pPr>
              <w:pStyle w:val="21"/>
              <w:framePr w:w="1026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ОК 04)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86676D" w:rsidP="00CA3608">
            <w:pPr>
              <w:pStyle w:val="21"/>
              <w:framePr w:w="1026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>Уметь:</w:t>
            </w:r>
          </w:p>
          <w:p w:rsidR="00B55B7A" w:rsidRDefault="0086676D" w:rsidP="00CA3608">
            <w:pPr>
              <w:pStyle w:val="21"/>
              <w:framePr w:w="10267" w:wrap="notBeside" w:vAnchor="text" w:hAnchor="text" w:xAlign="center" w:y="1"/>
              <w:numPr>
                <w:ilvl w:val="0"/>
                <w:numId w:val="86"/>
              </w:numPr>
              <w:shd w:val="clear" w:color="auto" w:fill="auto"/>
              <w:tabs>
                <w:tab w:val="left" w:pos="418"/>
              </w:tabs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 xml:space="preserve">осуществлять профессиональную деятельность с соблюдением </w:t>
            </w:r>
            <w:r>
              <w:rPr>
                <w:rStyle w:val="2105pt0"/>
              </w:rPr>
              <w:t>принципов бережливого производства;</w:t>
            </w:r>
          </w:p>
          <w:p w:rsidR="00B55B7A" w:rsidRDefault="0086676D" w:rsidP="00CA3608">
            <w:pPr>
              <w:pStyle w:val="21"/>
              <w:framePr w:w="10267" w:wrap="notBeside" w:vAnchor="text" w:hAnchor="text" w:xAlign="center" w:y="1"/>
              <w:numPr>
                <w:ilvl w:val="0"/>
                <w:numId w:val="86"/>
              </w:numPr>
              <w:shd w:val="clear" w:color="auto" w:fill="auto"/>
              <w:tabs>
                <w:tab w:val="left" w:pos="432"/>
              </w:tabs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>моделировать производственный процесс и строить карту потока создания ценности;</w:t>
            </w:r>
          </w:p>
          <w:p w:rsidR="00B55B7A" w:rsidRDefault="0086676D" w:rsidP="00CA3608">
            <w:pPr>
              <w:pStyle w:val="21"/>
              <w:framePr w:w="10267" w:wrap="notBeside" w:vAnchor="text" w:hAnchor="text" w:xAlign="center" w:y="1"/>
              <w:numPr>
                <w:ilvl w:val="0"/>
                <w:numId w:val="86"/>
              </w:numPr>
              <w:shd w:val="clear" w:color="auto" w:fill="auto"/>
              <w:tabs>
                <w:tab w:val="left" w:pos="134"/>
              </w:tabs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>применять методы диагностики потерь и устранять потери в процессах;</w:t>
            </w:r>
          </w:p>
          <w:p w:rsidR="00B55B7A" w:rsidRDefault="0086676D" w:rsidP="00CA3608">
            <w:pPr>
              <w:pStyle w:val="21"/>
              <w:framePr w:w="10267" w:wrap="notBeside" w:vAnchor="text" w:hAnchor="text" w:xAlign="center" w:y="1"/>
              <w:numPr>
                <w:ilvl w:val="0"/>
                <w:numId w:val="86"/>
              </w:numPr>
              <w:shd w:val="clear" w:color="auto" w:fill="auto"/>
              <w:tabs>
                <w:tab w:val="left" w:pos="283"/>
              </w:tabs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>применять ключевые инструменты анализа и решения проблем, оценивать затр</w:t>
            </w:r>
            <w:r>
              <w:rPr>
                <w:rStyle w:val="2105pt0"/>
              </w:rPr>
              <w:t>аты на несоответствие;</w:t>
            </w:r>
          </w:p>
          <w:p w:rsidR="00B55B7A" w:rsidRDefault="0086676D" w:rsidP="00CA3608">
            <w:pPr>
              <w:pStyle w:val="21"/>
              <w:framePr w:w="10267" w:wrap="notBeside" w:vAnchor="text" w:hAnchor="text" w:xAlign="center" w:y="1"/>
              <w:numPr>
                <w:ilvl w:val="0"/>
                <w:numId w:val="86"/>
              </w:numPr>
              <w:shd w:val="clear" w:color="auto" w:fill="auto"/>
              <w:tabs>
                <w:tab w:val="left" w:pos="192"/>
              </w:tabs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>организовывать работу коллектива и команды в рамках реализации проектов по улучшениям;</w:t>
            </w:r>
          </w:p>
          <w:p w:rsidR="00B55B7A" w:rsidRDefault="0086676D" w:rsidP="00CA3608">
            <w:pPr>
              <w:pStyle w:val="21"/>
              <w:framePr w:w="10267" w:wrap="notBeside" w:vAnchor="text" w:hAnchor="text" w:xAlign="center" w:y="1"/>
              <w:shd w:val="clear" w:color="auto" w:fill="auto"/>
              <w:spacing w:before="0" w:line="274" w:lineRule="exact"/>
              <w:ind w:firstLine="400"/>
              <w:jc w:val="both"/>
            </w:pPr>
            <w:r>
              <w:rPr>
                <w:rStyle w:val="2105pt0"/>
              </w:rPr>
              <w:t>- применять инструменты бережливого производства в соответствии со спецификой бизнес</w:t>
            </w:r>
            <w:r>
              <w:rPr>
                <w:rStyle w:val="2105pt0"/>
              </w:rPr>
              <w:softHyphen/>
              <w:t>процессов организации/производства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 w:rsidP="00CA3608">
            <w:pPr>
              <w:pStyle w:val="21"/>
              <w:framePr w:w="1026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>Знать:</w:t>
            </w:r>
          </w:p>
          <w:p w:rsidR="00B55B7A" w:rsidRDefault="0086676D" w:rsidP="00CA3608">
            <w:pPr>
              <w:pStyle w:val="21"/>
              <w:framePr w:w="10267" w:wrap="notBeside" w:vAnchor="text" w:hAnchor="text" w:xAlign="center" w:y="1"/>
              <w:numPr>
                <w:ilvl w:val="0"/>
                <w:numId w:val="87"/>
              </w:numPr>
              <w:shd w:val="clear" w:color="auto" w:fill="auto"/>
              <w:tabs>
                <w:tab w:val="left" w:pos="178"/>
              </w:tabs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 xml:space="preserve">принципы и </w:t>
            </w:r>
            <w:r>
              <w:rPr>
                <w:rStyle w:val="2105pt0"/>
              </w:rPr>
              <w:t>концепцию бережливого производства;</w:t>
            </w:r>
          </w:p>
          <w:p w:rsidR="00B55B7A" w:rsidRDefault="0086676D" w:rsidP="00CA3608">
            <w:pPr>
              <w:pStyle w:val="21"/>
              <w:framePr w:w="10267" w:wrap="notBeside" w:vAnchor="text" w:hAnchor="text" w:xAlign="center" w:y="1"/>
              <w:numPr>
                <w:ilvl w:val="0"/>
                <w:numId w:val="87"/>
              </w:numPr>
              <w:shd w:val="clear" w:color="auto" w:fill="auto"/>
              <w:tabs>
                <w:tab w:val="left" w:pos="154"/>
              </w:tabs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>основы картирования потока создания ценности (создание карт целевого, идеального и текущего состояния потока создания ценности);</w:t>
            </w:r>
          </w:p>
          <w:p w:rsidR="00B55B7A" w:rsidRDefault="0086676D" w:rsidP="00CA3608">
            <w:pPr>
              <w:pStyle w:val="21"/>
              <w:framePr w:w="10267" w:wrap="notBeside" w:vAnchor="text" w:hAnchor="text" w:xAlign="center" w:y="1"/>
              <w:numPr>
                <w:ilvl w:val="0"/>
                <w:numId w:val="87"/>
              </w:numPr>
              <w:shd w:val="clear" w:color="auto" w:fill="auto"/>
              <w:tabs>
                <w:tab w:val="left" w:pos="144"/>
              </w:tabs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>методы выявления, анализа и решения проблем производства;</w:t>
            </w:r>
          </w:p>
          <w:p w:rsidR="00B55B7A" w:rsidRDefault="0086676D" w:rsidP="00CA3608">
            <w:pPr>
              <w:pStyle w:val="21"/>
              <w:framePr w:w="10267" w:wrap="notBeside" w:vAnchor="text" w:hAnchor="text" w:xAlign="center" w:y="1"/>
              <w:numPr>
                <w:ilvl w:val="0"/>
                <w:numId w:val="87"/>
              </w:numPr>
              <w:shd w:val="clear" w:color="auto" w:fill="auto"/>
              <w:tabs>
                <w:tab w:val="left" w:pos="768"/>
              </w:tabs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 xml:space="preserve">инструменты бережливого </w:t>
            </w:r>
            <w:r>
              <w:rPr>
                <w:rStyle w:val="2105pt0"/>
              </w:rPr>
              <w:t>производства;</w:t>
            </w:r>
          </w:p>
          <w:p w:rsidR="00B55B7A" w:rsidRDefault="0086676D" w:rsidP="00CA3608">
            <w:pPr>
              <w:pStyle w:val="21"/>
              <w:framePr w:w="10267" w:wrap="notBeside" w:vAnchor="text" w:hAnchor="text" w:xAlign="center" w:y="1"/>
              <w:numPr>
                <w:ilvl w:val="0"/>
                <w:numId w:val="87"/>
              </w:numPr>
              <w:shd w:val="clear" w:color="auto" w:fill="auto"/>
              <w:tabs>
                <w:tab w:val="left" w:pos="941"/>
              </w:tabs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>принципы организации взаимодействия в цепочке процесса;</w:t>
            </w:r>
          </w:p>
          <w:p w:rsidR="00B55B7A" w:rsidRDefault="0086676D" w:rsidP="00CA3608">
            <w:pPr>
              <w:pStyle w:val="21"/>
              <w:framePr w:w="10267" w:wrap="notBeside" w:vAnchor="text" w:hAnchor="text" w:xAlign="center" w:y="1"/>
              <w:numPr>
                <w:ilvl w:val="0"/>
                <w:numId w:val="87"/>
              </w:numPr>
              <w:shd w:val="clear" w:color="auto" w:fill="auto"/>
              <w:tabs>
                <w:tab w:val="left" w:pos="139"/>
              </w:tabs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>виды потерь и методы их устранения;</w:t>
            </w:r>
          </w:p>
          <w:p w:rsidR="00B55B7A" w:rsidRDefault="0086676D" w:rsidP="00CA3608">
            <w:pPr>
              <w:pStyle w:val="21"/>
              <w:framePr w:w="10267" w:wrap="notBeside" w:vAnchor="text" w:hAnchor="text" w:xAlign="center" w:y="1"/>
              <w:numPr>
                <w:ilvl w:val="0"/>
                <w:numId w:val="87"/>
              </w:numPr>
              <w:shd w:val="clear" w:color="auto" w:fill="auto"/>
              <w:tabs>
                <w:tab w:val="left" w:pos="197"/>
              </w:tabs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>современные технологии повышения производительности труда;</w:t>
            </w:r>
          </w:p>
          <w:p w:rsidR="00B55B7A" w:rsidRDefault="0086676D" w:rsidP="00CA3608">
            <w:pPr>
              <w:pStyle w:val="21"/>
              <w:framePr w:w="10267" w:wrap="notBeside" w:vAnchor="text" w:hAnchor="text" w:xAlign="center" w:y="1"/>
              <w:numPr>
                <w:ilvl w:val="0"/>
                <w:numId w:val="87"/>
              </w:numPr>
              <w:shd w:val="clear" w:color="auto" w:fill="auto"/>
              <w:tabs>
                <w:tab w:val="left" w:pos="293"/>
              </w:tabs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>технологии внедрения улучшений производственного процесса;</w:t>
            </w:r>
          </w:p>
          <w:p w:rsidR="00B55B7A" w:rsidRDefault="0086676D" w:rsidP="00CA3608">
            <w:pPr>
              <w:pStyle w:val="21"/>
              <w:framePr w:w="10267" w:wrap="notBeside" w:vAnchor="text" w:hAnchor="text" w:xAlign="center" w:y="1"/>
              <w:shd w:val="clear" w:color="auto" w:fill="auto"/>
              <w:spacing w:before="0" w:line="274" w:lineRule="exact"/>
              <w:ind w:firstLine="400"/>
              <w:jc w:val="both"/>
            </w:pPr>
            <w:r>
              <w:rPr>
                <w:rStyle w:val="2105pt0"/>
              </w:rPr>
              <w:t xml:space="preserve">- систему подачи предложений по </w:t>
            </w:r>
            <w:r>
              <w:rPr>
                <w:rStyle w:val="2105pt0"/>
              </w:rPr>
              <w:t>улучшению в области повышения эффективности труда</w:t>
            </w:r>
          </w:p>
        </w:tc>
      </w:tr>
    </w:tbl>
    <w:p w:rsidR="00B55B7A" w:rsidRDefault="00B55B7A">
      <w:pPr>
        <w:framePr w:w="10267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86676D">
      <w:pPr>
        <w:pStyle w:val="32"/>
        <w:keepNext/>
        <w:keepLines/>
        <w:numPr>
          <w:ilvl w:val="1"/>
          <w:numId w:val="85"/>
        </w:numPr>
        <w:shd w:val="clear" w:color="auto" w:fill="auto"/>
        <w:tabs>
          <w:tab w:val="left" w:pos="1018"/>
        </w:tabs>
        <w:spacing w:before="587" w:after="179" w:line="220" w:lineRule="exact"/>
        <w:ind w:left="500"/>
      </w:pPr>
      <w:bookmarkStart w:id="305" w:name="bookmark302"/>
      <w:r>
        <w:t>Количество часов на освоение программы дисциплины:</w:t>
      </w:r>
      <w:bookmarkEnd w:id="305"/>
    </w:p>
    <w:p w:rsidR="00B55B7A" w:rsidRDefault="0086676D">
      <w:pPr>
        <w:pStyle w:val="181"/>
        <w:shd w:val="clear" w:color="auto" w:fill="auto"/>
        <w:spacing w:line="312" w:lineRule="exact"/>
        <w:ind w:left="1200" w:right="3240"/>
      </w:pPr>
      <w:r>
        <w:t>Всего по СГ.05 Основы бережливого производства 38 ак.ч. из них:</w:t>
      </w:r>
    </w:p>
    <w:p w:rsidR="00B55B7A" w:rsidRDefault="0086676D">
      <w:pPr>
        <w:pStyle w:val="181"/>
        <w:shd w:val="clear" w:color="auto" w:fill="auto"/>
        <w:spacing w:line="312" w:lineRule="exact"/>
        <w:ind w:left="1200" w:right="1340"/>
      </w:pPr>
      <w:r>
        <w:t>на объём работы обучающихся во взаимодействии с преподавателем 34 ак.ч.: в том числе:</w:t>
      </w:r>
    </w:p>
    <w:p w:rsidR="00B55B7A" w:rsidRDefault="0086676D">
      <w:pPr>
        <w:pStyle w:val="181"/>
        <w:shd w:val="clear" w:color="auto" w:fill="auto"/>
        <w:spacing w:line="317" w:lineRule="exact"/>
        <w:ind w:left="1900" w:right="3780"/>
        <w:sectPr w:rsidR="00B55B7A">
          <w:footerReference w:type="even" r:id="rId225"/>
          <w:footerReference w:type="default" r:id="rId226"/>
          <w:footerReference w:type="first" r:id="rId227"/>
          <w:pgSz w:w="11900" w:h="16840"/>
          <w:pgMar w:top="955" w:right="486" w:bottom="1517" w:left="930" w:header="0" w:footer="3" w:gutter="0"/>
          <w:pgNumType w:start="3"/>
          <w:cols w:space="720"/>
          <w:noEndnote/>
          <w:titlePg/>
          <w:docGrid w:linePitch="360"/>
        </w:sectPr>
      </w:pPr>
      <w:r>
        <w:t>теоретическое обучение - 20 ак.ч практическое обучение 14 ак.ч. самостоятельная работа обучающихся - 4 ак. ч</w:t>
      </w:r>
    </w:p>
    <w:p w:rsidR="00B55B7A" w:rsidRDefault="0086676D">
      <w:pPr>
        <w:pStyle w:val="25"/>
        <w:keepNext/>
        <w:keepLines/>
        <w:numPr>
          <w:ilvl w:val="0"/>
          <w:numId w:val="85"/>
        </w:numPr>
        <w:shd w:val="clear" w:color="auto" w:fill="auto"/>
        <w:tabs>
          <w:tab w:val="left" w:pos="1667"/>
        </w:tabs>
        <w:spacing w:after="4" w:line="280" w:lineRule="exact"/>
        <w:ind w:left="1280"/>
      </w:pPr>
      <w:bookmarkStart w:id="306" w:name="bookmark303"/>
      <w:bookmarkStart w:id="307" w:name="bookmark304"/>
      <w:r>
        <w:t>СТРУКТУРА И СОДЕРЖАНИЕ УЧЕБНОЙ</w:t>
      </w:r>
      <w:r>
        <w:t xml:space="preserve"> ДИСЦИПЛИНЫ</w:t>
      </w:r>
      <w:bookmarkEnd w:id="306"/>
      <w:bookmarkEnd w:id="307"/>
    </w:p>
    <w:p w:rsidR="00B55B7A" w:rsidRDefault="0086676D">
      <w:pPr>
        <w:pStyle w:val="181"/>
        <w:shd w:val="clear" w:color="auto" w:fill="auto"/>
        <w:spacing w:line="210" w:lineRule="exact"/>
        <w:ind w:right="260"/>
        <w:jc w:val="center"/>
      </w:pPr>
      <w:r>
        <w:rPr>
          <w:rStyle w:val="180"/>
        </w:rPr>
        <w:t>СГ.05 Основы бережливого производства</w:t>
      </w:r>
    </w:p>
    <w:p w:rsidR="00B55B7A" w:rsidRDefault="0086676D">
      <w:pPr>
        <w:pStyle w:val="40"/>
        <w:framePr w:w="9725" w:wrap="notBeside" w:vAnchor="text" w:hAnchor="text" w:xAlign="center" w:y="1"/>
        <w:shd w:val="clear" w:color="auto" w:fill="auto"/>
        <w:spacing w:line="220" w:lineRule="exact"/>
      </w:pPr>
      <w:r>
        <w:t>2.1. Объем учебной дисциплины и виды учебной работы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00"/>
        <w:gridCol w:w="1925"/>
      </w:tblGrid>
      <w:tr w:rsidR="003D3CAE">
        <w:trPr>
          <w:trHeight w:hRule="exact" w:val="1680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Вид учебной работы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Объем, акад. ч / в том</w:t>
            </w:r>
          </w:p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числе в форме практической подготовки, акад. ч</w:t>
            </w:r>
          </w:p>
        </w:tc>
      </w:tr>
      <w:tr w:rsidR="003D3CAE">
        <w:trPr>
          <w:trHeight w:hRule="exact" w:val="293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both"/>
            </w:pPr>
            <w:r>
              <w:rPr>
                <w:rStyle w:val="211pt0"/>
              </w:rPr>
              <w:t>Общий объем образовательной программы</w:t>
            </w:r>
          </w:p>
        </w:tc>
        <w:tc>
          <w:tcPr>
            <w:tcW w:w="19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38</w:t>
            </w:r>
          </w:p>
        </w:tc>
      </w:tr>
      <w:tr w:rsidR="003D3CAE">
        <w:trPr>
          <w:trHeight w:hRule="exact" w:val="298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both"/>
            </w:pPr>
            <w:r>
              <w:rPr>
                <w:rStyle w:val="2105pt0"/>
              </w:rPr>
              <w:t>в том числе:</w:t>
            </w:r>
          </w:p>
        </w:tc>
        <w:tc>
          <w:tcPr>
            <w:tcW w:w="19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9725" w:wrap="notBeside" w:vAnchor="text" w:hAnchor="text" w:xAlign="center" w:y="1"/>
            </w:pPr>
          </w:p>
        </w:tc>
      </w:tr>
      <w:tr w:rsidR="003D3CAE">
        <w:trPr>
          <w:trHeight w:hRule="exact" w:val="288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both"/>
            </w:pPr>
            <w:r>
              <w:rPr>
                <w:rStyle w:val="2105pt0"/>
              </w:rPr>
              <w:t xml:space="preserve">Объем </w:t>
            </w:r>
            <w:r>
              <w:rPr>
                <w:rStyle w:val="2105pt0"/>
              </w:rPr>
              <w:t>работы обучающихся во взаимодействии с преподавателем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34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both"/>
            </w:pPr>
            <w:r>
              <w:rPr>
                <w:rStyle w:val="2105pt0"/>
              </w:rPr>
              <w:t>теоретическое обучение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22</w:t>
            </w:r>
          </w:p>
        </w:tc>
      </w:tr>
      <w:tr w:rsidR="003D3CAE">
        <w:trPr>
          <w:trHeight w:hRule="exact" w:val="293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both"/>
            </w:pPr>
            <w:r>
              <w:rPr>
                <w:rStyle w:val="2105pt0"/>
              </w:rPr>
              <w:t>лабораторные и практические занятия (или работы)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12</w:t>
            </w:r>
          </w:p>
        </w:tc>
      </w:tr>
      <w:tr w:rsidR="003D3CAE">
        <w:trPr>
          <w:trHeight w:hRule="exact" w:val="293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both"/>
            </w:pPr>
            <w:r>
              <w:rPr>
                <w:rStyle w:val="2105pt0"/>
              </w:rPr>
              <w:t>Самостоятельная работа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4</w:t>
            </w:r>
          </w:p>
        </w:tc>
      </w:tr>
      <w:tr w:rsidR="003D3CAE">
        <w:trPr>
          <w:trHeight w:hRule="exact" w:val="581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both"/>
            </w:pPr>
            <w:r>
              <w:rPr>
                <w:rStyle w:val="211pt0"/>
              </w:rPr>
              <w:t>Промежуточная аттестация в форме дифференцированного зачета в 1 семестре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-</w:t>
            </w:r>
          </w:p>
        </w:tc>
      </w:tr>
    </w:tbl>
    <w:p w:rsidR="00B55B7A" w:rsidRDefault="00B55B7A">
      <w:pPr>
        <w:framePr w:w="9725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pgSz w:w="11900" w:h="16840"/>
          <w:pgMar w:top="1026" w:right="486" w:bottom="1026" w:left="930" w:header="0" w:footer="3" w:gutter="0"/>
          <w:cols w:space="720"/>
          <w:noEndnote/>
          <w:docGrid w:linePitch="360"/>
        </w:sectPr>
      </w:pPr>
    </w:p>
    <w:p w:rsidR="00B55B7A" w:rsidRDefault="0086676D">
      <w:pPr>
        <w:pStyle w:val="232"/>
        <w:shd w:val="clear" w:color="auto" w:fill="auto"/>
        <w:spacing w:before="0" w:after="436" w:line="220" w:lineRule="exact"/>
        <w:jc w:val="left"/>
      </w:pPr>
      <w:r>
        <w:t xml:space="preserve">2.2. Тематический план и содержание учебной дисциплины </w:t>
      </w:r>
      <w:r>
        <w:rPr>
          <w:rStyle w:val="23105pt"/>
        </w:rPr>
        <w:t>СГ.05 Основы бережливого производства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86"/>
        <w:gridCol w:w="8510"/>
        <w:gridCol w:w="1954"/>
        <w:gridCol w:w="1987"/>
      </w:tblGrid>
      <w:tr w:rsidR="003D3CAE">
        <w:trPr>
          <w:trHeight w:hRule="exact" w:val="1949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83" w:lineRule="exact"/>
              <w:ind w:firstLine="0"/>
            </w:pPr>
            <w:r>
              <w:rPr>
                <w:rStyle w:val="211pt0"/>
              </w:rPr>
              <w:t>Наименование разделов и тем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after="60" w:line="220" w:lineRule="exact"/>
              <w:ind w:firstLine="0"/>
            </w:pPr>
            <w:r>
              <w:rPr>
                <w:rStyle w:val="211pt0"/>
              </w:rPr>
              <w:t>Содержание учебного материала и формы организации деятельности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60" w:line="220" w:lineRule="exact"/>
              <w:ind w:firstLine="0"/>
            </w:pPr>
            <w:r>
              <w:rPr>
                <w:rStyle w:val="211pt0"/>
              </w:rPr>
              <w:t>обучающихся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Объем, акад. ч / в том числе в форме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практической подготовки, акад. ч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Коды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left="300" w:firstLine="0"/>
              <w:jc w:val="left"/>
            </w:pPr>
            <w:r>
              <w:rPr>
                <w:rStyle w:val="211pt0"/>
              </w:rPr>
              <w:t>компетенций,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left="160" w:firstLine="0"/>
              <w:jc w:val="left"/>
            </w:pPr>
            <w:r>
              <w:rPr>
                <w:rStyle w:val="211pt0"/>
              </w:rPr>
              <w:t>формированию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которых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left="300" w:firstLine="0"/>
              <w:jc w:val="left"/>
            </w:pPr>
            <w:r>
              <w:rPr>
                <w:rStyle w:val="211pt0"/>
              </w:rPr>
              <w:t>способствует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элемент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программы</w:t>
            </w:r>
          </w:p>
        </w:tc>
      </w:tr>
      <w:tr w:rsidR="003D3CAE">
        <w:trPr>
          <w:trHeight w:hRule="exact" w:val="379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1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2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3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4</w:t>
            </w:r>
          </w:p>
        </w:tc>
      </w:tr>
      <w:tr w:rsidR="003D3CAE">
        <w:trPr>
          <w:trHeight w:hRule="exact" w:val="350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1pt0"/>
              </w:rPr>
              <w:t>Тема 1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05pt0"/>
              </w:rPr>
              <w:t>Введение в бережливое производство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ОК 07 ОК 01, ОК 03,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ОК 04</w:t>
            </w:r>
          </w:p>
        </w:tc>
      </w:tr>
      <w:tr w:rsidR="003D3CAE">
        <w:trPr>
          <w:trHeight w:hRule="exact" w:val="840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Концепция бережливого производства. </w:t>
            </w:r>
            <w:r>
              <w:rPr>
                <w:rStyle w:val="2105pt0"/>
              </w:rPr>
              <w:t>Основные принципы и преимущества. История развития бережливого производства. Примеры внедрения в российских компаниях: ГК "Ростех", "КамАЗ".</w:t>
            </w:r>
          </w:p>
        </w:tc>
        <w:tc>
          <w:tcPr>
            <w:tcW w:w="19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350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1pt0"/>
              </w:rPr>
              <w:t>Тема 2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05pt0"/>
              </w:rPr>
              <w:t>Виды потерь в процессах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ОК 07 ОК 01, ОК 03,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ОК 04</w:t>
            </w:r>
          </w:p>
        </w:tc>
      </w:tr>
      <w:tr w:rsidR="003D3CAE">
        <w:trPr>
          <w:trHeight w:hRule="exact" w:val="562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Семь видов потерь по системе </w:t>
            </w:r>
            <w:r>
              <w:rPr>
                <w:rStyle w:val="2105pt0"/>
                <w:lang w:val="en-US" w:eastAsia="en-US" w:bidi="en-US"/>
              </w:rPr>
              <w:t>Lean</w:t>
            </w:r>
            <w:r w:rsidRPr="004F1922">
              <w:rPr>
                <w:rStyle w:val="2105pt0"/>
                <w:lang w:eastAsia="en-US" w:bidi="en-US"/>
              </w:rPr>
              <w:t xml:space="preserve">. </w:t>
            </w:r>
            <w:r>
              <w:rPr>
                <w:rStyle w:val="2105pt0"/>
              </w:rPr>
              <w:t>Диагностика и устранение потерь. Российский опыт: "Автоваз", "Сибур".</w:t>
            </w:r>
          </w:p>
        </w:tc>
        <w:tc>
          <w:tcPr>
            <w:tcW w:w="19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562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69" w:lineRule="exact"/>
              <w:ind w:firstLine="0"/>
              <w:jc w:val="left"/>
            </w:pPr>
            <w:r>
              <w:rPr>
                <w:rStyle w:val="211pt0"/>
              </w:rPr>
              <w:t xml:space="preserve">Самостоятельная работа обучающихся: </w:t>
            </w:r>
            <w:r>
              <w:rPr>
                <w:rStyle w:val="2105pt0"/>
              </w:rPr>
              <w:t>Изучение российских кейсов внедрения бережливого производства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1</w:t>
            </w: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283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Тема 3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 xml:space="preserve">Картирование потока создания ценности </w:t>
            </w:r>
            <w:r w:rsidRPr="004F1922">
              <w:rPr>
                <w:rStyle w:val="2105pt0"/>
                <w:lang w:eastAsia="en-US" w:bidi="en-US"/>
              </w:rPr>
              <w:t>(</w:t>
            </w:r>
            <w:r>
              <w:rPr>
                <w:rStyle w:val="2105pt0"/>
                <w:lang w:val="en-US" w:eastAsia="en-US" w:bidi="en-US"/>
              </w:rPr>
              <w:t>VSM</w:t>
            </w:r>
            <w:r w:rsidRPr="004F1922">
              <w:rPr>
                <w:rStyle w:val="2105pt0"/>
                <w:lang w:eastAsia="en-US" w:bidi="en-US"/>
              </w:rPr>
              <w:t>)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ОК 07 ОК 01, ОК 03,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ОК 04</w:t>
            </w:r>
          </w:p>
        </w:tc>
      </w:tr>
      <w:tr w:rsidR="003D3CAE">
        <w:trPr>
          <w:trHeight w:hRule="exact" w:val="562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0"/>
              </w:rPr>
              <w:t>Основы картирования: текущие, целевые и идеальные карты. Практические примеры.</w:t>
            </w:r>
          </w:p>
        </w:tc>
        <w:tc>
          <w:tcPr>
            <w:tcW w:w="19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566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1pt0"/>
              </w:rPr>
              <w:t xml:space="preserve">Практическое занятия №1 </w:t>
            </w:r>
            <w:r>
              <w:rPr>
                <w:rStyle w:val="2105pt0"/>
              </w:rPr>
              <w:t>Анализ текущего состояния производственного процесса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283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1pt0"/>
              </w:rPr>
              <w:t xml:space="preserve">Тема 4 </w:t>
            </w:r>
            <w:r>
              <w:rPr>
                <w:rStyle w:val="2105pt0"/>
              </w:rPr>
              <w:t xml:space="preserve">Методы выявления и </w:t>
            </w:r>
            <w:r>
              <w:rPr>
                <w:rStyle w:val="2105pt0"/>
              </w:rPr>
              <w:t>анализа проблем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ОК 07 ОК 01, ОК 03,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ОК 04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«5 почему». Диаграмма Исикавы. Анализ данных для поиска корневых причин.</w:t>
            </w:r>
          </w:p>
        </w:tc>
        <w:tc>
          <w:tcPr>
            <w:tcW w:w="19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562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1pt0"/>
              </w:rPr>
              <w:t xml:space="preserve">Практическое занятия №2 </w:t>
            </w:r>
            <w:r>
              <w:rPr>
                <w:rStyle w:val="2105pt0"/>
              </w:rPr>
              <w:t>Диагностика и разработка плана по устранению потерь.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562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 xml:space="preserve">Самостоятельная работа обучающихся: </w:t>
            </w:r>
            <w:r>
              <w:rPr>
                <w:rStyle w:val="2105pt0"/>
              </w:rPr>
              <w:t>Изучить Основы методов анализа и решения проблем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1</w:t>
            </w: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283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left="520" w:hanging="240"/>
              <w:jc w:val="left"/>
            </w:pPr>
            <w:r>
              <w:rPr>
                <w:rStyle w:val="211pt0"/>
              </w:rPr>
              <w:t xml:space="preserve">Тема 5 </w:t>
            </w:r>
            <w:r>
              <w:rPr>
                <w:rStyle w:val="2105pt0"/>
              </w:rPr>
              <w:t>Ключевые инструменты бережливого производства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ОК 07 ОК 01, ОК 03,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ОК 04</w:t>
            </w:r>
          </w:p>
        </w:tc>
      </w:tr>
      <w:tr w:rsidR="003D3CAE">
        <w:trPr>
          <w:trHeight w:hRule="exact" w:val="566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0"/>
                <w:lang w:val="en-US" w:eastAsia="en-US" w:bidi="en-US"/>
              </w:rPr>
              <w:t xml:space="preserve">5S, Kaizen, Kanban, SMED, TPM. </w:t>
            </w:r>
            <w:r>
              <w:rPr>
                <w:rStyle w:val="2105pt0"/>
              </w:rPr>
              <w:t>Примеры их применения в</w:t>
            </w:r>
            <w:r>
              <w:rPr>
                <w:rStyle w:val="2105pt0"/>
              </w:rPr>
              <w:t xml:space="preserve"> российских предприятиях. Основы методов анализа и решения проблем</w:t>
            </w:r>
          </w:p>
        </w:tc>
        <w:tc>
          <w:tcPr>
            <w:tcW w:w="19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293"/>
          <w:jc w:val="center"/>
        </w:trPr>
        <w:tc>
          <w:tcPr>
            <w:tcW w:w="238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 xml:space="preserve">Практическое занятия №3 </w:t>
            </w:r>
            <w:r>
              <w:rPr>
                <w:rStyle w:val="2105pt0"/>
              </w:rPr>
              <w:t xml:space="preserve">Применение инструмента </w:t>
            </w:r>
            <w:r w:rsidRPr="004F1922">
              <w:rPr>
                <w:rStyle w:val="2105pt0"/>
                <w:lang w:eastAsia="en-US" w:bidi="en-US"/>
              </w:rPr>
              <w:t>5</w:t>
            </w:r>
            <w:r>
              <w:rPr>
                <w:rStyle w:val="2105pt0"/>
                <w:lang w:val="en-US" w:eastAsia="en-US" w:bidi="en-US"/>
              </w:rPr>
              <w:t>S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</w:tbl>
    <w:p w:rsidR="00B55B7A" w:rsidRDefault="00B55B7A">
      <w:pPr>
        <w:framePr w:w="14837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86"/>
        <w:gridCol w:w="8510"/>
        <w:gridCol w:w="1954"/>
        <w:gridCol w:w="1987"/>
      </w:tblGrid>
      <w:tr w:rsidR="003D3CAE">
        <w:trPr>
          <w:trHeight w:hRule="exact" w:val="293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 xml:space="preserve">Тема 6 </w:t>
            </w:r>
            <w:r>
              <w:rPr>
                <w:rStyle w:val="2105pt0"/>
              </w:rPr>
              <w:t>Система подачи предложений и технологий улучшений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ОК 07 ОК 01, ОК 03,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ОК 04</w:t>
            </w:r>
          </w:p>
        </w:tc>
      </w:tr>
      <w:tr w:rsidR="003D3CAE">
        <w:trPr>
          <w:trHeight w:hRule="exact" w:val="283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 xml:space="preserve">Организация </w:t>
            </w:r>
            <w:r>
              <w:rPr>
                <w:rStyle w:val="2105pt0"/>
              </w:rPr>
              <w:t>сбора идей. Методы анализа эффективности предложений.</w:t>
            </w:r>
          </w:p>
        </w:tc>
        <w:tc>
          <w:tcPr>
            <w:tcW w:w="19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562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1pt0"/>
              </w:rPr>
              <w:t xml:space="preserve">Практическое занятия №4 </w:t>
            </w:r>
            <w:r>
              <w:rPr>
                <w:rStyle w:val="2105pt0"/>
              </w:rPr>
              <w:t>Построение диаграммы Исикавы и выявление причин.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288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83" w:lineRule="exact"/>
              <w:ind w:firstLine="0"/>
            </w:pPr>
            <w:r>
              <w:rPr>
                <w:rStyle w:val="211pt0"/>
              </w:rPr>
              <w:t xml:space="preserve">Тема 7 </w:t>
            </w:r>
            <w:r>
              <w:rPr>
                <w:rStyle w:val="2105pt0"/>
              </w:rPr>
              <w:t>Организация работы команд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ОК 07 ОК 01, ОК 03,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ОК 04</w:t>
            </w:r>
          </w:p>
        </w:tc>
      </w:tr>
      <w:tr w:rsidR="003D3CAE">
        <w:trPr>
          <w:trHeight w:hRule="exact" w:val="562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Роли и ответственность в </w:t>
            </w:r>
            <w:r>
              <w:rPr>
                <w:rStyle w:val="2105pt0"/>
              </w:rPr>
              <w:t>командах улучшений. Методы мотивации и вовлечения сотрудников.</w:t>
            </w:r>
          </w:p>
        </w:tc>
        <w:tc>
          <w:tcPr>
            <w:tcW w:w="19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562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69" w:lineRule="exact"/>
              <w:ind w:firstLine="0"/>
              <w:jc w:val="left"/>
            </w:pPr>
            <w:r>
              <w:rPr>
                <w:rStyle w:val="211pt0"/>
              </w:rPr>
              <w:t xml:space="preserve">Самостоятельная работа обучающихся: </w:t>
            </w:r>
            <w:r>
              <w:rPr>
                <w:rStyle w:val="2105pt0"/>
              </w:rPr>
              <w:t>Обзор современных технологий повышения производительности труда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1</w:t>
            </w: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288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 xml:space="preserve">Практическое занятия №5 </w:t>
            </w:r>
            <w:r>
              <w:rPr>
                <w:rStyle w:val="2105pt0"/>
              </w:rPr>
              <w:t>Разработка целей и плана работы.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283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 xml:space="preserve">Тема 8 </w:t>
            </w:r>
            <w:r>
              <w:rPr>
                <w:rStyle w:val="2105pt0"/>
              </w:rPr>
              <w:t xml:space="preserve">Принципы </w:t>
            </w:r>
            <w:r>
              <w:rPr>
                <w:rStyle w:val="2105pt0"/>
              </w:rPr>
              <w:t>организации взаимодействия в цепочке процесса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ОК 07 ОК 01, ОК 03,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ОК 04</w:t>
            </w:r>
          </w:p>
        </w:tc>
      </w:tr>
      <w:tr w:rsidR="003D3CAE">
        <w:trPr>
          <w:trHeight w:hRule="exact" w:val="830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0"/>
              </w:rPr>
              <w:t>Взаимодействие внутри и между подразделениями. Обеспечение потока информации и ресурсов.</w:t>
            </w:r>
          </w:p>
        </w:tc>
        <w:tc>
          <w:tcPr>
            <w:tcW w:w="19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283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 xml:space="preserve">Тема 9 </w:t>
            </w:r>
            <w:r>
              <w:rPr>
                <w:rStyle w:val="2105pt0"/>
              </w:rPr>
              <w:t>Технологии повышения производительности труда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ОК 07 ОК 01, ОК 03,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ОК 04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Современные инструменты цифровизации. Примеры автоматизации процессов.</w:t>
            </w:r>
          </w:p>
        </w:tc>
        <w:tc>
          <w:tcPr>
            <w:tcW w:w="19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562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69" w:lineRule="exact"/>
              <w:ind w:firstLine="0"/>
              <w:jc w:val="left"/>
            </w:pPr>
            <w:r>
              <w:rPr>
                <w:rStyle w:val="211pt0"/>
              </w:rPr>
              <w:t>Самостоятельная работа обучающихся</w:t>
            </w:r>
            <w:r>
              <w:rPr>
                <w:rStyle w:val="2105pt0"/>
              </w:rPr>
              <w:t>: Разработка собственной концепции улучшений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1</w:t>
            </w: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283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 xml:space="preserve">Тема 10 </w:t>
            </w:r>
            <w:r>
              <w:rPr>
                <w:rStyle w:val="2105pt0"/>
              </w:rPr>
              <w:t xml:space="preserve">Система оценки затрат на </w:t>
            </w:r>
            <w:r>
              <w:rPr>
                <w:rStyle w:val="2105pt0"/>
              </w:rPr>
              <w:t>несоответствия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ОК 07 ОК 01, ОК 03,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ОК 04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Методы оценки и их применение. Примеры из практики.</w:t>
            </w:r>
          </w:p>
        </w:tc>
        <w:tc>
          <w:tcPr>
            <w:tcW w:w="19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562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83" w:lineRule="exact"/>
              <w:ind w:firstLine="0"/>
              <w:jc w:val="left"/>
            </w:pPr>
            <w:r>
              <w:rPr>
                <w:rStyle w:val="211pt0"/>
              </w:rPr>
              <w:t xml:space="preserve">Практическое занятия №6 </w:t>
            </w:r>
            <w:r>
              <w:rPr>
                <w:rStyle w:val="2105pt0"/>
              </w:rPr>
              <w:t>Разработка карты целевого состояния потока создания ценности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288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1pt0"/>
              </w:rPr>
              <w:t xml:space="preserve">Тема 11 </w:t>
            </w:r>
            <w:r>
              <w:rPr>
                <w:rStyle w:val="2105pt0"/>
              </w:rPr>
              <w:t xml:space="preserve">Внедрение бережливого </w:t>
            </w:r>
            <w:r>
              <w:rPr>
                <w:rStyle w:val="2105pt0"/>
              </w:rPr>
              <w:t>производства: этапы и сложности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Содержание учебного материала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ОК 07 ОК 01, ОК 03,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ОК 04</w:t>
            </w:r>
          </w:p>
        </w:tc>
      </w:tr>
      <w:tr w:rsidR="003D3CAE">
        <w:trPr>
          <w:trHeight w:hRule="exact" w:val="826"/>
          <w:jc w:val="center"/>
        </w:trPr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after="60" w:line="210" w:lineRule="exact"/>
              <w:ind w:firstLine="0"/>
              <w:jc w:val="left"/>
            </w:pPr>
            <w:r>
              <w:rPr>
                <w:rStyle w:val="2105pt0"/>
              </w:rPr>
              <w:t>Стратегия и план реализации.</w:t>
            </w:r>
          </w:p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60" w:line="210" w:lineRule="exact"/>
              <w:ind w:firstLine="0"/>
              <w:jc w:val="left"/>
            </w:pPr>
            <w:r>
              <w:rPr>
                <w:rStyle w:val="2105pt0"/>
              </w:rPr>
              <w:t>Примеры успешных внедрений (ГК "РЖД", "Уралвагонзавод").</w:t>
            </w:r>
          </w:p>
        </w:tc>
        <w:tc>
          <w:tcPr>
            <w:tcW w:w="19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837" w:wrap="notBeside" w:vAnchor="text" w:hAnchor="text" w:xAlign="center" w:y="1"/>
            </w:pPr>
          </w:p>
        </w:tc>
      </w:tr>
      <w:tr w:rsidR="003D3CAE">
        <w:trPr>
          <w:trHeight w:hRule="exact" w:val="298"/>
          <w:jc w:val="center"/>
        </w:trPr>
        <w:tc>
          <w:tcPr>
            <w:tcW w:w="10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Всего: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837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38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837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55B7A" w:rsidRDefault="00B55B7A">
      <w:pPr>
        <w:framePr w:w="14837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footerReference w:type="even" r:id="rId228"/>
          <w:footerReference w:type="default" r:id="rId229"/>
          <w:footerReference w:type="first" r:id="rId230"/>
          <w:pgSz w:w="16840" w:h="11900" w:orient="landscape"/>
          <w:pgMar w:top="789" w:right="1008" w:bottom="1025" w:left="972" w:header="0" w:footer="3" w:gutter="0"/>
          <w:cols w:space="720"/>
          <w:noEndnote/>
          <w:docGrid w:linePitch="360"/>
        </w:sectPr>
      </w:pPr>
    </w:p>
    <w:p w:rsidR="00B55B7A" w:rsidRDefault="0086676D">
      <w:pPr>
        <w:pStyle w:val="25"/>
        <w:keepNext/>
        <w:keepLines/>
        <w:numPr>
          <w:ilvl w:val="0"/>
          <w:numId w:val="85"/>
        </w:numPr>
        <w:shd w:val="clear" w:color="auto" w:fill="auto"/>
        <w:tabs>
          <w:tab w:val="left" w:pos="1067"/>
        </w:tabs>
        <w:spacing w:after="231" w:line="280" w:lineRule="exact"/>
        <w:ind w:firstLine="740"/>
      </w:pPr>
      <w:bookmarkStart w:id="308" w:name="bookmark305"/>
      <w:r>
        <w:t>УСЛОВИЯ РЕАЛИЗАЦИИ ПРОГРАММЫ ДИСЦИПЛИНЫ</w:t>
      </w:r>
      <w:bookmarkEnd w:id="308"/>
    </w:p>
    <w:p w:rsidR="00B55B7A" w:rsidRDefault="0086676D">
      <w:pPr>
        <w:pStyle w:val="32"/>
        <w:keepNext/>
        <w:keepLines/>
        <w:numPr>
          <w:ilvl w:val="1"/>
          <w:numId w:val="85"/>
        </w:numPr>
        <w:shd w:val="clear" w:color="auto" w:fill="auto"/>
        <w:tabs>
          <w:tab w:val="left" w:pos="481"/>
        </w:tabs>
        <w:spacing w:before="0" w:after="205" w:line="220" w:lineRule="exact"/>
      </w:pPr>
      <w:bookmarkStart w:id="309" w:name="bookmark306"/>
      <w:bookmarkStart w:id="310" w:name="bookmark307"/>
      <w:r>
        <w:t>Требования к минимальному материально-техническому обеспечению</w:t>
      </w:r>
      <w:bookmarkEnd w:id="309"/>
      <w:bookmarkEnd w:id="310"/>
    </w:p>
    <w:p w:rsidR="00B55B7A" w:rsidRDefault="0086676D">
      <w:pPr>
        <w:pStyle w:val="181"/>
        <w:shd w:val="clear" w:color="auto" w:fill="auto"/>
        <w:spacing w:line="274" w:lineRule="exact"/>
        <w:ind w:firstLine="740"/>
      </w:pPr>
      <w:r>
        <w:t>Реализация программы дисциплины требует наличия кабинета «Общепрофессиональных дисциплин» оснащенный оборудованием: магнитно-марк</w:t>
      </w:r>
      <w:r>
        <w:t>ерная доска; рабочие места для обучающихся - 26; наглядные пособия; рабочее место преподавателя; компьютер - 1:</w:t>
      </w:r>
    </w:p>
    <w:p w:rsidR="00B55B7A" w:rsidRDefault="0086676D">
      <w:pPr>
        <w:pStyle w:val="181"/>
        <w:shd w:val="clear" w:color="auto" w:fill="auto"/>
        <w:spacing w:after="21" w:line="274" w:lineRule="exact"/>
        <w:ind w:left="740" w:right="5520"/>
      </w:pPr>
      <w:r>
        <w:t>мультимедийный проектор - 1; мультимедийный экран - 1; средства аудиовизуализации - 1.</w:t>
      </w:r>
    </w:p>
    <w:p w:rsidR="00B55B7A" w:rsidRDefault="0086676D">
      <w:pPr>
        <w:pStyle w:val="32"/>
        <w:keepNext/>
        <w:keepLines/>
        <w:numPr>
          <w:ilvl w:val="1"/>
          <w:numId w:val="85"/>
        </w:numPr>
        <w:shd w:val="clear" w:color="auto" w:fill="auto"/>
        <w:tabs>
          <w:tab w:val="left" w:pos="481"/>
        </w:tabs>
        <w:spacing w:before="0" w:after="0" w:line="547" w:lineRule="exact"/>
      </w:pPr>
      <w:bookmarkStart w:id="311" w:name="bookmark308"/>
      <w:r>
        <w:t>Информационное обеспечение обучения</w:t>
      </w:r>
      <w:bookmarkEnd w:id="311"/>
    </w:p>
    <w:p w:rsidR="00B55B7A" w:rsidRDefault="0086676D">
      <w:pPr>
        <w:pStyle w:val="32"/>
        <w:keepNext/>
        <w:keepLines/>
        <w:shd w:val="clear" w:color="auto" w:fill="auto"/>
        <w:spacing w:before="0" w:after="0" w:line="547" w:lineRule="exact"/>
        <w:ind w:left="740"/>
        <w:jc w:val="left"/>
      </w:pPr>
      <w:bookmarkStart w:id="312" w:name="bookmark309"/>
      <w:r>
        <w:t xml:space="preserve">Перечень учебных </w:t>
      </w:r>
      <w:r>
        <w:t>изданий, интернет-ресурсов, дополнительной литературы Основные источники:</w:t>
      </w:r>
      <w:bookmarkEnd w:id="312"/>
    </w:p>
    <w:p w:rsidR="00B55B7A" w:rsidRDefault="0086676D">
      <w:pPr>
        <w:pStyle w:val="181"/>
        <w:numPr>
          <w:ilvl w:val="0"/>
          <w:numId w:val="88"/>
        </w:numPr>
        <w:shd w:val="clear" w:color="auto" w:fill="auto"/>
        <w:tabs>
          <w:tab w:val="left" w:pos="999"/>
        </w:tabs>
        <w:spacing w:line="317" w:lineRule="exact"/>
        <w:ind w:firstLine="740"/>
      </w:pPr>
      <w:r>
        <w:t>Клюев, А. В. Бережливое производство : учебное пособие для СПО / А. В. Клюев ; под редакцией И. В. Ершовой. — 3-е изд. — Саратов, Екатеринбург : Профобразование, Уральский федеральны</w:t>
      </w:r>
      <w:r>
        <w:t xml:space="preserve">й университет, 2024. — 87 с. 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>978-5-4488-0447-2, 978-5-7996</w:t>
      </w:r>
      <w:r>
        <w:softHyphen/>
        <w:t xml:space="preserve">2900-7. — Текст : электронный // Электронный ресурс цифровой образовательной среды СПО PROFобразование : [сайт]. —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 xml:space="preserve">: </w:t>
      </w:r>
      <w:hyperlink r:id="rId231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profspo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boo</w:t>
        </w:r>
        <w:r>
          <w:rPr>
            <w:rStyle w:val="a5"/>
            <w:lang w:val="en-US" w:eastAsia="en-US" w:bidi="en-US"/>
          </w:rPr>
          <w:t>ks</w:t>
        </w:r>
        <w:r w:rsidRPr="004F1922">
          <w:rPr>
            <w:rStyle w:val="a5"/>
            <w:lang w:eastAsia="en-US" w:bidi="en-US"/>
          </w:rPr>
          <w:t>/139518</w:t>
        </w:r>
      </w:hyperlink>
      <w:r w:rsidRPr="004F1922">
        <w:rPr>
          <w:lang w:eastAsia="en-US" w:bidi="en-US"/>
        </w:rPr>
        <w:t xml:space="preserve"> </w:t>
      </w:r>
      <w:r>
        <w:t>(дата обращения: 20.12.2024). — Режим доступа: для авторизир. Пользователей</w:t>
      </w:r>
    </w:p>
    <w:p w:rsidR="00B55B7A" w:rsidRDefault="0086676D">
      <w:pPr>
        <w:pStyle w:val="181"/>
        <w:numPr>
          <w:ilvl w:val="0"/>
          <w:numId w:val="88"/>
        </w:numPr>
        <w:shd w:val="clear" w:color="auto" w:fill="auto"/>
        <w:tabs>
          <w:tab w:val="left" w:pos="1004"/>
        </w:tabs>
        <w:spacing w:line="317" w:lineRule="exact"/>
        <w:ind w:firstLine="740"/>
      </w:pPr>
      <w:r>
        <w:t>Фролов, В. П. Внедрение технологий бережливого производства в управление производством и организацию рабочих мест : монография / В. П. Фролов. — 2-е изд. — Москва : Дашко</w:t>
      </w:r>
      <w:r>
        <w:t xml:space="preserve">в и К, 2022. — 77 </w:t>
      </w:r>
      <w:r>
        <w:rPr>
          <w:lang w:val="en-US" w:eastAsia="en-US" w:bidi="en-US"/>
        </w:rPr>
        <w:t>c</w:t>
      </w:r>
      <w:r w:rsidRPr="004F1922">
        <w:rPr>
          <w:lang w:eastAsia="en-US" w:bidi="en-US"/>
        </w:rPr>
        <w:t xml:space="preserve">. </w:t>
      </w:r>
      <w:r>
        <w:t xml:space="preserve">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 xml:space="preserve">978-5-394-04750-3. — Текст : электронный // Электронный ресурс цифровой образовательной среды СПО PROFобразование : [сайт]. —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 xml:space="preserve">: </w:t>
      </w:r>
      <w:hyperlink r:id="rId232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profspo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books</w:t>
        </w:r>
        <w:r w:rsidRPr="004F1922">
          <w:rPr>
            <w:rStyle w:val="a5"/>
            <w:lang w:eastAsia="en-US" w:bidi="en-US"/>
          </w:rPr>
          <w:t>/120695</w:t>
        </w:r>
      </w:hyperlink>
      <w:r w:rsidRPr="004F1922">
        <w:rPr>
          <w:lang w:eastAsia="en-US" w:bidi="en-US"/>
        </w:rPr>
        <w:t xml:space="preserve"> </w:t>
      </w:r>
      <w:r>
        <w:t xml:space="preserve">(дата обращения: </w:t>
      </w:r>
      <w:r>
        <w:t>20.12.2024). — Режим доступа: для авторизир. Пользователей</w:t>
      </w:r>
    </w:p>
    <w:p w:rsidR="00B55B7A" w:rsidRDefault="0086676D">
      <w:pPr>
        <w:pStyle w:val="181"/>
        <w:numPr>
          <w:ilvl w:val="0"/>
          <w:numId w:val="88"/>
        </w:numPr>
        <w:shd w:val="clear" w:color="auto" w:fill="auto"/>
        <w:tabs>
          <w:tab w:val="left" w:pos="1009"/>
        </w:tabs>
        <w:spacing w:after="558" w:line="317" w:lineRule="exact"/>
        <w:ind w:firstLine="740"/>
      </w:pPr>
      <w:r>
        <w:t xml:space="preserve">Клюев, А. В. Концепция бережливого производства : учебное пособие / А. В. Клюев. — Екатеринбург : Уральский федеральный университет, ЭБС АСВ, 2013. — 88 </w:t>
      </w:r>
      <w:r>
        <w:rPr>
          <w:lang w:val="en-US" w:eastAsia="en-US" w:bidi="en-US"/>
        </w:rPr>
        <w:t>c</w:t>
      </w:r>
      <w:r w:rsidRPr="004F1922">
        <w:rPr>
          <w:lang w:eastAsia="en-US" w:bidi="en-US"/>
        </w:rPr>
        <w:t xml:space="preserve">. </w:t>
      </w:r>
      <w:r>
        <w:t xml:space="preserve">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>978-5-7996-0960-3. — Текст : элект</w:t>
      </w:r>
      <w:r>
        <w:t xml:space="preserve">ронный // Электронный ресурс цифровой образовательной среды СПО PROFобразование : [сайт]. —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 xml:space="preserve">: </w:t>
      </w:r>
      <w:hyperlink r:id="rId233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profspo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books</w:t>
        </w:r>
        <w:r w:rsidRPr="004F1922">
          <w:rPr>
            <w:rStyle w:val="a5"/>
            <w:lang w:eastAsia="en-US" w:bidi="en-US"/>
          </w:rPr>
          <w:t>/68438</w:t>
        </w:r>
      </w:hyperlink>
      <w:r w:rsidRPr="004F1922">
        <w:rPr>
          <w:lang w:eastAsia="en-US" w:bidi="en-US"/>
        </w:rPr>
        <w:t xml:space="preserve"> </w:t>
      </w:r>
      <w:r>
        <w:t>(дата обращения: 20.12.2024). — Режим доступа: для авторизир. пользователей</w:t>
      </w:r>
    </w:p>
    <w:p w:rsidR="00B55B7A" w:rsidRDefault="0086676D">
      <w:pPr>
        <w:pStyle w:val="32"/>
        <w:keepNext/>
        <w:keepLines/>
        <w:shd w:val="clear" w:color="auto" w:fill="auto"/>
        <w:spacing w:before="0" w:after="182" w:line="220" w:lineRule="exact"/>
        <w:ind w:firstLine="740"/>
      </w:pPr>
      <w:bookmarkStart w:id="313" w:name="bookmark310"/>
      <w:r>
        <w:t>Допол</w:t>
      </w:r>
      <w:r>
        <w:t>нительные источники:</w:t>
      </w:r>
      <w:bookmarkEnd w:id="313"/>
    </w:p>
    <w:p w:rsidR="00B55B7A" w:rsidRDefault="0086676D">
      <w:pPr>
        <w:pStyle w:val="181"/>
        <w:numPr>
          <w:ilvl w:val="0"/>
          <w:numId w:val="89"/>
        </w:numPr>
        <w:shd w:val="clear" w:color="auto" w:fill="auto"/>
        <w:tabs>
          <w:tab w:val="left" w:pos="1416"/>
        </w:tabs>
        <w:spacing w:line="302" w:lineRule="exact"/>
        <w:ind w:right="180" w:firstLine="740"/>
        <w:jc w:val="both"/>
      </w:pPr>
      <w:r>
        <w:t xml:space="preserve">Виниченко, В. А. Бережливое производство: учебное пособие / В. А. Виниченко. - Новосибирск: Изд-во НГТУ, 2020. - 100 с. -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 xml:space="preserve">978-5-7782-4328-6. - Текст: электронный. -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>:</w:t>
      </w:r>
      <w:hyperlink r:id="rId234" w:history="1">
        <w:r w:rsidRPr="004F1922">
          <w:rPr>
            <w:rStyle w:val="a5"/>
            <w:lang w:eastAsia="en-US" w:bidi="en-US"/>
          </w:rPr>
          <w:t xml:space="preserve"> </w:t>
        </w:r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znanium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com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catalog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product</w:t>
        </w:r>
        <w:r w:rsidRPr="004F1922">
          <w:rPr>
            <w:rStyle w:val="a5"/>
            <w:lang w:eastAsia="en-US" w:bidi="en-US"/>
          </w:rPr>
          <w:t>/1869254</w:t>
        </w:r>
      </w:hyperlink>
    </w:p>
    <w:p w:rsidR="00B55B7A" w:rsidRDefault="0086676D">
      <w:pPr>
        <w:pStyle w:val="181"/>
        <w:numPr>
          <w:ilvl w:val="0"/>
          <w:numId w:val="89"/>
        </w:numPr>
        <w:shd w:val="clear" w:color="auto" w:fill="auto"/>
        <w:tabs>
          <w:tab w:val="left" w:pos="1416"/>
        </w:tabs>
        <w:spacing w:line="302" w:lineRule="exact"/>
        <w:ind w:right="180" w:firstLine="740"/>
        <w:jc w:val="both"/>
      </w:pPr>
      <w:r>
        <w:t xml:space="preserve">Вэйдер, М. Инструменты бережливого производства: Мини-руководство по внедрению методик бережливого производства: справочник </w:t>
      </w:r>
      <w:r w:rsidRPr="004F1922">
        <w:rPr>
          <w:lang w:eastAsia="en-US" w:bidi="en-US"/>
        </w:rPr>
        <w:t xml:space="preserve">/ </w:t>
      </w:r>
      <w:r>
        <w:t xml:space="preserve">М. Вэйдер </w:t>
      </w:r>
      <w:r w:rsidRPr="004F1922">
        <w:rPr>
          <w:lang w:eastAsia="en-US" w:bidi="en-US"/>
        </w:rPr>
        <w:t xml:space="preserve">// </w:t>
      </w:r>
      <w:r>
        <w:t xml:space="preserve">Москва: Альпина Паблишер, </w:t>
      </w:r>
      <w:r w:rsidRPr="004F1922">
        <w:rPr>
          <w:lang w:eastAsia="en-US" w:bidi="en-US"/>
        </w:rPr>
        <w:t xml:space="preserve">2020. - 125 </w:t>
      </w:r>
      <w:r>
        <w:t>с.</w:t>
      </w:r>
    </w:p>
    <w:p w:rsidR="00B55B7A" w:rsidRDefault="0086676D">
      <w:pPr>
        <w:pStyle w:val="181"/>
        <w:numPr>
          <w:ilvl w:val="0"/>
          <w:numId w:val="89"/>
        </w:numPr>
        <w:shd w:val="clear" w:color="auto" w:fill="auto"/>
        <w:tabs>
          <w:tab w:val="left" w:pos="1424"/>
        </w:tabs>
        <w:spacing w:line="302" w:lineRule="exact"/>
        <w:ind w:firstLine="740"/>
        <w:jc w:val="both"/>
      </w:pPr>
      <w:r>
        <w:t>ГОСТ Р 56407-2023. Бережливое пр</w:t>
      </w:r>
      <w:r>
        <w:t>оизводство. Основные инструменты и</w:t>
      </w:r>
    </w:p>
    <w:p w:rsidR="00B55B7A" w:rsidRDefault="0086676D">
      <w:pPr>
        <w:pStyle w:val="181"/>
        <w:shd w:val="clear" w:color="auto" w:fill="auto"/>
        <w:tabs>
          <w:tab w:val="left" w:pos="2789"/>
          <w:tab w:val="left" w:pos="7478"/>
          <w:tab w:val="left" w:pos="8026"/>
          <w:tab w:val="left" w:pos="8722"/>
        </w:tabs>
        <w:spacing w:line="302" w:lineRule="exact"/>
        <w:jc w:val="both"/>
      </w:pPr>
      <w:r>
        <w:t xml:space="preserve">методы их применения: утвержден и введен в действие Приказом Федерального агентства по техническому регулированию и метрологии от 30 октября 2023 г. </w:t>
      </w:r>
      <w:r>
        <w:rPr>
          <w:lang w:val="en-US" w:eastAsia="en-US" w:bidi="en-US"/>
        </w:rPr>
        <w:t>N</w:t>
      </w:r>
      <w:r w:rsidRPr="004F1922">
        <w:rPr>
          <w:lang w:eastAsia="en-US" w:bidi="en-US"/>
        </w:rPr>
        <w:t xml:space="preserve"> </w:t>
      </w:r>
      <w:r>
        <w:t>1292-ст: дата введения 2024-02-01.</w:t>
      </w:r>
      <w:r>
        <w:tab/>
        <w:t>— Москва: Гост Ассистент. —</w:t>
      </w:r>
      <w:r>
        <w:tab/>
        <w:t>16</w:t>
      </w:r>
      <w:r>
        <w:tab/>
        <w:t>с.—</w:t>
      </w:r>
      <w:r>
        <w:tab/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>:</w:t>
      </w:r>
    </w:p>
    <w:p w:rsidR="00B55B7A" w:rsidRDefault="0086676D">
      <w:pPr>
        <w:pStyle w:val="181"/>
        <w:shd w:val="clear" w:color="auto" w:fill="auto"/>
        <w:spacing w:line="302" w:lineRule="exact"/>
        <w:jc w:val="both"/>
      </w:pPr>
      <w:hyperlink r:id="rId235" w:history="1">
        <w:r w:rsidR="004F1922">
          <w:rPr>
            <w:rStyle w:val="a5"/>
            <w:lang w:val="en-US" w:eastAsia="en-US" w:bidi="en-US"/>
          </w:rPr>
          <w:t>https</w:t>
        </w:r>
        <w:r w:rsidR="004F1922" w:rsidRPr="004F1922">
          <w:rPr>
            <w:rStyle w:val="a5"/>
            <w:lang w:eastAsia="en-US" w:bidi="en-US"/>
          </w:rPr>
          <w:t>://</w:t>
        </w:r>
        <w:r w:rsidR="004F1922">
          <w:rPr>
            <w:rStyle w:val="a5"/>
            <w:lang w:val="en-US" w:eastAsia="en-US" w:bidi="en-US"/>
          </w:rPr>
          <w:t>gostassistent</w:t>
        </w:r>
        <w:r w:rsidR="004F1922" w:rsidRPr="004F1922">
          <w:rPr>
            <w:rStyle w:val="a5"/>
            <w:lang w:eastAsia="en-US" w:bidi="en-US"/>
          </w:rPr>
          <w:t>.</w:t>
        </w:r>
        <w:r w:rsidR="004F1922">
          <w:rPr>
            <w:rStyle w:val="a5"/>
            <w:lang w:val="en-US" w:eastAsia="en-US" w:bidi="en-US"/>
          </w:rPr>
          <w:t>ru</w:t>
        </w:r>
        <w:r w:rsidR="004F1922" w:rsidRPr="004F1922">
          <w:rPr>
            <w:rStyle w:val="a5"/>
            <w:lang w:eastAsia="en-US" w:bidi="en-US"/>
          </w:rPr>
          <w:t>/</w:t>
        </w:r>
        <w:r w:rsidR="004F1922">
          <w:rPr>
            <w:rStyle w:val="a5"/>
            <w:lang w:val="en-US" w:eastAsia="en-US" w:bidi="en-US"/>
          </w:rPr>
          <w:t>doc</w:t>
        </w:r>
        <w:r w:rsidR="004F1922" w:rsidRPr="004F1922">
          <w:rPr>
            <w:rStyle w:val="a5"/>
            <w:lang w:eastAsia="en-US" w:bidi="en-US"/>
          </w:rPr>
          <w:t>/7</w:t>
        </w:r>
        <w:r w:rsidR="004F1922">
          <w:rPr>
            <w:rStyle w:val="a5"/>
            <w:lang w:val="en-US" w:eastAsia="en-US" w:bidi="en-US"/>
          </w:rPr>
          <w:t>cfeecc</w:t>
        </w:r>
        <w:r w:rsidR="004F1922" w:rsidRPr="004F1922">
          <w:rPr>
            <w:rStyle w:val="a5"/>
            <w:lang w:eastAsia="en-US" w:bidi="en-US"/>
          </w:rPr>
          <w:t>4-</w:t>
        </w:r>
        <w:r w:rsidR="004F1922">
          <w:rPr>
            <w:rStyle w:val="a5"/>
            <w:lang w:val="en-US" w:eastAsia="en-US" w:bidi="en-US"/>
          </w:rPr>
          <w:t>ac</w:t>
        </w:r>
        <w:r w:rsidR="004F1922" w:rsidRPr="004F1922">
          <w:rPr>
            <w:rStyle w:val="a5"/>
            <w:lang w:eastAsia="en-US" w:bidi="en-US"/>
          </w:rPr>
          <w:t>82-4555-</w:t>
        </w:r>
        <w:r w:rsidR="004F1922">
          <w:rPr>
            <w:rStyle w:val="a5"/>
            <w:lang w:val="en-US" w:eastAsia="en-US" w:bidi="en-US"/>
          </w:rPr>
          <w:t>af</w:t>
        </w:r>
        <w:r w:rsidR="004F1922" w:rsidRPr="004F1922">
          <w:rPr>
            <w:rStyle w:val="a5"/>
            <w:lang w:eastAsia="en-US" w:bidi="en-US"/>
          </w:rPr>
          <w:t>8</w:t>
        </w:r>
        <w:r w:rsidR="004F1922">
          <w:rPr>
            <w:rStyle w:val="a5"/>
            <w:lang w:val="en-US" w:eastAsia="en-US" w:bidi="en-US"/>
          </w:rPr>
          <w:t>f</w:t>
        </w:r>
        <w:r w:rsidR="004F1922" w:rsidRPr="004F1922">
          <w:rPr>
            <w:rStyle w:val="a5"/>
            <w:lang w:eastAsia="en-US" w:bidi="en-US"/>
          </w:rPr>
          <w:t>-7</w:t>
        </w:r>
        <w:r w:rsidR="004F1922">
          <w:rPr>
            <w:rStyle w:val="a5"/>
            <w:lang w:val="en-US" w:eastAsia="en-US" w:bidi="en-US"/>
          </w:rPr>
          <w:t>e</w:t>
        </w:r>
        <w:r w:rsidR="004F1922" w:rsidRPr="004F1922">
          <w:rPr>
            <w:rStyle w:val="a5"/>
            <w:lang w:eastAsia="en-US" w:bidi="en-US"/>
          </w:rPr>
          <w:t>0394244343</w:t>
        </w:r>
      </w:hyperlink>
    </w:p>
    <w:p w:rsidR="00B55B7A" w:rsidRDefault="0086676D">
      <w:pPr>
        <w:pStyle w:val="181"/>
        <w:numPr>
          <w:ilvl w:val="0"/>
          <w:numId w:val="89"/>
        </w:numPr>
        <w:shd w:val="clear" w:color="auto" w:fill="auto"/>
        <w:tabs>
          <w:tab w:val="left" w:pos="1424"/>
        </w:tabs>
        <w:spacing w:line="302" w:lineRule="exact"/>
        <w:ind w:firstLine="740"/>
        <w:jc w:val="both"/>
      </w:pPr>
      <w:r>
        <w:t xml:space="preserve">ГОСТ Р 56020-2020. Национальный стандарт Российской Федерации. Бережливое производство. Основные положения и словарь: утвержден и введен в действие Приказом Федерального агентства по техническому регулированию и метрологии от 19 августа 2020 г. </w:t>
      </w:r>
      <w:r>
        <w:rPr>
          <w:lang w:val="en-US" w:eastAsia="en-US" w:bidi="en-US"/>
        </w:rPr>
        <w:t>N</w:t>
      </w:r>
      <w:r w:rsidRPr="004F1922">
        <w:rPr>
          <w:lang w:eastAsia="en-US" w:bidi="en-US"/>
        </w:rPr>
        <w:t xml:space="preserve"> </w:t>
      </w:r>
      <w:r>
        <w:t>513-ст: д</w:t>
      </w:r>
      <w:r>
        <w:t xml:space="preserve">ата введения 2021-08-01. — Москва: Гост Ассистент. — 20 с.—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>:</w:t>
      </w:r>
      <w:hyperlink r:id="rId236" w:history="1">
        <w:r w:rsidRPr="004F1922">
          <w:rPr>
            <w:rStyle w:val="a5"/>
            <w:lang w:eastAsia="en-US" w:bidi="en-US"/>
          </w:rPr>
          <w:t xml:space="preserve"> </w:t>
        </w:r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gostassistent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doc</w:t>
        </w:r>
        <w:r w:rsidRPr="004F1922">
          <w:rPr>
            <w:rStyle w:val="a5"/>
            <w:lang w:eastAsia="en-US" w:bidi="en-US"/>
          </w:rPr>
          <w:t>/9</w:t>
        </w:r>
        <w:r>
          <w:rPr>
            <w:rStyle w:val="a5"/>
            <w:lang w:val="en-US" w:eastAsia="en-US" w:bidi="en-US"/>
          </w:rPr>
          <w:t>bdeb</w:t>
        </w:r>
        <w:r w:rsidRPr="004F1922">
          <w:rPr>
            <w:rStyle w:val="a5"/>
            <w:lang w:eastAsia="en-US" w:bidi="en-US"/>
          </w:rPr>
          <w:t>20</w:t>
        </w:r>
        <w:r>
          <w:rPr>
            <w:rStyle w:val="a5"/>
            <w:lang w:val="en-US" w:eastAsia="en-US" w:bidi="en-US"/>
          </w:rPr>
          <w:t>e</w:t>
        </w:r>
        <w:r w:rsidRPr="004F1922">
          <w:rPr>
            <w:rStyle w:val="a5"/>
            <w:lang w:eastAsia="en-US" w:bidi="en-US"/>
          </w:rPr>
          <w:t>-11</w:t>
        </w:r>
        <w:r>
          <w:rPr>
            <w:rStyle w:val="a5"/>
            <w:lang w:val="en-US" w:eastAsia="en-US" w:bidi="en-US"/>
          </w:rPr>
          <w:t>f</w:t>
        </w:r>
        <w:r w:rsidRPr="004F1922">
          <w:rPr>
            <w:rStyle w:val="a5"/>
            <w:lang w:eastAsia="en-US" w:bidi="en-US"/>
          </w:rPr>
          <w:t>9-4</w:t>
        </w:r>
        <w:r>
          <w:rPr>
            <w:rStyle w:val="a5"/>
            <w:lang w:val="en-US" w:eastAsia="en-US" w:bidi="en-US"/>
          </w:rPr>
          <w:t>ed</w:t>
        </w:r>
        <w:r w:rsidRPr="004F1922">
          <w:rPr>
            <w:rStyle w:val="a5"/>
            <w:lang w:eastAsia="en-US" w:bidi="en-US"/>
          </w:rPr>
          <w:t>2-9</w:t>
        </w:r>
        <w:r>
          <w:rPr>
            <w:rStyle w:val="a5"/>
            <w:lang w:val="en-US" w:eastAsia="en-US" w:bidi="en-US"/>
          </w:rPr>
          <w:t>e</w:t>
        </w:r>
        <w:r w:rsidRPr="004F1922">
          <w:rPr>
            <w:rStyle w:val="a5"/>
            <w:lang w:eastAsia="en-US" w:bidi="en-US"/>
          </w:rPr>
          <w:t>1</w:t>
        </w:r>
        <w:r>
          <w:rPr>
            <w:rStyle w:val="a5"/>
            <w:lang w:val="en-US" w:eastAsia="en-US" w:bidi="en-US"/>
          </w:rPr>
          <w:t>f</w:t>
        </w:r>
        <w:r w:rsidRPr="004F1922">
          <w:rPr>
            <w:rStyle w:val="a5"/>
            <w:lang w:eastAsia="en-US" w:bidi="en-US"/>
          </w:rPr>
          <w:t>-031</w:t>
        </w:r>
        <w:r>
          <w:rPr>
            <w:rStyle w:val="a5"/>
            <w:lang w:val="en-US" w:eastAsia="en-US" w:bidi="en-US"/>
          </w:rPr>
          <w:t>cbccc</w:t>
        </w:r>
        <w:r w:rsidRPr="004F1922">
          <w:rPr>
            <w:rStyle w:val="a5"/>
            <w:lang w:eastAsia="en-US" w:bidi="en-US"/>
          </w:rPr>
          <w:t>3081</w:t>
        </w:r>
      </w:hyperlink>
    </w:p>
    <w:p w:rsidR="00B55B7A" w:rsidRDefault="0086676D">
      <w:pPr>
        <w:pStyle w:val="181"/>
        <w:numPr>
          <w:ilvl w:val="0"/>
          <w:numId w:val="89"/>
        </w:numPr>
        <w:shd w:val="clear" w:color="auto" w:fill="auto"/>
        <w:tabs>
          <w:tab w:val="left" w:pos="1424"/>
        </w:tabs>
        <w:spacing w:line="302" w:lineRule="exact"/>
        <w:ind w:firstLine="740"/>
        <w:jc w:val="both"/>
        <w:sectPr w:rsidR="00B55B7A">
          <w:footerReference w:type="even" r:id="rId237"/>
          <w:footerReference w:type="default" r:id="rId238"/>
          <w:pgSz w:w="11900" w:h="16840"/>
          <w:pgMar w:top="1162" w:right="706" w:bottom="1364" w:left="1632" w:header="0" w:footer="3" w:gutter="0"/>
          <w:cols w:space="720"/>
          <w:noEndnote/>
          <w:docGrid w:linePitch="360"/>
        </w:sectPr>
      </w:pPr>
      <w:r>
        <w:t>Развитие бережливых производственных систем в России: новые методы и модели: монография / Ю. П. Адлер, Э. В. Кондратьев, Н. А. Гудз [и др.]; под редакцией Ю. П. Адлера, Э. В. Кондратьева. — Москва: Академичес</w:t>
      </w:r>
      <w:r>
        <w:t xml:space="preserve">кий Проект, 2020. — 207 с. 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 xml:space="preserve">978-5-8291-2910-1. — Текст: электронный // Лань: электронно-библиотечная система. —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>:</w:t>
      </w:r>
      <w:hyperlink r:id="rId239" w:history="1">
        <w:r w:rsidRPr="004F1922">
          <w:rPr>
            <w:rStyle w:val="a5"/>
            <w:lang w:eastAsia="en-US" w:bidi="en-US"/>
          </w:rPr>
          <w:t xml:space="preserve"> </w:t>
        </w:r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elanbook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com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book</w:t>
        </w:r>
        <w:r w:rsidRPr="004F1922">
          <w:rPr>
            <w:rStyle w:val="a5"/>
            <w:lang w:eastAsia="en-US" w:bidi="en-US"/>
          </w:rPr>
          <w:t>/132255</w:t>
        </w:r>
      </w:hyperlink>
    </w:p>
    <w:p w:rsidR="00B55B7A" w:rsidRDefault="0086676D">
      <w:pPr>
        <w:pStyle w:val="25"/>
        <w:keepNext/>
        <w:keepLines/>
        <w:numPr>
          <w:ilvl w:val="0"/>
          <w:numId w:val="88"/>
        </w:numPr>
        <w:shd w:val="clear" w:color="auto" w:fill="auto"/>
        <w:tabs>
          <w:tab w:val="left" w:pos="1762"/>
        </w:tabs>
        <w:spacing w:after="0" w:line="280" w:lineRule="exact"/>
        <w:ind w:left="1380"/>
      </w:pPr>
      <w:bookmarkStart w:id="314" w:name="bookmark311"/>
      <w:bookmarkStart w:id="315" w:name="bookmark312"/>
      <w:r>
        <w:t>КОНТРОЛЬ И ОЦЕНКА РЕЗУЛЬТАТОВ ОСВОЕНИЯ</w:t>
      </w:r>
      <w:bookmarkEnd w:id="314"/>
      <w:bookmarkEnd w:id="315"/>
    </w:p>
    <w:p w:rsidR="00B55B7A" w:rsidRDefault="0086676D">
      <w:pPr>
        <w:pStyle w:val="25"/>
        <w:keepNext/>
        <w:keepLines/>
        <w:shd w:val="clear" w:color="auto" w:fill="auto"/>
        <w:spacing w:after="484" w:line="280" w:lineRule="exact"/>
        <w:jc w:val="center"/>
      </w:pPr>
      <w:bookmarkStart w:id="316" w:name="bookmark313"/>
      <w:r>
        <w:t>ДИСЦИПЛИНЫ</w:t>
      </w:r>
      <w:bookmarkEnd w:id="316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63"/>
        <w:gridCol w:w="4435"/>
        <w:gridCol w:w="2510"/>
      </w:tblGrid>
      <w:tr w:rsidR="003D3CAE">
        <w:trPr>
          <w:trHeight w:hRule="exact" w:val="490"/>
          <w:jc w:val="center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0109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Результаты обучения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0109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Критерии оценки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0109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Методы оценки</w:t>
            </w:r>
          </w:p>
        </w:tc>
      </w:tr>
      <w:tr w:rsidR="003D3CAE">
        <w:trPr>
          <w:trHeight w:hRule="exact" w:val="283"/>
          <w:jc w:val="center"/>
        </w:trPr>
        <w:tc>
          <w:tcPr>
            <w:tcW w:w="101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0109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Перечень знаний, осваиваемых в рамках дисциплины</w:t>
            </w:r>
          </w:p>
        </w:tc>
      </w:tr>
      <w:tr w:rsidR="003D3CAE">
        <w:trPr>
          <w:trHeight w:hRule="exact" w:val="2496"/>
          <w:jc w:val="center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0109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05pt0"/>
              </w:rPr>
              <w:t>- принципы и концепцию бережливого производства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CA3608">
            <w:pPr>
              <w:pStyle w:val="21"/>
              <w:framePr w:w="10109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- демонстрирует системные знания об принципах становления и развития бережливого производства;</w:t>
            </w:r>
          </w:p>
          <w:p w:rsidR="00B55B7A" w:rsidRDefault="0086676D" w:rsidP="00CA3608">
            <w:pPr>
              <w:pStyle w:val="21"/>
              <w:framePr w:w="10109" w:wrap="notBeside" w:vAnchor="text" w:hAnchor="text" w:xAlign="center" w:y="1"/>
              <w:numPr>
                <w:ilvl w:val="0"/>
                <w:numId w:val="90"/>
              </w:numPr>
              <w:shd w:val="clear" w:color="auto" w:fill="auto"/>
              <w:tabs>
                <w:tab w:val="left" w:pos="139"/>
              </w:tabs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формулирует </w:t>
            </w:r>
            <w:r>
              <w:rPr>
                <w:rStyle w:val="2105pt0"/>
              </w:rPr>
              <w:t>основные понятия</w:t>
            </w:r>
          </w:p>
          <w:p w:rsidR="00B55B7A" w:rsidRDefault="0086676D" w:rsidP="00CA3608">
            <w:pPr>
              <w:pStyle w:val="21"/>
              <w:framePr w:w="10109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бережливого производства;</w:t>
            </w:r>
          </w:p>
          <w:p w:rsidR="00B55B7A" w:rsidRDefault="0086676D" w:rsidP="00CA3608">
            <w:pPr>
              <w:pStyle w:val="21"/>
              <w:framePr w:w="10109" w:wrap="notBeside" w:vAnchor="text" w:hAnchor="text" w:xAlign="center" w:y="1"/>
              <w:numPr>
                <w:ilvl w:val="0"/>
                <w:numId w:val="90"/>
              </w:numPr>
              <w:shd w:val="clear" w:color="auto" w:fill="auto"/>
              <w:tabs>
                <w:tab w:val="left" w:pos="139"/>
              </w:tabs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поясняет содержание принципов</w:t>
            </w:r>
          </w:p>
          <w:p w:rsidR="00B55B7A" w:rsidRDefault="0086676D" w:rsidP="00CA3608">
            <w:pPr>
              <w:pStyle w:val="21"/>
              <w:framePr w:w="10109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бережливого производства в соответствии с направленностью профессиональной деятельности</w:t>
            </w:r>
          </w:p>
        </w:tc>
        <w:tc>
          <w:tcPr>
            <w:tcW w:w="2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0109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Тестирование. Устный опрос. Наблюдение за ходом выполнения практических работ.</w:t>
            </w:r>
          </w:p>
          <w:p w:rsidR="00B55B7A" w:rsidRDefault="0086676D">
            <w:pPr>
              <w:pStyle w:val="21"/>
              <w:framePr w:w="10109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Оценка решений с</w:t>
            </w:r>
            <w:r>
              <w:rPr>
                <w:rStyle w:val="2105pt0"/>
              </w:rPr>
              <w:t>итуационных задач и выполнения проектной работы. Промежуточная аттестация.</w:t>
            </w:r>
          </w:p>
        </w:tc>
      </w:tr>
      <w:tr w:rsidR="003D3CAE">
        <w:trPr>
          <w:trHeight w:hRule="exact" w:val="2770"/>
          <w:jc w:val="center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0109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- основы картирования потока создания ценности (создание карт целевого, идеального и текущего состояния потока создания ценности)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CA3608">
            <w:pPr>
              <w:pStyle w:val="21"/>
              <w:framePr w:w="10109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- описывает основные подходы к картированию потока</w:t>
            </w:r>
            <w:r>
              <w:rPr>
                <w:rStyle w:val="2105pt0"/>
              </w:rPr>
              <w:t xml:space="preserve"> создания ценности</w:t>
            </w:r>
          </w:p>
          <w:p w:rsidR="00B55B7A" w:rsidRDefault="0086676D" w:rsidP="00CA3608">
            <w:pPr>
              <w:pStyle w:val="21"/>
              <w:framePr w:w="10109" w:wrap="notBeside" w:vAnchor="text" w:hAnchor="text" w:xAlign="center" w:y="1"/>
              <w:numPr>
                <w:ilvl w:val="0"/>
                <w:numId w:val="91"/>
              </w:numPr>
              <w:shd w:val="clear" w:color="auto" w:fill="auto"/>
              <w:tabs>
                <w:tab w:val="left" w:pos="139"/>
              </w:tabs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владеет основными понятиями для</w:t>
            </w:r>
          </w:p>
          <w:p w:rsidR="00B55B7A" w:rsidRDefault="0086676D" w:rsidP="00CA3608">
            <w:pPr>
              <w:pStyle w:val="21"/>
              <w:framePr w:w="10109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картирования процесса - составляет карты целевого, идеального и текущего состояния потока создания ценности</w:t>
            </w:r>
          </w:p>
          <w:p w:rsidR="00B55B7A" w:rsidRDefault="0086676D" w:rsidP="00CA3608">
            <w:pPr>
              <w:pStyle w:val="21"/>
              <w:framePr w:w="10109" w:wrap="notBeside" w:vAnchor="text" w:hAnchor="text" w:xAlign="center" w:y="1"/>
              <w:numPr>
                <w:ilvl w:val="0"/>
                <w:numId w:val="91"/>
              </w:numPr>
              <w:shd w:val="clear" w:color="auto" w:fill="auto"/>
              <w:tabs>
                <w:tab w:val="left" w:pos="494"/>
              </w:tabs>
              <w:spacing w:before="0" w:line="274" w:lineRule="exact"/>
              <w:ind w:left="360" w:firstLine="0"/>
              <w:jc w:val="left"/>
            </w:pPr>
            <w:r>
              <w:rPr>
                <w:rStyle w:val="2105pt0"/>
              </w:rPr>
              <w:t>демонстрирует системные знания о действиях, добавляющие ценности и</w:t>
            </w:r>
          </w:p>
          <w:p w:rsidR="00B55B7A" w:rsidRDefault="0086676D" w:rsidP="00CA3608">
            <w:pPr>
              <w:pStyle w:val="21"/>
              <w:framePr w:w="10109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уменьшающих потери</w:t>
            </w: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0109" w:wrap="notBeside" w:vAnchor="text" w:hAnchor="text" w:xAlign="center" w:y="1"/>
            </w:pPr>
          </w:p>
        </w:tc>
      </w:tr>
      <w:tr w:rsidR="003D3CAE">
        <w:trPr>
          <w:trHeight w:hRule="exact" w:val="1114"/>
          <w:jc w:val="center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0109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05pt0"/>
              </w:rPr>
              <w:t xml:space="preserve">- методы </w:t>
            </w:r>
            <w:r>
              <w:rPr>
                <w:rStyle w:val="2105pt0"/>
              </w:rPr>
              <w:t>выявления, анализа и решения проблем производства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CA3608">
            <w:pPr>
              <w:pStyle w:val="21"/>
              <w:framePr w:w="10109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- владеет основными методами выявления и анализа проблем - формулирует перечень необходимых шагов/действий для решения проблем</w:t>
            </w: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0109" w:wrap="notBeside" w:vAnchor="text" w:hAnchor="text" w:xAlign="center" w:y="1"/>
            </w:pPr>
          </w:p>
        </w:tc>
      </w:tr>
      <w:tr w:rsidR="003D3CAE">
        <w:trPr>
          <w:trHeight w:hRule="exact" w:val="2496"/>
          <w:jc w:val="center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0109" w:wrap="notBeside" w:vAnchor="text" w:hAnchor="text" w:xAlign="center" w:y="1"/>
              <w:shd w:val="clear" w:color="auto" w:fill="auto"/>
              <w:spacing w:before="0" w:line="283" w:lineRule="exact"/>
              <w:ind w:firstLine="0"/>
            </w:pPr>
            <w:r>
              <w:rPr>
                <w:rStyle w:val="2105pt0"/>
              </w:rPr>
              <w:t>- инструменты бережливого производства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CA3608">
            <w:pPr>
              <w:pStyle w:val="21"/>
              <w:framePr w:w="10109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- демонстрирует системные знания об </w:t>
            </w:r>
            <w:r>
              <w:rPr>
                <w:rStyle w:val="2105pt0"/>
              </w:rPr>
              <w:t>инструментах бережливого производства и областях его применения;</w:t>
            </w:r>
          </w:p>
          <w:p w:rsidR="00B55B7A" w:rsidRDefault="0086676D" w:rsidP="00CA3608">
            <w:pPr>
              <w:pStyle w:val="21"/>
              <w:framePr w:w="10109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- оперирует знаниями при выборе инструментов для решения производственной задачи, приводит теоретическое обоснование потенциальной пользы и рисков</w:t>
            </w: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0109" w:wrap="notBeside" w:vAnchor="text" w:hAnchor="text" w:xAlign="center" w:y="1"/>
            </w:pPr>
          </w:p>
        </w:tc>
      </w:tr>
      <w:tr w:rsidR="003D3CAE">
        <w:trPr>
          <w:trHeight w:hRule="exact" w:val="1387"/>
          <w:jc w:val="center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0109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05pt0"/>
              </w:rPr>
              <w:t xml:space="preserve">- принципы организации взаимодействия в </w:t>
            </w:r>
            <w:r>
              <w:rPr>
                <w:rStyle w:val="2105pt0"/>
              </w:rPr>
              <w:t>цепочке процесса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CA3608">
            <w:pPr>
              <w:pStyle w:val="21"/>
              <w:framePr w:w="10109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- демонстрирует знания при анализе в цепочке процесса - описывает последовательность организационных действий для улучшения процесса</w:t>
            </w: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0109" w:wrap="notBeside" w:vAnchor="text" w:hAnchor="text" w:xAlign="center" w:y="1"/>
            </w:pPr>
          </w:p>
        </w:tc>
      </w:tr>
      <w:tr w:rsidR="003D3CAE">
        <w:trPr>
          <w:trHeight w:hRule="exact" w:val="840"/>
          <w:jc w:val="center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0109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- виды потерь и методы их устранения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CA3608">
            <w:pPr>
              <w:pStyle w:val="21"/>
              <w:framePr w:w="10109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- демонстрирует знания по типизации производственных потерь и </w:t>
            </w:r>
            <w:r>
              <w:rPr>
                <w:rStyle w:val="2105pt0"/>
              </w:rPr>
              <w:t>причинах их возникновения</w:t>
            </w: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0109" w:wrap="notBeside" w:vAnchor="text" w:hAnchor="text" w:xAlign="center" w:y="1"/>
            </w:pPr>
          </w:p>
        </w:tc>
      </w:tr>
      <w:tr w:rsidR="003D3CAE">
        <w:trPr>
          <w:trHeight w:hRule="exact" w:val="845"/>
          <w:jc w:val="center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0109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- современные технологии повышения</w:t>
            </w:r>
          </w:p>
          <w:p w:rsidR="00B55B7A" w:rsidRDefault="0086676D">
            <w:pPr>
              <w:pStyle w:val="21"/>
              <w:framePr w:w="10109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производительности труда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 w:rsidP="00CA3608">
            <w:pPr>
              <w:pStyle w:val="21"/>
              <w:framePr w:w="10109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0"/>
              </w:rPr>
              <w:t>- демонстрирует системные знания о ключевые показатели эффективности бережливого производства</w:t>
            </w:r>
          </w:p>
        </w:tc>
        <w:tc>
          <w:tcPr>
            <w:tcW w:w="2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0109" w:wrap="notBeside" w:vAnchor="text" w:hAnchor="text" w:xAlign="center" w:y="1"/>
            </w:pPr>
          </w:p>
        </w:tc>
      </w:tr>
    </w:tbl>
    <w:p w:rsidR="00B55B7A" w:rsidRDefault="00B55B7A">
      <w:pPr>
        <w:framePr w:w="10109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63"/>
        <w:gridCol w:w="4435"/>
        <w:gridCol w:w="2510"/>
      </w:tblGrid>
      <w:tr w:rsidR="003D3CAE">
        <w:trPr>
          <w:trHeight w:hRule="exact" w:val="490"/>
          <w:jc w:val="center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0109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Результаты обучения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0109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Критерии оценки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0109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Методы оценки</w:t>
            </w:r>
          </w:p>
        </w:tc>
      </w:tr>
      <w:tr w:rsidR="003D3CAE">
        <w:trPr>
          <w:trHeight w:hRule="exact" w:val="2218"/>
          <w:jc w:val="center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 w:rsidP="00CA3608">
            <w:pPr>
              <w:pStyle w:val="21"/>
              <w:framePr w:w="10109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"/>
              </w:rPr>
              <w:t>-</w:t>
            </w:r>
            <w:r>
              <w:rPr>
                <w:rStyle w:val="2105pt0"/>
              </w:rPr>
              <w:t xml:space="preserve"> технологии внедрения улучшений производственного процесса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CA3608">
            <w:pPr>
              <w:pStyle w:val="21"/>
              <w:framePr w:w="10109" w:wrap="notBeside" w:vAnchor="text" w:hAnchor="text" w:xAlign="center" w:y="1"/>
              <w:numPr>
                <w:ilvl w:val="0"/>
                <w:numId w:val="92"/>
              </w:numPr>
              <w:shd w:val="clear" w:color="auto" w:fill="auto"/>
              <w:tabs>
                <w:tab w:val="left" w:pos="731"/>
              </w:tabs>
              <w:spacing w:before="0" w:line="274" w:lineRule="exact"/>
              <w:ind w:left="160" w:firstLine="400"/>
              <w:jc w:val="left"/>
            </w:pPr>
            <w:r>
              <w:rPr>
                <w:rStyle w:val="2105pt0"/>
              </w:rPr>
              <w:t>владеет основными понятиями реинжиниринга и демонстрирует знания инструментов процесса преобразований</w:t>
            </w:r>
          </w:p>
          <w:p w:rsidR="00B55B7A" w:rsidRDefault="0086676D" w:rsidP="00CA3608">
            <w:pPr>
              <w:pStyle w:val="21"/>
              <w:framePr w:w="10109" w:wrap="notBeside" w:vAnchor="text" w:hAnchor="text" w:xAlign="center" w:y="1"/>
              <w:numPr>
                <w:ilvl w:val="0"/>
                <w:numId w:val="92"/>
              </w:numPr>
              <w:shd w:val="clear" w:color="auto" w:fill="auto"/>
              <w:tabs>
                <w:tab w:val="left" w:pos="206"/>
              </w:tabs>
              <w:spacing w:before="0" w:line="274" w:lineRule="exact"/>
              <w:ind w:firstLine="80"/>
              <w:jc w:val="left"/>
            </w:pPr>
            <w:r>
              <w:rPr>
                <w:rStyle w:val="2105pt0"/>
              </w:rPr>
              <w:t xml:space="preserve">описывает основные подходы к технологии мотивации персонала, принципы и методики вовлечения </w:t>
            </w:r>
            <w:r>
              <w:rPr>
                <w:rStyle w:val="2105pt0"/>
              </w:rPr>
              <w:t>персонал в процесс непрерывных</w:t>
            </w:r>
          </w:p>
          <w:p w:rsidR="00B55B7A" w:rsidRDefault="0086676D" w:rsidP="00CA3608">
            <w:pPr>
              <w:pStyle w:val="21"/>
              <w:framePr w:w="10109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улучшений</w:t>
            </w:r>
          </w:p>
        </w:tc>
        <w:tc>
          <w:tcPr>
            <w:tcW w:w="2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010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1392"/>
          <w:jc w:val="center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CA3608">
            <w:pPr>
              <w:pStyle w:val="21"/>
              <w:framePr w:w="10109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- систему подачи предложений по улучшению в области повышения эффективности труда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 w:rsidP="00CA3608">
            <w:pPr>
              <w:pStyle w:val="21"/>
              <w:framePr w:w="10109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- формулирует перечень необходимых шагов для подачи предложений по улучшениям</w:t>
            </w: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0109" w:wrap="notBeside" w:vAnchor="text" w:hAnchor="text" w:xAlign="center" w:y="1"/>
            </w:pPr>
          </w:p>
        </w:tc>
      </w:tr>
      <w:tr w:rsidR="003D3CAE">
        <w:trPr>
          <w:trHeight w:hRule="exact" w:val="283"/>
          <w:jc w:val="center"/>
        </w:trPr>
        <w:tc>
          <w:tcPr>
            <w:tcW w:w="101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 w:rsidP="00CA3608">
            <w:pPr>
              <w:pStyle w:val="21"/>
              <w:framePr w:w="10109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Перечень умений, осваиваемых в рамках дисциплины</w:t>
            </w:r>
          </w:p>
        </w:tc>
      </w:tr>
      <w:tr w:rsidR="003D3CAE">
        <w:trPr>
          <w:trHeight w:hRule="exact" w:val="1392"/>
          <w:jc w:val="center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CA3608">
            <w:pPr>
              <w:pStyle w:val="21"/>
              <w:framePr w:w="10109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-</w:t>
            </w:r>
            <w:r>
              <w:rPr>
                <w:rStyle w:val="2105pt0"/>
              </w:rPr>
              <w:t xml:space="preserve"> осуществлять профессиональную деятельность с соблюдением принципов бережливого производства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CA3608">
            <w:pPr>
              <w:pStyle w:val="21"/>
              <w:framePr w:w="10109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- демонстрирует понимание способов реализации принципов бережливого производства в профессиональной деятельности при решении производственных задач</w:t>
            </w:r>
          </w:p>
        </w:tc>
        <w:tc>
          <w:tcPr>
            <w:tcW w:w="2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0109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05pt0"/>
              </w:rPr>
              <w:t>Кейс-метод. Дел</w:t>
            </w:r>
            <w:r>
              <w:rPr>
                <w:rStyle w:val="2105pt0"/>
              </w:rPr>
              <w:t>овая игра. Оценка решений ситуационных задач. Выполнение и защита проектной работы. Промежуточная аттестация.</w:t>
            </w:r>
          </w:p>
        </w:tc>
      </w:tr>
      <w:tr w:rsidR="003D3CAE">
        <w:trPr>
          <w:trHeight w:hRule="exact" w:val="1114"/>
          <w:jc w:val="center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CA3608">
            <w:pPr>
              <w:pStyle w:val="21"/>
              <w:framePr w:w="10109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- моделировать производственный процесс и строить карту потока создания ценности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CA3608">
            <w:pPr>
              <w:pStyle w:val="21"/>
              <w:framePr w:w="10109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0"/>
              </w:rPr>
              <w:t xml:space="preserve">- демонстрирует навык картирования потока создания ценности - </w:t>
            </w:r>
            <w:r>
              <w:rPr>
                <w:rStyle w:val="2105pt0"/>
              </w:rPr>
              <w:t>выбирает средства и методы моделирования и описания процесса</w:t>
            </w: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0109" w:wrap="notBeside" w:vAnchor="text" w:hAnchor="text" w:xAlign="center" w:y="1"/>
            </w:pPr>
          </w:p>
        </w:tc>
      </w:tr>
      <w:tr w:rsidR="003D3CAE">
        <w:trPr>
          <w:trHeight w:hRule="exact" w:val="1166"/>
          <w:jc w:val="center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CA3608">
            <w:pPr>
              <w:pStyle w:val="21"/>
              <w:framePr w:w="10109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0"/>
              </w:rPr>
              <w:t>- применять методы диагностики потерь и устранять потери в процессах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 w:rsidP="00CA3608">
            <w:pPr>
              <w:pStyle w:val="21"/>
              <w:framePr w:w="10109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0"/>
              </w:rPr>
              <w:t>- демонстрирует умение выявлять, диагностировать и устранять потери в процессах</w:t>
            </w: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0109" w:wrap="notBeside" w:vAnchor="text" w:hAnchor="text" w:xAlign="center" w:y="1"/>
            </w:pPr>
          </w:p>
        </w:tc>
      </w:tr>
      <w:tr w:rsidR="003D3CAE">
        <w:trPr>
          <w:trHeight w:hRule="exact" w:val="1939"/>
          <w:jc w:val="center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 w:rsidP="00CA3608">
            <w:pPr>
              <w:pStyle w:val="21"/>
              <w:framePr w:w="10109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- применять ключевые инструменты анализа и</w:t>
            </w:r>
            <w:r>
              <w:rPr>
                <w:rStyle w:val="2105pt0"/>
              </w:rPr>
              <w:t xml:space="preserve"> решения проблем, оценивать затраты на несоответствие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CA3608">
            <w:pPr>
              <w:pStyle w:val="21"/>
              <w:framePr w:w="10109" w:wrap="notBeside" w:vAnchor="text" w:hAnchor="text" w:xAlign="center" w:y="1"/>
              <w:numPr>
                <w:ilvl w:val="0"/>
                <w:numId w:val="93"/>
              </w:numPr>
              <w:shd w:val="clear" w:color="auto" w:fill="auto"/>
              <w:tabs>
                <w:tab w:val="left" w:pos="419"/>
              </w:tabs>
              <w:spacing w:before="0" w:line="274" w:lineRule="exact"/>
              <w:ind w:left="360" w:hanging="80"/>
              <w:jc w:val="left"/>
            </w:pPr>
            <w:r>
              <w:rPr>
                <w:rStyle w:val="2105pt0"/>
              </w:rPr>
              <w:t>осуществляет и аргументирует выбор инструментов диагностики проблем</w:t>
            </w:r>
          </w:p>
          <w:p w:rsidR="00B55B7A" w:rsidRDefault="0086676D" w:rsidP="00CA3608">
            <w:pPr>
              <w:pStyle w:val="21"/>
              <w:framePr w:w="10109" w:wrap="notBeside" w:vAnchor="text" w:hAnchor="text" w:xAlign="center" w:y="1"/>
              <w:numPr>
                <w:ilvl w:val="0"/>
                <w:numId w:val="93"/>
              </w:numPr>
              <w:shd w:val="clear" w:color="auto" w:fill="auto"/>
              <w:tabs>
                <w:tab w:val="left" w:pos="467"/>
              </w:tabs>
              <w:spacing w:before="0" w:line="274" w:lineRule="exact"/>
              <w:ind w:left="280" w:firstLine="0"/>
              <w:jc w:val="left"/>
            </w:pPr>
            <w:r>
              <w:rPr>
                <w:rStyle w:val="2105pt0"/>
              </w:rPr>
              <w:t>оценивает «цену» производственной ошибки и определяет возможность для</w:t>
            </w:r>
          </w:p>
          <w:p w:rsidR="00B55B7A" w:rsidRDefault="0086676D" w:rsidP="00CA3608">
            <w:pPr>
              <w:pStyle w:val="21"/>
              <w:framePr w:w="10109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корректирующих действий - предлагает алгоритм решения с учетом </w:t>
            </w:r>
            <w:r>
              <w:rPr>
                <w:rStyle w:val="2105pt0"/>
              </w:rPr>
              <w:t>имеющихся ресурсов и ограничений</w:t>
            </w: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0109" w:wrap="notBeside" w:vAnchor="text" w:hAnchor="text" w:xAlign="center" w:y="1"/>
            </w:pPr>
          </w:p>
        </w:tc>
      </w:tr>
      <w:tr w:rsidR="003D3CAE">
        <w:trPr>
          <w:trHeight w:hRule="exact" w:val="1114"/>
          <w:jc w:val="center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CA3608">
            <w:pPr>
              <w:pStyle w:val="21"/>
              <w:framePr w:w="10109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- организовывать работу коллектива и команды в рамках реализации проектов по улучшениям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 w:rsidP="00CA3608">
            <w:pPr>
              <w:pStyle w:val="21"/>
              <w:framePr w:w="10109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- демонстрирует умение организовывать работу коллектива и команды в рамках реализации проектов по улучшениям</w:t>
            </w: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0109" w:wrap="notBeside" w:vAnchor="text" w:hAnchor="text" w:xAlign="center" w:y="1"/>
            </w:pPr>
          </w:p>
        </w:tc>
      </w:tr>
      <w:tr w:rsidR="003D3CAE">
        <w:trPr>
          <w:trHeight w:hRule="exact" w:val="1478"/>
          <w:jc w:val="center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 w:rsidP="00CA3608">
            <w:pPr>
              <w:pStyle w:val="21"/>
              <w:framePr w:w="10109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- применять </w:t>
            </w:r>
            <w:r>
              <w:rPr>
                <w:rStyle w:val="2105pt0"/>
              </w:rPr>
              <w:t>инструменты бережливого производства в соответствии со спецификой бизнес-процессов организации/ производства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 w:rsidP="00CA3608">
            <w:pPr>
              <w:pStyle w:val="21"/>
              <w:framePr w:w="10109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- демонстрирует умение выбора и применения инструментов бережливого производства в заданных производственных условиях</w:t>
            </w:r>
          </w:p>
        </w:tc>
        <w:tc>
          <w:tcPr>
            <w:tcW w:w="2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0109" w:wrap="notBeside" w:vAnchor="text" w:hAnchor="text" w:xAlign="center" w:y="1"/>
            </w:pPr>
          </w:p>
        </w:tc>
      </w:tr>
    </w:tbl>
    <w:p w:rsidR="00B55B7A" w:rsidRDefault="00B55B7A">
      <w:pPr>
        <w:framePr w:w="10109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pgSz w:w="11900" w:h="16840"/>
          <w:pgMar w:top="1085" w:right="472" w:bottom="1786" w:left="1318" w:header="0" w:footer="3" w:gutter="0"/>
          <w:cols w:space="720"/>
          <w:noEndnote/>
          <w:docGrid w:linePitch="360"/>
        </w:sectPr>
      </w:pPr>
    </w:p>
    <w:p w:rsidR="00B55B7A" w:rsidRDefault="0086676D">
      <w:pPr>
        <w:pStyle w:val="181"/>
        <w:shd w:val="clear" w:color="auto" w:fill="auto"/>
        <w:spacing w:after="240" w:line="274" w:lineRule="exact"/>
        <w:ind w:left="5500" w:right="240"/>
        <w:jc w:val="right"/>
      </w:pPr>
      <w:r>
        <w:t>Приложение 4 к ОПОП по профессии 46.01.03 Делопроизводитель 2025/2026 учебный год</w:t>
      </w:r>
    </w:p>
    <w:p w:rsidR="00B55B7A" w:rsidRDefault="0086676D">
      <w:pPr>
        <w:pStyle w:val="181"/>
        <w:shd w:val="clear" w:color="auto" w:fill="auto"/>
        <w:spacing w:after="326" w:line="274" w:lineRule="exact"/>
        <w:ind w:left="140"/>
        <w:jc w:val="center"/>
      </w:pPr>
      <w:r>
        <w:br/>
      </w:r>
      <w:r w:rsidR="00CA3608">
        <w:t>Частное</w:t>
      </w:r>
      <w:r>
        <w:t xml:space="preserve"> профессиональное образовательное учреждение</w:t>
      </w:r>
      <w:r>
        <w:br/>
      </w:r>
      <w:r w:rsidR="00CA3608">
        <w:t>«К</w:t>
      </w:r>
      <w:r>
        <w:t>олледж</w:t>
      </w:r>
      <w:r w:rsidR="00CA3608">
        <w:t xml:space="preserve"> экономики и права</w:t>
      </w:r>
      <w:r>
        <w:t>»</w:t>
      </w:r>
    </w:p>
    <w:p w:rsidR="00B55B7A" w:rsidRDefault="0086676D">
      <w:pPr>
        <w:pStyle w:val="181"/>
        <w:shd w:val="clear" w:color="auto" w:fill="auto"/>
        <w:spacing w:line="317" w:lineRule="exact"/>
        <w:ind w:left="7380" w:right="660"/>
        <w:jc w:val="right"/>
      </w:pPr>
      <w:r>
        <w:t>УТВЕРЖДЕНО приказом директора</w:t>
      </w:r>
    </w:p>
    <w:p w:rsidR="00B55B7A" w:rsidRDefault="0086676D">
      <w:pPr>
        <w:pStyle w:val="181"/>
        <w:shd w:val="clear" w:color="auto" w:fill="auto"/>
        <w:spacing w:line="210" w:lineRule="exact"/>
        <w:ind w:right="660"/>
        <w:jc w:val="right"/>
      </w:pPr>
      <w:r>
        <w:rPr>
          <w:vertAlign w:val="superscript"/>
        </w:rPr>
        <w:t>Ч</w:t>
      </w:r>
      <w:r w:rsidR="004F1922">
        <w:rPr>
          <w:vertAlign w:val="superscript"/>
        </w:rPr>
        <w:t>ПОУ</w:t>
      </w:r>
      <w:r w:rsidR="004F1922">
        <w:t xml:space="preserve"> «</w:t>
      </w:r>
      <w:r w:rsidR="004F1922">
        <w:rPr>
          <w:vertAlign w:val="superscript"/>
        </w:rPr>
        <w:t>К</w:t>
      </w:r>
      <w:r>
        <w:rPr>
          <w:vertAlign w:val="superscript"/>
        </w:rPr>
        <w:t>ЭиП</w:t>
      </w:r>
      <w:r w:rsidR="004F1922">
        <w:t>»</w:t>
      </w:r>
    </w:p>
    <w:p w:rsidR="00CA3608" w:rsidRDefault="00CA3608">
      <w:pPr>
        <w:pStyle w:val="25"/>
        <w:keepNext/>
        <w:keepLines/>
        <w:shd w:val="clear" w:color="auto" w:fill="auto"/>
        <w:spacing w:after="249" w:line="280" w:lineRule="exact"/>
        <w:ind w:left="140"/>
        <w:jc w:val="center"/>
      </w:pPr>
      <w:bookmarkStart w:id="317" w:name="bookmark314"/>
    </w:p>
    <w:p w:rsidR="00B55B7A" w:rsidRDefault="0086676D">
      <w:pPr>
        <w:pStyle w:val="25"/>
        <w:keepNext/>
        <w:keepLines/>
        <w:shd w:val="clear" w:color="auto" w:fill="auto"/>
        <w:spacing w:after="249" w:line="280" w:lineRule="exact"/>
        <w:ind w:left="140"/>
        <w:jc w:val="center"/>
      </w:pPr>
      <w:r>
        <w:t>РАБОЧАЯ ПРОГРАММА УЧЕБНОЙ ДИСЦИПЛИНЫ</w:t>
      </w:r>
      <w:bookmarkEnd w:id="317"/>
    </w:p>
    <w:p w:rsidR="00B55B7A" w:rsidRDefault="0086676D">
      <w:pPr>
        <w:pStyle w:val="181"/>
        <w:shd w:val="clear" w:color="auto" w:fill="auto"/>
        <w:spacing w:after="295" w:line="278" w:lineRule="exact"/>
        <w:ind w:left="140"/>
        <w:jc w:val="center"/>
      </w:pPr>
      <w:r>
        <w:rPr>
          <w:rStyle w:val="180"/>
        </w:rPr>
        <w:t xml:space="preserve">СГ.06 Основы </w:t>
      </w:r>
      <w:r>
        <w:rPr>
          <w:rStyle w:val="180"/>
        </w:rPr>
        <w:t>предпринимательской деятельности и финансовой грамотности</w:t>
      </w:r>
      <w:r>
        <w:rPr>
          <w:rStyle w:val="180"/>
        </w:rPr>
        <w:br/>
      </w:r>
      <w:r>
        <w:rPr>
          <w:rStyle w:val="182"/>
        </w:rPr>
        <w:t>НАЗВАНИЕ УЧЕБНОЙ ДИСЦИПЛИНЫ</w:t>
      </w:r>
    </w:p>
    <w:p w:rsidR="00B55B7A" w:rsidRDefault="0086676D">
      <w:pPr>
        <w:pStyle w:val="181"/>
        <w:shd w:val="clear" w:color="auto" w:fill="auto"/>
        <w:spacing w:line="210" w:lineRule="exact"/>
        <w:ind w:left="140"/>
        <w:jc w:val="center"/>
      </w:pPr>
      <w:r>
        <w:t>Профессия</w:t>
      </w:r>
    </w:p>
    <w:p w:rsidR="00B55B7A" w:rsidRDefault="0086676D">
      <w:pPr>
        <w:pStyle w:val="181"/>
        <w:shd w:val="clear" w:color="auto" w:fill="auto"/>
        <w:spacing w:line="210" w:lineRule="exact"/>
        <w:ind w:left="140"/>
        <w:jc w:val="center"/>
      </w:pPr>
      <w:r>
        <w:rPr>
          <w:rStyle w:val="180"/>
        </w:rPr>
        <w:t>46.01.03 Делопроизводитель</w:t>
      </w:r>
    </w:p>
    <w:p w:rsidR="00B55B7A" w:rsidRDefault="0086676D">
      <w:pPr>
        <w:pStyle w:val="220"/>
        <w:shd w:val="clear" w:color="auto" w:fill="auto"/>
        <w:spacing w:before="0" w:after="252" w:line="200" w:lineRule="exact"/>
        <w:ind w:left="140"/>
      </w:pPr>
      <w:r>
        <w:t>шифр наименование специальности</w:t>
      </w:r>
    </w:p>
    <w:p w:rsidR="00B55B7A" w:rsidRDefault="0086676D">
      <w:pPr>
        <w:pStyle w:val="181"/>
        <w:shd w:val="clear" w:color="auto" w:fill="auto"/>
        <w:spacing w:line="283" w:lineRule="exact"/>
        <w:ind w:left="140"/>
        <w:jc w:val="center"/>
      </w:pPr>
      <w:r>
        <w:t>Направленность программы</w:t>
      </w:r>
      <w:r>
        <w:br/>
      </w:r>
      <w:r>
        <w:rPr>
          <w:rStyle w:val="180"/>
        </w:rPr>
        <w:t>социально-экономический, делопроизводитель</w:t>
      </w:r>
    </w:p>
    <w:p w:rsidR="00B55B7A" w:rsidRDefault="0086676D">
      <w:pPr>
        <w:pStyle w:val="220"/>
        <w:shd w:val="clear" w:color="auto" w:fill="auto"/>
        <w:spacing w:before="0" w:after="325" w:line="200" w:lineRule="exact"/>
        <w:ind w:left="140"/>
      </w:pPr>
      <w:r>
        <w:t xml:space="preserve">наименование профиля подготовки, </w:t>
      </w:r>
      <w:r>
        <w:t>квалификация</w:t>
      </w:r>
    </w:p>
    <w:p w:rsidR="00B55B7A" w:rsidRDefault="0086676D">
      <w:pPr>
        <w:pStyle w:val="181"/>
        <w:shd w:val="clear" w:color="auto" w:fill="auto"/>
        <w:spacing w:after="503" w:line="210" w:lineRule="exact"/>
        <w:ind w:left="140"/>
        <w:jc w:val="center"/>
      </w:pPr>
      <w:r>
        <w:t>База приема - среднее общее образование</w:t>
      </w:r>
    </w:p>
    <w:p w:rsidR="00B55B7A" w:rsidRDefault="0086676D">
      <w:pPr>
        <w:pStyle w:val="181"/>
        <w:shd w:val="clear" w:color="auto" w:fill="auto"/>
        <w:spacing w:after="244" w:line="278" w:lineRule="exact"/>
        <w:ind w:left="140"/>
        <w:jc w:val="center"/>
      </w:pPr>
      <w:r>
        <w:t>Форма обучения</w:t>
      </w:r>
      <w:r>
        <w:br/>
        <w:t>Очная</w:t>
      </w:r>
    </w:p>
    <w:p w:rsidR="00B55B7A" w:rsidRDefault="0086676D">
      <w:pPr>
        <w:pStyle w:val="181"/>
        <w:shd w:val="clear" w:color="auto" w:fill="auto"/>
        <w:spacing w:after="4251" w:line="274" w:lineRule="exact"/>
        <w:ind w:left="140"/>
        <w:jc w:val="center"/>
      </w:pPr>
      <w:r>
        <w:t>Курс обучения</w:t>
      </w:r>
      <w:r>
        <w:br/>
        <w:t>1 курс</w:t>
      </w:r>
    </w:p>
    <w:p w:rsidR="007F1375" w:rsidRDefault="007F1375">
      <w:pPr>
        <w:pStyle w:val="181"/>
        <w:shd w:val="clear" w:color="auto" w:fill="auto"/>
        <w:spacing w:line="210" w:lineRule="exact"/>
        <w:ind w:left="140"/>
        <w:jc w:val="center"/>
      </w:pPr>
    </w:p>
    <w:p w:rsidR="007F1375" w:rsidRDefault="007F1375">
      <w:pPr>
        <w:pStyle w:val="181"/>
        <w:shd w:val="clear" w:color="auto" w:fill="auto"/>
        <w:spacing w:line="210" w:lineRule="exact"/>
        <w:ind w:left="140"/>
        <w:jc w:val="center"/>
      </w:pPr>
    </w:p>
    <w:p w:rsidR="007F1375" w:rsidRDefault="007F1375">
      <w:pPr>
        <w:pStyle w:val="181"/>
        <w:shd w:val="clear" w:color="auto" w:fill="auto"/>
        <w:spacing w:line="210" w:lineRule="exact"/>
        <w:ind w:left="140"/>
        <w:jc w:val="center"/>
      </w:pPr>
    </w:p>
    <w:p w:rsidR="007F1375" w:rsidRDefault="007F1375">
      <w:pPr>
        <w:pStyle w:val="181"/>
        <w:shd w:val="clear" w:color="auto" w:fill="auto"/>
        <w:spacing w:line="210" w:lineRule="exact"/>
        <w:ind w:left="140"/>
        <w:jc w:val="center"/>
      </w:pPr>
    </w:p>
    <w:p w:rsidR="007F1375" w:rsidRDefault="007F1375">
      <w:pPr>
        <w:pStyle w:val="181"/>
        <w:shd w:val="clear" w:color="auto" w:fill="auto"/>
        <w:spacing w:line="210" w:lineRule="exact"/>
        <w:ind w:left="140"/>
        <w:jc w:val="center"/>
      </w:pPr>
    </w:p>
    <w:p w:rsidR="00B55B7A" w:rsidRDefault="0086676D">
      <w:pPr>
        <w:pStyle w:val="181"/>
        <w:shd w:val="clear" w:color="auto" w:fill="auto"/>
        <w:spacing w:line="210" w:lineRule="exact"/>
        <w:ind w:left="140"/>
        <w:jc w:val="center"/>
      </w:pPr>
      <w:r>
        <w:t>Урус-Мартан</w:t>
      </w:r>
      <w:r w:rsidR="004F1922">
        <w:t xml:space="preserve"> 2024 г.</w:t>
      </w:r>
      <w:r w:rsidR="004F1922">
        <w:br w:type="page"/>
      </w:r>
    </w:p>
    <w:p w:rsidR="00B55B7A" w:rsidRDefault="0086676D">
      <w:pPr>
        <w:pStyle w:val="25"/>
        <w:keepNext/>
        <w:keepLines/>
        <w:shd w:val="clear" w:color="auto" w:fill="auto"/>
        <w:spacing w:after="237" w:line="280" w:lineRule="exact"/>
        <w:jc w:val="center"/>
      </w:pPr>
      <w:bookmarkStart w:id="318" w:name="bookmark315"/>
      <w:r>
        <w:t>СОДЕРЖАНИЕ</w:t>
      </w:r>
      <w:bookmarkEnd w:id="318"/>
    </w:p>
    <w:p w:rsidR="00B55B7A" w:rsidRDefault="0086676D">
      <w:pPr>
        <w:pStyle w:val="21"/>
        <w:numPr>
          <w:ilvl w:val="0"/>
          <w:numId w:val="94"/>
        </w:numPr>
        <w:shd w:val="clear" w:color="auto" w:fill="auto"/>
        <w:tabs>
          <w:tab w:val="left" w:pos="349"/>
        </w:tabs>
        <w:spacing w:before="0" w:line="322" w:lineRule="exact"/>
        <w:ind w:firstLine="0"/>
        <w:jc w:val="both"/>
      </w:pPr>
      <w:hyperlink w:anchor="bookmark316" w:tooltip="Current Document">
        <w:r w:rsidR="004F1922">
          <w:t>ОБЩАЯ ХАРАКТЕРИСТИКА РАБОЧЕЙ ПРОГРАММЫ УЧЕБНОЙ</w:t>
        </w:r>
      </w:hyperlink>
    </w:p>
    <w:p w:rsidR="00B55B7A" w:rsidRDefault="0086676D">
      <w:pPr>
        <w:pStyle w:val="23"/>
        <w:shd w:val="clear" w:color="auto" w:fill="auto"/>
        <w:tabs>
          <w:tab w:val="right" w:leader="dot" w:pos="9750"/>
        </w:tabs>
        <w:spacing w:line="322" w:lineRule="exact"/>
      </w:pPr>
      <w:r>
        <w:t xml:space="preserve">     </w:t>
      </w:r>
      <w:r w:rsidR="004F1922">
        <w:fldChar w:fldCharType="begin"/>
      </w:r>
      <w:r w:rsidR="004F1922">
        <w:instrText xml:space="preserve"> TOC \o "1-5" \h \z </w:instrText>
      </w:r>
      <w:r w:rsidR="004F1922">
        <w:fldChar w:fldCharType="separate"/>
      </w:r>
      <w:hyperlink w:anchor="bookmark318" w:tooltip="Current Document">
        <w:r w:rsidR="004F1922">
          <w:t>ДИСЦ</w:t>
        </w:r>
        <w:r>
          <w:t>ИПЛИНЫ…………………………………………………………………..</w:t>
        </w:r>
        <w:r w:rsidR="004F1922">
          <w:t>3</w:t>
        </w:r>
      </w:hyperlink>
    </w:p>
    <w:p w:rsidR="00B55B7A" w:rsidRDefault="0086676D">
      <w:pPr>
        <w:pStyle w:val="23"/>
        <w:numPr>
          <w:ilvl w:val="0"/>
          <w:numId w:val="94"/>
        </w:numPr>
        <w:shd w:val="clear" w:color="auto" w:fill="auto"/>
        <w:tabs>
          <w:tab w:val="left" w:pos="378"/>
          <w:tab w:val="right" w:leader="dot" w:pos="9750"/>
        </w:tabs>
        <w:spacing w:line="422" w:lineRule="exact"/>
      </w:pPr>
      <w:r>
        <w:t>СТРУКТУРА И СОДЕРЖАНИЕ УЧЕБНОЙ ДИСЦИПЛИНЫ</w:t>
      </w:r>
      <w:r>
        <w:tab/>
        <w:t>6</w:t>
      </w:r>
    </w:p>
    <w:p w:rsidR="00B55B7A" w:rsidRDefault="0086676D">
      <w:pPr>
        <w:pStyle w:val="23"/>
        <w:numPr>
          <w:ilvl w:val="0"/>
          <w:numId w:val="94"/>
        </w:numPr>
        <w:shd w:val="clear" w:color="auto" w:fill="auto"/>
        <w:tabs>
          <w:tab w:val="left" w:pos="378"/>
          <w:tab w:val="right" w:leader="dot" w:pos="9750"/>
        </w:tabs>
        <w:spacing w:line="422" w:lineRule="exact"/>
      </w:pPr>
      <w:hyperlink w:anchor="bookmark324" w:tooltip="Current Document">
        <w:r w:rsidR="004F1922">
          <w:t>УСЛОВИЯ РЕАЛИЗАЦИИ ПРОГРАММЫ ДИСЦИПЛИНЫ</w:t>
        </w:r>
        <w:r w:rsidR="004F1922">
          <w:tab/>
          <w:t>10</w:t>
        </w:r>
      </w:hyperlink>
      <w:r w:rsidR="004F1922">
        <w:fldChar w:fldCharType="end"/>
      </w:r>
    </w:p>
    <w:p w:rsidR="00B55B7A" w:rsidRDefault="0086676D" w:rsidP="00CA3608">
      <w:pPr>
        <w:pStyle w:val="21"/>
        <w:shd w:val="clear" w:color="auto" w:fill="auto"/>
        <w:spacing w:before="0" w:line="422" w:lineRule="exact"/>
        <w:ind w:firstLine="0"/>
        <w:jc w:val="both"/>
        <w:sectPr w:rsidR="00B55B7A">
          <w:footerReference w:type="even" r:id="rId240"/>
          <w:footerReference w:type="default" r:id="rId241"/>
          <w:pgSz w:w="11900" w:h="16840"/>
          <w:pgMar w:top="730" w:right="509" w:bottom="1709" w:left="1281" w:header="0" w:footer="3" w:gutter="0"/>
          <w:pgNumType w:start="226"/>
          <w:cols w:space="720"/>
          <w:noEndnote/>
          <w:docGrid w:linePitch="360"/>
        </w:sectPr>
      </w:pPr>
      <w:r>
        <w:t>4.</w:t>
      </w:r>
      <w:hyperlink w:anchor="bookmark331" w:tooltip="Current Document">
        <w:r w:rsidR="004F1922">
          <w:t xml:space="preserve"> КОНТРОЛЬ И ОЦЕНКА РЕЗУЛЬТАТОВ ОСВОЕНИЯ ДИСЦИПЛИНЫ 11</w:t>
        </w:r>
      </w:hyperlink>
    </w:p>
    <w:p w:rsidR="00B55B7A" w:rsidRDefault="00B55B7A">
      <w:pPr>
        <w:spacing w:line="216" w:lineRule="exact"/>
        <w:rPr>
          <w:sz w:val="17"/>
          <w:szCs w:val="17"/>
        </w:rPr>
      </w:pPr>
    </w:p>
    <w:p w:rsidR="00B55B7A" w:rsidRDefault="00B55B7A">
      <w:pPr>
        <w:rPr>
          <w:sz w:val="2"/>
          <w:szCs w:val="2"/>
        </w:rPr>
        <w:sectPr w:rsidR="00B55B7A">
          <w:footerReference w:type="even" r:id="rId242"/>
          <w:footerReference w:type="default" r:id="rId243"/>
          <w:footerReference w:type="first" r:id="rId244"/>
          <w:pgSz w:w="11900" w:h="16840"/>
          <w:pgMar w:top="780" w:right="0" w:bottom="1250" w:left="0" w:header="0" w:footer="3" w:gutter="0"/>
          <w:pgNumType w:start="3"/>
          <w:cols w:space="720"/>
          <w:noEndnote/>
          <w:titlePg/>
          <w:docGrid w:linePitch="360"/>
        </w:sectPr>
      </w:pPr>
    </w:p>
    <w:p w:rsidR="00B55B7A" w:rsidRDefault="0086676D">
      <w:pPr>
        <w:pStyle w:val="25"/>
        <w:keepNext/>
        <w:keepLines/>
        <w:numPr>
          <w:ilvl w:val="0"/>
          <w:numId w:val="95"/>
        </w:numPr>
        <w:shd w:val="clear" w:color="auto" w:fill="auto"/>
        <w:tabs>
          <w:tab w:val="left" w:pos="676"/>
        </w:tabs>
        <w:spacing w:after="0" w:line="280" w:lineRule="exact"/>
        <w:ind w:left="340"/>
      </w:pPr>
      <w:bookmarkStart w:id="319" w:name="bookmark316"/>
      <w:bookmarkStart w:id="320" w:name="bookmark317"/>
      <w:r>
        <w:t>ОБЩАЯ ХАРАКТЕРИСТИКА РАБОЧЕЙ ПРОГРАММЫ УЧЕБНОЙ</w:t>
      </w:r>
      <w:bookmarkEnd w:id="319"/>
      <w:bookmarkEnd w:id="320"/>
    </w:p>
    <w:p w:rsidR="00B55B7A" w:rsidRDefault="0086676D">
      <w:pPr>
        <w:pStyle w:val="25"/>
        <w:keepNext/>
        <w:keepLines/>
        <w:shd w:val="clear" w:color="auto" w:fill="auto"/>
        <w:spacing w:after="4" w:line="280" w:lineRule="exact"/>
        <w:ind w:left="220"/>
        <w:jc w:val="center"/>
      </w:pPr>
      <w:bookmarkStart w:id="321" w:name="bookmark318"/>
      <w:r>
        <w:t>ДИСЦИПЛИНЫ</w:t>
      </w:r>
      <w:bookmarkEnd w:id="321"/>
    </w:p>
    <w:p w:rsidR="00B55B7A" w:rsidRDefault="0086676D">
      <w:pPr>
        <w:pStyle w:val="181"/>
        <w:shd w:val="clear" w:color="auto" w:fill="auto"/>
        <w:spacing w:after="266" w:line="210" w:lineRule="exact"/>
        <w:ind w:firstLine="880"/>
        <w:jc w:val="both"/>
      </w:pPr>
      <w:r>
        <w:rPr>
          <w:rStyle w:val="180"/>
        </w:rPr>
        <w:t>СГ.06 Основы предпринимательской деятельности и финансовой грамотности</w:t>
      </w:r>
    </w:p>
    <w:p w:rsidR="00B55B7A" w:rsidRDefault="0086676D">
      <w:pPr>
        <w:pStyle w:val="32"/>
        <w:keepNext/>
        <w:keepLines/>
        <w:numPr>
          <w:ilvl w:val="1"/>
          <w:numId w:val="95"/>
        </w:numPr>
        <w:shd w:val="clear" w:color="auto" w:fill="auto"/>
        <w:tabs>
          <w:tab w:val="left" w:pos="499"/>
        </w:tabs>
        <w:spacing w:before="0" w:after="296"/>
      </w:pPr>
      <w:bookmarkStart w:id="322" w:name="bookmark319"/>
      <w:r>
        <w:t>Место дисциплины в структуре основной профессиональной образовательной программы</w:t>
      </w:r>
      <w:bookmarkEnd w:id="322"/>
    </w:p>
    <w:p w:rsidR="00B55B7A" w:rsidRDefault="0086676D">
      <w:pPr>
        <w:pStyle w:val="181"/>
        <w:shd w:val="clear" w:color="auto" w:fill="auto"/>
        <w:spacing w:line="274" w:lineRule="exact"/>
        <w:ind w:firstLine="740"/>
        <w:jc w:val="both"/>
      </w:pPr>
      <w:r>
        <w:t xml:space="preserve">Дисциплина </w:t>
      </w:r>
      <w:r>
        <w:t>СГ.06 Основы предпринимательской деятельности и финансовой грамотности является вариативной и входит в состав социально-гуманитарного цикла программы среднего профессионального образования - программы подготовки квалифицированных рабочих, служащих по профе</w:t>
      </w:r>
      <w:r>
        <w:t>ссии 46.01.03 Делопроизводитель.</w:t>
      </w:r>
    </w:p>
    <w:p w:rsidR="00B55B7A" w:rsidRDefault="0086676D">
      <w:pPr>
        <w:pStyle w:val="181"/>
        <w:shd w:val="clear" w:color="auto" w:fill="auto"/>
        <w:spacing w:after="13" w:line="210" w:lineRule="exact"/>
        <w:ind w:firstLine="740"/>
        <w:jc w:val="both"/>
      </w:pPr>
      <w:r>
        <w:t>Особое значение дисциплина имеет при формировании и развитии ОК 01, ОК 02, ОК 03,</w:t>
      </w:r>
    </w:p>
    <w:p w:rsidR="00B55B7A" w:rsidRDefault="0086676D">
      <w:pPr>
        <w:pStyle w:val="181"/>
        <w:shd w:val="clear" w:color="auto" w:fill="auto"/>
        <w:spacing w:after="540" w:line="210" w:lineRule="exact"/>
        <w:jc w:val="both"/>
      </w:pPr>
      <w:r>
        <w:t>ОК 04.</w:t>
      </w:r>
    </w:p>
    <w:p w:rsidR="00B55B7A" w:rsidRDefault="0086676D">
      <w:pPr>
        <w:pStyle w:val="32"/>
        <w:keepNext/>
        <w:keepLines/>
        <w:numPr>
          <w:ilvl w:val="1"/>
          <w:numId w:val="95"/>
        </w:numPr>
        <w:shd w:val="clear" w:color="auto" w:fill="auto"/>
        <w:tabs>
          <w:tab w:val="left" w:pos="489"/>
        </w:tabs>
        <w:spacing w:before="0" w:after="265" w:line="220" w:lineRule="exact"/>
      </w:pPr>
      <w:bookmarkStart w:id="323" w:name="bookmark320"/>
      <w:r>
        <w:t>Цель и планируемые результаты освоения дисциплины</w:t>
      </w:r>
      <w:bookmarkEnd w:id="323"/>
    </w:p>
    <w:p w:rsidR="00B55B7A" w:rsidRDefault="0086676D">
      <w:pPr>
        <w:pStyle w:val="181"/>
        <w:shd w:val="clear" w:color="auto" w:fill="auto"/>
        <w:spacing w:line="274" w:lineRule="exact"/>
        <w:ind w:firstLine="880"/>
        <w:jc w:val="both"/>
      </w:pPr>
      <w:r>
        <w:t xml:space="preserve">Целью учебной дисциплины является формирование представлений об истории России как </w:t>
      </w:r>
      <w:r>
        <w:t>истории Отечества, ее основных вехах, а также воспитание базовых национальных ценностей уважения к истории, культуре, традициям. Дисциплина имеет также историко-просвещенческую направленность, формируя у молодёжи способность и готовность к защите историчес</w:t>
      </w:r>
      <w:r>
        <w:t>кой правды и сохранению исторической памяти, противодействию фальсификации исторических фактов.</w:t>
      </w:r>
    </w:p>
    <w:p w:rsidR="00B55B7A" w:rsidRDefault="0086676D">
      <w:pPr>
        <w:pStyle w:val="181"/>
        <w:shd w:val="clear" w:color="auto" w:fill="auto"/>
        <w:spacing w:after="300" w:line="274" w:lineRule="exact"/>
        <w:ind w:firstLine="880"/>
        <w:jc w:val="both"/>
      </w:pPr>
      <w:r>
        <w:t xml:space="preserve">Актуальность учебной дисциплины «История России» заключается в её практической направленности на реализацию единства интересов личности, общества и государства </w:t>
      </w:r>
      <w:r>
        <w:t>в деле воспитания гражданина России. Дисциплина способствует формированию патриотизма и гражданственности как важнейших направлений воспитания обучающихся.</w:t>
      </w:r>
    </w:p>
    <w:p w:rsidR="00B55B7A" w:rsidRDefault="0086676D">
      <w:pPr>
        <w:pStyle w:val="181"/>
        <w:shd w:val="clear" w:color="auto" w:fill="auto"/>
        <w:spacing w:line="274" w:lineRule="exact"/>
        <w:ind w:firstLine="740"/>
      </w:pPr>
      <w:r>
        <w:t>В рамках программы учебной дисциплины обучающимися осваиваются следующие умения и знания: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66"/>
        <w:gridCol w:w="4008"/>
        <w:gridCol w:w="3974"/>
      </w:tblGrid>
      <w:tr w:rsidR="003D3CAE">
        <w:trPr>
          <w:trHeight w:hRule="exact" w:val="667"/>
          <w:jc w:val="center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1pt0"/>
              </w:rPr>
              <w:t>Коды ОК, П</w:t>
            </w:r>
            <w:r>
              <w:rPr>
                <w:rStyle w:val="211pt0"/>
              </w:rPr>
              <w:t>К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Умения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Знания</w:t>
            </w:r>
          </w:p>
        </w:tc>
      </w:tr>
      <w:tr w:rsidR="003D3CAE">
        <w:trPr>
          <w:trHeight w:hRule="exact" w:val="4440"/>
          <w:jc w:val="center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>ОК 01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>Выбирать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>способы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>решения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>задач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>профессиона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>льной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>деятельности применитель но к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>различным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>контекстам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 w:rsidP="007F1375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Уметь:</w:t>
            </w:r>
          </w:p>
          <w:p w:rsidR="00B55B7A" w:rsidRDefault="0086676D" w:rsidP="007F1375">
            <w:pPr>
              <w:pStyle w:val="21"/>
              <w:framePr w:w="9648" w:wrap="notBeside" w:vAnchor="text" w:hAnchor="text" w:xAlign="center" w:y="1"/>
              <w:numPr>
                <w:ilvl w:val="0"/>
                <w:numId w:val="96"/>
              </w:numPr>
              <w:shd w:val="clear" w:color="auto" w:fill="auto"/>
              <w:tabs>
                <w:tab w:val="left" w:pos="970"/>
              </w:tabs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определять задачу в профессиональном и/или социальном контексте, в контексте личностного развития и управления финансовым </w:t>
            </w:r>
            <w:r>
              <w:rPr>
                <w:rStyle w:val="2105pt0"/>
              </w:rPr>
              <w:t>благополучием;</w:t>
            </w:r>
          </w:p>
          <w:p w:rsidR="00B55B7A" w:rsidRDefault="0086676D" w:rsidP="007F1375">
            <w:pPr>
              <w:pStyle w:val="21"/>
              <w:framePr w:w="9648" w:wrap="notBeside" w:vAnchor="text" w:hAnchor="text" w:xAlign="center" w:y="1"/>
              <w:numPr>
                <w:ilvl w:val="0"/>
                <w:numId w:val="96"/>
              </w:numPr>
              <w:shd w:val="clear" w:color="auto" w:fill="auto"/>
              <w:tabs>
                <w:tab w:val="left" w:pos="158"/>
              </w:tabs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выявлять и отбирать информацию, необходимую для решения задачи;</w:t>
            </w:r>
          </w:p>
          <w:p w:rsidR="00B55B7A" w:rsidRDefault="0086676D" w:rsidP="007F1375">
            <w:pPr>
              <w:pStyle w:val="21"/>
              <w:framePr w:w="9648" w:wrap="notBeside" w:vAnchor="text" w:hAnchor="text" w:xAlign="center" w:y="1"/>
              <w:numPr>
                <w:ilvl w:val="0"/>
                <w:numId w:val="96"/>
              </w:numPr>
              <w:shd w:val="clear" w:color="auto" w:fill="auto"/>
              <w:tabs>
                <w:tab w:val="left" w:pos="139"/>
              </w:tabs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составлять план действий;</w:t>
            </w:r>
          </w:p>
          <w:p w:rsidR="00B55B7A" w:rsidRDefault="0086676D" w:rsidP="007F1375">
            <w:pPr>
              <w:pStyle w:val="21"/>
              <w:framePr w:w="9648" w:wrap="notBeside" w:vAnchor="text" w:hAnchor="text" w:xAlign="center" w:y="1"/>
              <w:numPr>
                <w:ilvl w:val="0"/>
                <w:numId w:val="96"/>
              </w:numPr>
              <w:shd w:val="clear" w:color="auto" w:fill="auto"/>
              <w:tabs>
                <w:tab w:val="left" w:pos="139"/>
              </w:tabs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определять необходимые ресурсы;</w:t>
            </w:r>
          </w:p>
          <w:p w:rsidR="00B55B7A" w:rsidRDefault="0086676D" w:rsidP="007F1375">
            <w:pPr>
              <w:pStyle w:val="21"/>
              <w:framePr w:w="9648" w:wrap="notBeside" w:vAnchor="text" w:hAnchor="text" w:xAlign="center" w:y="1"/>
              <w:numPr>
                <w:ilvl w:val="0"/>
                <w:numId w:val="96"/>
              </w:numPr>
              <w:shd w:val="clear" w:color="auto" w:fill="auto"/>
              <w:tabs>
                <w:tab w:val="left" w:pos="134"/>
              </w:tabs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реализовывать составленный план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Знать:</w:t>
            </w:r>
          </w:p>
          <w:p w:rsidR="00B55B7A" w:rsidRDefault="0086676D" w:rsidP="007F1375">
            <w:pPr>
              <w:pStyle w:val="21"/>
              <w:framePr w:w="9648" w:wrap="notBeside" w:vAnchor="text" w:hAnchor="text" w:xAlign="center" w:y="1"/>
              <w:numPr>
                <w:ilvl w:val="0"/>
                <w:numId w:val="97"/>
              </w:numPr>
              <w:shd w:val="clear" w:color="auto" w:fill="auto"/>
              <w:tabs>
                <w:tab w:val="left" w:pos="202"/>
              </w:tabs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актуальный профессиональный и социальный контекст, в котором приходится работать</w:t>
            </w:r>
            <w:r>
              <w:rPr>
                <w:rStyle w:val="2105pt0"/>
              </w:rPr>
              <w:t xml:space="preserve"> и жить;</w:t>
            </w:r>
          </w:p>
          <w:p w:rsidR="00B55B7A" w:rsidRDefault="0086676D" w:rsidP="007F1375">
            <w:pPr>
              <w:pStyle w:val="21"/>
              <w:framePr w:w="9648" w:wrap="notBeside" w:vAnchor="text" w:hAnchor="text" w:xAlign="center" w:y="1"/>
              <w:numPr>
                <w:ilvl w:val="0"/>
                <w:numId w:val="97"/>
              </w:numPr>
              <w:shd w:val="clear" w:color="auto" w:fill="auto"/>
              <w:tabs>
                <w:tab w:val="left" w:pos="130"/>
              </w:tabs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основные источники информации и ресурсы для решения задач в профессиональном и социальном контексте, в контексте личностного развития и управления финансовым благополучием;</w:t>
            </w:r>
          </w:p>
          <w:p w:rsidR="00B55B7A" w:rsidRDefault="0086676D" w:rsidP="007F1375">
            <w:pPr>
              <w:pStyle w:val="21"/>
              <w:framePr w:w="9648" w:wrap="notBeside" w:vAnchor="text" w:hAnchor="text" w:xAlign="center" w:y="1"/>
              <w:numPr>
                <w:ilvl w:val="0"/>
                <w:numId w:val="97"/>
              </w:numPr>
              <w:shd w:val="clear" w:color="auto" w:fill="auto"/>
              <w:tabs>
                <w:tab w:val="left" w:pos="725"/>
              </w:tabs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- критерии оценки результатов принятого решения в профессиональной </w:t>
            </w:r>
            <w:r>
              <w:rPr>
                <w:rStyle w:val="2105pt0"/>
              </w:rPr>
              <w:t>деятельности, для личностного развития и достижения финансового благополучия</w:t>
            </w:r>
          </w:p>
        </w:tc>
      </w:tr>
      <w:tr w:rsidR="003D3CAE">
        <w:trPr>
          <w:trHeight w:hRule="exact" w:val="850"/>
          <w:jc w:val="center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both"/>
            </w:pPr>
            <w:r>
              <w:rPr>
                <w:rStyle w:val="2105pt0"/>
              </w:rPr>
              <w:t>ОК 02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both"/>
            </w:pPr>
            <w:r>
              <w:rPr>
                <w:rStyle w:val="2105pt0"/>
              </w:rPr>
              <w:t>Использовать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both"/>
            </w:pPr>
            <w:r>
              <w:rPr>
                <w:rStyle w:val="2105pt0"/>
              </w:rPr>
              <w:t>современные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Уметь:</w:t>
            </w:r>
          </w:p>
          <w:p w:rsidR="00B55B7A" w:rsidRDefault="0086676D" w:rsidP="007F1375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- определять задачи для сбора информации;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Знать:</w:t>
            </w:r>
          </w:p>
          <w:p w:rsidR="00B55B7A" w:rsidRDefault="0086676D" w:rsidP="007F1375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- информационные источники, применяемые в профессиональной</w:t>
            </w:r>
          </w:p>
        </w:tc>
      </w:tr>
    </w:tbl>
    <w:p w:rsidR="00B55B7A" w:rsidRDefault="00B55B7A">
      <w:pPr>
        <w:framePr w:w="9648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66"/>
        <w:gridCol w:w="4008"/>
        <w:gridCol w:w="3974"/>
      </w:tblGrid>
      <w:tr w:rsidR="003D3CAE">
        <w:trPr>
          <w:trHeight w:hRule="exact" w:val="4982"/>
          <w:jc w:val="center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средства поиска, анализа и </w:t>
            </w:r>
            <w:r>
              <w:rPr>
                <w:rStyle w:val="2105pt0"/>
              </w:rPr>
              <w:t>интерпретаци и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информации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и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информацион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ные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технологии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для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выполнения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задач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профессиона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льной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деятельности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648" w:wrap="notBeside" w:vAnchor="text" w:hAnchor="text" w:xAlign="center" w:y="1"/>
              <w:numPr>
                <w:ilvl w:val="0"/>
                <w:numId w:val="98"/>
              </w:numPr>
              <w:shd w:val="clear" w:color="auto" w:fill="auto"/>
              <w:tabs>
                <w:tab w:val="left" w:pos="379"/>
              </w:tabs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>планировать процесс поиска информации и осуществлять выбор необходимых источников;</w:t>
            </w:r>
          </w:p>
          <w:p w:rsidR="00B55B7A" w:rsidRDefault="0086676D" w:rsidP="007F1375">
            <w:pPr>
              <w:pStyle w:val="21"/>
              <w:framePr w:w="9648" w:wrap="notBeside" w:vAnchor="text" w:hAnchor="text" w:xAlign="center" w:y="1"/>
              <w:numPr>
                <w:ilvl w:val="0"/>
                <w:numId w:val="98"/>
              </w:numPr>
              <w:shd w:val="clear" w:color="auto" w:fill="auto"/>
              <w:tabs>
                <w:tab w:val="left" w:pos="437"/>
              </w:tabs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>структурировать получаемую информацию;</w:t>
            </w:r>
          </w:p>
          <w:p w:rsidR="00B55B7A" w:rsidRDefault="0086676D" w:rsidP="007F1375">
            <w:pPr>
              <w:pStyle w:val="21"/>
              <w:framePr w:w="9648" w:wrap="notBeside" w:vAnchor="text" w:hAnchor="text" w:xAlign="center" w:y="1"/>
              <w:numPr>
                <w:ilvl w:val="0"/>
                <w:numId w:val="98"/>
              </w:numPr>
              <w:shd w:val="clear" w:color="auto" w:fill="auto"/>
              <w:tabs>
                <w:tab w:val="left" w:pos="691"/>
              </w:tabs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 xml:space="preserve">оценивать практическую </w:t>
            </w:r>
            <w:r>
              <w:rPr>
                <w:rStyle w:val="2105pt0"/>
              </w:rPr>
              <w:t>значимость результатов поиска;</w:t>
            </w:r>
          </w:p>
          <w:p w:rsidR="00B55B7A" w:rsidRDefault="0086676D" w:rsidP="007F1375">
            <w:pPr>
              <w:pStyle w:val="21"/>
              <w:framePr w:w="9648" w:wrap="notBeside" w:vAnchor="text" w:hAnchor="text" w:xAlign="center" w:y="1"/>
              <w:numPr>
                <w:ilvl w:val="0"/>
                <w:numId w:val="98"/>
              </w:numPr>
              <w:shd w:val="clear" w:color="auto" w:fill="auto"/>
              <w:tabs>
                <w:tab w:val="left" w:pos="317"/>
              </w:tabs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>оформлять результаты поиска, применять средства информационных технологий для решения профессиональных задач, задач личностного развития и финансового благополучия;</w:t>
            </w:r>
          </w:p>
          <w:p w:rsidR="00B55B7A" w:rsidRDefault="0086676D" w:rsidP="007F1375">
            <w:pPr>
              <w:pStyle w:val="21"/>
              <w:framePr w:w="9648" w:wrap="notBeside" w:vAnchor="text" w:hAnchor="text" w:xAlign="center" w:y="1"/>
              <w:numPr>
                <w:ilvl w:val="0"/>
                <w:numId w:val="98"/>
              </w:numPr>
              <w:shd w:val="clear" w:color="auto" w:fill="auto"/>
              <w:tabs>
                <w:tab w:val="left" w:pos="144"/>
              </w:tabs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>использовать различные цифровые средства при решении професс</w:t>
            </w:r>
            <w:r>
              <w:rPr>
                <w:rStyle w:val="2105pt0"/>
              </w:rPr>
              <w:t>иональных задач, задач личностного развития и финансового благополучия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 w:rsidP="007F1375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>деятельности; для решения задач личностного развития и финансового благополучия;</w:t>
            </w:r>
          </w:p>
          <w:p w:rsidR="00B55B7A" w:rsidRDefault="0086676D" w:rsidP="007F1375">
            <w:pPr>
              <w:pStyle w:val="21"/>
              <w:framePr w:w="9648" w:wrap="notBeside" w:vAnchor="text" w:hAnchor="text" w:xAlign="center" w:y="1"/>
              <w:numPr>
                <w:ilvl w:val="0"/>
                <w:numId w:val="99"/>
              </w:numPr>
              <w:shd w:val="clear" w:color="auto" w:fill="auto"/>
              <w:tabs>
                <w:tab w:val="left" w:pos="144"/>
              </w:tabs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>формат представления результатов поиска информации,</w:t>
            </w:r>
          </w:p>
          <w:p w:rsidR="00B55B7A" w:rsidRDefault="0086676D" w:rsidP="007F1375">
            <w:pPr>
              <w:pStyle w:val="21"/>
              <w:framePr w:w="9648" w:wrap="notBeside" w:vAnchor="text" w:hAnchor="text" w:xAlign="center" w:y="1"/>
              <w:numPr>
                <w:ilvl w:val="0"/>
                <w:numId w:val="99"/>
              </w:numPr>
              <w:shd w:val="clear" w:color="auto" w:fill="auto"/>
              <w:tabs>
                <w:tab w:val="left" w:pos="528"/>
              </w:tabs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>современные средства и устройства информатизации;</w:t>
            </w:r>
          </w:p>
          <w:p w:rsidR="00B55B7A" w:rsidRDefault="0086676D" w:rsidP="007F1375">
            <w:pPr>
              <w:pStyle w:val="21"/>
              <w:framePr w:w="9648" w:wrap="notBeside" w:vAnchor="text" w:hAnchor="text" w:xAlign="center" w:y="1"/>
              <w:numPr>
                <w:ilvl w:val="0"/>
                <w:numId w:val="99"/>
              </w:numPr>
              <w:shd w:val="clear" w:color="auto" w:fill="auto"/>
              <w:tabs>
                <w:tab w:val="left" w:pos="211"/>
              </w:tabs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>возможности использования различных цифровых средств при решении профессиональных задач, задач личностного развития и финансового благополучия</w:t>
            </w:r>
          </w:p>
        </w:tc>
      </w:tr>
      <w:tr w:rsidR="003D3CAE">
        <w:trPr>
          <w:trHeight w:hRule="exact" w:val="9686"/>
          <w:jc w:val="center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ОК 03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Планировать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и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реализовыват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ь собственное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профессиона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льное и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личностное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развитие,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предпринима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тельскую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деятельность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в</w:t>
            </w:r>
          </w:p>
          <w:p w:rsidR="00B55B7A" w:rsidRDefault="0086676D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профессиона льной сфере, использовать знания по правовой и финансовой грамотности в различных жизненных ситуациях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Уметь:</w:t>
            </w:r>
          </w:p>
          <w:p w:rsidR="00B55B7A" w:rsidRDefault="0086676D" w:rsidP="007F1375">
            <w:pPr>
              <w:pStyle w:val="21"/>
              <w:framePr w:w="9648" w:wrap="notBeside" w:vAnchor="text" w:hAnchor="text" w:xAlign="center" w:y="1"/>
              <w:numPr>
                <w:ilvl w:val="0"/>
                <w:numId w:val="100"/>
              </w:numPr>
              <w:shd w:val="clear" w:color="auto" w:fill="auto"/>
              <w:tabs>
                <w:tab w:val="left" w:pos="686"/>
              </w:tabs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определять актуальность нормативно-правовой документации в профессиональной деятельности, для ведения </w:t>
            </w:r>
            <w:r>
              <w:rPr>
                <w:rStyle w:val="2105pt0"/>
              </w:rPr>
              <w:t>предпринимательской деятельности и личного финансового планирования;</w:t>
            </w:r>
          </w:p>
          <w:p w:rsidR="00B55B7A" w:rsidRDefault="0086676D" w:rsidP="007F1375">
            <w:pPr>
              <w:pStyle w:val="21"/>
              <w:framePr w:w="9648" w:wrap="notBeside" w:vAnchor="text" w:hAnchor="text" w:xAlign="center" w:y="1"/>
              <w:numPr>
                <w:ilvl w:val="0"/>
                <w:numId w:val="100"/>
              </w:numPr>
              <w:shd w:val="clear" w:color="auto" w:fill="auto"/>
              <w:tabs>
                <w:tab w:val="left" w:pos="715"/>
              </w:tabs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осуществлять наличные и безналичные платежи, сравнивать различные способы оплаты товаров и услуг, соблюдать требования финансовой безопасности;</w:t>
            </w:r>
          </w:p>
          <w:p w:rsidR="00B55B7A" w:rsidRDefault="0086676D" w:rsidP="007F1375">
            <w:pPr>
              <w:pStyle w:val="21"/>
              <w:framePr w:w="9648" w:wrap="notBeside" w:vAnchor="text" w:hAnchor="text" w:xAlign="center" w:y="1"/>
              <w:numPr>
                <w:ilvl w:val="0"/>
                <w:numId w:val="100"/>
              </w:numPr>
              <w:shd w:val="clear" w:color="auto" w:fill="auto"/>
              <w:tabs>
                <w:tab w:val="left" w:pos="139"/>
              </w:tabs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учитывать инфляцию при решении финансовых </w:t>
            </w:r>
            <w:r>
              <w:rPr>
                <w:rStyle w:val="2105pt0"/>
              </w:rPr>
              <w:t>задач в профессии, личном планировании;</w:t>
            </w:r>
          </w:p>
          <w:p w:rsidR="00B55B7A" w:rsidRDefault="0086676D" w:rsidP="007F1375">
            <w:pPr>
              <w:pStyle w:val="21"/>
              <w:framePr w:w="9648" w:wrap="notBeside" w:vAnchor="text" w:hAnchor="text" w:xAlign="center" w:y="1"/>
              <w:numPr>
                <w:ilvl w:val="0"/>
                <w:numId w:val="100"/>
              </w:numPr>
              <w:shd w:val="clear" w:color="auto" w:fill="auto"/>
              <w:tabs>
                <w:tab w:val="left" w:pos="715"/>
              </w:tabs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планировать личные доходы и расходы, принимать финансовые решения, составлять личный бюджет;</w:t>
            </w:r>
          </w:p>
          <w:p w:rsidR="00B55B7A" w:rsidRDefault="0086676D" w:rsidP="007F1375">
            <w:pPr>
              <w:pStyle w:val="21"/>
              <w:framePr w:w="9648" w:wrap="notBeside" w:vAnchor="text" w:hAnchor="text" w:xAlign="center" w:y="1"/>
              <w:numPr>
                <w:ilvl w:val="0"/>
                <w:numId w:val="100"/>
              </w:numPr>
              <w:shd w:val="clear" w:color="auto" w:fill="auto"/>
              <w:tabs>
                <w:tab w:val="left" w:pos="581"/>
              </w:tabs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использовать разнообразие финансовых инструментов для управления личными финансами в целях достижения финансового благополу</w:t>
            </w:r>
            <w:r>
              <w:rPr>
                <w:rStyle w:val="2105pt0"/>
              </w:rPr>
              <w:t>чия с учетом финансовой безопасности;</w:t>
            </w:r>
          </w:p>
          <w:p w:rsidR="00B55B7A" w:rsidRDefault="0086676D" w:rsidP="007F1375">
            <w:pPr>
              <w:pStyle w:val="21"/>
              <w:framePr w:w="9648" w:wrap="notBeside" w:vAnchor="text" w:hAnchor="text" w:xAlign="center" w:y="1"/>
              <w:numPr>
                <w:ilvl w:val="0"/>
                <w:numId w:val="100"/>
              </w:numPr>
              <w:shd w:val="clear" w:color="auto" w:fill="auto"/>
              <w:tabs>
                <w:tab w:val="left" w:pos="346"/>
              </w:tabs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выявлять сильные и слабые стороны бизнес-идеи, плана достижения личных финансовых целей;</w:t>
            </w:r>
          </w:p>
          <w:p w:rsidR="00B55B7A" w:rsidRDefault="0086676D" w:rsidP="007F1375">
            <w:pPr>
              <w:pStyle w:val="21"/>
              <w:framePr w:w="9648" w:wrap="notBeside" w:vAnchor="text" w:hAnchor="text" w:xAlign="center" w:y="1"/>
              <w:numPr>
                <w:ilvl w:val="0"/>
                <w:numId w:val="100"/>
              </w:numPr>
              <w:shd w:val="clear" w:color="auto" w:fill="auto"/>
              <w:tabs>
                <w:tab w:val="left" w:pos="144"/>
              </w:tabs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производить основные финансовые расчеты в сферах предпринимательской деятельности и планирования личных финансов;</w:t>
            </w:r>
          </w:p>
          <w:p w:rsidR="00B55B7A" w:rsidRDefault="0086676D" w:rsidP="007F1375">
            <w:pPr>
              <w:pStyle w:val="21"/>
              <w:framePr w:w="9648" w:wrap="notBeside" w:vAnchor="text" w:hAnchor="text" w:xAlign="center" w:y="1"/>
              <w:numPr>
                <w:ilvl w:val="0"/>
                <w:numId w:val="100"/>
              </w:numPr>
              <w:shd w:val="clear" w:color="auto" w:fill="auto"/>
              <w:tabs>
                <w:tab w:val="left" w:pos="139"/>
              </w:tabs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оценивать </w:t>
            </w:r>
            <w:r>
              <w:rPr>
                <w:rStyle w:val="2105pt0"/>
              </w:rPr>
              <w:t>финансовые риски, связанные с осуществлением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Знать:</w:t>
            </w:r>
          </w:p>
          <w:p w:rsidR="00B55B7A" w:rsidRDefault="0086676D" w:rsidP="007F1375">
            <w:pPr>
              <w:pStyle w:val="21"/>
              <w:framePr w:w="9648" w:wrap="notBeside" w:vAnchor="text" w:hAnchor="text" w:xAlign="center" w:y="1"/>
              <w:numPr>
                <w:ilvl w:val="0"/>
                <w:numId w:val="101"/>
              </w:numPr>
              <w:shd w:val="clear" w:color="auto" w:fill="auto"/>
              <w:tabs>
                <w:tab w:val="left" w:pos="202"/>
              </w:tabs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принципы и методы презентации собственных бизнес-идей, в том числе различным категориям заинтересованных лиц;</w:t>
            </w:r>
          </w:p>
          <w:p w:rsidR="00B55B7A" w:rsidRDefault="0086676D" w:rsidP="007F1375">
            <w:pPr>
              <w:pStyle w:val="21"/>
              <w:framePr w:w="9648" w:wrap="notBeside" w:vAnchor="text" w:hAnchor="text" w:xAlign="center" w:y="1"/>
              <w:numPr>
                <w:ilvl w:val="0"/>
                <w:numId w:val="101"/>
              </w:numPr>
              <w:shd w:val="clear" w:color="auto" w:fill="auto"/>
              <w:tabs>
                <w:tab w:val="left" w:pos="264"/>
              </w:tabs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основные принципы и методы проведения финансовых расчетов в процессе осуществления </w:t>
            </w:r>
            <w:r>
              <w:rPr>
                <w:rStyle w:val="2105pt0"/>
              </w:rPr>
              <w:t>предпринимательской деятельности и планирования личных финансов;</w:t>
            </w:r>
          </w:p>
          <w:p w:rsidR="00B55B7A" w:rsidRDefault="0086676D" w:rsidP="007F1375">
            <w:pPr>
              <w:pStyle w:val="21"/>
              <w:framePr w:w="9648" w:wrap="notBeside" w:vAnchor="text" w:hAnchor="text" w:xAlign="center" w:y="1"/>
              <w:numPr>
                <w:ilvl w:val="0"/>
                <w:numId w:val="101"/>
              </w:numPr>
              <w:shd w:val="clear" w:color="auto" w:fill="auto"/>
              <w:tabs>
                <w:tab w:val="left" w:pos="706"/>
              </w:tabs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различие между наличными и безналичными платежами, порядок использования их при оплате покупки;</w:t>
            </w:r>
          </w:p>
          <w:p w:rsidR="00B55B7A" w:rsidRDefault="0086676D" w:rsidP="007F1375">
            <w:pPr>
              <w:pStyle w:val="21"/>
              <w:framePr w:w="9648" w:wrap="notBeside" w:vAnchor="text" w:hAnchor="text" w:xAlign="center" w:y="1"/>
              <w:numPr>
                <w:ilvl w:val="0"/>
                <w:numId w:val="101"/>
              </w:numPr>
              <w:shd w:val="clear" w:color="auto" w:fill="auto"/>
              <w:tabs>
                <w:tab w:val="left" w:pos="178"/>
              </w:tabs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понятие инфляции, ее влияние на решение финансовых задач в профессии, личном планировании;</w:t>
            </w:r>
          </w:p>
          <w:p w:rsidR="00B55B7A" w:rsidRDefault="0086676D" w:rsidP="007F1375">
            <w:pPr>
              <w:pStyle w:val="21"/>
              <w:framePr w:w="9648" w:wrap="notBeside" w:vAnchor="text" w:hAnchor="text" w:xAlign="center" w:y="1"/>
              <w:numPr>
                <w:ilvl w:val="0"/>
                <w:numId w:val="101"/>
              </w:numPr>
              <w:shd w:val="clear" w:color="auto" w:fill="auto"/>
              <w:tabs>
                <w:tab w:val="left" w:pos="715"/>
              </w:tabs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стру</w:t>
            </w:r>
            <w:r>
              <w:rPr>
                <w:rStyle w:val="2105pt0"/>
              </w:rPr>
              <w:t>ктуру личных доходов и расходов, правила составления личного и семейного бюджета;</w:t>
            </w:r>
          </w:p>
          <w:p w:rsidR="00B55B7A" w:rsidRDefault="0086676D" w:rsidP="007F1375">
            <w:pPr>
              <w:pStyle w:val="21"/>
              <w:framePr w:w="9648" w:wrap="notBeside" w:vAnchor="text" w:hAnchor="text" w:xAlign="center" w:y="1"/>
              <w:numPr>
                <w:ilvl w:val="0"/>
                <w:numId w:val="101"/>
              </w:numPr>
              <w:shd w:val="clear" w:color="auto" w:fill="auto"/>
              <w:tabs>
                <w:tab w:val="left" w:pos="720"/>
              </w:tabs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особенности различных банковских и страховых продуктов и возможности их использования в профессиональной, предпринимательской деятельности и для управления личными финансами;</w:t>
            </w:r>
          </w:p>
          <w:p w:rsidR="00B55B7A" w:rsidRDefault="0086676D" w:rsidP="007F1375">
            <w:pPr>
              <w:pStyle w:val="21"/>
              <w:framePr w:w="9648" w:wrap="notBeside" w:vAnchor="text" w:hAnchor="text" w:xAlign="center" w:y="1"/>
              <w:numPr>
                <w:ilvl w:val="0"/>
                <w:numId w:val="101"/>
              </w:numPr>
              <w:shd w:val="clear" w:color="auto" w:fill="auto"/>
              <w:tabs>
                <w:tab w:val="left" w:pos="206"/>
              </w:tabs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базовые характеристики и риски основных финансовых инструментов для предпринимательской деятельности и управления личными финансами;</w:t>
            </w:r>
          </w:p>
          <w:p w:rsidR="00B55B7A" w:rsidRDefault="0086676D" w:rsidP="007F1375">
            <w:pPr>
              <w:pStyle w:val="21"/>
              <w:framePr w:w="9648" w:wrap="notBeside" w:vAnchor="text" w:hAnchor="text" w:xAlign="center" w:y="1"/>
              <w:numPr>
                <w:ilvl w:val="0"/>
                <w:numId w:val="101"/>
              </w:numPr>
              <w:shd w:val="clear" w:color="auto" w:fill="auto"/>
              <w:tabs>
                <w:tab w:val="left" w:pos="139"/>
              </w:tabs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направления взаимодействия с государственными органами, сторонними организациями (в том</w:t>
            </w:r>
          </w:p>
        </w:tc>
      </w:tr>
    </w:tbl>
    <w:p w:rsidR="00B55B7A" w:rsidRDefault="00B55B7A">
      <w:pPr>
        <w:framePr w:w="9648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66"/>
        <w:gridCol w:w="4008"/>
        <w:gridCol w:w="3974"/>
      </w:tblGrid>
      <w:tr w:rsidR="003D3CAE">
        <w:trPr>
          <w:trHeight w:hRule="exact" w:val="2222"/>
          <w:jc w:val="center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 w:rsidP="00CA3608">
            <w:pPr>
              <w:framePr w:w="9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 w:rsidP="007F1375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предпринимательской </w:t>
            </w:r>
            <w:r>
              <w:rPr>
                <w:rStyle w:val="2105pt0"/>
              </w:rPr>
              <w:t>деятельности и планирования личных финансов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числе, финансовыми) в профессиональной деятельности, при осуществлении предпринимательской деятельности и личного финансового планирования для реализации своих прав, и исполнения обязанностей</w:t>
            </w:r>
          </w:p>
        </w:tc>
      </w:tr>
      <w:tr w:rsidR="003D3CAE">
        <w:trPr>
          <w:trHeight w:hRule="exact" w:val="1954"/>
          <w:jc w:val="center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 w:rsidP="00CA3608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ОК 04</w:t>
            </w:r>
          </w:p>
          <w:p w:rsidR="00B55B7A" w:rsidRDefault="0086676D" w:rsidP="00CA3608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Эффективно </w:t>
            </w:r>
            <w:r>
              <w:rPr>
                <w:rStyle w:val="2105pt0"/>
              </w:rPr>
              <w:t>взаимодейств овать и работать в коллективе и команде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86676D" w:rsidP="007F1375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Уметь:</w:t>
            </w:r>
          </w:p>
          <w:p w:rsidR="00B55B7A" w:rsidRDefault="0086676D" w:rsidP="007F1375">
            <w:pPr>
              <w:pStyle w:val="21"/>
              <w:framePr w:w="9648" w:wrap="notBeside" w:vAnchor="text" w:hAnchor="text" w:xAlign="center" w:y="1"/>
              <w:numPr>
                <w:ilvl w:val="0"/>
                <w:numId w:val="102"/>
              </w:numPr>
              <w:shd w:val="clear" w:color="auto" w:fill="auto"/>
              <w:tabs>
                <w:tab w:val="left" w:pos="192"/>
              </w:tabs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работать в коллективе и команде;</w:t>
            </w:r>
          </w:p>
          <w:p w:rsidR="00B55B7A" w:rsidRDefault="0086676D" w:rsidP="007F1375">
            <w:pPr>
              <w:pStyle w:val="21"/>
              <w:framePr w:w="9648" w:wrap="notBeside" w:vAnchor="text" w:hAnchor="text" w:xAlign="center" w:y="1"/>
              <w:numPr>
                <w:ilvl w:val="0"/>
                <w:numId w:val="102"/>
              </w:numPr>
              <w:shd w:val="clear" w:color="auto" w:fill="auto"/>
              <w:tabs>
                <w:tab w:val="left" w:pos="144"/>
              </w:tabs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взаимодействовать с коллегами, руководством, клиентами, в ходе профессиональной и предпринимательской деятельности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 w:rsidP="007F1375">
            <w:pPr>
              <w:pStyle w:val="21"/>
              <w:framePr w:w="964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Знать:</w:t>
            </w:r>
          </w:p>
          <w:p w:rsidR="00B55B7A" w:rsidRDefault="0086676D" w:rsidP="007F1375">
            <w:pPr>
              <w:pStyle w:val="21"/>
              <w:framePr w:w="9648" w:wrap="notBeside" w:vAnchor="text" w:hAnchor="text" w:xAlign="center" w:y="1"/>
              <w:numPr>
                <w:ilvl w:val="0"/>
                <w:numId w:val="103"/>
              </w:numPr>
              <w:shd w:val="clear" w:color="auto" w:fill="auto"/>
              <w:tabs>
                <w:tab w:val="left" w:pos="226"/>
              </w:tabs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особенности работы в малых и больших </w:t>
            </w:r>
            <w:r>
              <w:rPr>
                <w:rStyle w:val="2105pt0"/>
              </w:rPr>
              <w:t>группах, работы в команде, организации коллективной работы;</w:t>
            </w:r>
          </w:p>
          <w:p w:rsidR="00B55B7A" w:rsidRDefault="0086676D" w:rsidP="007F1375">
            <w:pPr>
              <w:pStyle w:val="21"/>
              <w:framePr w:w="9648" w:wrap="notBeside" w:vAnchor="text" w:hAnchor="text" w:xAlign="center" w:y="1"/>
              <w:numPr>
                <w:ilvl w:val="0"/>
                <w:numId w:val="103"/>
              </w:numPr>
              <w:shd w:val="clear" w:color="auto" w:fill="auto"/>
              <w:tabs>
                <w:tab w:val="left" w:pos="139"/>
              </w:tabs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принципы организации проектной деятельности</w:t>
            </w:r>
          </w:p>
        </w:tc>
      </w:tr>
    </w:tbl>
    <w:p w:rsidR="00B55B7A" w:rsidRDefault="00B55B7A">
      <w:pPr>
        <w:framePr w:w="9648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86676D">
      <w:pPr>
        <w:pStyle w:val="32"/>
        <w:keepNext/>
        <w:keepLines/>
        <w:numPr>
          <w:ilvl w:val="1"/>
          <w:numId w:val="95"/>
        </w:numPr>
        <w:shd w:val="clear" w:color="auto" w:fill="auto"/>
        <w:tabs>
          <w:tab w:val="left" w:pos="523"/>
        </w:tabs>
        <w:spacing w:before="587" w:after="226" w:line="220" w:lineRule="exact"/>
      </w:pPr>
      <w:bookmarkStart w:id="324" w:name="bookmark321"/>
      <w:r>
        <w:t>Количество часов на освоение программы дисциплины:</w:t>
      </w:r>
      <w:bookmarkEnd w:id="324"/>
    </w:p>
    <w:p w:rsidR="00B55B7A" w:rsidRDefault="0086676D">
      <w:pPr>
        <w:pStyle w:val="181"/>
        <w:shd w:val="clear" w:color="auto" w:fill="auto"/>
        <w:spacing w:line="317" w:lineRule="exact"/>
        <w:ind w:left="760" w:right="5200"/>
      </w:pPr>
      <w:r>
        <w:t>Всего по СГ.01 История России 56 ак.ч. из них:</w:t>
      </w:r>
    </w:p>
    <w:p w:rsidR="00B55B7A" w:rsidRDefault="0086676D">
      <w:pPr>
        <w:pStyle w:val="181"/>
        <w:shd w:val="clear" w:color="auto" w:fill="auto"/>
        <w:spacing w:line="317" w:lineRule="exact"/>
        <w:ind w:left="760" w:right="1340"/>
      </w:pPr>
      <w:r>
        <w:t xml:space="preserve">на объём работы обучающихся во взаимодействии с </w:t>
      </w:r>
      <w:r>
        <w:t>преподавателем 50 ак.ч.: в том числе:</w:t>
      </w:r>
    </w:p>
    <w:p w:rsidR="00B55B7A" w:rsidRDefault="0086676D">
      <w:pPr>
        <w:pStyle w:val="181"/>
        <w:numPr>
          <w:ilvl w:val="0"/>
          <w:numId w:val="104"/>
        </w:numPr>
        <w:shd w:val="clear" w:color="auto" w:fill="auto"/>
        <w:tabs>
          <w:tab w:val="left" w:pos="1439"/>
        </w:tabs>
        <w:spacing w:line="317" w:lineRule="exact"/>
        <w:ind w:left="760"/>
        <w:jc w:val="both"/>
      </w:pPr>
      <w:r>
        <w:t>теоретическое обучение 32 ак.ч.</w:t>
      </w:r>
    </w:p>
    <w:p w:rsidR="00B55B7A" w:rsidRDefault="0086676D">
      <w:pPr>
        <w:pStyle w:val="181"/>
        <w:numPr>
          <w:ilvl w:val="0"/>
          <w:numId w:val="104"/>
        </w:numPr>
        <w:shd w:val="clear" w:color="auto" w:fill="auto"/>
        <w:tabs>
          <w:tab w:val="left" w:pos="1439"/>
        </w:tabs>
        <w:spacing w:line="317" w:lineRule="exact"/>
        <w:ind w:left="760" w:right="3880"/>
        <w:sectPr w:rsidR="00B55B7A">
          <w:type w:val="continuous"/>
          <w:pgSz w:w="11900" w:h="16840"/>
          <w:pgMar w:top="780" w:right="492" w:bottom="1250" w:left="1386" w:header="0" w:footer="3" w:gutter="0"/>
          <w:cols w:space="720"/>
          <w:noEndnote/>
          <w:docGrid w:linePitch="360"/>
        </w:sectPr>
      </w:pPr>
      <w:r>
        <w:t>лабораторные и практические занятия 18 ак.ч. на самостоятельную работу 6 ак.ч.</w:t>
      </w:r>
    </w:p>
    <w:p w:rsidR="00B55B7A" w:rsidRDefault="0086676D">
      <w:pPr>
        <w:pStyle w:val="25"/>
        <w:keepNext/>
        <w:keepLines/>
        <w:numPr>
          <w:ilvl w:val="0"/>
          <w:numId w:val="95"/>
        </w:numPr>
        <w:shd w:val="clear" w:color="auto" w:fill="auto"/>
        <w:tabs>
          <w:tab w:val="left" w:pos="1187"/>
        </w:tabs>
        <w:spacing w:after="0" w:line="280" w:lineRule="exact"/>
        <w:ind w:left="800"/>
      </w:pPr>
      <w:bookmarkStart w:id="325" w:name="bookmark322"/>
      <w:bookmarkStart w:id="326" w:name="bookmark323"/>
      <w:r>
        <w:t>СТРУКТУРА И СОДЕРЖАНИЕ УЧЕБНОЙ ДИСЦИПЛИНЫ</w:t>
      </w:r>
      <w:bookmarkEnd w:id="325"/>
      <w:bookmarkEnd w:id="326"/>
    </w:p>
    <w:p w:rsidR="007F1375" w:rsidRDefault="007F1375">
      <w:pPr>
        <w:pStyle w:val="181"/>
        <w:shd w:val="clear" w:color="auto" w:fill="auto"/>
        <w:spacing w:line="210" w:lineRule="exact"/>
        <w:ind w:right="60"/>
        <w:jc w:val="center"/>
        <w:rPr>
          <w:rStyle w:val="180"/>
        </w:rPr>
      </w:pPr>
    </w:p>
    <w:p w:rsidR="00B55B7A" w:rsidRDefault="0086676D">
      <w:pPr>
        <w:pStyle w:val="181"/>
        <w:shd w:val="clear" w:color="auto" w:fill="auto"/>
        <w:spacing w:line="210" w:lineRule="exact"/>
        <w:ind w:right="60"/>
        <w:jc w:val="center"/>
      </w:pPr>
      <w:r>
        <w:rPr>
          <w:rStyle w:val="180"/>
        </w:rPr>
        <w:t>СГ.01 История России</w:t>
      </w:r>
    </w:p>
    <w:p w:rsidR="00B55B7A" w:rsidRDefault="0086676D">
      <w:pPr>
        <w:pStyle w:val="40"/>
        <w:framePr w:w="9725" w:wrap="notBeside" w:vAnchor="text" w:hAnchor="text" w:xAlign="center" w:y="1"/>
        <w:shd w:val="clear" w:color="auto" w:fill="auto"/>
        <w:spacing w:line="220" w:lineRule="exact"/>
      </w:pPr>
      <w:r>
        <w:t>2.1. Объем учебной ди</w:t>
      </w:r>
      <w:r>
        <w:t>сциплины и виды учебной работы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00"/>
        <w:gridCol w:w="1925"/>
      </w:tblGrid>
      <w:tr w:rsidR="003D3CAE">
        <w:trPr>
          <w:trHeight w:hRule="exact" w:val="1680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Вид учебной работы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Объем, акад. ч / в том</w:t>
            </w:r>
          </w:p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числе в форме практической подготовки, акад. ч</w:t>
            </w:r>
          </w:p>
        </w:tc>
      </w:tr>
      <w:tr w:rsidR="003D3CAE">
        <w:trPr>
          <w:trHeight w:hRule="exact" w:val="293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both"/>
            </w:pPr>
            <w:r>
              <w:rPr>
                <w:rStyle w:val="211pt0"/>
              </w:rPr>
              <w:t>Общий объем образовательной программы</w:t>
            </w:r>
          </w:p>
        </w:tc>
        <w:tc>
          <w:tcPr>
            <w:tcW w:w="19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56</w:t>
            </w:r>
          </w:p>
        </w:tc>
      </w:tr>
      <w:tr w:rsidR="003D3CAE">
        <w:trPr>
          <w:trHeight w:hRule="exact" w:val="298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both"/>
            </w:pPr>
            <w:r>
              <w:rPr>
                <w:rStyle w:val="2105pt0"/>
              </w:rPr>
              <w:t>в том числе:</w:t>
            </w:r>
          </w:p>
        </w:tc>
        <w:tc>
          <w:tcPr>
            <w:tcW w:w="19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9725" w:wrap="notBeside" w:vAnchor="text" w:hAnchor="text" w:xAlign="center" w:y="1"/>
            </w:pPr>
          </w:p>
        </w:tc>
      </w:tr>
      <w:tr w:rsidR="003D3CAE">
        <w:trPr>
          <w:trHeight w:hRule="exact" w:val="288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both"/>
            </w:pPr>
            <w:r>
              <w:rPr>
                <w:rStyle w:val="2105pt0"/>
              </w:rPr>
              <w:t>Объем работы обучающихся во взаимодействии с преподавателем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50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both"/>
            </w:pPr>
            <w:r>
              <w:rPr>
                <w:rStyle w:val="2105pt0"/>
              </w:rPr>
              <w:t xml:space="preserve">теоретическое </w:t>
            </w:r>
            <w:r>
              <w:rPr>
                <w:rStyle w:val="2105pt0"/>
              </w:rPr>
              <w:t>обучение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32</w:t>
            </w:r>
          </w:p>
        </w:tc>
      </w:tr>
      <w:tr w:rsidR="003D3CAE">
        <w:trPr>
          <w:trHeight w:hRule="exact" w:val="293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both"/>
            </w:pPr>
            <w:r>
              <w:rPr>
                <w:rStyle w:val="2105pt0"/>
              </w:rPr>
              <w:t>лабораторные и практические занятия (или работы)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18</w:t>
            </w:r>
          </w:p>
        </w:tc>
      </w:tr>
      <w:tr w:rsidR="003D3CAE">
        <w:trPr>
          <w:trHeight w:hRule="exact" w:val="293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both"/>
            </w:pPr>
            <w:r>
              <w:rPr>
                <w:rStyle w:val="2105pt0"/>
              </w:rPr>
              <w:t>Самостоятельная работа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6</w:t>
            </w:r>
          </w:p>
        </w:tc>
      </w:tr>
      <w:tr w:rsidR="003D3CAE">
        <w:trPr>
          <w:trHeight w:hRule="exact" w:val="581"/>
          <w:jc w:val="center"/>
        </w:trPr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both"/>
            </w:pPr>
            <w:r>
              <w:rPr>
                <w:rStyle w:val="211pt0"/>
              </w:rPr>
              <w:t>Промежуточная аттестация в форме дифференцированного зачета в 1 семестре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725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-</w:t>
            </w:r>
          </w:p>
        </w:tc>
      </w:tr>
    </w:tbl>
    <w:p w:rsidR="00B55B7A" w:rsidRDefault="00B55B7A">
      <w:pPr>
        <w:framePr w:w="9725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pgSz w:w="11900" w:h="16840"/>
          <w:pgMar w:top="1026" w:right="765" w:bottom="1026" w:left="1410" w:header="0" w:footer="3" w:gutter="0"/>
          <w:cols w:space="720"/>
          <w:noEndnote/>
          <w:docGrid w:linePitch="360"/>
        </w:sectPr>
      </w:pPr>
    </w:p>
    <w:p w:rsidR="00B55B7A" w:rsidRDefault="00B55B7A">
      <w:pPr>
        <w:spacing w:line="25" w:lineRule="exact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footerReference w:type="even" r:id="rId245"/>
          <w:footerReference w:type="default" r:id="rId246"/>
          <w:footerReference w:type="first" r:id="rId247"/>
          <w:pgSz w:w="16840" w:h="11900" w:orient="landscape"/>
          <w:pgMar w:top="760" w:right="0" w:bottom="1044" w:left="0" w:header="0" w:footer="3" w:gutter="0"/>
          <w:cols w:space="720"/>
          <w:noEndnote/>
          <w:docGrid w:linePitch="360"/>
        </w:sectPr>
      </w:pPr>
    </w:p>
    <w:p w:rsidR="00B55B7A" w:rsidRDefault="0086676D">
      <w:pPr>
        <w:pStyle w:val="50"/>
        <w:framePr w:w="14722" w:wrap="notBeside" w:vAnchor="text" w:hAnchor="text" w:xAlign="center" w:y="1"/>
        <w:shd w:val="clear" w:color="auto" w:fill="auto"/>
        <w:spacing w:line="220" w:lineRule="exact"/>
      </w:pPr>
      <w:r>
        <w:rPr>
          <w:rStyle w:val="511pt"/>
        </w:rPr>
        <w:t xml:space="preserve">2.2. Тематический план и содержание учебной дисциплины </w:t>
      </w:r>
      <w:r>
        <w:t>СГ.06 Основы предпринимательской деятельности и финансовой грамотности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58"/>
        <w:gridCol w:w="5362"/>
        <w:gridCol w:w="1699"/>
        <w:gridCol w:w="3302"/>
      </w:tblGrid>
      <w:tr w:rsidR="003D3CAE">
        <w:trPr>
          <w:trHeight w:hRule="exact" w:val="1397"/>
          <w:jc w:val="center"/>
        </w:trPr>
        <w:tc>
          <w:tcPr>
            <w:tcW w:w="4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Наименование разделов и тем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>
              <w:rPr>
                <w:rStyle w:val="29pt0"/>
              </w:rPr>
              <w:t>Содержание учебного материала, лабораторные работы и практические занятия, сам</w:t>
            </w:r>
            <w:r>
              <w:rPr>
                <w:rStyle w:val="29pt0"/>
              </w:rPr>
              <w:t>остоятельная работа студентов, курсовая работа (проект)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>
              <w:rPr>
                <w:rStyle w:val="29pt0"/>
              </w:rPr>
              <w:t>Объем, акад. ч / в том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>
              <w:rPr>
                <w:rStyle w:val="29pt0"/>
              </w:rPr>
              <w:t>числе в форме практической подготовки, акад. ч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>
              <w:rPr>
                <w:rStyle w:val="29pt0"/>
              </w:rPr>
              <w:t>Коды компетенций формированию которых способствует элемент программы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4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3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4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43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Тема 1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Введение в предпринимательскую деятельность.</w:t>
            </w:r>
            <w:r>
              <w:rPr>
                <w:rStyle w:val="29pt0"/>
              </w:rPr>
              <w:t xml:space="preserve"> Основные принципы и виды предпринимательства.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33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ОК 01, ОК 02, ОК 03, ОК 04.</w:t>
            </w:r>
          </w:p>
        </w:tc>
      </w:tr>
      <w:tr w:rsidR="003D3CAE">
        <w:trPr>
          <w:trHeight w:hRule="exact" w:val="691"/>
          <w:jc w:val="center"/>
        </w:trPr>
        <w:tc>
          <w:tcPr>
            <w:tcW w:w="435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Понимание контекста личного и профессионального развития.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33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43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2 Основы финансовой грамотности. Личные финансы и их управление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 xml:space="preserve">Содержание </w:t>
            </w:r>
            <w:r>
              <w:rPr>
                <w:rStyle w:val="29pt0"/>
              </w:rPr>
              <w:t>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33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ОК 01, ОК 02, ОК 03, ОК 04.</w:t>
            </w:r>
          </w:p>
        </w:tc>
      </w:tr>
      <w:tr w:rsidR="003D3CAE">
        <w:trPr>
          <w:trHeight w:hRule="exact" w:val="470"/>
          <w:jc w:val="center"/>
        </w:trPr>
        <w:tc>
          <w:tcPr>
            <w:tcW w:w="43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>Определение задач в контексте управления личным благосостоянием.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33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696"/>
          <w:jc w:val="center"/>
        </w:trPr>
        <w:tc>
          <w:tcPr>
            <w:tcW w:w="43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Самостоятельная работа студентов: Основы корпоративного права.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</w:t>
            </w:r>
          </w:p>
        </w:tc>
        <w:tc>
          <w:tcPr>
            <w:tcW w:w="33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470"/>
          <w:jc w:val="center"/>
        </w:trPr>
        <w:tc>
          <w:tcPr>
            <w:tcW w:w="43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Практическое занятие №1: Составление бизнес-плана для стартапа.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33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43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3 Экономические основы бизнеса. Законодательство и налогообложение.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33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ОК 01, ОК 02, ОК 03, ОК 04.</w:t>
            </w:r>
          </w:p>
        </w:tc>
      </w:tr>
      <w:tr w:rsidR="003D3CAE">
        <w:trPr>
          <w:trHeight w:hRule="exact" w:val="701"/>
          <w:jc w:val="center"/>
        </w:trPr>
        <w:tc>
          <w:tcPr>
            <w:tcW w:w="43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Выявление необходимой информации для предпринимательской деятельности.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33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701"/>
          <w:jc w:val="center"/>
        </w:trPr>
        <w:tc>
          <w:tcPr>
            <w:tcW w:w="43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 xml:space="preserve">Практическое занятие №2: Определение </w:t>
            </w:r>
            <w:r>
              <w:rPr>
                <w:rStyle w:val="29pt0"/>
              </w:rPr>
              <w:t>финансовых целей и составление бюджета.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33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43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>Тема 4 Планирование и бюджетирование. Основы составления бизнес-планов.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33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ОК 01, ОК 02, ОК 03, ОК 04.</w:t>
            </w:r>
          </w:p>
        </w:tc>
      </w:tr>
      <w:tr w:rsidR="003D3CAE">
        <w:trPr>
          <w:trHeight w:hRule="exact" w:val="470"/>
          <w:jc w:val="center"/>
        </w:trPr>
        <w:tc>
          <w:tcPr>
            <w:tcW w:w="43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Составление плана действий для личных и профессиональных целей.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33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931"/>
          <w:jc w:val="center"/>
        </w:trPr>
        <w:tc>
          <w:tcPr>
            <w:tcW w:w="43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after="60" w:line="180" w:lineRule="exact"/>
              <w:ind w:firstLine="0"/>
              <w:jc w:val="left"/>
            </w:pPr>
            <w:r>
              <w:rPr>
                <w:rStyle w:val="29pt0"/>
              </w:rPr>
              <w:t>Самостоятельная работа студентов:</w:t>
            </w:r>
          </w:p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60" w:line="180" w:lineRule="exact"/>
              <w:ind w:firstLine="0"/>
              <w:jc w:val="left"/>
            </w:pPr>
            <w:r>
              <w:rPr>
                <w:rStyle w:val="29pt0"/>
              </w:rPr>
              <w:t>Инвестирование в акции и облигации.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</w:t>
            </w:r>
          </w:p>
        </w:tc>
        <w:tc>
          <w:tcPr>
            <w:tcW w:w="33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470"/>
          <w:jc w:val="center"/>
        </w:trPr>
        <w:tc>
          <w:tcPr>
            <w:tcW w:w="43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Практическое занятие №3: Исследование рынка для разработки маркетинговой стратегии.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33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43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Тема 5 Маркетинг и анализ рынка. Понимание потребностей и предпочтений клиентов.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 xml:space="preserve">Содержание </w:t>
            </w:r>
            <w:r>
              <w:rPr>
                <w:rStyle w:val="29pt0"/>
              </w:rPr>
              <w:t>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33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ОК 01, ОК 02, ОК 03, ОК 04.</w:t>
            </w:r>
          </w:p>
        </w:tc>
      </w:tr>
      <w:tr w:rsidR="003D3CAE">
        <w:trPr>
          <w:trHeight w:hRule="exact" w:val="706"/>
          <w:jc w:val="center"/>
        </w:trPr>
        <w:tc>
          <w:tcPr>
            <w:tcW w:w="435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1" w:lineRule="exact"/>
              <w:ind w:firstLine="0"/>
              <w:jc w:val="left"/>
            </w:pPr>
            <w:r>
              <w:rPr>
                <w:rStyle w:val="29pt0"/>
              </w:rPr>
              <w:t>Определение ресурсов для разработки маркетинговой стратегии.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33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</w:tbl>
    <w:p w:rsidR="00B55B7A" w:rsidRDefault="00B55B7A">
      <w:pPr>
        <w:framePr w:w="14722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58"/>
        <w:gridCol w:w="5362"/>
        <w:gridCol w:w="1699"/>
        <w:gridCol w:w="3302"/>
      </w:tblGrid>
      <w:tr w:rsidR="003D3CAE">
        <w:trPr>
          <w:trHeight w:hRule="exact" w:val="706"/>
          <w:jc w:val="center"/>
        </w:trPr>
        <w:tc>
          <w:tcPr>
            <w:tcW w:w="4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1" w:lineRule="exact"/>
              <w:ind w:firstLine="0"/>
              <w:jc w:val="left"/>
            </w:pPr>
            <w:r>
              <w:rPr>
                <w:rStyle w:val="29pt0"/>
              </w:rPr>
              <w:t>Практическое занятие №4: Оценка рисков в бизнесе. Разработка плана минимизации рисков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43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 xml:space="preserve">Тема 6 Организация бизнеса. Формы и структуры </w:t>
            </w:r>
            <w:r>
              <w:rPr>
                <w:rStyle w:val="29pt0"/>
              </w:rPr>
              <w:t>предприятий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33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ОК 01, ОК 02, ОК 03, ОК 04.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435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Разработка структуры бизнеса и управления ресурсами.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33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43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>Тема 7 Финансовые инструменты и их использование. Инвестирование и сбережения.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33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 xml:space="preserve">ОК 01, ОК 02, </w:t>
            </w:r>
            <w:r>
              <w:rPr>
                <w:rStyle w:val="29pt0"/>
              </w:rPr>
              <w:t>ОК 03, ОК 04.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435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Разработка стратегии для финансового планирования.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33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43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8 Управление рисками в предпринимательской деятельности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33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ОК 01, ОК 02, ОК 03, ОК 04.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435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Составление планов по минимизации рисков.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33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43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 xml:space="preserve">Тема 9 </w:t>
            </w:r>
            <w:r>
              <w:rPr>
                <w:rStyle w:val="29pt0"/>
              </w:rPr>
              <w:t>Стратегическое планирование. Определение целей и задач бизнеса.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33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ОК 01, ОК 02, ОК 03, ОК 04.</w:t>
            </w:r>
          </w:p>
        </w:tc>
      </w:tr>
      <w:tr w:rsidR="003D3CAE">
        <w:trPr>
          <w:trHeight w:hRule="exact" w:val="701"/>
          <w:jc w:val="center"/>
        </w:trPr>
        <w:tc>
          <w:tcPr>
            <w:tcW w:w="43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Реализация стратегии и планов бизнеса.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33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470"/>
          <w:jc w:val="center"/>
        </w:trPr>
        <w:tc>
          <w:tcPr>
            <w:tcW w:w="43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 xml:space="preserve">Практическое занятие №5: Планирование и организация персонала. Разработка кадровой </w:t>
            </w:r>
            <w:r>
              <w:rPr>
                <w:rStyle w:val="29pt0"/>
              </w:rPr>
              <w:t>стратегии.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33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43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>Тема 10 Финансовая отчетность и анализ. Основные показатели деятельности бизнеса.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33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ОК 01, ОК 02, ОК 03, ОК 04.</w:t>
            </w:r>
          </w:p>
        </w:tc>
      </w:tr>
      <w:tr w:rsidR="003D3CAE">
        <w:trPr>
          <w:trHeight w:hRule="exact" w:val="710"/>
          <w:jc w:val="center"/>
        </w:trPr>
        <w:tc>
          <w:tcPr>
            <w:tcW w:w="43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Разработка финансовой отчетности для личных и профессиональных нужд.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33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43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 xml:space="preserve">Тема 11 Кредитование и </w:t>
            </w:r>
            <w:r>
              <w:rPr>
                <w:rStyle w:val="29pt0"/>
              </w:rPr>
              <w:t>привлечение капитала.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33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ОК 01, ОК 02, ОК 03, ОК 04.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43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Анализ и подбор финансовых инструментов.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33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701"/>
          <w:jc w:val="center"/>
        </w:trPr>
        <w:tc>
          <w:tcPr>
            <w:tcW w:w="43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 xml:space="preserve">Самостоятельная работа студентов: Основы цифровой экономики и </w:t>
            </w:r>
            <w:r>
              <w:rPr>
                <w:rStyle w:val="29pt0"/>
                <w:lang w:val="en-US" w:eastAsia="en-US" w:bidi="en-US"/>
              </w:rPr>
              <w:t>e</w:t>
            </w:r>
            <w:r w:rsidRPr="004F1922">
              <w:rPr>
                <w:rStyle w:val="29pt0"/>
                <w:lang w:eastAsia="en-US" w:bidi="en-US"/>
              </w:rPr>
              <w:t>-</w:t>
            </w:r>
            <w:r>
              <w:rPr>
                <w:rStyle w:val="29pt0"/>
                <w:lang w:val="en-US" w:eastAsia="en-US" w:bidi="en-US"/>
              </w:rPr>
              <w:t>commerce</w:t>
            </w:r>
            <w:r w:rsidRPr="004F1922">
              <w:rPr>
                <w:rStyle w:val="29pt0"/>
                <w:lang w:eastAsia="en-US" w:bidi="en-US"/>
              </w:rPr>
              <w:t>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</w:t>
            </w:r>
          </w:p>
        </w:tc>
        <w:tc>
          <w:tcPr>
            <w:tcW w:w="33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701"/>
          <w:jc w:val="center"/>
        </w:trPr>
        <w:tc>
          <w:tcPr>
            <w:tcW w:w="43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 xml:space="preserve">Практическое занятие №6: Создание финансовой </w:t>
            </w:r>
            <w:r>
              <w:rPr>
                <w:rStyle w:val="29pt0"/>
              </w:rPr>
              <w:t>отчетности для малого бизнеса.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33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43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>Тема 12 Этика в предпринимательской деятельности. Ответственное ведение бизнеса.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33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ОК 01, ОК 02, ОК 03, ОК 04.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43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Оценка влияния на личные и профессиональные цели.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33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701"/>
          <w:jc w:val="center"/>
        </w:trPr>
        <w:tc>
          <w:tcPr>
            <w:tcW w:w="43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 xml:space="preserve">Самостоятельная работа </w:t>
            </w:r>
            <w:r>
              <w:rPr>
                <w:rStyle w:val="29pt0"/>
              </w:rPr>
              <w:t>студентов: Разработка и внедрение инновационных продуктов.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</w:t>
            </w:r>
          </w:p>
        </w:tc>
        <w:tc>
          <w:tcPr>
            <w:tcW w:w="33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470"/>
          <w:jc w:val="center"/>
        </w:trPr>
        <w:tc>
          <w:tcPr>
            <w:tcW w:w="43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Практическое занятие №7: Разработка стратегии привлечения инвестиций.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33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43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13 Управление человеческими ресурсами. Основы кадрового менеджмента.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33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 xml:space="preserve">ОК 01, ОК </w:t>
            </w:r>
            <w:r>
              <w:rPr>
                <w:rStyle w:val="29pt0"/>
              </w:rPr>
              <w:t>02, ОК 03, ОК 04.</w:t>
            </w:r>
          </w:p>
        </w:tc>
      </w:tr>
      <w:tr w:rsidR="003D3CAE">
        <w:trPr>
          <w:trHeight w:hRule="exact" w:val="470"/>
          <w:jc w:val="center"/>
        </w:trPr>
        <w:tc>
          <w:tcPr>
            <w:tcW w:w="43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Определение необходимых ресурсов для управления персоналом.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33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696"/>
          <w:jc w:val="center"/>
        </w:trPr>
        <w:tc>
          <w:tcPr>
            <w:tcW w:w="43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Самостоятельная работа студентов: Секреты успешного переговорного процесса.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</w:t>
            </w:r>
          </w:p>
        </w:tc>
        <w:tc>
          <w:tcPr>
            <w:tcW w:w="33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480"/>
          <w:jc w:val="center"/>
        </w:trPr>
        <w:tc>
          <w:tcPr>
            <w:tcW w:w="435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 xml:space="preserve">Практическое занятие №8: Анализ финансовых потоков компании. Прогнозирование денежных </w:t>
            </w:r>
            <w:r>
              <w:rPr>
                <w:rStyle w:val="29pt0"/>
              </w:rPr>
              <w:t>потоков.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33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</w:tbl>
    <w:p w:rsidR="00B55B7A" w:rsidRDefault="00B55B7A">
      <w:pPr>
        <w:framePr w:w="14722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58"/>
        <w:gridCol w:w="5362"/>
        <w:gridCol w:w="1699"/>
        <w:gridCol w:w="3302"/>
      </w:tblGrid>
      <w:tr w:rsidR="003D3CAE">
        <w:trPr>
          <w:trHeight w:hRule="exact" w:val="245"/>
          <w:jc w:val="center"/>
        </w:trPr>
        <w:tc>
          <w:tcPr>
            <w:tcW w:w="43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Тема 14 Технологии и инновации в бизнесе. Влияние цифровизации на предпринимательство.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33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ОК 01, ОК 02, ОК 03, ОК 04.</w:t>
            </w:r>
          </w:p>
        </w:tc>
      </w:tr>
      <w:tr w:rsidR="003D3CAE">
        <w:trPr>
          <w:trHeight w:hRule="exact" w:val="461"/>
          <w:jc w:val="center"/>
        </w:trPr>
        <w:tc>
          <w:tcPr>
            <w:tcW w:w="435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Использование технологий для решения бизнес-задач.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33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43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 xml:space="preserve">Тема 15 Налоги и бухгалтерия для </w:t>
            </w:r>
            <w:r>
              <w:rPr>
                <w:rStyle w:val="29pt0"/>
              </w:rPr>
              <w:t>предпринимателей. Практическое применение основ бухгалтерского учета.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33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ОК 01, ОК 02, ОК 03, ОК 04.</w:t>
            </w:r>
          </w:p>
        </w:tc>
      </w:tr>
      <w:tr w:rsidR="003D3CAE">
        <w:trPr>
          <w:trHeight w:hRule="exact" w:val="470"/>
          <w:jc w:val="center"/>
        </w:trPr>
        <w:tc>
          <w:tcPr>
            <w:tcW w:w="435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>Выявление и использование информации для решения задач налогообложения.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33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931"/>
          <w:jc w:val="center"/>
        </w:trPr>
        <w:tc>
          <w:tcPr>
            <w:tcW w:w="43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 xml:space="preserve">Самостоятельная работа студентов: Психология </w:t>
            </w:r>
            <w:r>
              <w:rPr>
                <w:rStyle w:val="29pt0"/>
              </w:rPr>
              <w:t>предпринимательства. Как преодолеть страх и неуверенность в бизнесе.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</w:t>
            </w:r>
          </w:p>
        </w:tc>
        <w:tc>
          <w:tcPr>
            <w:tcW w:w="33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696"/>
          <w:jc w:val="center"/>
        </w:trPr>
        <w:tc>
          <w:tcPr>
            <w:tcW w:w="43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Практическое занятие №9: Создание кризисного плана для бизнеса.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33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43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16 Кризисное управление. Как восстановить бизнес в условиях экономических трудностей.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 xml:space="preserve">Содержание учебного </w:t>
            </w:r>
            <w:r>
              <w:rPr>
                <w:rStyle w:val="29pt0"/>
              </w:rPr>
              <w:t>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33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ОК 01, ОК 02, ОК 03, ОК 04.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43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Составление и реализация планов в условиях кризиса.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33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470"/>
          <w:jc w:val="center"/>
        </w:trPr>
        <w:tc>
          <w:tcPr>
            <w:tcW w:w="43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Национальные традиции. Противостояние фальсификации истории.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  <w:tc>
          <w:tcPr>
            <w:tcW w:w="33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</w:pPr>
          </w:p>
        </w:tc>
      </w:tr>
      <w:tr w:rsidR="003D3CAE">
        <w:trPr>
          <w:trHeight w:hRule="exact" w:val="250"/>
          <w:jc w:val="center"/>
        </w:trPr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right"/>
            </w:pPr>
            <w:r>
              <w:rPr>
                <w:rStyle w:val="29pt0"/>
              </w:rPr>
              <w:t>Всего: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22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56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55B7A" w:rsidRDefault="00B55B7A">
      <w:pPr>
        <w:framePr w:w="14722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type w:val="continuous"/>
          <w:pgSz w:w="16840" w:h="11900" w:orient="landscape"/>
          <w:pgMar w:top="760" w:right="1129" w:bottom="1044" w:left="990" w:header="0" w:footer="3" w:gutter="0"/>
          <w:cols w:space="720"/>
          <w:noEndnote/>
          <w:docGrid w:linePitch="360"/>
        </w:sectPr>
      </w:pPr>
    </w:p>
    <w:p w:rsidR="00B55B7A" w:rsidRDefault="0086676D">
      <w:pPr>
        <w:pStyle w:val="25"/>
        <w:keepNext/>
        <w:keepLines/>
        <w:numPr>
          <w:ilvl w:val="0"/>
          <w:numId w:val="95"/>
        </w:numPr>
        <w:shd w:val="clear" w:color="auto" w:fill="auto"/>
        <w:tabs>
          <w:tab w:val="left" w:pos="1127"/>
        </w:tabs>
        <w:spacing w:after="231" w:line="280" w:lineRule="exact"/>
        <w:ind w:left="740"/>
      </w:pPr>
      <w:bookmarkStart w:id="327" w:name="bookmark324"/>
      <w:r>
        <w:t>УСЛОВИЯ РЕАЛИЗАЦИИ ПРОГРАММЫ ДИСЦИПЛИНЫ</w:t>
      </w:r>
      <w:bookmarkEnd w:id="327"/>
    </w:p>
    <w:p w:rsidR="00B55B7A" w:rsidRDefault="0086676D">
      <w:pPr>
        <w:pStyle w:val="32"/>
        <w:keepNext/>
        <w:keepLines/>
        <w:numPr>
          <w:ilvl w:val="1"/>
          <w:numId w:val="95"/>
        </w:numPr>
        <w:shd w:val="clear" w:color="auto" w:fill="auto"/>
        <w:tabs>
          <w:tab w:val="left" w:pos="541"/>
        </w:tabs>
        <w:spacing w:before="0" w:after="205" w:line="220" w:lineRule="exact"/>
      </w:pPr>
      <w:bookmarkStart w:id="328" w:name="bookmark325"/>
      <w:bookmarkStart w:id="329" w:name="bookmark326"/>
      <w:r>
        <w:t xml:space="preserve">Требования к </w:t>
      </w:r>
      <w:r>
        <w:t>минимальному материально-техническому обеспечению</w:t>
      </w:r>
      <w:bookmarkEnd w:id="328"/>
      <w:bookmarkEnd w:id="329"/>
    </w:p>
    <w:p w:rsidR="00B55B7A" w:rsidRDefault="0086676D">
      <w:pPr>
        <w:pStyle w:val="181"/>
        <w:shd w:val="clear" w:color="auto" w:fill="auto"/>
        <w:spacing w:line="274" w:lineRule="exact"/>
        <w:ind w:left="740"/>
        <w:jc w:val="both"/>
      </w:pPr>
      <w:r>
        <w:t>Реализация программы дисциплины требует наличия кабинета «Истории России»,</w:t>
      </w:r>
    </w:p>
    <w:p w:rsidR="00B55B7A" w:rsidRDefault="0086676D">
      <w:pPr>
        <w:pStyle w:val="181"/>
        <w:shd w:val="clear" w:color="auto" w:fill="auto"/>
        <w:spacing w:line="274" w:lineRule="exact"/>
        <w:ind w:left="740"/>
        <w:jc w:val="both"/>
      </w:pPr>
      <w:r>
        <w:t>оснащенный оборудованием:</w:t>
      </w:r>
    </w:p>
    <w:p w:rsidR="00B55B7A" w:rsidRDefault="0086676D">
      <w:pPr>
        <w:pStyle w:val="181"/>
        <w:shd w:val="clear" w:color="auto" w:fill="auto"/>
        <w:spacing w:line="274" w:lineRule="exact"/>
        <w:ind w:left="740"/>
        <w:jc w:val="both"/>
      </w:pPr>
      <w:r>
        <w:t>магнитно-маркерная доска;</w:t>
      </w:r>
    </w:p>
    <w:p w:rsidR="00B55B7A" w:rsidRDefault="0086676D">
      <w:pPr>
        <w:pStyle w:val="181"/>
        <w:shd w:val="clear" w:color="auto" w:fill="auto"/>
        <w:spacing w:line="274" w:lineRule="exact"/>
        <w:ind w:left="740"/>
        <w:jc w:val="both"/>
      </w:pPr>
      <w:r>
        <w:t>рабочие места для обучающихся - 26;</w:t>
      </w:r>
    </w:p>
    <w:p w:rsidR="00B55B7A" w:rsidRDefault="0086676D">
      <w:pPr>
        <w:pStyle w:val="181"/>
        <w:shd w:val="clear" w:color="auto" w:fill="auto"/>
        <w:spacing w:line="274" w:lineRule="exact"/>
        <w:ind w:left="740"/>
        <w:jc w:val="both"/>
      </w:pPr>
      <w:r>
        <w:t>наглядные пособия;</w:t>
      </w:r>
    </w:p>
    <w:p w:rsidR="00B55B7A" w:rsidRDefault="0086676D">
      <w:pPr>
        <w:pStyle w:val="181"/>
        <w:shd w:val="clear" w:color="auto" w:fill="auto"/>
        <w:spacing w:line="274" w:lineRule="exact"/>
        <w:ind w:left="740"/>
        <w:jc w:val="both"/>
      </w:pPr>
      <w:r>
        <w:t xml:space="preserve">рабочее место </w:t>
      </w:r>
      <w:r>
        <w:t>преподавателя;</w:t>
      </w:r>
    </w:p>
    <w:p w:rsidR="00B55B7A" w:rsidRDefault="0086676D">
      <w:pPr>
        <w:pStyle w:val="181"/>
        <w:shd w:val="clear" w:color="auto" w:fill="auto"/>
        <w:spacing w:line="274" w:lineRule="exact"/>
        <w:ind w:left="740"/>
        <w:jc w:val="both"/>
      </w:pPr>
      <w:r>
        <w:t>компьютер - 1:</w:t>
      </w:r>
    </w:p>
    <w:p w:rsidR="007F1375" w:rsidRDefault="0086676D">
      <w:pPr>
        <w:pStyle w:val="181"/>
        <w:shd w:val="clear" w:color="auto" w:fill="auto"/>
        <w:spacing w:line="274" w:lineRule="exact"/>
        <w:ind w:left="740" w:right="5560"/>
      </w:pPr>
      <w:r>
        <w:t xml:space="preserve">мультимедийный проектор - 1; мультимедийный экран - 1; </w:t>
      </w:r>
    </w:p>
    <w:p w:rsidR="00B55B7A" w:rsidRDefault="0086676D">
      <w:pPr>
        <w:pStyle w:val="181"/>
        <w:shd w:val="clear" w:color="auto" w:fill="auto"/>
        <w:spacing w:line="274" w:lineRule="exact"/>
        <w:ind w:left="740" w:right="5560"/>
      </w:pPr>
      <w:r>
        <w:t>средства аудиовизуализации - 1.</w:t>
      </w:r>
    </w:p>
    <w:p w:rsidR="00B55B7A" w:rsidRDefault="0086676D">
      <w:pPr>
        <w:pStyle w:val="32"/>
        <w:keepNext/>
        <w:keepLines/>
        <w:numPr>
          <w:ilvl w:val="1"/>
          <w:numId w:val="95"/>
        </w:numPr>
        <w:shd w:val="clear" w:color="auto" w:fill="auto"/>
        <w:tabs>
          <w:tab w:val="left" w:pos="541"/>
        </w:tabs>
        <w:spacing w:before="0" w:after="0" w:line="547" w:lineRule="exact"/>
      </w:pPr>
      <w:bookmarkStart w:id="330" w:name="bookmark327"/>
      <w:r>
        <w:t>Информационное обеспечение обучения</w:t>
      </w:r>
      <w:bookmarkEnd w:id="330"/>
    </w:p>
    <w:p w:rsidR="00B55B7A" w:rsidRDefault="0086676D">
      <w:pPr>
        <w:pStyle w:val="32"/>
        <w:keepNext/>
        <w:keepLines/>
        <w:shd w:val="clear" w:color="auto" w:fill="auto"/>
        <w:spacing w:before="0" w:after="0" w:line="547" w:lineRule="exact"/>
        <w:ind w:left="740"/>
        <w:jc w:val="left"/>
      </w:pPr>
      <w:bookmarkStart w:id="331" w:name="bookmark328"/>
      <w:r>
        <w:t>Перечень учебных изданий, интернет-ресурсов, дополнительной литературы Основные источники:</w:t>
      </w:r>
      <w:bookmarkEnd w:id="331"/>
    </w:p>
    <w:p w:rsidR="00B55B7A" w:rsidRDefault="0086676D">
      <w:pPr>
        <w:pStyle w:val="181"/>
        <w:numPr>
          <w:ilvl w:val="0"/>
          <w:numId w:val="105"/>
        </w:numPr>
        <w:shd w:val="clear" w:color="auto" w:fill="auto"/>
        <w:tabs>
          <w:tab w:val="left" w:pos="871"/>
        </w:tabs>
        <w:spacing w:line="317" w:lineRule="exact"/>
        <w:ind w:firstLine="400"/>
      </w:pPr>
      <w:r>
        <w:t>Гудкова, И.</w:t>
      </w:r>
      <w:r>
        <w:t xml:space="preserve"> В. «Основы предпринимательской деятельности» — учебник для студентов экономических специальностей.</w:t>
      </w:r>
    </w:p>
    <w:p w:rsidR="00B55B7A" w:rsidRDefault="0086676D">
      <w:pPr>
        <w:pStyle w:val="181"/>
        <w:numPr>
          <w:ilvl w:val="0"/>
          <w:numId w:val="105"/>
        </w:numPr>
        <w:shd w:val="clear" w:color="auto" w:fill="auto"/>
        <w:tabs>
          <w:tab w:val="left" w:pos="871"/>
        </w:tabs>
        <w:spacing w:line="317" w:lineRule="exact"/>
        <w:ind w:firstLine="400"/>
      </w:pPr>
      <w:r>
        <w:t>Васильев, В. И. «Основы финансовой грамотности» — руководство по личным финансам и финансовому планированию.</w:t>
      </w:r>
    </w:p>
    <w:p w:rsidR="00B55B7A" w:rsidRDefault="0086676D">
      <w:pPr>
        <w:pStyle w:val="181"/>
        <w:numPr>
          <w:ilvl w:val="0"/>
          <w:numId w:val="105"/>
        </w:numPr>
        <w:shd w:val="clear" w:color="auto" w:fill="auto"/>
        <w:tabs>
          <w:tab w:val="left" w:pos="871"/>
        </w:tabs>
        <w:spacing w:line="317" w:lineRule="exact"/>
        <w:ind w:firstLine="400"/>
      </w:pPr>
      <w:r>
        <w:t>Маркс К., Энгельс Ф. «Капитал. Критика политиче</w:t>
      </w:r>
      <w:r>
        <w:t>ской экономии» — классическое произведение по экономике и предпринимательству.</w:t>
      </w:r>
    </w:p>
    <w:p w:rsidR="00B55B7A" w:rsidRDefault="0086676D">
      <w:pPr>
        <w:pStyle w:val="181"/>
        <w:numPr>
          <w:ilvl w:val="0"/>
          <w:numId w:val="105"/>
        </w:numPr>
        <w:shd w:val="clear" w:color="auto" w:fill="auto"/>
        <w:tabs>
          <w:tab w:val="left" w:pos="871"/>
        </w:tabs>
        <w:spacing w:line="317" w:lineRule="exact"/>
        <w:ind w:firstLine="400"/>
      </w:pPr>
      <w:r>
        <w:t>Мескон М. Х., Альберт М., Хедоури Ф. «Основы менеджмента» — учебник по изучению управления в бизнесе.</w:t>
      </w:r>
    </w:p>
    <w:p w:rsidR="00B55B7A" w:rsidRDefault="0086676D">
      <w:pPr>
        <w:pStyle w:val="181"/>
        <w:numPr>
          <w:ilvl w:val="0"/>
          <w:numId w:val="105"/>
        </w:numPr>
        <w:shd w:val="clear" w:color="auto" w:fill="auto"/>
        <w:tabs>
          <w:tab w:val="left" w:pos="871"/>
        </w:tabs>
        <w:spacing w:after="258" w:line="317" w:lineRule="exact"/>
        <w:ind w:firstLine="400"/>
      </w:pPr>
      <w:r>
        <w:t xml:space="preserve">Фатхутдинов, Р. А. «Стратегический менеджмент» — учебник по стратегии и </w:t>
      </w:r>
      <w:r>
        <w:t>управлению в предпринимательской деятельности.</w:t>
      </w:r>
    </w:p>
    <w:p w:rsidR="00B55B7A" w:rsidRDefault="0086676D">
      <w:pPr>
        <w:pStyle w:val="32"/>
        <w:keepNext/>
        <w:keepLines/>
        <w:shd w:val="clear" w:color="auto" w:fill="auto"/>
        <w:spacing w:before="0" w:after="171" w:line="220" w:lineRule="exact"/>
        <w:ind w:left="740"/>
      </w:pPr>
      <w:bookmarkStart w:id="332" w:name="bookmark329"/>
      <w:r>
        <w:t>Дополнительные источники:</w:t>
      </w:r>
      <w:bookmarkEnd w:id="332"/>
    </w:p>
    <w:p w:rsidR="00B55B7A" w:rsidRDefault="0086676D">
      <w:pPr>
        <w:pStyle w:val="181"/>
        <w:numPr>
          <w:ilvl w:val="0"/>
          <w:numId w:val="106"/>
        </w:numPr>
        <w:shd w:val="clear" w:color="auto" w:fill="auto"/>
        <w:tabs>
          <w:tab w:val="left" w:pos="871"/>
        </w:tabs>
        <w:spacing w:line="317" w:lineRule="exact"/>
        <w:ind w:left="740" w:hanging="340"/>
      </w:pPr>
      <w:r>
        <w:t>Кийосаки, Р. Т. «Богатый папа, бедный папа» — книга о личных финансах и философии успешного предпринимательства.</w:t>
      </w:r>
    </w:p>
    <w:p w:rsidR="00B55B7A" w:rsidRDefault="0086676D">
      <w:pPr>
        <w:pStyle w:val="181"/>
        <w:numPr>
          <w:ilvl w:val="0"/>
          <w:numId w:val="106"/>
        </w:numPr>
        <w:shd w:val="clear" w:color="auto" w:fill="auto"/>
        <w:tabs>
          <w:tab w:val="left" w:pos="871"/>
        </w:tabs>
        <w:spacing w:line="317" w:lineRule="exact"/>
        <w:ind w:firstLine="400"/>
      </w:pPr>
      <w:r>
        <w:t>Чекалин, В. П. «Бизнес и предпринимательство: от идеи до реализации» —</w:t>
      </w:r>
      <w:r>
        <w:t xml:space="preserve"> пособие для начинающих предпринимателей.</w:t>
      </w:r>
    </w:p>
    <w:p w:rsidR="00B55B7A" w:rsidRDefault="0086676D">
      <w:pPr>
        <w:pStyle w:val="181"/>
        <w:numPr>
          <w:ilvl w:val="0"/>
          <w:numId w:val="106"/>
        </w:numPr>
        <w:shd w:val="clear" w:color="auto" w:fill="auto"/>
        <w:tabs>
          <w:tab w:val="left" w:pos="871"/>
        </w:tabs>
        <w:spacing w:line="317" w:lineRule="exact"/>
        <w:ind w:firstLine="400"/>
      </w:pPr>
      <w:r>
        <w:t>Джеймс, В. «Деньги. Мифы и реальность» — книга, которая помогает развеять мифы о деньгах и их роли в жизни человека.</w:t>
      </w:r>
    </w:p>
    <w:p w:rsidR="00B55B7A" w:rsidRDefault="0086676D">
      <w:pPr>
        <w:pStyle w:val="181"/>
        <w:numPr>
          <w:ilvl w:val="0"/>
          <w:numId w:val="106"/>
        </w:numPr>
        <w:shd w:val="clear" w:color="auto" w:fill="auto"/>
        <w:tabs>
          <w:tab w:val="left" w:pos="871"/>
        </w:tabs>
        <w:spacing w:line="317" w:lineRule="exact"/>
        <w:ind w:firstLine="400"/>
      </w:pPr>
      <w:r>
        <w:t>Шарп, У. «Основы финансового анализа и бухгалтерского учета» — книга, дающая базовые знания в обл</w:t>
      </w:r>
      <w:r>
        <w:t>асти бухгалтерского учета и финансового анализа.</w:t>
      </w:r>
    </w:p>
    <w:p w:rsidR="00B55B7A" w:rsidRDefault="0086676D">
      <w:pPr>
        <w:pStyle w:val="181"/>
        <w:numPr>
          <w:ilvl w:val="0"/>
          <w:numId w:val="106"/>
        </w:numPr>
        <w:shd w:val="clear" w:color="auto" w:fill="auto"/>
        <w:tabs>
          <w:tab w:val="left" w:pos="871"/>
        </w:tabs>
        <w:spacing w:after="451" w:line="317" w:lineRule="exact"/>
        <w:ind w:firstLine="400"/>
      </w:pPr>
      <w:r>
        <w:t>Барр, Дж. «Инвестиции: теория и практика» — углубленное руководство по инвестиционному процессу.</w:t>
      </w:r>
    </w:p>
    <w:p w:rsidR="00B55B7A" w:rsidRDefault="0086676D">
      <w:pPr>
        <w:pStyle w:val="32"/>
        <w:keepNext/>
        <w:keepLines/>
        <w:shd w:val="clear" w:color="auto" w:fill="auto"/>
        <w:spacing w:before="0" w:after="0" w:line="278" w:lineRule="exact"/>
        <w:ind w:left="740"/>
      </w:pPr>
      <w:bookmarkStart w:id="333" w:name="bookmark330"/>
      <w:r>
        <w:t>Интернет источники:</w:t>
      </w:r>
      <w:bookmarkEnd w:id="333"/>
    </w:p>
    <w:p w:rsidR="00B55B7A" w:rsidRDefault="0086676D">
      <w:pPr>
        <w:pStyle w:val="181"/>
        <w:numPr>
          <w:ilvl w:val="0"/>
          <w:numId w:val="107"/>
        </w:numPr>
        <w:shd w:val="clear" w:color="auto" w:fill="auto"/>
        <w:tabs>
          <w:tab w:val="left" w:pos="871"/>
        </w:tabs>
        <w:spacing w:line="278" w:lineRule="exact"/>
        <w:ind w:left="400"/>
        <w:jc w:val="both"/>
      </w:pPr>
      <w:hyperlink r:id="rId248" w:history="1">
        <w:r w:rsidR="004F1922">
          <w:rPr>
            <w:rStyle w:val="a5"/>
          </w:rPr>
          <w:t>https://www.rbc.ru/</w:t>
        </w:r>
      </w:hyperlink>
    </w:p>
    <w:p w:rsidR="00B55B7A" w:rsidRPr="004F1922" w:rsidRDefault="0086676D">
      <w:pPr>
        <w:pStyle w:val="181"/>
        <w:numPr>
          <w:ilvl w:val="0"/>
          <w:numId w:val="107"/>
        </w:numPr>
        <w:shd w:val="clear" w:color="auto" w:fill="auto"/>
        <w:tabs>
          <w:tab w:val="left" w:pos="871"/>
        </w:tabs>
        <w:spacing w:line="278" w:lineRule="exact"/>
        <w:ind w:left="400"/>
        <w:jc w:val="both"/>
        <w:rPr>
          <w:lang w:val="en-US"/>
        </w:rPr>
      </w:pPr>
      <w:hyperlink r:id="rId249" w:history="1">
        <w:r w:rsidR="004F1922" w:rsidRPr="004F1922">
          <w:rPr>
            <w:rStyle w:val="a5"/>
            <w:lang w:val="en-US"/>
          </w:rPr>
          <w:t>https://cbr.ru/protection rights/finprosvet/</w:t>
        </w:r>
      </w:hyperlink>
    </w:p>
    <w:p w:rsidR="00B55B7A" w:rsidRPr="004F1922" w:rsidRDefault="0086676D">
      <w:pPr>
        <w:pStyle w:val="181"/>
        <w:numPr>
          <w:ilvl w:val="0"/>
          <w:numId w:val="107"/>
        </w:numPr>
        <w:shd w:val="clear" w:color="auto" w:fill="auto"/>
        <w:tabs>
          <w:tab w:val="left" w:pos="871"/>
        </w:tabs>
        <w:spacing w:line="278" w:lineRule="exact"/>
        <w:ind w:left="400"/>
        <w:jc w:val="both"/>
        <w:rPr>
          <w:lang w:val="en-US"/>
        </w:rPr>
      </w:pPr>
      <w:hyperlink r:id="rId250" w:history="1">
        <w:r w:rsidR="004F1922">
          <w:rPr>
            <w:rStyle w:val="a5"/>
            <w:lang w:val="en-US" w:eastAsia="en-US" w:bidi="en-US"/>
          </w:rPr>
          <w:t>https://www.rosbank.ru/dostupnaya-sreda/finansovaya-gramotnost/</w:t>
        </w:r>
      </w:hyperlink>
    </w:p>
    <w:p w:rsidR="00B55B7A" w:rsidRDefault="0086676D">
      <w:pPr>
        <w:pStyle w:val="25"/>
        <w:keepNext/>
        <w:keepLines/>
        <w:numPr>
          <w:ilvl w:val="0"/>
          <w:numId w:val="107"/>
        </w:numPr>
        <w:shd w:val="clear" w:color="auto" w:fill="auto"/>
        <w:tabs>
          <w:tab w:val="left" w:pos="1382"/>
        </w:tabs>
        <w:spacing w:after="0" w:line="280" w:lineRule="exact"/>
        <w:ind w:left="1000"/>
      </w:pPr>
      <w:bookmarkStart w:id="334" w:name="bookmark331"/>
      <w:bookmarkStart w:id="335" w:name="bookmark332"/>
      <w:r>
        <w:t>КОНТРОЛЬ</w:t>
      </w:r>
      <w:r>
        <w:t xml:space="preserve"> И ОЦЕНКА РЕЗУЛЬТАТОВ ОСВОЕНИЯ</w:t>
      </w:r>
      <w:bookmarkEnd w:id="334"/>
      <w:bookmarkEnd w:id="335"/>
    </w:p>
    <w:p w:rsidR="00B55B7A" w:rsidRDefault="0086676D">
      <w:pPr>
        <w:pStyle w:val="25"/>
        <w:keepNext/>
        <w:keepLines/>
        <w:shd w:val="clear" w:color="auto" w:fill="auto"/>
        <w:spacing w:after="484" w:line="280" w:lineRule="exact"/>
        <w:ind w:left="220"/>
        <w:jc w:val="center"/>
      </w:pPr>
      <w:bookmarkStart w:id="336" w:name="bookmark333"/>
      <w:r>
        <w:t>ДИСЦИПЛИНЫ</w:t>
      </w:r>
      <w:bookmarkEnd w:id="336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06"/>
        <w:gridCol w:w="3542"/>
        <w:gridCol w:w="2242"/>
      </w:tblGrid>
      <w:tr w:rsidR="003D3CAE">
        <w:trPr>
          <w:trHeight w:hRule="exact" w:val="293"/>
          <w:jc w:val="center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Результаты обучения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Критерии оценки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10" w:lineRule="exact"/>
              <w:ind w:left="300" w:firstLine="0"/>
              <w:jc w:val="left"/>
            </w:pPr>
            <w:r>
              <w:rPr>
                <w:rStyle w:val="2105pt0"/>
              </w:rPr>
              <w:t>Методы оценки</w:t>
            </w:r>
          </w:p>
        </w:tc>
      </w:tr>
      <w:tr w:rsidR="003D3CAE">
        <w:trPr>
          <w:trHeight w:hRule="exact" w:val="1402"/>
          <w:jc w:val="center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Знать:</w:t>
            </w:r>
          </w:p>
          <w:p w:rsidR="00B55B7A" w:rsidRDefault="0086676D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- актуальный профессиональный и социальный контекст, в котором приходится работать и жить;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>демонстрирует знания особенностей</w:t>
            </w:r>
          </w:p>
          <w:p w:rsidR="00B55B7A" w:rsidRDefault="0086676D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>профессионального и социального</w:t>
            </w:r>
            <w:r>
              <w:rPr>
                <w:rStyle w:val="2105pt0"/>
              </w:rPr>
              <w:t xml:space="preserve"> контекста;</w:t>
            </w:r>
          </w:p>
        </w:tc>
        <w:tc>
          <w:tcPr>
            <w:tcW w:w="2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Устный опрос;</w:t>
            </w:r>
          </w:p>
          <w:p w:rsidR="00B55B7A" w:rsidRDefault="0086676D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Оценка</w:t>
            </w:r>
          </w:p>
          <w:p w:rsidR="00B55B7A" w:rsidRDefault="0086676D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результатов</w:t>
            </w:r>
          </w:p>
          <w:p w:rsidR="00B55B7A" w:rsidRDefault="0086676D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практической</w:t>
            </w:r>
          </w:p>
          <w:p w:rsidR="00B55B7A" w:rsidRDefault="0086676D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работы;</w:t>
            </w:r>
          </w:p>
          <w:p w:rsidR="00B55B7A" w:rsidRDefault="0086676D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Оценка результатов тестирования; Самооценка своего знания,</w:t>
            </w:r>
          </w:p>
          <w:p w:rsidR="00B55B7A" w:rsidRDefault="0086676D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осуществляемая обучающимися Экспертное наблюдение за ходом выполнения учебных заданий Промежуточная аттестация</w:t>
            </w:r>
          </w:p>
        </w:tc>
      </w:tr>
      <w:tr w:rsidR="003D3CAE">
        <w:trPr>
          <w:trHeight w:hRule="exact" w:val="2026"/>
          <w:jc w:val="center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 xml:space="preserve">- основные </w:t>
            </w:r>
            <w:r>
              <w:rPr>
                <w:rStyle w:val="2105pt0"/>
              </w:rPr>
              <w:t>источники информации и ресурсы для решения задач в профессиональном и социальном контексте, в контексте личностного развития и управления финансовым благополучием;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>ориентируется в источниках информации и ресурсах для решения задач в профессиональном и соци</w:t>
            </w:r>
            <w:r>
              <w:rPr>
                <w:rStyle w:val="2105pt0"/>
              </w:rPr>
              <w:t>альном контексте;</w:t>
            </w:r>
          </w:p>
        </w:tc>
        <w:tc>
          <w:tcPr>
            <w:tcW w:w="2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590" w:wrap="notBeside" w:vAnchor="text" w:hAnchor="text" w:xAlign="center" w:y="1"/>
            </w:pPr>
          </w:p>
        </w:tc>
      </w:tr>
      <w:tr w:rsidR="003D3CAE">
        <w:trPr>
          <w:trHeight w:hRule="exact" w:val="1752"/>
          <w:jc w:val="center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- критерии оценки результатов принятого решения в профессиональной деятельности, для личностного развития и достижения финансового благополучия;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может назвать критерии оценки результатов принятого решения в профессиональной </w:t>
            </w:r>
            <w:r>
              <w:rPr>
                <w:rStyle w:val="2105pt0"/>
              </w:rPr>
              <w:t>деятельности, для личностного развития и достижения финансового благополучия;</w:t>
            </w:r>
          </w:p>
        </w:tc>
        <w:tc>
          <w:tcPr>
            <w:tcW w:w="2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590" w:wrap="notBeside" w:vAnchor="text" w:hAnchor="text" w:xAlign="center" w:y="1"/>
            </w:pPr>
          </w:p>
        </w:tc>
      </w:tr>
      <w:tr w:rsidR="003D3CAE">
        <w:trPr>
          <w:trHeight w:hRule="exact" w:val="1666"/>
          <w:jc w:val="center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- информационные источники, применяемые в профессиональной деятельности; для решения задач личностного развития и финансового благополучия;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может объяснить, как пользоваться </w:t>
            </w:r>
            <w:r>
              <w:rPr>
                <w:rStyle w:val="2105pt0"/>
              </w:rPr>
              <w:t>цифровыми средствами при решении профессиональных задач, задач личностного развития и финансового благополучия;</w:t>
            </w:r>
          </w:p>
        </w:tc>
        <w:tc>
          <w:tcPr>
            <w:tcW w:w="2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590" w:wrap="notBeside" w:vAnchor="text" w:hAnchor="text" w:xAlign="center" w:y="1"/>
            </w:pPr>
          </w:p>
        </w:tc>
      </w:tr>
      <w:tr w:rsidR="003D3CAE">
        <w:trPr>
          <w:trHeight w:hRule="exact" w:val="845"/>
          <w:jc w:val="center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0"/>
              </w:rPr>
              <w:t>- формат представления результатов поиска информации,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демонстрирует знания о том, как представлять результаты поиска информации;</w:t>
            </w:r>
          </w:p>
        </w:tc>
        <w:tc>
          <w:tcPr>
            <w:tcW w:w="2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590" w:wrap="notBeside" w:vAnchor="text" w:hAnchor="text" w:xAlign="center" w:y="1"/>
            </w:pPr>
          </w:p>
        </w:tc>
      </w:tr>
      <w:tr w:rsidR="003D3CAE">
        <w:trPr>
          <w:trHeight w:hRule="exact" w:val="2030"/>
          <w:jc w:val="center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- </w:t>
            </w:r>
            <w:r>
              <w:rPr>
                <w:rStyle w:val="2105pt0"/>
              </w:rPr>
              <w:t>современные средства и устройства информатизации, возможности использования различных цифровых средств при решении профессиональных задач, задач личностного развития и финансового благополучия;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может охарактеризовать возможности различных цифровых средств,</w:t>
            </w:r>
            <w:r>
              <w:rPr>
                <w:rStyle w:val="2105pt0"/>
              </w:rPr>
              <w:t xml:space="preserve"> используемых для решения профессиональных задач, задач личностного развития и финансового благополучия;</w:t>
            </w:r>
          </w:p>
        </w:tc>
        <w:tc>
          <w:tcPr>
            <w:tcW w:w="2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590" w:wrap="notBeside" w:vAnchor="text" w:hAnchor="text" w:xAlign="center" w:y="1"/>
            </w:pPr>
          </w:p>
        </w:tc>
      </w:tr>
      <w:tr w:rsidR="003D3CAE">
        <w:trPr>
          <w:trHeight w:hRule="exact" w:val="1114"/>
          <w:jc w:val="center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- принципы и методы презентации собственных бизнес-идей, в том числе различным категориям заинтересованных лиц;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способен к презентации собственных </w:t>
            </w:r>
            <w:r>
              <w:rPr>
                <w:rStyle w:val="2105pt0"/>
              </w:rPr>
              <w:t>бизнес-идей, в том числе различным категориям заинтересованных лиц;</w:t>
            </w:r>
          </w:p>
        </w:tc>
        <w:tc>
          <w:tcPr>
            <w:tcW w:w="2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590" w:wrap="notBeside" w:vAnchor="text" w:hAnchor="text" w:xAlign="center" w:y="1"/>
            </w:pPr>
          </w:p>
        </w:tc>
      </w:tr>
      <w:tr w:rsidR="003D3CAE">
        <w:trPr>
          <w:trHeight w:hRule="exact" w:val="1685"/>
          <w:jc w:val="center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- основные принципы и методы проведения финансовых расчетов в процессе осуществления предпринимательской деятельности и планирования личных финансов;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ориентируется в нормативно</w:t>
            </w:r>
            <w:r>
              <w:rPr>
                <w:rStyle w:val="2105pt0"/>
              </w:rPr>
              <w:softHyphen/>
              <w:t xml:space="preserve">правовой </w:t>
            </w:r>
            <w:r>
              <w:rPr>
                <w:rStyle w:val="2105pt0"/>
              </w:rPr>
              <w:t>базе, регламентирующей профессиональную деятельность,</w:t>
            </w:r>
          </w:p>
        </w:tc>
        <w:tc>
          <w:tcPr>
            <w:tcW w:w="22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590" w:wrap="notBeside" w:vAnchor="text" w:hAnchor="text" w:xAlign="center" w:y="1"/>
            </w:pPr>
          </w:p>
        </w:tc>
      </w:tr>
    </w:tbl>
    <w:p w:rsidR="00B55B7A" w:rsidRDefault="00B55B7A">
      <w:pPr>
        <w:framePr w:w="9590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06"/>
        <w:gridCol w:w="3542"/>
        <w:gridCol w:w="2242"/>
      </w:tblGrid>
      <w:tr w:rsidR="003D3CAE">
        <w:trPr>
          <w:trHeight w:hRule="exact" w:val="576"/>
          <w:jc w:val="center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 w:rsidP="007F1375">
            <w:pPr>
              <w:framePr w:w="95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83" w:lineRule="exact"/>
              <w:ind w:firstLine="0"/>
              <w:jc w:val="left"/>
            </w:pPr>
            <w:r>
              <w:rPr>
                <w:rStyle w:val="2105pt0"/>
              </w:rPr>
              <w:t>предпринимательство и личное финансовое планирование;</w:t>
            </w:r>
          </w:p>
        </w:tc>
        <w:tc>
          <w:tcPr>
            <w:tcW w:w="2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 w:rsidP="007F1375">
            <w:pPr>
              <w:framePr w:w="95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1200"/>
          <w:jc w:val="center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- различие между наличными и безналичными платежами, порядок использования их при оплате покупки;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способен определить наиболее подходящие </w:t>
            </w:r>
            <w:r>
              <w:rPr>
                <w:rStyle w:val="2105pt0"/>
              </w:rPr>
              <w:t>способы оплаты товаров и услуг в конкретных ситуациях;</w:t>
            </w:r>
          </w:p>
        </w:tc>
        <w:tc>
          <w:tcPr>
            <w:tcW w:w="2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 w:rsidP="007F1375">
            <w:pPr>
              <w:framePr w:w="9590" w:wrap="notBeside" w:vAnchor="text" w:hAnchor="text" w:xAlign="center" w:y="1"/>
            </w:pPr>
          </w:p>
        </w:tc>
      </w:tr>
      <w:tr w:rsidR="003D3CAE">
        <w:trPr>
          <w:trHeight w:hRule="exact" w:val="1114"/>
          <w:jc w:val="center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- понятие инфляции, ее влияние на решение финансовых задач в профессии, личном планировании;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демонстрирует понимание влияния инфляции на решение финансовых задач в профессии, личном планировании</w:t>
            </w:r>
          </w:p>
        </w:tc>
        <w:tc>
          <w:tcPr>
            <w:tcW w:w="2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 w:rsidP="007F1375">
            <w:pPr>
              <w:framePr w:w="9590" w:wrap="notBeside" w:vAnchor="text" w:hAnchor="text" w:xAlign="center" w:y="1"/>
            </w:pPr>
          </w:p>
        </w:tc>
      </w:tr>
      <w:tr w:rsidR="003D3CAE">
        <w:trPr>
          <w:trHeight w:hRule="exact" w:val="1205"/>
          <w:jc w:val="center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83" w:lineRule="exact"/>
              <w:ind w:firstLine="0"/>
              <w:jc w:val="left"/>
            </w:pPr>
            <w:r>
              <w:rPr>
                <w:rStyle w:val="2105pt0"/>
              </w:rPr>
              <w:t xml:space="preserve">- </w:t>
            </w:r>
            <w:r>
              <w:rPr>
                <w:rStyle w:val="2105pt0"/>
              </w:rPr>
              <w:t>понятие иностранной валюты и валютного курса;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0"/>
              </w:rPr>
              <w:t>демонстрирует понимание валютных курсов и порядка проведения расчетов по обмену одной валюты на другую;</w:t>
            </w:r>
          </w:p>
        </w:tc>
        <w:tc>
          <w:tcPr>
            <w:tcW w:w="2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 w:rsidP="007F1375">
            <w:pPr>
              <w:framePr w:w="9590" w:wrap="notBeside" w:vAnchor="text" w:hAnchor="text" w:xAlign="center" w:y="1"/>
            </w:pPr>
          </w:p>
        </w:tc>
      </w:tr>
      <w:tr w:rsidR="003D3CAE">
        <w:trPr>
          <w:trHeight w:hRule="exact" w:val="922"/>
          <w:jc w:val="center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0"/>
              </w:rPr>
              <w:t>- структуру личных доходов и расходов, правила составления личного и семейного бюджета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0"/>
              </w:rPr>
              <w:t xml:space="preserve">- демонстрирует </w:t>
            </w:r>
            <w:r>
              <w:rPr>
                <w:rStyle w:val="2105pt0"/>
              </w:rPr>
              <w:t>понимание правил составления личного и семейного бюджета</w:t>
            </w:r>
          </w:p>
        </w:tc>
        <w:tc>
          <w:tcPr>
            <w:tcW w:w="2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 w:rsidP="007F1375">
            <w:pPr>
              <w:framePr w:w="9590" w:wrap="notBeside" w:vAnchor="text" w:hAnchor="text" w:xAlign="center" w:y="1"/>
            </w:pPr>
          </w:p>
        </w:tc>
      </w:tr>
      <w:tr w:rsidR="003D3CAE">
        <w:trPr>
          <w:trHeight w:hRule="exact" w:val="2304"/>
          <w:jc w:val="center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- особенности различных банковских и страховых продуктов и возможности их использования в профессиональной, предпринимательской деятельности и для управления личными финансами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способен назвать </w:t>
            </w:r>
            <w:r>
              <w:rPr>
                <w:rStyle w:val="2105pt0"/>
              </w:rPr>
              <w:t>банковские продукты, описать их особенности и возможности для профессиональной, предпринимательской деятельности и для управления личными финансами;</w:t>
            </w:r>
          </w:p>
        </w:tc>
        <w:tc>
          <w:tcPr>
            <w:tcW w:w="2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 w:rsidP="007F1375">
            <w:pPr>
              <w:framePr w:w="9590" w:wrap="notBeside" w:vAnchor="text" w:hAnchor="text" w:xAlign="center" w:y="1"/>
            </w:pPr>
          </w:p>
        </w:tc>
      </w:tr>
      <w:tr w:rsidR="003D3CAE">
        <w:trPr>
          <w:trHeight w:hRule="exact" w:val="1944"/>
          <w:jc w:val="center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- базовые характеристики и риски основных финансовых инструментов для предпринимательской деятельности и </w:t>
            </w:r>
            <w:r>
              <w:rPr>
                <w:rStyle w:val="2105pt0"/>
              </w:rPr>
              <w:t>управления личными финансами;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способен назвать базовые характеристики и риски основных финансовых инструментов для предпринимательской деятельности и управления личными финансами;</w:t>
            </w:r>
          </w:p>
        </w:tc>
        <w:tc>
          <w:tcPr>
            <w:tcW w:w="2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 w:rsidP="007F1375">
            <w:pPr>
              <w:framePr w:w="9590" w:wrap="notBeside" w:vAnchor="text" w:hAnchor="text" w:xAlign="center" w:y="1"/>
            </w:pPr>
          </w:p>
        </w:tc>
      </w:tr>
      <w:tr w:rsidR="003D3CAE">
        <w:trPr>
          <w:trHeight w:hRule="exact" w:val="3605"/>
          <w:jc w:val="center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- направления взаимодействия с государственными органами, сторонними </w:t>
            </w:r>
            <w:r>
              <w:rPr>
                <w:rStyle w:val="2105pt0"/>
              </w:rPr>
              <w:t>организациями (в том числе, финансовыми) в профессиональной деятельности, при осуществлении предпринимательской деятельности и личного финансового планирования для реализации своих прав, и исполнения обязанностей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демонстрирует представление о направлених в</w:t>
            </w:r>
            <w:r>
              <w:rPr>
                <w:rStyle w:val="2105pt0"/>
              </w:rPr>
              <w:t>заимодействия с государственными органами, сторонними организациями (в том числе, финансовыми) в профессиональной деятельности, при осуществлении предпринимательской деятельности и личного финансового планирования для реализации своих прав, и исполнения об</w:t>
            </w:r>
            <w:r>
              <w:rPr>
                <w:rStyle w:val="2105pt0"/>
              </w:rPr>
              <w:t>язанностей</w:t>
            </w:r>
          </w:p>
        </w:tc>
        <w:tc>
          <w:tcPr>
            <w:tcW w:w="2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 w:rsidP="007F1375">
            <w:pPr>
              <w:framePr w:w="9590" w:wrap="notBeside" w:vAnchor="text" w:hAnchor="text" w:xAlign="center" w:y="1"/>
            </w:pPr>
          </w:p>
        </w:tc>
      </w:tr>
      <w:tr w:rsidR="003D3CAE">
        <w:trPr>
          <w:trHeight w:hRule="exact" w:val="1406"/>
          <w:jc w:val="center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- особенности работы в малых и больших группах, работы в команде, организации коллективной работы;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способен охарактеризовать особенности работы в малых и больших группах, работы в команде, организации коллективной работы;</w:t>
            </w:r>
          </w:p>
        </w:tc>
        <w:tc>
          <w:tcPr>
            <w:tcW w:w="22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 w:rsidP="007F1375">
            <w:pPr>
              <w:framePr w:w="9590" w:wrap="notBeside" w:vAnchor="text" w:hAnchor="text" w:xAlign="center" w:y="1"/>
            </w:pPr>
          </w:p>
        </w:tc>
      </w:tr>
    </w:tbl>
    <w:p w:rsidR="00B55B7A" w:rsidRDefault="00B55B7A" w:rsidP="007F1375">
      <w:pPr>
        <w:framePr w:w="9590" w:wrap="notBeside" w:vAnchor="text" w:hAnchor="text" w:xAlign="center" w:y="1"/>
        <w:rPr>
          <w:sz w:val="2"/>
          <w:szCs w:val="2"/>
        </w:rPr>
      </w:pPr>
    </w:p>
    <w:p w:rsidR="00B55B7A" w:rsidRDefault="00B55B7A" w:rsidP="007F1375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06"/>
        <w:gridCol w:w="3542"/>
        <w:gridCol w:w="2242"/>
      </w:tblGrid>
      <w:tr w:rsidR="003D3CAE">
        <w:trPr>
          <w:trHeight w:hRule="exact" w:val="850"/>
          <w:jc w:val="center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0"/>
              </w:rPr>
              <w:t xml:space="preserve">- принципы </w:t>
            </w:r>
            <w:r>
              <w:rPr>
                <w:rStyle w:val="2105pt0"/>
              </w:rPr>
              <w:t>организации проектной деятельности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демонстрирует представление о принципах организации проектной деятельности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 w:rsidP="007F1375">
            <w:pPr>
              <w:framePr w:w="95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1944"/>
          <w:jc w:val="center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Уметь:</w:t>
            </w:r>
          </w:p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- определять задачу в профессиональном и/или социальном контексте, в контексте личностного развития и управления финансовым </w:t>
            </w:r>
            <w:r>
              <w:rPr>
                <w:rStyle w:val="2105pt0"/>
              </w:rPr>
              <w:t>благополучием;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определяет задачу в профессиональном и/или социальном контексте;</w:t>
            </w:r>
          </w:p>
        </w:tc>
        <w:tc>
          <w:tcPr>
            <w:tcW w:w="2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Оценка</w:t>
            </w:r>
          </w:p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результатов</w:t>
            </w:r>
          </w:p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устного опроса;</w:t>
            </w:r>
          </w:p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Оценка</w:t>
            </w:r>
          </w:p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результатов</w:t>
            </w:r>
          </w:p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практической</w:t>
            </w:r>
          </w:p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работы;</w:t>
            </w:r>
          </w:p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Оценка результатов тестирования; Самооценка своего умения,</w:t>
            </w:r>
          </w:p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осуществляемая обучающимися. Экспертное </w:t>
            </w:r>
            <w:r>
              <w:rPr>
                <w:rStyle w:val="2105pt0"/>
              </w:rPr>
              <w:t>наблюдение за ходом выполнения учебных заданий Промежуточная аттестация</w:t>
            </w:r>
          </w:p>
        </w:tc>
      </w:tr>
      <w:tr w:rsidR="003D3CAE">
        <w:trPr>
          <w:trHeight w:hRule="exact" w:val="845"/>
          <w:jc w:val="center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-выявлять и отбирать информацию, необходимую для решения задачи;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осуществляет поиск и отбор информации, необходимой для решения задачи;</w:t>
            </w:r>
          </w:p>
        </w:tc>
        <w:tc>
          <w:tcPr>
            <w:tcW w:w="2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 w:rsidP="007F1375">
            <w:pPr>
              <w:framePr w:w="9590" w:wrap="notBeside" w:vAnchor="text" w:hAnchor="text" w:xAlign="center" w:y="1"/>
            </w:pPr>
          </w:p>
        </w:tc>
      </w:tr>
      <w:tr w:rsidR="003D3CAE">
        <w:trPr>
          <w:trHeight w:hRule="exact" w:val="566"/>
          <w:jc w:val="center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- составлять план действий;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69" w:lineRule="exact"/>
              <w:ind w:firstLine="0"/>
              <w:jc w:val="left"/>
            </w:pPr>
            <w:r>
              <w:rPr>
                <w:rStyle w:val="2105pt0"/>
              </w:rPr>
              <w:t xml:space="preserve">осуществляет </w:t>
            </w:r>
            <w:r>
              <w:rPr>
                <w:rStyle w:val="2105pt0"/>
              </w:rPr>
              <w:t>планирование действий для решения задачи;</w:t>
            </w:r>
          </w:p>
        </w:tc>
        <w:tc>
          <w:tcPr>
            <w:tcW w:w="2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 w:rsidP="007F1375">
            <w:pPr>
              <w:framePr w:w="9590" w:wrap="notBeside" w:vAnchor="text" w:hAnchor="text" w:xAlign="center" w:y="1"/>
            </w:pPr>
          </w:p>
        </w:tc>
      </w:tr>
      <w:tr w:rsidR="003D3CAE">
        <w:trPr>
          <w:trHeight w:hRule="exact" w:val="566"/>
          <w:jc w:val="center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0"/>
              </w:rPr>
              <w:t>-определять необходимые ресурсы;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определяет ресурсы для решения задачи;</w:t>
            </w:r>
          </w:p>
        </w:tc>
        <w:tc>
          <w:tcPr>
            <w:tcW w:w="2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 w:rsidP="007F1375">
            <w:pPr>
              <w:framePr w:w="9590" w:wrap="notBeside" w:vAnchor="text" w:hAnchor="text" w:xAlign="center" w:y="1"/>
            </w:pPr>
          </w:p>
        </w:tc>
      </w:tr>
      <w:tr w:rsidR="003D3CAE">
        <w:trPr>
          <w:trHeight w:hRule="exact" w:val="571"/>
          <w:jc w:val="center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0"/>
              </w:rPr>
              <w:t>- реализовывать составленный план;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выполняет составленный план;</w:t>
            </w:r>
          </w:p>
        </w:tc>
        <w:tc>
          <w:tcPr>
            <w:tcW w:w="2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 w:rsidP="007F1375">
            <w:pPr>
              <w:framePr w:w="9590" w:wrap="notBeside" w:vAnchor="text" w:hAnchor="text" w:xAlign="center" w:y="1"/>
            </w:pPr>
          </w:p>
        </w:tc>
      </w:tr>
      <w:tr w:rsidR="003D3CAE">
        <w:trPr>
          <w:trHeight w:hRule="exact" w:val="566"/>
          <w:jc w:val="center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- определять задачи для сбора информации;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определяет задачи для сбора </w:t>
            </w:r>
            <w:r>
              <w:rPr>
                <w:rStyle w:val="2105pt0"/>
              </w:rPr>
              <w:t>информации;</w:t>
            </w:r>
          </w:p>
        </w:tc>
        <w:tc>
          <w:tcPr>
            <w:tcW w:w="2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 w:rsidP="007F1375">
            <w:pPr>
              <w:framePr w:w="9590" w:wrap="notBeside" w:vAnchor="text" w:hAnchor="text" w:xAlign="center" w:y="1"/>
            </w:pPr>
          </w:p>
        </w:tc>
      </w:tr>
      <w:tr w:rsidR="003D3CAE">
        <w:trPr>
          <w:trHeight w:hRule="exact" w:val="1118"/>
          <w:jc w:val="center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- планировать процесс поиска информации и осуществлять выбор необходимых источников;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планирует процесс поиска информации и осуществлять выбор необходимых источников;</w:t>
            </w:r>
          </w:p>
        </w:tc>
        <w:tc>
          <w:tcPr>
            <w:tcW w:w="2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 w:rsidP="007F1375">
            <w:pPr>
              <w:framePr w:w="9590" w:wrap="notBeside" w:vAnchor="text" w:hAnchor="text" w:xAlign="center" w:y="1"/>
            </w:pPr>
          </w:p>
        </w:tc>
      </w:tr>
      <w:tr w:rsidR="003D3CAE">
        <w:trPr>
          <w:trHeight w:hRule="exact" w:val="1944"/>
          <w:jc w:val="center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- оформлять результаты поиска, пользоваться средствами информационных </w:t>
            </w:r>
            <w:r>
              <w:rPr>
                <w:rStyle w:val="2105pt0"/>
              </w:rPr>
              <w:t>технологий для решения профессиональных задач, задач личностного развития и финансового благополучия;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представляет результаты поиска информации для решения профессиональных задач, задач личностного развития и финансового благополучия с применением средств </w:t>
            </w:r>
            <w:r>
              <w:rPr>
                <w:rStyle w:val="2105pt0"/>
              </w:rPr>
              <w:t>информационных технологий;</w:t>
            </w:r>
          </w:p>
        </w:tc>
        <w:tc>
          <w:tcPr>
            <w:tcW w:w="2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 w:rsidP="007F1375">
            <w:pPr>
              <w:framePr w:w="9590" w:wrap="notBeside" w:vAnchor="text" w:hAnchor="text" w:xAlign="center" w:y="1"/>
            </w:pPr>
          </w:p>
        </w:tc>
      </w:tr>
      <w:tr w:rsidR="003D3CAE">
        <w:trPr>
          <w:trHeight w:hRule="exact" w:val="1670"/>
          <w:jc w:val="center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- использовать различные цифровые средства при решении профессиональных задач, задач личностного развития и финансового благополучия;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демонстрирует умение пользоваться цифровыми средствами при решении профессиональных задач, </w:t>
            </w:r>
            <w:r>
              <w:rPr>
                <w:rStyle w:val="2105pt0"/>
              </w:rPr>
              <w:t>задач личностного развития и финансового благополучия;</w:t>
            </w:r>
          </w:p>
        </w:tc>
        <w:tc>
          <w:tcPr>
            <w:tcW w:w="2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 w:rsidP="007F1375">
            <w:pPr>
              <w:framePr w:w="9590" w:wrap="notBeside" w:vAnchor="text" w:hAnchor="text" w:xAlign="center" w:y="1"/>
            </w:pPr>
          </w:p>
        </w:tc>
      </w:tr>
      <w:tr w:rsidR="003D3CAE">
        <w:trPr>
          <w:trHeight w:hRule="exact" w:val="2227"/>
          <w:jc w:val="center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- определять актуальность нормативно-правовой документации в</w:t>
            </w:r>
          </w:p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профессиональной деятельности, для ведения предпринимательской деятельности и личного финансового планирования;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использует актуальную </w:t>
            </w:r>
            <w:r>
              <w:rPr>
                <w:rStyle w:val="2105pt0"/>
              </w:rPr>
              <w:t>нормативно-правовую документацию в профессиональной деятельности, для ведения предпринимательской деятельности и личного финансового планирования;</w:t>
            </w:r>
          </w:p>
        </w:tc>
        <w:tc>
          <w:tcPr>
            <w:tcW w:w="2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 w:rsidP="007F1375">
            <w:pPr>
              <w:framePr w:w="9590" w:wrap="notBeside" w:vAnchor="text" w:hAnchor="text" w:xAlign="center" w:y="1"/>
            </w:pPr>
          </w:p>
        </w:tc>
      </w:tr>
      <w:tr w:rsidR="003D3CAE">
        <w:trPr>
          <w:trHeight w:hRule="exact" w:val="1680"/>
          <w:jc w:val="center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0"/>
              </w:rPr>
              <w:t xml:space="preserve">- осуществлять наличные и безналичные платежи, сравнивать различные способы оплаты товаров и услуг, </w:t>
            </w:r>
            <w:r>
              <w:rPr>
                <w:rStyle w:val="2105pt0"/>
              </w:rPr>
              <w:t>соблюдать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выполняет задания по выбору и использованию различных платежных инструментов в конкретной ситуации с учетом правил финансовой безопасности;</w:t>
            </w:r>
          </w:p>
        </w:tc>
        <w:tc>
          <w:tcPr>
            <w:tcW w:w="22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 w:rsidP="007F1375">
            <w:pPr>
              <w:framePr w:w="9590" w:wrap="notBeside" w:vAnchor="text" w:hAnchor="text" w:xAlign="center" w:y="1"/>
            </w:pPr>
          </w:p>
        </w:tc>
      </w:tr>
    </w:tbl>
    <w:p w:rsidR="00B55B7A" w:rsidRDefault="00B55B7A" w:rsidP="007F1375">
      <w:pPr>
        <w:framePr w:w="9590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06"/>
        <w:gridCol w:w="3542"/>
        <w:gridCol w:w="2242"/>
      </w:tblGrid>
      <w:tr w:rsidR="003D3CAE">
        <w:trPr>
          <w:trHeight w:hRule="exact" w:val="1032"/>
          <w:jc w:val="center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83" w:lineRule="exact"/>
              <w:ind w:firstLine="0"/>
              <w:jc w:val="left"/>
            </w:pPr>
            <w:r>
              <w:rPr>
                <w:rStyle w:val="2105pt0"/>
              </w:rPr>
              <w:t>требования финансовой безопасности;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5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5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1118"/>
          <w:jc w:val="center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- учитывать инфляцию при решении финансовых задач в профессии, </w:t>
            </w:r>
            <w:r>
              <w:rPr>
                <w:rStyle w:val="2105pt0"/>
              </w:rPr>
              <w:t>личном планировании;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учитывает инфляцию при решении финансовых задач в профессии, личном планировании;</w:t>
            </w:r>
          </w:p>
        </w:tc>
        <w:tc>
          <w:tcPr>
            <w:tcW w:w="2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590" w:wrap="notBeside" w:vAnchor="text" w:hAnchor="text" w:xAlign="center" w:y="1"/>
            </w:pPr>
          </w:p>
        </w:tc>
      </w:tr>
      <w:tr w:rsidR="003D3CAE">
        <w:trPr>
          <w:trHeight w:hRule="exact" w:val="648"/>
          <w:jc w:val="center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0"/>
              </w:rPr>
              <w:t>- производить расчеты по валютно-обменным операциям;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0"/>
              </w:rPr>
              <w:t>производит расчеты по валютно-обменным операциям;</w:t>
            </w:r>
          </w:p>
        </w:tc>
        <w:tc>
          <w:tcPr>
            <w:tcW w:w="2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590" w:wrap="notBeside" w:vAnchor="text" w:hAnchor="text" w:xAlign="center" w:y="1"/>
            </w:pPr>
          </w:p>
        </w:tc>
      </w:tr>
      <w:tr w:rsidR="003D3CAE">
        <w:trPr>
          <w:trHeight w:hRule="exact" w:val="1200"/>
          <w:jc w:val="center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0"/>
              </w:rPr>
              <w:t xml:space="preserve">- планировать личные доходы и расходы, </w:t>
            </w:r>
            <w:r>
              <w:rPr>
                <w:rStyle w:val="2105pt0"/>
              </w:rPr>
              <w:t>принимать финансовые решения, составлять личный бюджет;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планирует личные доходы и расходы, принимать финансовые решения, составляет личный бюджет;</w:t>
            </w:r>
          </w:p>
        </w:tc>
        <w:tc>
          <w:tcPr>
            <w:tcW w:w="2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590" w:wrap="notBeside" w:vAnchor="text" w:hAnchor="text" w:xAlign="center" w:y="1"/>
            </w:pPr>
          </w:p>
        </w:tc>
      </w:tr>
      <w:tr w:rsidR="003D3CAE">
        <w:trPr>
          <w:trHeight w:hRule="exact" w:val="2496"/>
          <w:jc w:val="center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- использовать разнообразие финансовых инструментов для управления личными финансами в целях достижения </w:t>
            </w:r>
            <w:r>
              <w:rPr>
                <w:rStyle w:val="2105pt0"/>
              </w:rPr>
              <w:t>финансового благополучия с учетом финансовой безопасности;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выполняет практические задания, основанные на использовании разнообразных финансовых инструментов для управления личными финансами в целях достижения финансового благополучия с учетом финансовой бе</w:t>
            </w:r>
            <w:r>
              <w:rPr>
                <w:rStyle w:val="2105pt0"/>
              </w:rPr>
              <w:t>зопасности;</w:t>
            </w:r>
          </w:p>
        </w:tc>
        <w:tc>
          <w:tcPr>
            <w:tcW w:w="2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590" w:wrap="notBeside" w:vAnchor="text" w:hAnchor="text" w:xAlign="center" w:y="1"/>
            </w:pPr>
          </w:p>
        </w:tc>
      </w:tr>
      <w:tr w:rsidR="003D3CAE">
        <w:trPr>
          <w:trHeight w:hRule="exact" w:val="1118"/>
          <w:jc w:val="center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0"/>
              </w:rPr>
              <w:t>- выявлять сильные и слабые стороны бизнес-идеи, плана достижения личных финансовых целей;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анализирует бизнес-идею;</w:t>
            </w:r>
          </w:p>
        </w:tc>
        <w:tc>
          <w:tcPr>
            <w:tcW w:w="2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590" w:wrap="notBeside" w:vAnchor="text" w:hAnchor="text" w:xAlign="center" w:y="1"/>
            </w:pPr>
          </w:p>
        </w:tc>
      </w:tr>
      <w:tr w:rsidR="003D3CAE">
        <w:trPr>
          <w:trHeight w:hRule="exact" w:val="1397"/>
          <w:jc w:val="center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- производить основные финансовые расчеты в сферах предпринимательской деятельности и планирования личных финансов;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проводит</w:t>
            </w:r>
            <w:r>
              <w:rPr>
                <w:rStyle w:val="2105pt0"/>
              </w:rPr>
              <w:t xml:space="preserve"> финансовые расчет, включая анализ расходов, необходимых для достижения цели,</w:t>
            </w:r>
          </w:p>
        </w:tc>
        <w:tc>
          <w:tcPr>
            <w:tcW w:w="2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590" w:wrap="notBeside" w:vAnchor="text" w:hAnchor="text" w:xAlign="center" w:y="1"/>
            </w:pPr>
          </w:p>
        </w:tc>
      </w:tr>
      <w:tr w:rsidR="003D3CAE">
        <w:trPr>
          <w:trHeight w:hRule="exact" w:val="1670"/>
          <w:jc w:val="center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- оценивать финансовые риски, связанные с осуществлением предпринимательской деятельности и планирования личных финансов;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проводит оценку возможных финансовых рисков, связанных</w:t>
            </w:r>
            <w:r>
              <w:rPr>
                <w:rStyle w:val="2105pt0"/>
              </w:rPr>
              <w:t xml:space="preserve"> с осуществлением предпринимательской деятельности и планирования личных финансов;</w:t>
            </w:r>
          </w:p>
        </w:tc>
        <w:tc>
          <w:tcPr>
            <w:tcW w:w="2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590" w:wrap="notBeside" w:vAnchor="text" w:hAnchor="text" w:xAlign="center" w:y="1"/>
            </w:pPr>
          </w:p>
        </w:tc>
      </w:tr>
      <w:tr w:rsidR="003D3CAE">
        <w:trPr>
          <w:trHeight w:hRule="exact" w:val="845"/>
          <w:jc w:val="center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83" w:lineRule="exact"/>
              <w:ind w:firstLine="0"/>
              <w:jc w:val="left"/>
            </w:pPr>
            <w:r>
              <w:rPr>
                <w:rStyle w:val="2105pt0"/>
              </w:rPr>
              <w:t>- работать в коллективе и команде;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0"/>
              </w:rPr>
              <w:t>осуществляет эффективные коммуникации в коллективе и команде;</w:t>
            </w:r>
          </w:p>
        </w:tc>
        <w:tc>
          <w:tcPr>
            <w:tcW w:w="2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590" w:wrap="notBeside" w:vAnchor="text" w:hAnchor="text" w:xAlign="center" w:y="1"/>
            </w:pPr>
          </w:p>
        </w:tc>
      </w:tr>
      <w:tr w:rsidR="003D3CAE">
        <w:trPr>
          <w:trHeight w:hRule="exact" w:val="1954"/>
          <w:jc w:val="center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- взаимодействовать с коллегами, руководством, клиентами, в ходе </w:t>
            </w:r>
            <w:r>
              <w:rPr>
                <w:rStyle w:val="2105pt0"/>
              </w:rPr>
              <w:t>профессиональной и предпринимательской деятельности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59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взаимодействует с коллегами, руководством, клиентами в модельных ситуациях профессиональной и предпринимательской деятельности с опорой на знания правил коммуникации;</w:t>
            </w:r>
          </w:p>
        </w:tc>
        <w:tc>
          <w:tcPr>
            <w:tcW w:w="22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590" w:wrap="notBeside" w:vAnchor="text" w:hAnchor="text" w:xAlign="center" w:y="1"/>
            </w:pPr>
          </w:p>
        </w:tc>
      </w:tr>
    </w:tbl>
    <w:p w:rsidR="00B55B7A" w:rsidRDefault="00B55B7A">
      <w:pPr>
        <w:framePr w:w="9590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footerReference w:type="even" r:id="rId251"/>
          <w:footerReference w:type="default" r:id="rId252"/>
          <w:pgSz w:w="11900" w:h="16840"/>
          <w:pgMar w:top="1034" w:right="622" w:bottom="1058" w:left="1688" w:header="0" w:footer="3" w:gutter="0"/>
          <w:cols w:space="720"/>
          <w:noEndnote/>
          <w:docGrid w:linePitch="360"/>
        </w:sectPr>
      </w:pPr>
    </w:p>
    <w:p w:rsidR="00B55B7A" w:rsidRDefault="0086676D">
      <w:pPr>
        <w:spacing w:line="568" w:lineRule="exac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76985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1270</wp:posOffset>
                </wp:positionV>
                <wp:extent cx="158750" cy="133350"/>
                <wp:effectExtent l="0" t="635" r="3175" b="0"/>
                <wp:wrapNone/>
                <wp:docPr id="298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10" w:lineRule="exact"/>
                            </w:pPr>
                            <w:r>
                              <w:rPr>
                                <w:rStyle w:val="18Exact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115" type="#_x0000_t202" style="position:absolute;margin-left:.05pt;margin-top:.1pt;width:12.5pt;height:10.5pt;z-index:2517698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4AFsA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10" w:lineRule="exact"/>
                      </w:pPr>
                      <w:r>
                        <w:rPr>
                          <w:rStyle w:val="18Exact"/>
                        </w:rPr>
                        <w:t>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55B7A" w:rsidRDefault="00B55B7A">
      <w:pPr>
        <w:rPr>
          <w:sz w:val="2"/>
          <w:szCs w:val="2"/>
        </w:rPr>
        <w:sectPr w:rsidR="00B55B7A">
          <w:footerReference w:type="even" r:id="rId253"/>
          <w:footerReference w:type="default" r:id="rId254"/>
          <w:pgSz w:w="11900" w:h="16840"/>
          <w:pgMar w:top="15869" w:right="5396" w:bottom="706" w:left="6254" w:header="0" w:footer="3" w:gutter="0"/>
          <w:pgNumType w:start="240"/>
          <w:cols w:space="720"/>
          <w:noEndnote/>
          <w:docGrid w:linePitch="360"/>
        </w:sectPr>
      </w:pPr>
    </w:p>
    <w:p w:rsidR="00B55B7A" w:rsidRDefault="0086676D">
      <w:pPr>
        <w:pStyle w:val="181"/>
        <w:shd w:val="clear" w:color="auto" w:fill="auto"/>
        <w:spacing w:after="240" w:line="274" w:lineRule="exact"/>
        <w:jc w:val="right"/>
      </w:pPr>
      <w:r>
        <w:t>Приложение 5 к ОПОП по профессии 46.01.03 Делопроизводитель 2025/2026 учебный год</w:t>
      </w:r>
    </w:p>
    <w:p w:rsidR="00B55B7A" w:rsidRDefault="0086676D" w:rsidP="000169D0">
      <w:pPr>
        <w:pStyle w:val="181"/>
        <w:shd w:val="clear" w:color="auto" w:fill="auto"/>
        <w:spacing w:after="1451" w:line="274" w:lineRule="exact"/>
        <w:ind w:right="20"/>
        <w:jc w:val="center"/>
      </w:pPr>
      <w:r>
        <w:br/>
      </w:r>
      <w:r w:rsidR="007F1375">
        <w:t>Частное</w:t>
      </w:r>
      <w:r>
        <w:t xml:space="preserve"> профессионал</w:t>
      </w:r>
      <w:r w:rsidR="000169D0">
        <w:t>ьное образовательное учреждение</w:t>
      </w:r>
      <w:r w:rsidR="007F1375">
        <w:t xml:space="preserve"> «К</w:t>
      </w:r>
      <w:r>
        <w:t>олледж</w:t>
      </w:r>
      <w:r w:rsidR="007F1375">
        <w:t xml:space="preserve"> экономики и права</w:t>
      </w:r>
      <w:r>
        <w:t>»</w:t>
      </w:r>
    </w:p>
    <w:p w:rsidR="00B55B7A" w:rsidRDefault="0086676D">
      <w:pPr>
        <w:pStyle w:val="10"/>
        <w:shd w:val="clear" w:color="auto" w:fill="auto"/>
        <w:spacing w:after="19" w:line="110" w:lineRule="exact"/>
        <w:jc w:val="right"/>
      </w:pPr>
      <w:r>
        <w:rPr>
          <w:noProof/>
          <w:lang w:bidi="ar-SA"/>
        </w:rPr>
        <mc:AlternateContent>
          <mc:Choice Requires="wps">
            <w:drawing>
              <wp:anchor distT="0" distB="20955" distL="570230" distR="63500" simplePos="0" relativeHeight="252112896" behindDoc="1" locked="0" layoutInCell="1" allowOverlap="1">
                <wp:simplePos x="0" y="0"/>
                <wp:positionH relativeFrom="margin">
                  <wp:posOffset>4620895</wp:posOffset>
                </wp:positionH>
                <wp:positionV relativeFrom="paragraph">
                  <wp:posOffset>-593725</wp:posOffset>
                </wp:positionV>
                <wp:extent cx="1408430" cy="603885"/>
                <wp:effectExtent l="0" t="2540" r="3175" b="3175"/>
                <wp:wrapSquare wrapText="left"/>
                <wp:docPr id="297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8430" cy="60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317" w:lineRule="exact"/>
                              <w:jc w:val="right"/>
                            </w:pPr>
                            <w:r>
                              <w:rPr>
                                <w:rStyle w:val="18Exact"/>
                              </w:rPr>
                              <w:t>УТВЕРЖДЕНО приказом директора ЧПОУ «КЭиП»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116" type="#_x0000_t202" style="position:absolute;left:0;text-align:left;margin-left:363.85pt;margin-top:-46.75pt;width:110.9pt;height:47.55pt;z-index:-251203584;visibility:visible;mso-wrap-style:square;mso-width-percent:0;mso-height-percent:0;mso-wrap-distance-left:44.9pt;mso-wrap-distance-top:0;mso-wrap-distance-right:5pt;mso-wrap-distance-bottom:1.6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UeSsg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317" w:lineRule="exact"/>
                        <w:jc w:val="right"/>
                      </w:pPr>
                      <w:r>
                        <w:rPr>
                          <w:rStyle w:val="18Exact"/>
                        </w:rPr>
                        <w:t>УТВЕРЖДЕНО приказом директора ЧПОУ «КЭиП»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</w:p>
    <w:p w:rsidR="00B55B7A" w:rsidRDefault="0086676D">
      <w:pPr>
        <w:pStyle w:val="231"/>
        <w:keepNext/>
        <w:keepLines/>
        <w:shd w:val="clear" w:color="auto" w:fill="auto"/>
        <w:spacing w:after="308" w:line="260" w:lineRule="exact"/>
        <w:ind w:right="20"/>
        <w:jc w:val="center"/>
      </w:pPr>
      <w:bookmarkStart w:id="337" w:name="bookmark334"/>
      <w:r>
        <w:t>РАБОЧАЯ ПРОГРАММА ПРОФЕССИОНАЛЬНОГО МОДУЛЯ</w:t>
      </w:r>
      <w:bookmarkEnd w:id="337"/>
    </w:p>
    <w:p w:rsidR="00B55B7A" w:rsidRDefault="0086676D">
      <w:pPr>
        <w:pStyle w:val="181"/>
        <w:shd w:val="clear" w:color="auto" w:fill="auto"/>
        <w:spacing w:line="210" w:lineRule="exact"/>
        <w:jc w:val="right"/>
      </w:pPr>
      <w:r>
        <w:rPr>
          <w:rStyle w:val="180"/>
        </w:rPr>
        <w:t>ПМ.01 Документирование управленческой деятельности и организация работы с документами</w:t>
      </w:r>
    </w:p>
    <w:p w:rsidR="00B55B7A" w:rsidRDefault="0086676D">
      <w:pPr>
        <w:pStyle w:val="220"/>
        <w:shd w:val="clear" w:color="auto" w:fill="auto"/>
        <w:spacing w:before="0" w:after="325" w:line="200" w:lineRule="exact"/>
        <w:ind w:right="20"/>
      </w:pPr>
      <w:r>
        <w:t>индекс, название профессионального модуля</w:t>
      </w:r>
    </w:p>
    <w:p w:rsidR="00B55B7A" w:rsidRDefault="0086676D">
      <w:pPr>
        <w:pStyle w:val="181"/>
        <w:shd w:val="clear" w:color="auto" w:fill="auto"/>
        <w:spacing w:after="8" w:line="210" w:lineRule="exact"/>
        <w:ind w:right="20"/>
        <w:jc w:val="center"/>
      </w:pPr>
      <w:r>
        <w:t>Профессия</w:t>
      </w:r>
    </w:p>
    <w:p w:rsidR="00B55B7A" w:rsidRDefault="0086676D">
      <w:pPr>
        <w:pStyle w:val="181"/>
        <w:shd w:val="clear" w:color="auto" w:fill="auto"/>
        <w:spacing w:line="210" w:lineRule="exact"/>
        <w:ind w:right="20"/>
        <w:jc w:val="center"/>
      </w:pPr>
      <w:r>
        <w:rPr>
          <w:rStyle w:val="180"/>
        </w:rPr>
        <w:t>46.01.03 Делопроизводитель</w:t>
      </w:r>
    </w:p>
    <w:p w:rsidR="00B55B7A" w:rsidRDefault="0086676D">
      <w:pPr>
        <w:pStyle w:val="220"/>
        <w:shd w:val="clear" w:color="auto" w:fill="auto"/>
        <w:spacing w:before="0" w:after="252" w:line="200" w:lineRule="exact"/>
        <w:ind w:right="20"/>
      </w:pPr>
      <w:r>
        <w:t xml:space="preserve">шифр </w:t>
      </w:r>
      <w:r>
        <w:t>наименование профессии</w:t>
      </w:r>
    </w:p>
    <w:p w:rsidR="00B55B7A" w:rsidRDefault="0086676D">
      <w:pPr>
        <w:pStyle w:val="181"/>
        <w:shd w:val="clear" w:color="auto" w:fill="auto"/>
        <w:spacing w:line="283" w:lineRule="exact"/>
        <w:ind w:right="20"/>
        <w:jc w:val="center"/>
      </w:pPr>
      <w:r>
        <w:t>Направленность программы</w:t>
      </w:r>
      <w:r>
        <w:br/>
      </w:r>
      <w:r>
        <w:rPr>
          <w:rStyle w:val="180"/>
        </w:rPr>
        <w:t>социально-экономический, делопроизводитель</w:t>
      </w:r>
    </w:p>
    <w:p w:rsidR="00B55B7A" w:rsidRDefault="0086676D">
      <w:pPr>
        <w:pStyle w:val="220"/>
        <w:shd w:val="clear" w:color="auto" w:fill="auto"/>
        <w:spacing w:before="0" w:after="325" w:line="200" w:lineRule="exact"/>
        <w:ind w:right="20"/>
      </w:pPr>
      <w:r>
        <w:t>наименование профиля подготовки, квалификация</w:t>
      </w:r>
    </w:p>
    <w:p w:rsidR="00B55B7A" w:rsidRDefault="0086676D">
      <w:pPr>
        <w:pStyle w:val="181"/>
        <w:shd w:val="clear" w:color="auto" w:fill="auto"/>
        <w:spacing w:after="503" w:line="210" w:lineRule="exact"/>
        <w:ind w:right="20"/>
        <w:jc w:val="center"/>
      </w:pPr>
      <w:r>
        <w:t>База приема - среднее общее образование</w:t>
      </w:r>
    </w:p>
    <w:p w:rsidR="00B55B7A" w:rsidRDefault="0086676D">
      <w:pPr>
        <w:pStyle w:val="181"/>
        <w:shd w:val="clear" w:color="auto" w:fill="auto"/>
        <w:spacing w:after="240" w:line="278" w:lineRule="exact"/>
        <w:ind w:right="20"/>
        <w:jc w:val="center"/>
      </w:pPr>
      <w:r>
        <w:t>Форма обучения</w:t>
      </w:r>
      <w:r>
        <w:br/>
        <w:t>Очная</w:t>
      </w:r>
    </w:p>
    <w:p w:rsidR="00B55B7A" w:rsidRDefault="0086676D">
      <w:pPr>
        <w:pStyle w:val="181"/>
        <w:shd w:val="clear" w:color="auto" w:fill="auto"/>
        <w:spacing w:after="4135" w:line="278" w:lineRule="exact"/>
        <w:ind w:right="20"/>
        <w:jc w:val="center"/>
      </w:pPr>
      <w:r>
        <w:t>Курс обучения</w:t>
      </w:r>
      <w:r>
        <w:br/>
        <w:t>1 курс</w:t>
      </w:r>
    </w:p>
    <w:p w:rsidR="00B55B7A" w:rsidRDefault="0086676D">
      <w:pPr>
        <w:pStyle w:val="181"/>
        <w:shd w:val="clear" w:color="auto" w:fill="auto"/>
        <w:spacing w:line="210" w:lineRule="exact"/>
        <w:ind w:right="20"/>
        <w:jc w:val="center"/>
      </w:pPr>
      <w:r>
        <w:t>Урус-Мартан</w:t>
      </w:r>
      <w:r w:rsidR="004F1922">
        <w:t xml:space="preserve"> 2024 г.</w:t>
      </w:r>
      <w:r w:rsidR="004F1922">
        <w:br w:type="page"/>
      </w:r>
    </w:p>
    <w:p w:rsidR="00B55B7A" w:rsidRDefault="0086676D">
      <w:pPr>
        <w:pStyle w:val="231"/>
        <w:keepNext/>
        <w:keepLines/>
        <w:shd w:val="clear" w:color="auto" w:fill="auto"/>
        <w:spacing w:after="240" w:line="260" w:lineRule="exact"/>
        <w:jc w:val="center"/>
      </w:pPr>
      <w:bookmarkStart w:id="338" w:name="bookmark335"/>
      <w:r>
        <w:t>СОДЕРЖАНИЕ</w:t>
      </w:r>
      <w:bookmarkEnd w:id="338"/>
    </w:p>
    <w:p w:rsidR="00B55B7A" w:rsidRDefault="0086676D">
      <w:pPr>
        <w:pStyle w:val="21"/>
        <w:numPr>
          <w:ilvl w:val="0"/>
          <w:numId w:val="108"/>
        </w:numPr>
        <w:shd w:val="clear" w:color="auto" w:fill="auto"/>
        <w:tabs>
          <w:tab w:val="left" w:pos="358"/>
        </w:tabs>
        <w:spacing w:before="0"/>
        <w:ind w:firstLine="0"/>
        <w:jc w:val="both"/>
      </w:pPr>
      <w:hyperlink w:anchor="bookmark336" w:tooltip="Current Document">
        <w:r w:rsidR="004F1922">
          <w:t>ОБЩАЯ ХАРАКТЕРИСТИКА РАБОЧЕЙ ПРОГРАММЫ</w:t>
        </w:r>
      </w:hyperlink>
    </w:p>
    <w:p w:rsidR="00B55B7A" w:rsidRDefault="0086676D">
      <w:pPr>
        <w:pStyle w:val="23"/>
        <w:shd w:val="clear" w:color="auto" w:fill="auto"/>
        <w:tabs>
          <w:tab w:val="right" w:leader="dot" w:pos="9750"/>
        </w:tabs>
        <w:spacing w:after="90" w:line="317" w:lineRule="exact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t>ПРОФЕССИОНАЛЬНОГО МОДУЛЯ</w:t>
      </w:r>
      <w:r>
        <w:tab/>
        <w:t>3</w:t>
      </w:r>
    </w:p>
    <w:p w:rsidR="00B55B7A" w:rsidRDefault="0086676D">
      <w:pPr>
        <w:pStyle w:val="23"/>
        <w:numPr>
          <w:ilvl w:val="0"/>
          <w:numId w:val="108"/>
        </w:numPr>
        <w:shd w:val="clear" w:color="auto" w:fill="auto"/>
        <w:tabs>
          <w:tab w:val="left" w:pos="382"/>
          <w:tab w:val="left" w:leader="dot" w:pos="9427"/>
        </w:tabs>
        <w:spacing w:after="55" w:line="280" w:lineRule="exact"/>
      </w:pPr>
      <w:hyperlink w:anchor="bookmark343" w:tooltip="Current Document">
        <w:r w:rsidR="004F1922">
          <w:t>СТРУКТУРА И СОДЕРЖАНИЕ ПРОФЕССИОНАЛЬНОГО МОДУЛЯ</w:t>
        </w:r>
        <w:r w:rsidR="004F1922">
          <w:tab/>
          <w:t>12</w:t>
        </w:r>
      </w:hyperlink>
    </w:p>
    <w:p w:rsidR="00B55B7A" w:rsidRDefault="0086676D">
      <w:pPr>
        <w:pStyle w:val="23"/>
        <w:numPr>
          <w:ilvl w:val="0"/>
          <w:numId w:val="108"/>
        </w:numPr>
        <w:shd w:val="clear" w:color="auto" w:fill="auto"/>
        <w:tabs>
          <w:tab w:val="left" w:pos="382"/>
        </w:tabs>
        <w:spacing w:line="326" w:lineRule="exact"/>
      </w:pPr>
      <w:hyperlink w:anchor="bookmark345" w:tooltip="Current Document">
        <w:r w:rsidR="004F1922">
          <w:t>УСЛОВИЯ РЕАЛИЗАЦИИ ПРОГРАММЫ ПРОФЕССИОНАЛЬНОГО</w:t>
        </w:r>
      </w:hyperlink>
    </w:p>
    <w:p w:rsidR="00B55B7A" w:rsidRDefault="0086676D">
      <w:pPr>
        <w:pStyle w:val="23"/>
        <w:shd w:val="clear" w:color="auto" w:fill="auto"/>
        <w:tabs>
          <w:tab w:val="right" w:leader="dot" w:pos="9750"/>
        </w:tabs>
        <w:spacing w:after="60" w:line="326" w:lineRule="exact"/>
      </w:pPr>
      <w:hyperlink w:anchor="bookmark347" w:tooltip="Current Document">
        <w:r w:rsidR="004F1922">
          <w:t>МОДУЛЯ</w:t>
        </w:r>
        <w:r w:rsidR="004F1922">
          <w:tab/>
          <w:t>23</w:t>
        </w:r>
      </w:hyperlink>
    </w:p>
    <w:p w:rsidR="00B55B7A" w:rsidRDefault="0086676D">
      <w:pPr>
        <w:pStyle w:val="23"/>
        <w:numPr>
          <w:ilvl w:val="0"/>
          <w:numId w:val="108"/>
        </w:numPr>
        <w:shd w:val="clear" w:color="auto" w:fill="auto"/>
        <w:tabs>
          <w:tab w:val="left" w:pos="382"/>
        </w:tabs>
        <w:spacing w:line="326" w:lineRule="exact"/>
      </w:pPr>
      <w:hyperlink w:anchor="bookmark350" w:tooltip="Current Document">
        <w:r w:rsidR="004F1922">
          <w:t>КОНТРОЛЬ И ОЦЕНКА РЕЗУЛЬТАТОВ ОСВОЕНИЯ</w:t>
        </w:r>
      </w:hyperlink>
    </w:p>
    <w:p w:rsidR="00B55B7A" w:rsidRDefault="0086676D">
      <w:pPr>
        <w:pStyle w:val="23"/>
        <w:shd w:val="clear" w:color="auto" w:fill="auto"/>
        <w:tabs>
          <w:tab w:val="right" w:leader="dot" w:pos="9750"/>
        </w:tabs>
        <w:spacing w:line="326" w:lineRule="exact"/>
        <w:sectPr w:rsidR="00B55B7A">
          <w:pgSz w:w="11900" w:h="16840"/>
          <w:pgMar w:top="732" w:right="801" w:bottom="1428" w:left="1210" w:header="0" w:footer="3" w:gutter="0"/>
          <w:cols w:space="720"/>
          <w:noEndnote/>
          <w:docGrid w:linePitch="360"/>
        </w:sectPr>
      </w:pPr>
      <w:r>
        <w:t>ПРОФЕССИОНАЛЬНОГО МОДУЛЯ</w:t>
      </w:r>
      <w:r>
        <w:tab/>
        <w:t>25</w:t>
      </w:r>
      <w:r>
        <w:fldChar w:fldCharType="end"/>
      </w:r>
    </w:p>
    <w:p w:rsidR="00B55B7A" w:rsidRDefault="0086676D">
      <w:pPr>
        <w:pStyle w:val="231"/>
        <w:keepNext/>
        <w:keepLines/>
        <w:numPr>
          <w:ilvl w:val="0"/>
          <w:numId w:val="109"/>
        </w:numPr>
        <w:shd w:val="clear" w:color="auto" w:fill="auto"/>
        <w:tabs>
          <w:tab w:val="left" w:pos="1380"/>
        </w:tabs>
        <w:spacing w:line="326" w:lineRule="exact"/>
        <w:ind w:left="2400" w:hanging="1380"/>
      </w:pPr>
      <w:bookmarkStart w:id="339" w:name="bookmark336"/>
      <w:bookmarkStart w:id="340" w:name="bookmark337"/>
      <w:r>
        <w:t>ОБЩАЯ ХАРАКТЕРИСТИКА РАБОЧЕЙ ПРОГРАММЫ ПРОФЕССИОНАЛЬНОГО МОДУЛЯ</w:t>
      </w:r>
      <w:bookmarkEnd w:id="339"/>
      <w:bookmarkEnd w:id="340"/>
    </w:p>
    <w:p w:rsidR="00B55B7A" w:rsidRDefault="0086676D">
      <w:pPr>
        <w:pStyle w:val="181"/>
        <w:shd w:val="clear" w:color="auto" w:fill="auto"/>
        <w:spacing w:line="317" w:lineRule="exact"/>
        <w:ind w:left="2400" w:hanging="1380"/>
      </w:pPr>
      <w:r>
        <w:t>ПМ.01 Документирование управленческой деятельности и организация работы с</w:t>
      </w:r>
    </w:p>
    <w:p w:rsidR="00B55B7A" w:rsidRDefault="0086676D">
      <w:pPr>
        <w:pStyle w:val="181"/>
        <w:shd w:val="clear" w:color="auto" w:fill="auto"/>
        <w:spacing w:line="317" w:lineRule="exact"/>
        <w:ind w:left="4540"/>
      </w:pPr>
      <w:r>
        <w:t>документами</w:t>
      </w:r>
    </w:p>
    <w:p w:rsidR="00B55B7A" w:rsidRDefault="0086676D">
      <w:pPr>
        <w:pStyle w:val="32"/>
        <w:keepNext/>
        <w:keepLines/>
        <w:numPr>
          <w:ilvl w:val="1"/>
          <w:numId w:val="109"/>
        </w:numPr>
        <w:shd w:val="clear" w:color="auto" w:fill="auto"/>
        <w:tabs>
          <w:tab w:val="left" w:pos="710"/>
        </w:tabs>
        <w:spacing w:before="0" w:after="0" w:line="317" w:lineRule="exact"/>
      </w:pPr>
      <w:bookmarkStart w:id="341" w:name="bookmark338"/>
      <w:r>
        <w:t>Область применения программы</w:t>
      </w:r>
      <w:bookmarkEnd w:id="341"/>
    </w:p>
    <w:p w:rsidR="00B55B7A" w:rsidRDefault="0086676D">
      <w:pPr>
        <w:pStyle w:val="181"/>
        <w:shd w:val="clear" w:color="auto" w:fill="auto"/>
        <w:spacing w:after="219" w:line="269" w:lineRule="exact"/>
        <w:ind w:firstLine="740"/>
        <w:jc w:val="both"/>
      </w:pPr>
      <w:r>
        <w:t xml:space="preserve">Рабочая программа </w:t>
      </w:r>
      <w:r>
        <w:t>профессионального модуля является частью основной профессиональной образовательной программы в соответствии с ФГОС СПО по профессии 46.01.03 Делопроизводитель</w:t>
      </w:r>
    </w:p>
    <w:p w:rsidR="00B55B7A" w:rsidRDefault="0086676D">
      <w:pPr>
        <w:pStyle w:val="32"/>
        <w:keepNext/>
        <w:keepLines/>
        <w:numPr>
          <w:ilvl w:val="1"/>
          <w:numId w:val="109"/>
        </w:numPr>
        <w:shd w:val="clear" w:color="auto" w:fill="auto"/>
        <w:tabs>
          <w:tab w:val="left" w:pos="523"/>
        </w:tabs>
        <w:spacing w:before="0" w:after="265" w:line="220" w:lineRule="exact"/>
      </w:pPr>
      <w:bookmarkStart w:id="342" w:name="bookmark339"/>
      <w:r>
        <w:t>Цели и планируемые результаты освоения профессионального модуля</w:t>
      </w:r>
      <w:bookmarkEnd w:id="342"/>
    </w:p>
    <w:p w:rsidR="00B55B7A" w:rsidRDefault="0086676D">
      <w:pPr>
        <w:pStyle w:val="181"/>
        <w:shd w:val="clear" w:color="auto" w:fill="auto"/>
        <w:spacing w:line="274" w:lineRule="exact"/>
        <w:ind w:firstLine="740"/>
        <w:jc w:val="both"/>
        <w:sectPr w:rsidR="00B55B7A">
          <w:footerReference w:type="even" r:id="rId255"/>
          <w:footerReference w:type="default" r:id="rId256"/>
          <w:footerReference w:type="first" r:id="rId257"/>
          <w:pgSz w:w="11900" w:h="16840"/>
          <w:pgMar w:top="1349" w:right="822" w:bottom="1450" w:left="1386" w:header="0" w:footer="3" w:gutter="0"/>
          <w:pgNumType w:start="3"/>
          <w:cols w:space="720"/>
          <w:noEndnote/>
          <w:titlePg/>
          <w:docGrid w:linePitch="360"/>
        </w:sectPr>
      </w:pPr>
      <w:r>
        <w:t>В результате изучения программы профессионального модуля обучающийся должен освоить вид деятельности Документирование управленческой деятельности и организация работы с д</w:t>
      </w:r>
      <w:r>
        <w:t>окументами и соответствующие ему профессиональные компетенции:</w:t>
      </w:r>
    </w:p>
    <w:p w:rsidR="00B55B7A" w:rsidRDefault="00B55B7A">
      <w:pPr>
        <w:spacing w:before="20" w:after="20" w:line="240" w:lineRule="exact"/>
        <w:rPr>
          <w:sz w:val="19"/>
          <w:szCs w:val="19"/>
        </w:rPr>
      </w:pPr>
    </w:p>
    <w:p w:rsidR="00B55B7A" w:rsidRDefault="00B55B7A">
      <w:pPr>
        <w:rPr>
          <w:sz w:val="2"/>
          <w:szCs w:val="2"/>
        </w:rPr>
        <w:sectPr w:rsidR="00B55B7A">
          <w:type w:val="continuous"/>
          <w:pgSz w:w="11900" w:h="16840"/>
          <w:pgMar w:top="1334" w:right="0" w:bottom="988" w:left="0" w:header="0" w:footer="3" w:gutter="0"/>
          <w:cols w:space="720"/>
          <w:noEndnote/>
          <w:docGrid w:linePitch="360"/>
        </w:sectPr>
      </w:pPr>
    </w:p>
    <w:p w:rsidR="00B55B7A" w:rsidRDefault="0086676D">
      <w:pPr>
        <w:spacing w:line="360" w:lineRule="exac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771904" behindDoc="0" locked="0" layoutInCell="1" allowOverlap="1">
                <wp:simplePos x="0" y="0"/>
                <wp:positionH relativeFrom="margin">
                  <wp:posOffset>389890</wp:posOffset>
                </wp:positionH>
                <wp:positionV relativeFrom="paragraph">
                  <wp:posOffset>1270</wp:posOffset>
                </wp:positionV>
                <wp:extent cx="1024255" cy="285750"/>
                <wp:effectExtent l="3175" t="1905" r="1270" b="0"/>
                <wp:wrapNone/>
                <wp:docPr id="296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25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32"/>
                              <w:keepNext/>
                              <w:keepLines/>
                              <w:shd w:val="clear" w:color="auto" w:fill="auto"/>
                              <w:spacing w:before="0" w:after="10" w:line="220" w:lineRule="exact"/>
                              <w:jc w:val="center"/>
                            </w:pPr>
                            <w:bookmarkStart w:id="343" w:name="bookmark340"/>
                            <w:r>
                              <w:rPr>
                                <w:rStyle w:val="3Exact0"/>
                                <w:b/>
                                <w:bCs/>
                              </w:rPr>
                              <w:t>Виды</w:t>
                            </w:r>
                            <w:bookmarkEnd w:id="343"/>
                          </w:p>
                          <w:p w:rsidR="00AB2121" w:rsidRDefault="0086676D">
                            <w:pPr>
                              <w:pStyle w:val="232"/>
                              <w:shd w:val="clear" w:color="auto" w:fill="auto"/>
                              <w:spacing w:before="0" w:line="220" w:lineRule="exact"/>
                              <w:jc w:val="left"/>
                            </w:pPr>
                            <w:r>
                              <w:rPr>
                                <w:rStyle w:val="23Exact"/>
                                <w:b/>
                                <w:bCs/>
                              </w:rPr>
                              <w:t>деятельности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117" type="#_x0000_t202" style="position:absolute;margin-left:30.7pt;margin-top:.1pt;width:80.65pt;height:22.5pt;z-index:2517719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EtstAIAALU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32"/>
                        <w:keepNext/>
                        <w:keepLines/>
                        <w:shd w:val="clear" w:color="auto" w:fill="auto"/>
                        <w:spacing w:before="0" w:after="10" w:line="220" w:lineRule="exact"/>
                        <w:jc w:val="center"/>
                      </w:pPr>
                      <w:bookmarkStart w:id="344" w:name="bookmark340"/>
                      <w:r>
                        <w:rPr>
                          <w:rStyle w:val="3Exact0"/>
                          <w:b/>
                          <w:bCs/>
                        </w:rPr>
                        <w:t>Виды</w:t>
                      </w:r>
                      <w:bookmarkEnd w:id="344"/>
                    </w:p>
                    <w:p w:rsidR="00AB2121" w:rsidRDefault="0086676D">
                      <w:pPr>
                        <w:pStyle w:val="232"/>
                        <w:shd w:val="clear" w:color="auto" w:fill="auto"/>
                        <w:spacing w:before="0" w:line="220" w:lineRule="exact"/>
                        <w:jc w:val="left"/>
                      </w:pPr>
                      <w:r>
                        <w:rPr>
                          <w:rStyle w:val="23Exact"/>
                          <w:b/>
                          <w:bCs/>
                        </w:rPr>
                        <w:t>деятельности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773952" behindDoc="0" locked="0" layoutInCell="1" allowOverlap="1">
                <wp:simplePos x="0" y="0"/>
                <wp:positionH relativeFrom="margin">
                  <wp:posOffset>1737360</wp:posOffset>
                </wp:positionH>
                <wp:positionV relativeFrom="paragraph">
                  <wp:posOffset>1270</wp:posOffset>
                </wp:positionV>
                <wp:extent cx="1511935" cy="347980"/>
                <wp:effectExtent l="0" t="1905" r="4445" b="2540"/>
                <wp:wrapNone/>
                <wp:docPr id="295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93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32"/>
                              <w:keepNext/>
                              <w:keepLines/>
                              <w:shd w:val="clear" w:color="auto" w:fill="auto"/>
                              <w:spacing w:before="0" w:after="0" w:line="274" w:lineRule="exact"/>
                              <w:jc w:val="center"/>
                            </w:pPr>
                            <w:bookmarkStart w:id="345" w:name="bookmark341"/>
                            <w:r>
                              <w:rPr>
                                <w:rStyle w:val="3Exact0"/>
                                <w:b/>
                                <w:bCs/>
                              </w:rPr>
                              <w:t>Код и наименование</w:t>
                            </w:r>
                            <w:r>
                              <w:rPr>
                                <w:rStyle w:val="3Exact0"/>
                                <w:b/>
                                <w:bCs/>
                              </w:rPr>
                              <w:br/>
                              <w:t>компетенции</w:t>
                            </w:r>
                            <w:bookmarkEnd w:id="34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118" type="#_x0000_t202" style="position:absolute;margin-left:136.8pt;margin-top:.1pt;width:119.05pt;height:27.4pt;z-index:2517739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32"/>
                        <w:keepNext/>
                        <w:keepLines/>
                        <w:shd w:val="clear" w:color="auto" w:fill="auto"/>
                        <w:spacing w:before="0" w:after="0" w:line="274" w:lineRule="exact"/>
                        <w:jc w:val="center"/>
                      </w:pPr>
                      <w:bookmarkStart w:id="346" w:name="bookmark341"/>
                      <w:r>
                        <w:rPr>
                          <w:rStyle w:val="3Exact0"/>
                          <w:b/>
                          <w:bCs/>
                        </w:rPr>
                        <w:t>Код и наименование</w:t>
                      </w:r>
                      <w:r>
                        <w:rPr>
                          <w:rStyle w:val="3Exact0"/>
                          <w:b/>
                          <w:bCs/>
                        </w:rPr>
                        <w:br/>
                        <w:t>компетенции</w:t>
                      </w:r>
                      <w:bookmarkEnd w:id="346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776000" behindDoc="0" locked="0" layoutInCell="1" allowOverlap="1">
                <wp:simplePos x="0" y="0"/>
                <wp:positionH relativeFrom="margin">
                  <wp:posOffset>3883025</wp:posOffset>
                </wp:positionH>
                <wp:positionV relativeFrom="paragraph">
                  <wp:posOffset>1270</wp:posOffset>
                </wp:positionV>
                <wp:extent cx="1566545" cy="341630"/>
                <wp:effectExtent l="635" t="1905" r="4445" b="0"/>
                <wp:wrapNone/>
                <wp:docPr id="294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32"/>
                              <w:keepNext/>
                              <w:keepLines/>
                              <w:shd w:val="clear" w:color="auto" w:fill="auto"/>
                              <w:spacing w:before="0" w:after="0"/>
                              <w:jc w:val="center"/>
                            </w:pPr>
                            <w:bookmarkStart w:id="347" w:name="bookmark342"/>
                            <w:r>
                              <w:rPr>
                                <w:rStyle w:val="3Exact0"/>
                                <w:b/>
                                <w:bCs/>
                              </w:rPr>
                              <w:t>Показатели освоения</w:t>
                            </w:r>
                            <w:r>
                              <w:rPr>
                                <w:rStyle w:val="3Exact0"/>
                                <w:b/>
                                <w:bCs/>
                              </w:rPr>
                              <w:br/>
                              <w:t>компетенции</w:t>
                            </w:r>
                            <w:bookmarkEnd w:id="34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119" type="#_x0000_t202" style="position:absolute;margin-left:305.75pt;margin-top:.1pt;width:123.35pt;height:26.9pt;z-index:2517760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JAxtQIAALUFAAAOAAAAZHJzL2Uyb0RvYy54bWysVMlu2zAQvRfoPxC8K1pMK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32"/>
                        <w:keepNext/>
                        <w:keepLines/>
                        <w:shd w:val="clear" w:color="auto" w:fill="auto"/>
                        <w:spacing w:before="0" w:after="0"/>
                        <w:jc w:val="center"/>
                      </w:pPr>
                      <w:bookmarkStart w:id="348" w:name="bookmark342"/>
                      <w:r>
                        <w:rPr>
                          <w:rStyle w:val="3Exact0"/>
                          <w:b/>
                          <w:bCs/>
                        </w:rPr>
                        <w:t>Показатели освоения</w:t>
                      </w:r>
                      <w:r>
                        <w:rPr>
                          <w:rStyle w:val="3Exact0"/>
                          <w:b/>
                          <w:bCs/>
                        </w:rPr>
                        <w:br/>
                        <w:t>компетенции</w:t>
                      </w:r>
                      <w:bookmarkEnd w:id="348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778048" behindDoc="0" locked="0" layoutInCell="1" allowOverlap="1">
                <wp:simplePos x="0" y="0"/>
                <wp:positionH relativeFrom="margin">
                  <wp:posOffset>243840</wp:posOffset>
                </wp:positionH>
                <wp:positionV relativeFrom="paragraph">
                  <wp:posOffset>320675</wp:posOffset>
                </wp:positionV>
                <wp:extent cx="1273810" cy="869950"/>
                <wp:effectExtent l="0" t="0" r="2540" b="0"/>
                <wp:wrapNone/>
                <wp:docPr id="293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810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>документирование управленческой деятельности организация работы документами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120" type="#_x0000_t202" style="position:absolute;margin-left:19.2pt;margin-top:25.25pt;width:100.3pt;height:68.5pt;z-index:2517780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</w:pPr>
                      <w:r>
                        <w:rPr>
                          <w:rStyle w:val="18Exact"/>
                        </w:rPr>
                        <w:t>документирование управленческой деятельности организация работы документами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780096" behindDoc="0" locked="0" layoutInCell="1" allowOverlap="1">
                <wp:simplePos x="0" y="0"/>
                <wp:positionH relativeFrom="margin">
                  <wp:posOffset>1432560</wp:posOffset>
                </wp:positionH>
                <wp:positionV relativeFrom="paragraph">
                  <wp:posOffset>716280</wp:posOffset>
                </wp:positionV>
                <wp:extent cx="121920" cy="133350"/>
                <wp:effectExtent l="0" t="2540" r="3810" b="0"/>
                <wp:wrapNone/>
                <wp:docPr id="292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10" w:lineRule="exact"/>
                            </w:pPr>
                            <w:r>
                              <w:rPr>
                                <w:rStyle w:val="18Exact"/>
                              </w:rPr>
                              <w:t>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121" type="#_x0000_t202" style="position:absolute;margin-left:112.8pt;margin-top:56.4pt;width:9.6pt;height:10.5pt;z-index:2517800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10" w:lineRule="exact"/>
                      </w:pPr>
                      <w:r>
                        <w:rPr>
                          <w:rStyle w:val="18Exact"/>
                        </w:rPr>
                        <w:t>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782144" behindDoc="0" locked="0" layoutInCell="1" allowOverlap="1">
                <wp:simplePos x="0" y="0"/>
                <wp:positionH relativeFrom="margin">
                  <wp:posOffset>1450975</wp:posOffset>
                </wp:positionH>
                <wp:positionV relativeFrom="paragraph">
                  <wp:posOffset>1063625</wp:posOffset>
                </wp:positionV>
                <wp:extent cx="103505" cy="133350"/>
                <wp:effectExtent l="0" t="0" r="3810" b="2540"/>
                <wp:wrapNone/>
                <wp:docPr id="291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10" w:lineRule="exact"/>
                            </w:pPr>
                            <w:r>
                              <w:rPr>
                                <w:rStyle w:val="18Exact"/>
                              </w:rPr>
                              <w:t>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122" type="#_x0000_t202" style="position:absolute;margin-left:114.25pt;margin-top:83.75pt;width:8.15pt;height:10.5pt;z-index:2517821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10" w:lineRule="exact"/>
                      </w:pPr>
                      <w:r>
                        <w:rPr>
                          <w:rStyle w:val="18Exact"/>
                        </w:rPr>
                        <w:t>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784192" behindDoc="0" locked="0" layoutInCell="1" allowOverlap="1">
                <wp:simplePos x="0" y="0"/>
                <wp:positionH relativeFrom="margin">
                  <wp:posOffset>1627505</wp:posOffset>
                </wp:positionH>
                <wp:positionV relativeFrom="paragraph">
                  <wp:posOffset>323850</wp:posOffset>
                </wp:positionV>
                <wp:extent cx="1737360" cy="1217930"/>
                <wp:effectExtent l="2540" t="635" r="3175" b="635"/>
                <wp:wrapNone/>
                <wp:docPr id="290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1217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pos="1498"/>
                              </w:tabs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>ПК 1.1. Осуществлять прием,первичную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>обработку и регистрацию поступающей корреспонденции в том числе с использованием автоматизированных систем.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123" type="#_x0000_t202" style="position:absolute;margin-left:128.15pt;margin-top:25.5pt;width:136.8pt;height:95.9pt;z-index:2517841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pos="1498"/>
                        </w:tabs>
                        <w:spacing w:line="274" w:lineRule="exact"/>
                      </w:pPr>
                      <w:r>
                        <w:rPr>
                          <w:rStyle w:val="18Exact"/>
                        </w:rPr>
                        <w:t>ПК 1.1. Осуществлять прием,первичную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</w:pPr>
                      <w:r>
                        <w:rPr>
                          <w:rStyle w:val="18Exact"/>
                        </w:rPr>
                        <w:t>обработку и регистрацию поступающей корреспонденции в том числе с использованием автоматизированных систем.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786240" behindDoc="0" locked="0" layoutInCell="1" allowOverlap="1">
                <wp:simplePos x="0" y="0"/>
                <wp:positionH relativeFrom="margin">
                  <wp:posOffset>3444240</wp:posOffset>
                </wp:positionH>
                <wp:positionV relativeFrom="paragraph">
                  <wp:posOffset>354330</wp:posOffset>
                </wp:positionV>
                <wp:extent cx="688975" cy="139700"/>
                <wp:effectExtent l="0" t="2540" r="0" b="635"/>
                <wp:wrapNone/>
                <wp:docPr id="289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232"/>
                              <w:shd w:val="clear" w:color="auto" w:fill="auto"/>
                              <w:spacing w:before="0" w:line="220" w:lineRule="exact"/>
                              <w:jc w:val="left"/>
                            </w:pPr>
                            <w:r>
                              <w:rPr>
                                <w:rStyle w:val="23Exact"/>
                                <w:b/>
                                <w:bCs/>
                              </w:rPr>
                              <w:t>Навыки: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124" type="#_x0000_t202" style="position:absolute;margin-left:271.2pt;margin-top:27.9pt;width:54.25pt;height:11pt;z-index:2517862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8Hwsw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232"/>
                        <w:shd w:val="clear" w:color="auto" w:fill="auto"/>
                        <w:spacing w:before="0" w:line="220" w:lineRule="exact"/>
                        <w:jc w:val="left"/>
                      </w:pPr>
                      <w:r>
                        <w:rPr>
                          <w:rStyle w:val="23Exact"/>
                          <w:b/>
                          <w:bCs/>
                        </w:rPr>
                        <w:t>Навыки: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788288" behindDoc="0" locked="0" layoutInCell="1" allowOverlap="1">
                <wp:simplePos x="0" y="0"/>
                <wp:positionH relativeFrom="margin">
                  <wp:posOffset>3444240</wp:posOffset>
                </wp:positionH>
                <wp:positionV relativeFrom="paragraph">
                  <wp:posOffset>644525</wp:posOffset>
                </wp:positionV>
                <wp:extent cx="2365375" cy="1391920"/>
                <wp:effectExtent l="0" t="0" r="0" b="1270"/>
                <wp:wrapNone/>
                <wp:docPr id="288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5375" cy="139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 xml:space="preserve">Прием и первичная обработка входящих документов. Предварительное рассмотрение и сортировка документов на регистрируемые и нерегистрируемые Подготовка входящих документов для рассмотрения руководителем. </w:t>
                            </w:r>
                            <w:r>
                              <w:rPr>
                                <w:rStyle w:val="18Exact0"/>
                              </w:rPr>
                              <w:t xml:space="preserve">Регистрация входящих документов. </w:t>
                            </w:r>
                            <w:r>
                              <w:rPr>
                                <w:rStyle w:val="1811ptExact"/>
                              </w:rPr>
                              <w:t>Умения: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125" type="#_x0000_t202" style="position:absolute;margin-left:271.2pt;margin-top:50.75pt;width:186.25pt;height:109.6pt;z-index:2517882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7+wtQIAALY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</w:pPr>
                      <w:r>
                        <w:rPr>
                          <w:rStyle w:val="18Exact"/>
                        </w:rPr>
                        <w:t xml:space="preserve">Прием и первичная обработка входящих документов. Предварительное рассмотрение и сортировка документов на регистрируемые и нерегистрируемые Подготовка входящих документов для рассмотрения руководителем. </w:t>
                      </w:r>
                      <w:r>
                        <w:rPr>
                          <w:rStyle w:val="18Exact0"/>
                        </w:rPr>
                        <w:t xml:space="preserve">Регистрация входящих документов. </w:t>
                      </w:r>
                      <w:r>
                        <w:rPr>
                          <w:rStyle w:val="1811ptExact"/>
                        </w:rPr>
                        <w:t>Умения: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790336" behindDoc="0" locked="0" layoutInCell="1" allowOverlap="1">
                <wp:simplePos x="0" y="0"/>
                <wp:positionH relativeFrom="margin">
                  <wp:posOffset>3444240</wp:posOffset>
                </wp:positionH>
                <wp:positionV relativeFrom="paragraph">
                  <wp:posOffset>2491105</wp:posOffset>
                </wp:positionV>
                <wp:extent cx="2462530" cy="1391920"/>
                <wp:effectExtent l="0" t="0" r="4445" b="2540"/>
                <wp:wrapNone/>
                <wp:docPr id="287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2530" cy="139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 xml:space="preserve">Проверять </w:t>
                            </w:r>
                            <w:r>
                              <w:rPr>
                                <w:rStyle w:val="18Exact"/>
                              </w:rPr>
                              <w:t>правильность доставки корреспонденции; правильность и целостность вложения.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>Оценивать содержание поступивших документов с целью их распределения.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>Пользоваться автоматизированными системами учета, регистрации при работе с документами организации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126" type="#_x0000_t202" style="position:absolute;margin-left:271.2pt;margin-top:196.15pt;width:193.9pt;height:109.6pt;z-index:2517903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U4BtgIAALc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</w:pPr>
                      <w:r>
                        <w:rPr>
                          <w:rStyle w:val="18Exact"/>
                        </w:rPr>
                        <w:t xml:space="preserve">Проверять </w:t>
                      </w:r>
                      <w:r>
                        <w:rPr>
                          <w:rStyle w:val="18Exact"/>
                        </w:rPr>
                        <w:t>правильность доставки корреспонденции; правильность и целостность вложения.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</w:pPr>
                      <w:r>
                        <w:rPr>
                          <w:rStyle w:val="18Exact"/>
                        </w:rPr>
                        <w:t>Оценивать содержание поступивших документов с целью их распределения.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</w:pPr>
                      <w:r>
                        <w:rPr>
                          <w:rStyle w:val="18Exact"/>
                        </w:rPr>
                        <w:t>Пользоваться автоматизированными системами учета, регистрации при работе с документами организации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792384" behindDoc="0" locked="0" layoutInCell="1" allowOverlap="1">
                <wp:simplePos x="0" y="0"/>
                <wp:positionH relativeFrom="margin">
                  <wp:posOffset>3444240</wp:posOffset>
                </wp:positionH>
                <wp:positionV relativeFrom="paragraph">
                  <wp:posOffset>4106545</wp:posOffset>
                </wp:positionV>
                <wp:extent cx="615950" cy="139700"/>
                <wp:effectExtent l="0" t="1905" r="3175" b="1270"/>
                <wp:wrapNone/>
                <wp:docPr id="286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232"/>
                              <w:shd w:val="clear" w:color="auto" w:fill="auto"/>
                              <w:spacing w:before="0" w:line="220" w:lineRule="exact"/>
                              <w:jc w:val="left"/>
                            </w:pPr>
                            <w:r>
                              <w:rPr>
                                <w:rStyle w:val="23Exact"/>
                                <w:b/>
                                <w:bCs/>
                              </w:rPr>
                              <w:t>Знания: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127" type="#_x0000_t202" style="position:absolute;margin-left:271.2pt;margin-top:323.35pt;width:48.5pt;height:11pt;z-index:2517923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232"/>
                        <w:shd w:val="clear" w:color="auto" w:fill="auto"/>
                        <w:spacing w:before="0" w:line="220" w:lineRule="exact"/>
                        <w:jc w:val="left"/>
                      </w:pPr>
                      <w:r>
                        <w:rPr>
                          <w:rStyle w:val="23Exact"/>
                          <w:b/>
                          <w:bCs/>
                        </w:rPr>
                        <w:t>Знания: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794432" behindDoc="0" locked="0" layoutInCell="1" allowOverlap="1">
                <wp:simplePos x="0" y="0"/>
                <wp:positionH relativeFrom="margin">
                  <wp:posOffset>3444240</wp:posOffset>
                </wp:positionH>
                <wp:positionV relativeFrom="paragraph">
                  <wp:posOffset>4353560</wp:posOffset>
                </wp:positionV>
                <wp:extent cx="2414270" cy="1565910"/>
                <wp:effectExtent l="0" t="1270" r="0" b="4445"/>
                <wp:wrapNone/>
                <wp:docPr id="285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4270" cy="156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>Нормативные правовые акты и нормативно-методические документы, определяющие порядок документационного обеспечения управления.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>Структура организации, руководство структурных подразделений.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>Современные информационные технологии работы с документами.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128" type="#_x0000_t202" style="position:absolute;margin-left:271.2pt;margin-top:342.8pt;width:190.1pt;height:123.3pt;z-index:2517944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QdPtQIAALc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</w:pPr>
                      <w:r>
                        <w:rPr>
                          <w:rStyle w:val="18Exact"/>
                        </w:rPr>
                        <w:t>Нормативные правовые акты и нормативно-методические документы, определяющие порядок документационного обеспечения управления.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</w:pPr>
                      <w:r>
                        <w:rPr>
                          <w:rStyle w:val="18Exact"/>
                        </w:rPr>
                        <w:t>Структура организации, руководство структурных подразделений.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</w:pPr>
                      <w:r>
                        <w:rPr>
                          <w:rStyle w:val="18Exact"/>
                        </w:rPr>
                        <w:t>Современные информационные технологии работы с документами.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650" w:lineRule="exact"/>
      </w:pPr>
    </w:p>
    <w:p w:rsidR="00B55B7A" w:rsidRDefault="00B55B7A">
      <w:pPr>
        <w:rPr>
          <w:sz w:val="2"/>
          <w:szCs w:val="2"/>
        </w:rPr>
        <w:sectPr w:rsidR="00B55B7A">
          <w:type w:val="continuous"/>
          <w:pgSz w:w="11900" w:h="16840"/>
          <w:pgMar w:top="1334" w:right="822" w:bottom="988" w:left="1386" w:header="0" w:footer="3" w:gutter="0"/>
          <w:cols w:space="720"/>
          <w:noEndnote/>
          <w:docGrid w:linePitch="360"/>
        </w:sectPr>
      </w:pPr>
    </w:p>
    <w:p w:rsidR="00B55B7A" w:rsidRDefault="0086676D">
      <w:pPr>
        <w:spacing w:line="360" w:lineRule="exac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796480" behindDoc="0" locked="0" layoutInCell="1" allowOverlap="1">
                <wp:simplePos x="0" y="0"/>
                <wp:positionH relativeFrom="margin">
                  <wp:posOffset>1835150</wp:posOffset>
                </wp:positionH>
                <wp:positionV relativeFrom="paragraph">
                  <wp:posOffset>1270</wp:posOffset>
                </wp:positionV>
                <wp:extent cx="2292350" cy="353060"/>
                <wp:effectExtent l="0" t="3175" r="3175" b="0"/>
                <wp:wrapNone/>
                <wp:docPr id="284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3566"/>
                              </w:tabs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 xml:space="preserve">Порядок работы с поступающими </w:t>
                            </w:r>
                            <w:r>
                              <w:rPr>
                                <w:rStyle w:val="18Exact0"/>
                              </w:rPr>
                              <w:t>документами.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129" type="#_x0000_t202" style="position:absolute;margin-left:144.5pt;margin-top:.1pt;width:180.5pt;height:27.8pt;z-index:2517964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PyTtQIAALY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3566"/>
                        </w:tabs>
                        <w:spacing w:line="278" w:lineRule="exact"/>
                        <w:jc w:val="both"/>
                      </w:pPr>
                      <w:r>
                        <w:rPr>
                          <w:rStyle w:val="18Exact"/>
                        </w:rPr>
                        <w:t xml:space="preserve">Порядок работы с поступающими </w:t>
                      </w:r>
                      <w:r>
                        <w:rPr>
                          <w:rStyle w:val="18Exact0"/>
                        </w:rPr>
                        <w:t>документами.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79852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317500</wp:posOffset>
                </wp:positionV>
                <wp:extent cx="1755775" cy="1207770"/>
                <wp:effectExtent l="3810" t="0" r="2540" b="0"/>
                <wp:wrapNone/>
                <wp:docPr id="283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1207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pos="2328"/>
                              </w:tabs>
                              <w:spacing w:line="317" w:lineRule="exact"/>
                            </w:pPr>
                            <w:r>
                              <w:rPr>
                                <w:rStyle w:val="18Exact"/>
                              </w:rPr>
                              <w:t>ПК 1.2. Передавать документы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  <w:t>на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pos="2520"/>
                              </w:tabs>
                              <w:spacing w:line="317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>исполнение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  <w:t>в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317" w:lineRule="exact"/>
                            </w:pPr>
                            <w:r>
                              <w:rPr>
                                <w:rStyle w:val="18Exact"/>
                              </w:rPr>
                              <w:t>подразделения с учетом резолюции руководителей организации.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130" type="#_x0000_t202" style="position:absolute;margin-left:.05pt;margin-top:25pt;width:138.25pt;height:95.1pt;z-index:2517985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pos="2328"/>
                        </w:tabs>
                        <w:spacing w:line="317" w:lineRule="exact"/>
                      </w:pPr>
                      <w:r>
                        <w:rPr>
                          <w:rStyle w:val="18Exact"/>
                        </w:rPr>
                        <w:t>ПК 1.2. Передавать документы</w:t>
                      </w:r>
                      <w:r>
                        <w:rPr>
                          <w:rStyle w:val="18Exact"/>
                        </w:rPr>
                        <w:tab/>
                        <w:t>на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pos="2520"/>
                        </w:tabs>
                        <w:spacing w:line="317" w:lineRule="exact"/>
                        <w:jc w:val="both"/>
                      </w:pPr>
                      <w:r>
                        <w:rPr>
                          <w:rStyle w:val="18Exact"/>
                        </w:rPr>
                        <w:t>исполнение</w:t>
                      </w:r>
                      <w:r>
                        <w:rPr>
                          <w:rStyle w:val="18Exact"/>
                        </w:rPr>
                        <w:tab/>
                        <w:t>в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spacing w:line="317" w:lineRule="exact"/>
                      </w:pPr>
                      <w:r>
                        <w:rPr>
                          <w:rStyle w:val="18Exact"/>
                        </w:rPr>
                        <w:t>подразделения с учетом резолюции руководителей организации.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800576" behindDoc="0" locked="0" layoutInCell="1" allowOverlap="1">
                <wp:simplePos x="0" y="0"/>
                <wp:positionH relativeFrom="margin">
                  <wp:posOffset>1835150</wp:posOffset>
                </wp:positionH>
                <wp:positionV relativeFrom="paragraph">
                  <wp:posOffset>366395</wp:posOffset>
                </wp:positionV>
                <wp:extent cx="688975" cy="139700"/>
                <wp:effectExtent l="0" t="0" r="0" b="0"/>
                <wp:wrapNone/>
                <wp:docPr id="282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232"/>
                              <w:shd w:val="clear" w:color="auto" w:fill="auto"/>
                              <w:spacing w:before="0" w:line="220" w:lineRule="exact"/>
                              <w:jc w:val="left"/>
                            </w:pPr>
                            <w:r>
                              <w:rPr>
                                <w:rStyle w:val="23Exact"/>
                                <w:b/>
                                <w:bCs/>
                              </w:rPr>
                              <w:t>Навыки: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131" type="#_x0000_t202" style="position:absolute;margin-left:144.5pt;margin-top:28.85pt;width:54.25pt;height:11pt;z-index:2518005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dtDtAIAALU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232"/>
                        <w:shd w:val="clear" w:color="auto" w:fill="auto"/>
                        <w:spacing w:before="0" w:line="220" w:lineRule="exact"/>
                        <w:jc w:val="left"/>
                      </w:pPr>
                      <w:r>
                        <w:rPr>
                          <w:rStyle w:val="23Exact"/>
                          <w:b/>
                          <w:bCs/>
                        </w:rPr>
                        <w:t>Навыки: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802624" behindDoc="0" locked="0" layoutInCell="1" allowOverlap="1">
                <wp:simplePos x="0" y="0"/>
                <wp:positionH relativeFrom="margin">
                  <wp:posOffset>1835150</wp:posOffset>
                </wp:positionH>
                <wp:positionV relativeFrom="paragraph">
                  <wp:posOffset>632460</wp:posOffset>
                </wp:positionV>
                <wp:extent cx="2334895" cy="353060"/>
                <wp:effectExtent l="0" t="0" r="0" b="3175"/>
                <wp:wrapNone/>
                <wp:docPr id="281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489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 xml:space="preserve">Организация доставки документов </w:t>
                            </w:r>
                            <w:r>
                              <w:rPr>
                                <w:rStyle w:val="18Exact"/>
                              </w:rPr>
                              <w:t>исполнителям.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132" type="#_x0000_t202" style="position:absolute;margin-left:144.5pt;margin-top:49.8pt;width:183.85pt;height:27.8pt;z-index:2518026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I1ItgIAALY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8" w:lineRule="exact"/>
                        <w:jc w:val="both"/>
                      </w:pPr>
                      <w:r>
                        <w:rPr>
                          <w:rStyle w:val="18Exact"/>
                        </w:rPr>
                        <w:t xml:space="preserve">Организация доставки документов </w:t>
                      </w:r>
                      <w:r>
                        <w:rPr>
                          <w:rStyle w:val="18Exact"/>
                        </w:rPr>
                        <w:t>исполнителям.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804672" behindDoc="0" locked="0" layoutInCell="1" allowOverlap="1">
                <wp:simplePos x="0" y="0"/>
                <wp:positionH relativeFrom="margin">
                  <wp:posOffset>1835150</wp:posOffset>
                </wp:positionH>
                <wp:positionV relativeFrom="paragraph">
                  <wp:posOffset>1018540</wp:posOffset>
                </wp:positionV>
                <wp:extent cx="658495" cy="139700"/>
                <wp:effectExtent l="0" t="1270" r="0" b="1905"/>
                <wp:wrapNone/>
                <wp:docPr id="280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232"/>
                              <w:shd w:val="clear" w:color="auto" w:fill="auto"/>
                              <w:spacing w:before="0" w:line="220" w:lineRule="exact"/>
                              <w:jc w:val="left"/>
                            </w:pPr>
                            <w:r>
                              <w:rPr>
                                <w:rStyle w:val="23Exact"/>
                                <w:b/>
                                <w:bCs/>
                              </w:rPr>
                              <w:t>Умения: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1133" type="#_x0000_t202" style="position:absolute;margin-left:144.5pt;margin-top:80.2pt;width:51.85pt;height:11pt;z-index:2518046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WCYtQIAALU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232"/>
                        <w:shd w:val="clear" w:color="auto" w:fill="auto"/>
                        <w:spacing w:before="0" w:line="220" w:lineRule="exact"/>
                        <w:jc w:val="left"/>
                      </w:pPr>
                      <w:r>
                        <w:rPr>
                          <w:rStyle w:val="23Exact"/>
                          <w:b/>
                          <w:bCs/>
                        </w:rPr>
                        <w:t>Умения: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806720" behindDoc="0" locked="0" layoutInCell="1" allowOverlap="1">
                <wp:simplePos x="0" y="0"/>
                <wp:positionH relativeFrom="margin">
                  <wp:posOffset>1835150</wp:posOffset>
                </wp:positionH>
                <wp:positionV relativeFrom="paragraph">
                  <wp:posOffset>1293495</wp:posOffset>
                </wp:positionV>
                <wp:extent cx="2444750" cy="1565910"/>
                <wp:effectExtent l="0" t="0" r="3175" b="0"/>
                <wp:wrapNone/>
                <wp:docPr id="279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0" cy="156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>Определять маршрут движения конкретного документа и доводить документы до исполнителей в определенные сроки Работать со всей совокупностью информационно-документационных ресурсов организации.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3806"/>
                              </w:tabs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 xml:space="preserve">Вести учет прохождения </w:t>
                            </w:r>
                            <w:r>
                              <w:rPr>
                                <w:rStyle w:val="18Exact0"/>
                              </w:rPr>
                              <w:t>документальны</w:t>
                            </w:r>
                            <w:r>
                              <w:rPr>
                                <w:rStyle w:val="18Exact0"/>
                              </w:rPr>
                              <w:t>х материалов.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134" type="#_x0000_t202" style="position:absolute;margin-left:144.5pt;margin-top:101.85pt;width:192.5pt;height:123.3pt;z-index:2518067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Cp/tgIAALc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</w:pPr>
                      <w:r>
                        <w:rPr>
                          <w:rStyle w:val="18Exact"/>
                        </w:rPr>
                        <w:t>Определять маршрут движения конкретного документа и доводить документы до исполнителей в определенные сроки Работать со всей совокупностью информационно-документационных ресурсов организации.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3806"/>
                        </w:tabs>
                        <w:spacing w:line="274" w:lineRule="exact"/>
                      </w:pPr>
                      <w:r>
                        <w:rPr>
                          <w:rStyle w:val="18Exact"/>
                        </w:rPr>
                        <w:t xml:space="preserve">Вести учет прохождения </w:t>
                      </w:r>
                      <w:r>
                        <w:rPr>
                          <w:rStyle w:val="18Exact0"/>
                        </w:rPr>
                        <w:t>документальны</w:t>
                      </w:r>
                      <w:r>
                        <w:rPr>
                          <w:rStyle w:val="18Exact0"/>
                        </w:rPr>
                        <w:t>х материалов.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808768" behindDoc="0" locked="0" layoutInCell="1" allowOverlap="1">
                <wp:simplePos x="0" y="0"/>
                <wp:positionH relativeFrom="margin">
                  <wp:posOffset>1835150</wp:posOffset>
                </wp:positionH>
                <wp:positionV relativeFrom="paragraph">
                  <wp:posOffset>2905760</wp:posOffset>
                </wp:positionV>
                <wp:extent cx="615950" cy="139700"/>
                <wp:effectExtent l="0" t="2540" r="3175" b="635"/>
                <wp:wrapNone/>
                <wp:docPr id="278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232"/>
                              <w:shd w:val="clear" w:color="auto" w:fill="auto"/>
                              <w:spacing w:before="0" w:line="220" w:lineRule="exact"/>
                              <w:jc w:val="left"/>
                            </w:pPr>
                            <w:r>
                              <w:rPr>
                                <w:rStyle w:val="23Exact"/>
                                <w:b/>
                                <w:bCs/>
                              </w:rPr>
                              <w:t>Знания: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135" type="#_x0000_t202" style="position:absolute;margin-left:144.5pt;margin-top:228.8pt;width:48.5pt;height:11pt;z-index:2518087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sGptA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232"/>
                        <w:shd w:val="clear" w:color="auto" w:fill="auto"/>
                        <w:spacing w:before="0" w:line="220" w:lineRule="exact"/>
                        <w:jc w:val="left"/>
                      </w:pPr>
                      <w:r>
                        <w:rPr>
                          <w:rStyle w:val="23Exact"/>
                          <w:b/>
                          <w:bCs/>
                        </w:rPr>
                        <w:t>Знания: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810816" behindDoc="0" locked="0" layoutInCell="1" allowOverlap="1">
                <wp:simplePos x="0" y="0"/>
                <wp:positionH relativeFrom="margin">
                  <wp:posOffset>1835150</wp:posOffset>
                </wp:positionH>
                <wp:positionV relativeFrom="paragraph">
                  <wp:posOffset>3176905</wp:posOffset>
                </wp:positionV>
                <wp:extent cx="2426335" cy="2087880"/>
                <wp:effectExtent l="0" t="0" r="2540" b="635"/>
                <wp:wrapNone/>
                <wp:docPr id="277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6335" cy="208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>Нормативные правовые акты и нормативно-методические документы, определяющие порядок документационного обеспечения управления.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>Структура организации, руководство структурных подразделений.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3778"/>
                              </w:tabs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 xml:space="preserve">Современные информационные технологии работы с документами. Порядок работы с документами при передаче их на исполнение в </w:t>
                            </w:r>
                            <w:r>
                              <w:rPr>
                                <w:rStyle w:val="18Exact0"/>
                              </w:rPr>
                              <w:t>подразделения.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1136" type="#_x0000_t202" style="position:absolute;margin-left:144.5pt;margin-top:250.15pt;width:191.05pt;height:164.4pt;z-index:2518108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2qstgIAALc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</w:pPr>
                      <w:r>
                        <w:rPr>
                          <w:rStyle w:val="18Exact"/>
                        </w:rPr>
                        <w:t>Нормативные правовые акты и нормативно-методические документы, определяющие порядок документационного обеспечения управления.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</w:pPr>
                      <w:r>
                        <w:rPr>
                          <w:rStyle w:val="18Exact"/>
                        </w:rPr>
                        <w:t>Структура организации, руководство структурных подразделений.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3778"/>
                        </w:tabs>
                        <w:spacing w:line="274" w:lineRule="exact"/>
                      </w:pPr>
                      <w:r>
                        <w:rPr>
                          <w:rStyle w:val="18Exact"/>
                        </w:rPr>
                        <w:t xml:space="preserve">Современные информационные технологии работы с документами. Порядок работы с документами при передаче их на исполнение в </w:t>
                      </w:r>
                      <w:r>
                        <w:rPr>
                          <w:rStyle w:val="18Exact0"/>
                        </w:rPr>
                        <w:t>подразделения.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812864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5457190</wp:posOffset>
                </wp:positionV>
                <wp:extent cx="1755775" cy="1043940"/>
                <wp:effectExtent l="3810" t="1270" r="2540" b="2540"/>
                <wp:wrapNone/>
                <wp:docPr id="276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 w:rsidP="005C62F9">
                            <w:pPr>
                              <w:pStyle w:val="181"/>
                              <w:shd w:val="clear" w:color="auto" w:fill="auto"/>
                              <w:tabs>
                                <w:tab w:val="right" w:pos="2630"/>
                              </w:tabs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>ПК 1.3. Осуществлять контроль исполнения документовв</w:t>
                            </w:r>
                          </w:p>
                          <w:p w:rsidR="00AB2121" w:rsidRDefault="0086676D" w:rsidP="005C62F9">
                            <w:pPr>
                              <w:pStyle w:val="181"/>
                              <w:shd w:val="clear" w:color="auto" w:fill="auto"/>
                              <w:tabs>
                                <w:tab w:val="right" w:pos="2626"/>
                              </w:tabs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>организации, в том числе с использованием</w:t>
                            </w:r>
                          </w:p>
                          <w:p w:rsidR="00AB2121" w:rsidRDefault="0086676D" w:rsidP="005C62F9">
                            <w:pPr>
                              <w:pStyle w:val="181"/>
                              <w:shd w:val="clear" w:color="auto" w:fill="auto"/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 xml:space="preserve">автоматизированных </w:t>
                            </w:r>
                            <w:r>
                              <w:rPr>
                                <w:rStyle w:val="18Exact"/>
                              </w:rPr>
                              <w:t>систем.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137" type="#_x0000_t202" style="position:absolute;margin-left:.05pt;margin-top:429.7pt;width:138.25pt;height:82.2pt;z-index:2518128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" filled="f" stroked="f">
                <v:textbox style="mso-fit-shape-to-text:t" inset="0,0,0,0">
                  <w:txbxContent>
                    <w:p w:rsidR="00AB2121" w:rsidRDefault="0086676D" w:rsidP="005C62F9">
                      <w:pPr>
                        <w:pStyle w:val="181"/>
                        <w:shd w:val="clear" w:color="auto" w:fill="auto"/>
                        <w:tabs>
                          <w:tab w:val="right" w:pos="2630"/>
                        </w:tabs>
                        <w:spacing w:line="274" w:lineRule="exact"/>
                      </w:pPr>
                      <w:r>
                        <w:rPr>
                          <w:rStyle w:val="18Exact"/>
                        </w:rPr>
                        <w:t>ПК 1.3. Осуществлять контроль исполнения документовв</w:t>
                      </w:r>
                    </w:p>
                    <w:p w:rsidR="00AB2121" w:rsidRDefault="0086676D" w:rsidP="005C62F9">
                      <w:pPr>
                        <w:pStyle w:val="181"/>
                        <w:shd w:val="clear" w:color="auto" w:fill="auto"/>
                        <w:tabs>
                          <w:tab w:val="right" w:pos="2626"/>
                        </w:tabs>
                        <w:spacing w:line="274" w:lineRule="exact"/>
                      </w:pPr>
                      <w:r>
                        <w:rPr>
                          <w:rStyle w:val="18Exact"/>
                        </w:rPr>
                        <w:t>организации, в том числе с использованием</w:t>
                      </w:r>
                    </w:p>
                    <w:p w:rsidR="00AB2121" w:rsidRDefault="0086676D" w:rsidP="005C62F9">
                      <w:pPr>
                        <w:pStyle w:val="181"/>
                        <w:shd w:val="clear" w:color="auto" w:fill="auto"/>
                        <w:spacing w:line="274" w:lineRule="exact"/>
                      </w:pPr>
                      <w:r>
                        <w:rPr>
                          <w:rStyle w:val="18Exact"/>
                        </w:rPr>
                        <w:t xml:space="preserve">автоматизированных </w:t>
                      </w:r>
                      <w:r>
                        <w:rPr>
                          <w:rStyle w:val="18Exact"/>
                        </w:rPr>
                        <w:t>систем.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814912" behindDoc="0" locked="0" layoutInCell="1" allowOverlap="1">
                <wp:simplePos x="0" y="0"/>
                <wp:positionH relativeFrom="margin">
                  <wp:posOffset>1835150</wp:posOffset>
                </wp:positionH>
                <wp:positionV relativeFrom="paragraph">
                  <wp:posOffset>5487035</wp:posOffset>
                </wp:positionV>
                <wp:extent cx="688975" cy="139700"/>
                <wp:effectExtent l="0" t="2540" r="0" b="635"/>
                <wp:wrapNone/>
                <wp:docPr id="275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232"/>
                              <w:shd w:val="clear" w:color="auto" w:fill="auto"/>
                              <w:spacing w:before="0" w:line="220" w:lineRule="exact"/>
                              <w:jc w:val="left"/>
                            </w:pPr>
                            <w:r>
                              <w:rPr>
                                <w:rStyle w:val="23Exact"/>
                                <w:b/>
                                <w:bCs/>
                              </w:rPr>
                              <w:t>Навыки: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138" type="#_x0000_t202" style="position:absolute;margin-left:144.5pt;margin-top:432.05pt;width:54.25pt;height:11pt;z-index:2518149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ibitAIAALU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232"/>
                        <w:shd w:val="clear" w:color="auto" w:fill="auto"/>
                        <w:spacing w:before="0" w:line="220" w:lineRule="exact"/>
                        <w:jc w:val="left"/>
                      </w:pPr>
                      <w:r>
                        <w:rPr>
                          <w:rStyle w:val="23Exact"/>
                          <w:b/>
                          <w:bCs/>
                        </w:rPr>
                        <w:t>Навыки: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816960" behindDoc="0" locked="0" layoutInCell="1" allowOverlap="1">
                <wp:simplePos x="0" y="0"/>
                <wp:positionH relativeFrom="margin">
                  <wp:posOffset>1835150</wp:posOffset>
                </wp:positionH>
                <wp:positionV relativeFrom="paragraph">
                  <wp:posOffset>5756275</wp:posOffset>
                </wp:positionV>
                <wp:extent cx="2414270" cy="353060"/>
                <wp:effectExtent l="0" t="0" r="0" b="3810"/>
                <wp:wrapNone/>
                <wp:docPr id="274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427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3758"/>
                              </w:tabs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 xml:space="preserve">Контроль исполнения документов в </w:t>
                            </w:r>
                            <w:r>
                              <w:rPr>
                                <w:rStyle w:val="18Exact0"/>
                              </w:rPr>
                              <w:t>организации.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139" type="#_x0000_t202" style="position:absolute;margin-left:144.5pt;margin-top:453.25pt;width:190.1pt;height:27.8pt;z-index:2518169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3758"/>
                        </w:tabs>
                        <w:spacing w:line="278" w:lineRule="exact"/>
                        <w:jc w:val="both"/>
                      </w:pPr>
                      <w:r>
                        <w:rPr>
                          <w:rStyle w:val="18Exact"/>
                        </w:rPr>
                        <w:t xml:space="preserve">Контроль исполнения документов в </w:t>
                      </w:r>
                      <w:r>
                        <w:rPr>
                          <w:rStyle w:val="18Exact0"/>
                        </w:rPr>
                        <w:t>организации.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819008" behindDoc="0" locked="0" layoutInCell="1" allowOverlap="1">
                <wp:simplePos x="0" y="0"/>
                <wp:positionH relativeFrom="margin">
                  <wp:posOffset>1835150</wp:posOffset>
                </wp:positionH>
                <wp:positionV relativeFrom="paragraph">
                  <wp:posOffset>6139180</wp:posOffset>
                </wp:positionV>
                <wp:extent cx="658495" cy="139700"/>
                <wp:effectExtent l="0" t="0" r="0" b="0"/>
                <wp:wrapNone/>
                <wp:docPr id="273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232"/>
                              <w:shd w:val="clear" w:color="auto" w:fill="auto"/>
                              <w:spacing w:before="0" w:line="220" w:lineRule="exact"/>
                              <w:jc w:val="left"/>
                            </w:pPr>
                            <w:r>
                              <w:rPr>
                                <w:rStyle w:val="23Exact"/>
                                <w:b/>
                                <w:bCs/>
                              </w:rPr>
                              <w:t>Умения: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140" type="#_x0000_t202" style="position:absolute;margin-left:144.5pt;margin-top:483.4pt;width:51.85pt;height:11pt;z-index:2518190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dXStgIAALU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232"/>
                        <w:shd w:val="clear" w:color="auto" w:fill="auto"/>
                        <w:spacing w:before="0" w:line="220" w:lineRule="exact"/>
                        <w:jc w:val="left"/>
                      </w:pPr>
                      <w:r>
                        <w:rPr>
                          <w:rStyle w:val="23Exact"/>
                          <w:b/>
                          <w:bCs/>
                        </w:rPr>
                        <w:t>Умения: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821056" behindDoc="0" locked="0" layoutInCell="1" allowOverlap="1">
                <wp:simplePos x="0" y="0"/>
                <wp:positionH relativeFrom="margin">
                  <wp:posOffset>1835150</wp:posOffset>
                </wp:positionH>
                <wp:positionV relativeFrom="paragraph">
                  <wp:posOffset>6419850</wp:posOffset>
                </wp:positionV>
                <wp:extent cx="2462530" cy="2087880"/>
                <wp:effectExtent l="0" t="1905" r="4445" b="0"/>
                <wp:wrapNone/>
                <wp:docPr id="272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2530" cy="208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>Постановка документа на контроль. Осуществлять промежуточный контроль и контроль при наступлении даты исполнения. Информировать руководителя об исполнении.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 xml:space="preserve">Снять документ с </w:t>
                            </w:r>
                            <w:r>
                              <w:rPr>
                                <w:rStyle w:val="18Exact"/>
                              </w:rPr>
                              <w:t>контроля и направить исполненный документ в дело.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3835"/>
                              </w:tabs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 xml:space="preserve">Обобщать и анализировать результаты контроля за исполнением документов. Пользоваться автоматизированными системами учета, регистрации, </w:t>
                            </w:r>
                            <w:r>
                              <w:rPr>
                                <w:rStyle w:val="18Exact0"/>
                              </w:rPr>
                              <w:t>контроля и информационно-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141" type="#_x0000_t202" style="position:absolute;margin-left:144.5pt;margin-top:505.5pt;width:193.9pt;height:164.4pt;z-index:2518210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</w:pPr>
                      <w:r>
                        <w:rPr>
                          <w:rStyle w:val="18Exact"/>
                        </w:rPr>
                        <w:t>Постановка документа на контроль. Осуществлять промежуточный контроль и контроль при наступлении даты исполнения. Информировать руководителя об исполнении.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</w:pPr>
                      <w:r>
                        <w:rPr>
                          <w:rStyle w:val="18Exact"/>
                        </w:rPr>
                        <w:t xml:space="preserve">Снять документ с </w:t>
                      </w:r>
                      <w:r>
                        <w:rPr>
                          <w:rStyle w:val="18Exact"/>
                        </w:rPr>
                        <w:t>контроля и направить исполненный документ в дело.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3835"/>
                        </w:tabs>
                        <w:spacing w:line="274" w:lineRule="exact"/>
                      </w:pPr>
                      <w:r>
                        <w:rPr>
                          <w:rStyle w:val="18Exact"/>
                        </w:rPr>
                        <w:t xml:space="preserve">Обобщать и анализировать результаты контроля за исполнением документов. Пользоваться автоматизированными системами учета, регистрации, </w:t>
                      </w:r>
                      <w:r>
                        <w:rPr>
                          <w:rStyle w:val="18Exact0"/>
                        </w:rPr>
                        <w:t>контроля и информационно-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606" w:lineRule="exact"/>
      </w:pPr>
    </w:p>
    <w:p w:rsidR="00B55B7A" w:rsidRDefault="00B55B7A">
      <w:pPr>
        <w:rPr>
          <w:sz w:val="2"/>
          <w:szCs w:val="2"/>
        </w:rPr>
        <w:sectPr w:rsidR="00B55B7A">
          <w:pgSz w:w="11900" w:h="16840"/>
          <w:pgMar w:top="1128" w:right="1213" w:bottom="988" w:left="392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65"/>
        <w:gridCol w:w="2851"/>
        <w:gridCol w:w="3998"/>
      </w:tblGrid>
      <w:tr w:rsidR="003D3CAE">
        <w:trPr>
          <w:trHeight w:hRule="exact" w:val="571"/>
          <w:jc w:val="center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0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0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014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0"/>
              </w:rPr>
              <w:t>справочными системами при работе с документами организации.</w:t>
            </w:r>
          </w:p>
        </w:tc>
      </w:tr>
      <w:tr w:rsidR="003D3CAE">
        <w:trPr>
          <w:trHeight w:hRule="exact" w:val="466"/>
          <w:jc w:val="center"/>
        </w:trPr>
        <w:tc>
          <w:tcPr>
            <w:tcW w:w="21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0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51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0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014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Знания:</w:t>
            </w:r>
          </w:p>
        </w:tc>
      </w:tr>
      <w:tr w:rsidR="003D3CAE">
        <w:trPr>
          <w:trHeight w:hRule="exact" w:val="3605"/>
          <w:jc w:val="center"/>
        </w:trPr>
        <w:tc>
          <w:tcPr>
            <w:tcW w:w="21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0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51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0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014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Правила организации и формы контроля исполнения документов в организации.</w:t>
            </w:r>
          </w:p>
          <w:p w:rsidR="00B55B7A" w:rsidRDefault="0086676D">
            <w:pPr>
              <w:pStyle w:val="21"/>
              <w:framePr w:w="9014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Типовые сроки исполнения документов.</w:t>
            </w:r>
          </w:p>
          <w:p w:rsidR="00B55B7A" w:rsidRDefault="0086676D">
            <w:pPr>
              <w:pStyle w:val="21"/>
              <w:framePr w:w="9014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Принципы работы со сроковой картотекой.</w:t>
            </w:r>
          </w:p>
          <w:p w:rsidR="00B55B7A" w:rsidRDefault="0086676D">
            <w:pPr>
              <w:pStyle w:val="21"/>
              <w:framePr w:w="9014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Назначение и технология текущего и предупредительного контроля. Правила составления аналитических справок по организации работы с документами и контролю исполнения документов.</w:t>
            </w:r>
          </w:p>
        </w:tc>
      </w:tr>
      <w:tr w:rsidR="003D3CAE">
        <w:trPr>
          <w:trHeight w:hRule="exact" w:val="466"/>
          <w:jc w:val="center"/>
        </w:trPr>
        <w:tc>
          <w:tcPr>
            <w:tcW w:w="21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0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014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ПК 1.4. Вести базы данных документов организации и справочно</w:t>
            </w:r>
            <w:r w:rsidR="005C62F9">
              <w:rPr>
                <w:rStyle w:val="2105pt0"/>
              </w:rPr>
              <w:t>-</w:t>
            </w:r>
            <w:r>
              <w:rPr>
                <w:rStyle w:val="2105pt0"/>
              </w:rPr>
              <w:softHyphen/>
              <w:t>информационную р</w:t>
            </w:r>
            <w:r>
              <w:rPr>
                <w:rStyle w:val="2105pt0"/>
              </w:rPr>
              <w:t>аботу по ним.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014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Навыки:</w:t>
            </w:r>
          </w:p>
        </w:tc>
      </w:tr>
      <w:tr w:rsidR="003D3CAE">
        <w:trPr>
          <w:trHeight w:hRule="exact" w:val="1114"/>
          <w:jc w:val="center"/>
        </w:trPr>
        <w:tc>
          <w:tcPr>
            <w:tcW w:w="21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0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014" w:wrap="notBeside" w:vAnchor="text" w:hAnchor="text" w:xAlign="center" w:y="1"/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014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Ведение базы данных документов организации.</w:t>
            </w:r>
          </w:p>
          <w:p w:rsidR="00B55B7A" w:rsidRDefault="0086676D">
            <w:pPr>
              <w:pStyle w:val="21"/>
              <w:framePr w:w="9014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Ведение информационно</w:t>
            </w:r>
            <w:r w:rsidR="005C62F9">
              <w:rPr>
                <w:rStyle w:val="2105pt0"/>
              </w:rPr>
              <w:t>-</w:t>
            </w:r>
            <w:r>
              <w:rPr>
                <w:rStyle w:val="2105pt0"/>
              </w:rPr>
              <w:softHyphen/>
              <w:t>справочной работы.</w:t>
            </w:r>
          </w:p>
        </w:tc>
      </w:tr>
      <w:tr w:rsidR="003D3CAE">
        <w:trPr>
          <w:trHeight w:hRule="exact" w:val="470"/>
          <w:jc w:val="center"/>
        </w:trPr>
        <w:tc>
          <w:tcPr>
            <w:tcW w:w="21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0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014" w:wrap="notBeside" w:vAnchor="text" w:hAnchor="text" w:xAlign="center" w:y="1"/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014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Умения:</w:t>
            </w:r>
          </w:p>
        </w:tc>
      </w:tr>
      <w:tr w:rsidR="003D3CAE">
        <w:trPr>
          <w:trHeight w:hRule="exact" w:val="3326"/>
          <w:jc w:val="center"/>
        </w:trPr>
        <w:tc>
          <w:tcPr>
            <w:tcW w:w="21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0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51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0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 w:rsidP="005C62F9">
            <w:pPr>
              <w:pStyle w:val="21"/>
              <w:framePr w:w="9014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Пользоваться базами данных, в том числе удаленно.</w:t>
            </w:r>
          </w:p>
          <w:p w:rsidR="00B55B7A" w:rsidRDefault="0086676D" w:rsidP="005C62F9">
            <w:pPr>
              <w:pStyle w:val="21"/>
              <w:framePr w:w="9014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Вести учет документов организации. Осуществлять справочно</w:t>
            </w:r>
            <w:r>
              <w:rPr>
                <w:rStyle w:val="2105pt0"/>
              </w:rPr>
              <w:softHyphen/>
              <w:t>информационную работу с</w:t>
            </w:r>
            <w:r>
              <w:rPr>
                <w:rStyle w:val="2105pt0"/>
              </w:rPr>
              <w:t xml:space="preserve"> использованием баз данных документов.</w:t>
            </w:r>
          </w:p>
          <w:p w:rsidR="00B55B7A" w:rsidRDefault="0086676D" w:rsidP="005C62F9">
            <w:pPr>
              <w:pStyle w:val="21"/>
              <w:framePr w:w="9014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Пользоваться автоматизированными системами учета, регистрации, контроля и информационно</w:t>
            </w:r>
            <w:r>
              <w:rPr>
                <w:rStyle w:val="2105pt0"/>
              </w:rPr>
              <w:softHyphen/>
              <w:t>справочными системами при работе с документами организации.</w:t>
            </w:r>
          </w:p>
        </w:tc>
      </w:tr>
      <w:tr w:rsidR="003D3CAE">
        <w:trPr>
          <w:trHeight w:hRule="exact" w:val="466"/>
          <w:jc w:val="center"/>
        </w:trPr>
        <w:tc>
          <w:tcPr>
            <w:tcW w:w="21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0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51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0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014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Знания:</w:t>
            </w:r>
          </w:p>
        </w:tc>
      </w:tr>
      <w:tr w:rsidR="003D3CAE">
        <w:trPr>
          <w:trHeight w:hRule="exact" w:val="1392"/>
          <w:jc w:val="center"/>
        </w:trPr>
        <w:tc>
          <w:tcPr>
            <w:tcW w:w="21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0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51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0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014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 xml:space="preserve">Правила создания и ведения баз данных служебных </w:t>
            </w:r>
            <w:r>
              <w:rPr>
                <w:rStyle w:val="2105pt0"/>
              </w:rPr>
              <w:t>документов в организации.</w:t>
            </w:r>
          </w:p>
          <w:p w:rsidR="00B55B7A" w:rsidRDefault="0086676D">
            <w:pPr>
              <w:pStyle w:val="21"/>
              <w:framePr w:w="9014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Системы электронного документооборота.</w:t>
            </w:r>
          </w:p>
        </w:tc>
      </w:tr>
      <w:tr w:rsidR="003D3CAE">
        <w:trPr>
          <w:trHeight w:hRule="exact" w:val="470"/>
          <w:jc w:val="center"/>
        </w:trPr>
        <w:tc>
          <w:tcPr>
            <w:tcW w:w="21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0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 w:rsidP="005C62F9">
            <w:pPr>
              <w:pStyle w:val="21"/>
              <w:framePr w:w="9014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ПК 1.5. Осуществлять обработку, регистрацию и отправку исходящей документации адресатам, в том числе с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014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Навыки:</w:t>
            </w:r>
          </w:p>
        </w:tc>
      </w:tr>
      <w:tr w:rsidR="003D3CAE">
        <w:trPr>
          <w:trHeight w:hRule="exact" w:val="562"/>
          <w:jc w:val="center"/>
        </w:trPr>
        <w:tc>
          <w:tcPr>
            <w:tcW w:w="21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0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014" w:wrap="notBeside" w:vAnchor="text" w:hAnchor="text" w:xAlign="center" w:y="1"/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014" w:wrap="notBeside" w:vAnchor="text" w:hAnchor="text" w:xAlign="center" w:y="1"/>
              <w:shd w:val="clear" w:color="auto" w:fill="auto"/>
              <w:spacing w:before="0" w:line="269" w:lineRule="exact"/>
              <w:ind w:firstLine="0"/>
              <w:jc w:val="left"/>
            </w:pPr>
            <w:r>
              <w:rPr>
                <w:rStyle w:val="2105pt0"/>
              </w:rPr>
              <w:t>Обработка, регистрация и отправка исходящих документов</w:t>
            </w:r>
          </w:p>
        </w:tc>
      </w:tr>
      <w:tr w:rsidR="003D3CAE">
        <w:trPr>
          <w:trHeight w:hRule="exact" w:val="470"/>
          <w:jc w:val="center"/>
        </w:trPr>
        <w:tc>
          <w:tcPr>
            <w:tcW w:w="21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0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014" w:wrap="notBeside" w:vAnchor="text" w:hAnchor="text" w:xAlign="center" w:y="1"/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014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Умения:</w:t>
            </w:r>
          </w:p>
        </w:tc>
      </w:tr>
      <w:tr w:rsidR="003D3CAE">
        <w:trPr>
          <w:trHeight w:hRule="exact" w:val="845"/>
          <w:jc w:val="center"/>
        </w:trPr>
        <w:tc>
          <w:tcPr>
            <w:tcW w:w="21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90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014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использованием</w:t>
            </w:r>
          </w:p>
          <w:p w:rsidR="00B55B7A" w:rsidRDefault="0086676D">
            <w:pPr>
              <w:pStyle w:val="21"/>
              <w:framePr w:w="9014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автоматизированных</w:t>
            </w:r>
          </w:p>
          <w:p w:rsidR="00B55B7A" w:rsidRDefault="0086676D">
            <w:pPr>
              <w:pStyle w:val="21"/>
              <w:framePr w:w="9014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систем.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014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Применять правила русского языка при проверке документов перед отправкой.</w:t>
            </w:r>
          </w:p>
        </w:tc>
      </w:tr>
    </w:tbl>
    <w:p w:rsidR="00B55B7A" w:rsidRDefault="00B55B7A">
      <w:pPr>
        <w:framePr w:w="9014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pgSz w:w="11900" w:h="16840"/>
          <w:pgMar w:top="1074" w:right="1158" w:bottom="1074" w:left="1728" w:header="0" w:footer="3" w:gutter="0"/>
          <w:cols w:space="720"/>
          <w:noEndnote/>
          <w:docGrid w:linePitch="360"/>
        </w:sectPr>
      </w:pPr>
    </w:p>
    <w:p w:rsidR="00B55B7A" w:rsidRDefault="0086676D">
      <w:pPr>
        <w:spacing w:line="360" w:lineRule="exac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823104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3600450</wp:posOffset>
                </wp:positionV>
                <wp:extent cx="1710055" cy="1217930"/>
                <wp:effectExtent l="0" t="1270" r="0" b="0"/>
                <wp:wrapNone/>
                <wp:docPr id="271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1217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pos="2515"/>
                              </w:tabs>
                              <w:spacing w:line="274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>ПК 1.6. Осуществлять составление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  <w:t>и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 xml:space="preserve">оформление служебных документов на основе требований современных нормативных </w:t>
                            </w:r>
                            <w:r>
                              <w:rPr>
                                <w:rStyle w:val="18Exact"/>
                              </w:rPr>
                              <w:t>правовых актов.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142" type="#_x0000_t202" style="position:absolute;margin-left:.05pt;margin-top:283.5pt;width:134.65pt;height:95.9pt;z-index:2518231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pos="2515"/>
                        </w:tabs>
                        <w:spacing w:line="274" w:lineRule="exact"/>
                        <w:jc w:val="both"/>
                      </w:pPr>
                      <w:r>
                        <w:rPr>
                          <w:rStyle w:val="18Exact"/>
                        </w:rPr>
                        <w:t>ПК 1.6. Осуществлять составление</w:t>
                      </w:r>
                      <w:r>
                        <w:rPr>
                          <w:rStyle w:val="18Exact"/>
                        </w:rPr>
                        <w:tab/>
                        <w:t>и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  <w:jc w:val="both"/>
                      </w:pPr>
                      <w:r>
                        <w:rPr>
                          <w:rStyle w:val="18Exact"/>
                        </w:rPr>
                        <w:t xml:space="preserve">оформление служебных документов на основе требований современных нормативных </w:t>
                      </w:r>
                      <w:r>
                        <w:rPr>
                          <w:rStyle w:val="18Exact"/>
                        </w:rPr>
                        <w:t>правовых актов.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825152" behindDoc="0" locked="0" layoutInCell="1" allowOverlap="1">
                <wp:simplePos x="0" y="0"/>
                <wp:positionH relativeFrom="margin">
                  <wp:posOffset>1813560</wp:posOffset>
                </wp:positionH>
                <wp:positionV relativeFrom="paragraph">
                  <wp:posOffset>1270</wp:posOffset>
                </wp:positionV>
                <wp:extent cx="2423160" cy="1913890"/>
                <wp:effectExtent l="0" t="2540" r="0" b="0"/>
                <wp:wrapNone/>
                <wp:docPr id="270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160" cy="191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>Проверять правильность оформления и комплектность исходящих документов.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 xml:space="preserve">Сортировать документы по способам доставки, при необходимости, упаковывать документы и оправлять. Пользоваться автоматизированными системами учета, регистрации, </w:t>
                            </w:r>
                            <w:r>
                              <w:rPr>
                                <w:rStyle w:val="18Exact"/>
                              </w:rPr>
                              <w:t>информационно-справочными системами при работе с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3782"/>
                              </w:tabs>
                              <w:spacing w:line="274" w:lineRule="exact"/>
                              <w:jc w:val="both"/>
                            </w:pPr>
                            <w:r>
                              <w:rPr>
                                <w:rStyle w:val="18Exact0"/>
                              </w:rPr>
                              <w:t>документами организации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232"/>
                              <w:shd w:val="clear" w:color="auto" w:fill="auto"/>
                              <w:spacing w:before="0" w:line="274" w:lineRule="exact"/>
                            </w:pPr>
                            <w:r>
                              <w:rPr>
                                <w:rStyle w:val="23Exact"/>
                                <w:b/>
                                <w:bCs/>
                              </w:rPr>
                              <w:t>Знания: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143" type="#_x0000_t202" style="position:absolute;margin-left:142.8pt;margin-top:.1pt;width:190.8pt;height:150.7pt;z-index:2518251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</w:pPr>
                      <w:r>
                        <w:rPr>
                          <w:rStyle w:val="18Exact"/>
                        </w:rPr>
                        <w:t>Проверять правильность оформления и комплектность исходящих документов.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</w:pPr>
                      <w:r>
                        <w:rPr>
                          <w:rStyle w:val="18Exact"/>
                        </w:rPr>
                        <w:t xml:space="preserve">Сортировать документы по способам доставки, при необходимости, упаковывать документы и оправлять. Пользоваться автоматизированными системами учета, регистрации, </w:t>
                      </w:r>
                      <w:r>
                        <w:rPr>
                          <w:rStyle w:val="18Exact"/>
                        </w:rPr>
                        <w:t>информационно-справочными системами при работе с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3782"/>
                        </w:tabs>
                        <w:spacing w:line="274" w:lineRule="exact"/>
                        <w:jc w:val="both"/>
                      </w:pPr>
                      <w:r>
                        <w:rPr>
                          <w:rStyle w:val="18Exact0"/>
                        </w:rPr>
                        <w:t>документами организации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  <w:p w:rsidR="00AB2121" w:rsidRDefault="0086676D">
                      <w:pPr>
                        <w:pStyle w:val="232"/>
                        <w:shd w:val="clear" w:color="auto" w:fill="auto"/>
                        <w:spacing w:before="0" w:line="274" w:lineRule="exact"/>
                      </w:pPr>
                      <w:r>
                        <w:rPr>
                          <w:rStyle w:val="23Exact"/>
                          <w:b/>
                          <w:bCs/>
                        </w:rPr>
                        <w:t>Знания: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827200" behindDoc="0" locked="0" layoutInCell="1" allowOverlap="1">
                <wp:simplePos x="0" y="0"/>
                <wp:positionH relativeFrom="margin">
                  <wp:posOffset>1813560</wp:posOffset>
                </wp:positionH>
                <wp:positionV relativeFrom="paragraph">
                  <wp:posOffset>2372360</wp:posOffset>
                </wp:positionV>
                <wp:extent cx="2374265" cy="1391920"/>
                <wp:effectExtent l="0" t="1905" r="0" b="0"/>
                <wp:wrapNone/>
                <wp:docPr id="269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39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>Нормативные правовые акты и нормативно-методические документы, определяющие порядок документационного обеспечения управления.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>Правила и сроки отправки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3701"/>
                              </w:tabs>
                              <w:spacing w:line="274" w:lineRule="exact"/>
                              <w:jc w:val="both"/>
                            </w:pPr>
                            <w:r>
                              <w:rPr>
                                <w:rStyle w:val="18Exact0"/>
                              </w:rPr>
                              <w:t>исходящих документов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232"/>
                              <w:shd w:val="clear" w:color="auto" w:fill="auto"/>
                              <w:spacing w:before="0" w:line="274" w:lineRule="exact"/>
                            </w:pPr>
                            <w:r>
                              <w:rPr>
                                <w:rStyle w:val="23Exact"/>
                                <w:b/>
                                <w:bCs/>
                              </w:rPr>
                              <w:t>Навыки: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144" type="#_x0000_t202" style="position:absolute;margin-left:142.8pt;margin-top:186.8pt;width:186.95pt;height:109.6pt;z-index:2518272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dNetwIAALc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</w:pPr>
                      <w:r>
                        <w:rPr>
                          <w:rStyle w:val="18Exact"/>
                        </w:rPr>
                        <w:t>Нормативные правовые акты и нормативно-методические документы, определяющие порядок документационного обеспечения управления.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</w:pPr>
                      <w:r>
                        <w:rPr>
                          <w:rStyle w:val="18Exact"/>
                        </w:rPr>
                        <w:t>Правила и сроки отправки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3701"/>
                        </w:tabs>
                        <w:spacing w:line="274" w:lineRule="exact"/>
                        <w:jc w:val="both"/>
                      </w:pPr>
                      <w:r>
                        <w:rPr>
                          <w:rStyle w:val="18Exact0"/>
                        </w:rPr>
                        <w:t>исходящих документов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  <w:p w:rsidR="00AB2121" w:rsidRDefault="0086676D">
                      <w:pPr>
                        <w:pStyle w:val="232"/>
                        <w:shd w:val="clear" w:color="auto" w:fill="auto"/>
                        <w:spacing w:before="0" w:line="274" w:lineRule="exact"/>
                      </w:pPr>
                      <w:r>
                        <w:rPr>
                          <w:rStyle w:val="23Exact"/>
                          <w:b/>
                          <w:bCs/>
                        </w:rPr>
                        <w:t>Навыки: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829248" behindDoc="0" locked="0" layoutInCell="1" allowOverlap="1">
                <wp:simplePos x="0" y="0"/>
                <wp:positionH relativeFrom="margin">
                  <wp:posOffset>1813560</wp:posOffset>
                </wp:positionH>
                <wp:positionV relativeFrom="paragraph">
                  <wp:posOffset>3935095</wp:posOffset>
                </wp:positionV>
                <wp:extent cx="2426335" cy="417830"/>
                <wp:effectExtent l="0" t="2540" r="3175" b="0"/>
                <wp:wrapNone/>
                <wp:docPr id="268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6335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after="18" w:line="210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>Составление и оформление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3782"/>
                              </w:tabs>
                              <w:spacing w:line="210" w:lineRule="exact"/>
                              <w:jc w:val="both"/>
                            </w:pPr>
                            <w:r>
                              <w:rPr>
                                <w:rStyle w:val="18Exact0"/>
                              </w:rPr>
                              <w:t>служебных документов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232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3Exact"/>
                                <w:b/>
                                <w:bCs/>
                              </w:rPr>
                              <w:t>Умения: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145" type="#_x0000_t202" style="position:absolute;margin-left:142.8pt;margin-top:309.85pt;width:191.05pt;height:32.9pt;z-index:2518292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wWZtwIAALY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after="18" w:line="210" w:lineRule="exact"/>
                        <w:jc w:val="both"/>
                      </w:pPr>
                      <w:r>
                        <w:rPr>
                          <w:rStyle w:val="18Exact"/>
                        </w:rPr>
                        <w:t>Составление и оформление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3782"/>
                        </w:tabs>
                        <w:spacing w:line="210" w:lineRule="exact"/>
                        <w:jc w:val="both"/>
                      </w:pPr>
                      <w:r>
                        <w:rPr>
                          <w:rStyle w:val="18Exact0"/>
                        </w:rPr>
                        <w:t>служебных документов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  <w:p w:rsidR="00AB2121" w:rsidRDefault="0086676D">
                      <w:pPr>
                        <w:pStyle w:val="232"/>
                        <w:shd w:val="clear" w:color="auto" w:fill="auto"/>
                        <w:spacing w:before="0" w:line="220" w:lineRule="exact"/>
                      </w:pPr>
                      <w:r>
                        <w:rPr>
                          <w:rStyle w:val="23Exact"/>
                          <w:b/>
                          <w:bCs/>
                        </w:rPr>
                        <w:t>Умения: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831296" behindDoc="0" locked="0" layoutInCell="1" allowOverlap="1">
                <wp:simplePos x="0" y="0"/>
                <wp:positionH relativeFrom="margin">
                  <wp:posOffset>1813560</wp:posOffset>
                </wp:positionH>
                <wp:positionV relativeFrom="paragraph">
                  <wp:posOffset>4557395</wp:posOffset>
                </wp:positionV>
                <wp:extent cx="2426335" cy="2261870"/>
                <wp:effectExtent l="0" t="0" r="3175" b="0"/>
                <wp:wrapNone/>
                <wp:docPr id="267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6335" cy="2261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>Применять установленный состав реквизитов в зависимости от вида документа.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>Правильно располагать и оформлять реквизиты на листе при составлении документа.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 xml:space="preserve">Применять современные </w:t>
                            </w:r>
                            <w:r>
                              <w:rPr>
                                <w:rStyle w:val="18Exact"/>
                              </w:rPr>
                              <w:t>информационно</w:t>
                            </w:r>
                            <w:r>
                              <w:rPr>
                                <w:rStyle w:val="18Exact"/>
                              </w:rPr>
                              <w:softHyphen/>
                              <w:t>коммуникационные технологии для работы с документами, в том числе для ее оптимизации и повышения эффективности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</w:pPr>
                            <w:r>
                              <w:rPr>
                                <w:rStyle w:val="18Exact0"/>
                              </w:rPr>
                              <w:t xml:space="preserve">Применять правила русского языка. </w:t>
                            </w:r>
                            <w:r>
                              <w:rPr>
                                <w:rStyle w:val="1811ptExact"/>
                              </w:rPr>
                              <w:t>Знания: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" o:spid="_x0000_s1146" type="#_x0000_t202" style="position:absolute;margin-left:142.8pt;margin-top:358.85pt;width:191.05pt;height:178.1pt;z-index:2518312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QIjtgIAALc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</w:pPr>
                      <w:r>
                        <w:rPr>
                          <w:rStyle w:val="18Exact"/>
                        </w:rPr>
                        <w:t>Применять установленный состав реквизитов в зависимости от вида документа.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  <w:jc w:val="both"/>
                      </w:pPr>
                      <w:r>
                        <w:rPr>
                          <w:rStyle w:val="18Exact"/>
                        </w:rPr>
                        <w:t>Правильно располагать и оформлять реквизиты на листе при составлении документа.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</w:pPr>
                      <w:r>
                        <w:rPr>
                          <w:rStyle w:val="18Exact"/>
                        </w:rPr>
                        <w:t xml:space="preserve">Применять современные </w:t>
                      </w:r>
                      <w:r>
                        <w:rPr>
                          <w:rStyle w:val="18Exact"/>
                        </w:rPr>
                        <w:t>информационно</w:t>
                      </w:r>
                      <w:r>
                        <w:rPr>
                          <w:rStyle w:val="18Exact"/>
                        </w:rPr>
                        <w:softHyphen/>
                        <w:t>коммуникационные технологии для работы с документами, в том числе для ее оптимизации и повышения эффективности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</w:pPr>
                      <w:r>
                        <w:rPr>
                          <w:rStyle w:val="18Exact0"/>
                        </w:rPr>
                        <w:t xml:space="preserve">Применять правила русского языка. </w:t>
                      </w:r>
                      <w:r>
                        <w:rPr>
                          <w:rStyle w:val="1811ptExact"/>
                        </w:rPr>
                        <w:t>Знания: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833344" behindDoc="0" locked="0" layoutInCell="1" allowOverlap="1">
                <wp:simplePos x="0" y="0"/>
                <wp:positionH relativeFrom="margin">
                  <wp:posOffset>1813560</wp:posOffset>
                </wp:positionH>
                <wp:positionV relativeFrom="paragraph">
                  <wp:posOffset>7142480</wp:posOffset>
                </wp:positionV>
                <wp:extent cx="2386330" cy="1565910"/>
                <wp:effectExtent l="0" t="0" r="0" b="0"/>
                <wp:wrapNone/>
                <wp:docPr id="266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6330" cy="156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 xml:space="preserve">Виды документов, их назначение. Требования, предъявляемые к документам в соответствии </w:t>
                            </w:r>
                            <w:r>
                              <w:rPr>
                                <w:rStyle w:val="18Exact"/>
                              </w:rPr>
                              <w:t>с нормативными правовыми актами и государственными стандартами. Правила составления и оформления информационно-справочных, организационных, управленческих документов.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147" type="#_x0000_t202" style="position:absolute;margin-left:142.8pt;margin-top:562.4pt;width:187.9pt;height:123.3pt;z-index:2518333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</w:pPr>
                      <w:r>
                        <w:rPr>
                          <w:rStyle w:val="18Exact"/>
                        </w:rPr>
                        <w:t xml:space="preserve">Виды документов, их назначение. Требования, предъявляемые к документам в соответствии </w:t>
                      </w:r>
                      <w:r>
                        <w:rPr>
                          <w:rStyle w:val="18Exact"/>
                        </w:rPr>
                        <w:t>с нормативными правовыми актами и государственными стандартами. Правила составления и оформления информационно-справочных, организационных, управленческих документов.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458" w:lineRule="exact"/>
      </w:pPr>
    </w:p>
    <w:p w:rsidR="00B55B7A" w:rsidRDefault="00B55B7A">
      <w:pPr>
        <w:rPr>
          <w:sz w:val="2"/>
          <w:szCs w:val="2"/>
        </w:rPr>
        <w:sectPr w:rsidR="00B55B7A">
          <w:pgSz w:w="11900" w:h="16840"/>
          <w:pgMar w:top="1157" w:right="1256" w:bottom="988" w:left="3968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5"/>
        <w:gridCol w:w="2693"/>
        <w:gridCol w:w="5261"/>
      </w:tblGrid>
      <w:tr w:rsidR="003D3CAE">
        <w:trPr>
          <w:trHeight w:hRule="exact" w:val="1829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after="120" w:line="220" w:lineRule="exact"/>
              <w:ind w:firstLine="0"/>
            </w:pPr>
            <w:r>
              <w:rPr>
                <w:rStyle w:val="211pt0"/>
              </w:rPr>
              <w:t>Код</w:t>
            </w:r>
          </w:p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120" w:line="220" w:lineRule="exact"/>
              <w:ind w:left="200" w:firstLine="0"/>
              <w:jc w:val="left"/>
            </w:pPr>
            <w:r>
              <w:rPr>
                <w:rStyle w:val="211pt0"/>
              </w:rPr>
              <w:t>компетенции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after="120" w:line="220" w:lineRule="exact"/>
              <w:ind w:firstLine="0"/>
            </w:pPr>
            <w:r>
              <w:rPr>
                <w:rStyle w:val="211pt0"/>
              </w:rPr>
              <w:t>Формулировка</w:t>
            </w:r>
          </w:p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120" w:line="220" w:lineRule="exact"/>
              <w:ind w:firstLine="0"/>
            </w:pPr>
            <w:r>
              <w:rPr>
                <w:rStyle w:val="211pt0"/>
              </w:rPr>
              <w:t>компетенции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Знания, умения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left="180" w:firstLine="0"/>
              <w:jc w:val="left"/>
            </w:pPr>
            <w:r>
              <w:rPr>
                <w:rStyle w:val="2105pt0"/>
              </w:rPr>
              <w:t>ОК 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Выбирать способы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Умения:</w:t>
            </w:r>
          </w:p>
        </w:tc>
      </w:tr>
      <w:tr w:rsidR="003D3CAE">
        <w:trPr>
          <w:trHeight w:hRule="exact" w:val="307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решения задач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распознавать задачу и/или проблему</w:t>
            </w:r>
          </w:p>
        </w:tc>
      </w:tr>
      <w:tr w:rsidR="003D3CAE">
        <w:trPr>
          <w:trHeight w:hRule="exact" w:val="298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профессиональной</w:t>
            </w:r>
          </w:p>
        </w:tc>
        <w:tc>
          <w:tcPr>
            <w:tcW w:w="52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 w:rsidP="007F1375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в профессиональном и/или социальном</w:t>
            </w:r>
          </w:p>
        </w:tc>
      </w:tr>
      <w:tr w:rsidR="003D3CAE">
        <w:trPr>
          <w:trHeight w:hRule="exact" w:val="235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деятельности</w:t>
            </w:r>
          </w:p>
        </w:tc>
        <w:tc>
          <w:tcPr>
            <w:tcW w:w="52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контексте</w:t>
            </w:r>
          </w:p>
        </w:tc>
      </w:tr>
      <w:tr w:rsidR="003D3CAE">
        <w:trPr>
          <w:trHeight w:hRule="exact" w:val="326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применительно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анализировать задачу и/или проблему и</w:t>
            </w:r>
          </w:p>
        </w:tc>
      </w:tr>
      <w:tr w:rsidR="003D3CAE">
        <w:trPr>
          <w:trHeight w:hRule="exact" w:val="230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 xml:space="preserve">к </w:t>
            </w:r>
            <w:r>
              <w:rPr>
                <w:rStyle w:val="2105pt0"/>
              </w:rPr>
              <w:t>различным</w:t>
            </w:r>
          </w:p>
        </w:tc>
        <w:tc>
          <w:tcPr>
            <w:tcW w:w="52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выделять её составные части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контекстам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определять этапы решения задачи</w:t>
            </w:r>
          </w:p>
        </w:tc>
      </w:tr>
      <w:tr w:rsidR="003D3CAE">
        <w:trPr>
          <w:trHeight w:hRule="exact" w:val="835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0"/>
              </w:rPr>
              <w:t>выявлять и эффективно искать информацию, необходимую для решения задачи и/или проблемы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составлять план действия</w:t>
            </w:r>
          </w:p>
        </w:tc>
      </w:tr>
      <w:tr w:rsidR="003D3CAE">
        <w:trPr>
          <w:trHeight w:hRule="exact" w:val="283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определять необходимые ресурсы</w:t>
            </w:r>
          </w:p>
        </w:tc>
      </w:tr>
      <w:tr w:rsidR="003D3CAE">
        <w:trPr>
          <w:trHeight w:hRule="exact" w:val="566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0"/>
              </w:rPr>
              <w:t xml:space="preserve">владеть </w:t>
            </w:r>
            <w:r>
              <w:rPr>
                <w:rStyle w:val="2105pt0"/>
              </w:rPr>
              <w:t>актуальными методами работы в профессиональной и смежных сферах</w:t>
            </w:r>
          </w:p>
        </w:tc>
      </w:tr>
      <w:tr w:rsidR="003D3CAE">
        <w:trPr>
          <w:trHeight w:hRule="exact" w:val="283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реализовывать составленный план</w:t>
            </w:r>
          </w:p>
        </w:tc>
      </w:tr>
      <w:tr w:rsidR="003D3CAE">
        <w:trPr>
          <w:trHeight w:hRule="exact" w:val="840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оценивать результат и последствия своих действий (самостоятельно или с помощью наставника)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Знания:</w:t>
            </w:r>
          </w:p>
        </w:tc>
      </w:tr>
      <w:tr w:rsidR="003D3CAE">
        <w:trPr>
          <w:trHeight w:hRule="exact" w:val="562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0"/>
              </w:rPr>
              <w:t xml:space="preserve">актуальный профессиональный и социальный </w:t>
            </w:r>
            <w:r>
              <w:rPr>
                <w:rStyle w:val="2105pt0"/>
              </w:rPr>
              <w:t>контекст, в котором приходится работать и жить</w:t>
            </w:r>
          </w:p>
        </w:tc>
      </w:tr>
      <w:tr w:rsidR="003D3CAE">
        <w:trPr>
          <w:trHeight w:hRule="exact" w:val="835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основные источники информации и ресурсы для решения задач и проблем в профессиональном и/или социальном контексте</w:t>
            </w:r>
          </w:p>
        </w:tc>
      </w:tr>
      <w:tr w:rsidR="003D3CAE">
        <w:trPr>
          <w:trHeight w:hRule="exact" w:val="566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0"/>
              </w:rPr>
              <w:t>алгоритмы выполнения работ в профессиональной и смежных областях</w:t>
            </w:r>
          </w:p>
        </w:tc>
      </w:tr>
      <w:tr w:rsidR="003D3CAE">
        <w:trPr>
          <w:trHeight w:hRule="exact" w:val="557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0"/>
              </w:rPr>
              <w:t xml:space="preserve">методы работы в </w:t>
            </w:r>
            <w:r>
              <w:rPr>
                <w:rStyle w:val="2105pt0"/>
              </w:rPr>
              <w:t>профессиональной и смежных сферах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структуру плана для решения задач</w:t>
            </w:r>
          </w:p>
        </w:tc>
      </w:tr>
      <w:tr w:rsidR="003D3CAE">
        <w:trPr>
          <w:trHeight w:hRule="exact" w:val="562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83" w:lineRule="exact"/>
              <w:ind w:firstLine="0"/>
              <w:jc w:val="left"/>
            </w:pPr>
            <w:r>
              <w:rPr>
                <w:rStyle w:val="2105pt0"/>
              </w:rPr>
              <w:t>порядок оценки результатов решения задач профессиональной деятельности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left="180" w:firstLine="0"/>
              <w:jc w:val="left"/>
            </w:pPr>
            <w:r>
              <w:rPr>
                <w:rStyle w:val="2105pt0"/>
              </w:rPr>
              <w:t>ОК 02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Использовать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Умения:</w:t>
            </w:r>
          </w:p>
        </w:tc>
      </w:tr>
      <w:tr w:rsidR="003D3CAE">
        <w:trPr>
          <w:trHeight w:hRule="exact" w:val="283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современные средства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определять задачи для поиска информации</w:t>
            </w:r>
          </w:p>
        </w:tc>
      </w:tr>
      <w:tr w:rsidR="003D3CAE">
        <w:trPr>
          <w:trHeight w:hRule="exact" w:val="317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поиска, анализа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определять необходимые источники</w:t>
            </w:r>
          </w:p>
        </w:tc>
      </w:tr>
      <w:tr w:rsidR="003D3CAE">
        <w:trPr>
          <w:trHeight w:hRule="exact" w:val="250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и интерпретации</w:t>
            </w:r>
          </w:p>
        </w:tc>
        <w:tc>
          <w:tcPr>
            <w:tcW w:w="52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информации</w:t>
            </w:r>
          </w:p>
        </w:tc>
      </w:tr>
      <w:tr w:rsidR="003D3CAE">
        <w:trPr>
          <w:trHeight w:hRule="exact" w:val="283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информации, и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планировать процесс поиска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информационные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структурировать получаемую информацию</w:t>
            </w:r>
          </w:p>
        </w:tc>
      </w:tr>
      <w:tr w:rsidR="003D3CAE">
        <w:trPr>
          <w:trHeight w:hRule="exact" w:val="302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технологии для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выделять наиболее значимое в перечне</w:t>
            </w:r>
          </w:p>
        </w:tc>
      </w:tr>
      <w:tr w:rsidR="003D3CAE">
        <w:trPr>
          <w:trHeight w:hRule="exact" w:val="259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выполнения задач</w:t>
            </w:r>
          </w:p>
        </w:tc>
        <w:tc>
          <w:tcPr>
            <w:tcW w:w="52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информации</w:t>
            </w:r>
          </w:p>
        </w:tc>
      </w:tr>
      <w:tr w:rsidR="003D3CAE">
        <w:trPr>
          <w:trHeight w:hRule="exact" w:val="302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профессиональной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оценивать практическую значимость</w:t>
            </w:r>
          </w:p>
        </w:tc>
      </w:tr>
      <w:tr w:rsidR="003D3CAE">
        <w:trPr>
          <w:trHeight w:hRule="exact" w:val="264"/>
          <w:jc w:val="center"/>
        </w:trPr>
        <w:tc>
          <w:tcPr>
            <w:tcW w:w="9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деятельности</w:t>
            </w:r>
          </w:p>
        </w:tc>
        <w:tc>
          <w:tcPr>
            <w:tcW w:w="52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результатов поиска</w:t>
            </w:r>
          </w:p>
        </w:tc>
      </w:tr>
    </w:tbl>
    <w:p w:rsidR="00B55B7A" w:rsidRDefault="00B55B7A">
      <w:pPr>
        <w:framePr w:w="8918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footerReference w:type="even" r:id="rId258"/>
          <w:footerReference w:type="default" r:id="rId259"/>
          <w:headerReference w:type="first" r:id="rId260"/>
          <w:footerReference w:type="first" r:id="rId261"/>
          <w:pgSz w:w="11900" w:h="16840"/>
          <w:pgMar w:top="1631" w:right="1206" w:bottom="1631" w:left="1776" w:header="0" w:footer="3" w:gutter="0"/>
          <w:cols w:space="720"/>
          <w:noEndnote/>
          <w:titlePg/>
          <w:docGrid w:linePitch="360"/>
        </w:sectPr>
      </w:pPr>
    </w:p>
    <w:p w:rsidR="00B55B7A" w:rsidRDefault="0086676D">
      <w:pPr>
        <w:spacing w:line="360" w:lineRule="exac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83539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3032760</wp:posOffset>
                </wp:positionV>
                <wp:extent cx="414655" cy="133350"/>
                <wp:effectExtent l="0" t="0" r="0" b="1270"/>
                <wp:wrapNone/>
                <wp:docPr id="265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10" w:lineRule="exact"/>
                            </w:pPr>
                            <w:r>
                              <w:rPr>
                                <w:rStyle w:val="18Exact"/>
                              </w:rPr>
                              <w:t>ОК 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1148" type="#_x0000_t202" style="position:absolute;margin-left:.05pt;margin-top:238.8pt;width:32.65pt;height:10.5pt;z-index:2518353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hOOtQIAALUFAAAOAAAAZHJzL2Uyb0RvYy54bWysVNuOmzAQfa/Uf7D8znIJs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10" w:lineRule="exact"/>
                      </w:pPr>
                      <w:r>
                        <w:rPr>
                          <w:rStyle w:val="18Exact"/>
                        </w:rPr>
                        <w:t>ОК 03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837440" behindDoc="0" locked="0" layoutInCell="1" allowOverlap="1">
                <wp:simplePos x="0" y="0"/>
                <wp:positionH relativeFrom="margin">
                  <wp:posOffset>567055</wp:posOffset>
                </wp:positionH>
                <wp:positionV relativeFrom="paragraph">
                  <wp:posOffset>3000375</wp:posOffset>
                </wp:positionV>
                <wp:extent cx="1548130" cy="2087880"/>
                <wp:effectExtent l="1270" t="4445" r="3175" b="3175"/>
                <wp:wrapNone/>
                <wp:docPr id="264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130" cy="208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 xml:space="preserve"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</w:t>
                            </w:r>
                            <w:r>
                              <w:rPr>
                                <w:rStyle w:val="18Exact"/>
                              </w:rPr>
                              <w:t>ситуациях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149" type="#_x0000_t202" style="position:absolute;margin-left:44.65pt;margin-top:236.25pt;width:121.9pt;height:164.4pt;z-index:2518374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xrxtQIAALc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</w:pPr>
                      <w:r>
                        <w:rPr>
                          <w:rStyle w:val="18Exact"/>
                        </w:rPr>
                        <w:t xml:space="preserve"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</w:t>
                      </w:r>
                      <w:r>
                        <w:rPr>
                          <w:rStyle w:val="18Exact"/>
                        </w:rPr>
                        <w:t>ситуациях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83948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8753475</wp:posOffset>
                </wp:positionV>
                <wp:extent cx="423545" cy="133350"/>
                <wp:effectExtent l="0" t="4445" r="0" b="0"/>
                <wp:wrapNone/>
                <wp:docPr id="263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4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10" w:lineRule="exact"/>
                            </w:pPr>
                            <w:r>
                              <w:rPr>
                                <w:rStyle w:val="18Exact"/>
                              </w:rPr>
                              <w:t>ОК 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150" type="#_x0000_t202" style="position:absolute;margin-left:.05pt;margin-top:689.25pt;width:33.35pt;height:10.5pt;z-index:2518394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TwqtQIAALU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10" w:lineRule="exact"/>
                      </w:pPr>
                      <w:r>
                        <w:rPr>
                          <w:rStyle w:val="18Exact"/>
                        </w:rPr>
                        <w:t>ОК 04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841536" behindDoc="0" locked="0" layoutInCell="1" allowOverlap="1">
                <wp:simplePos x="0" y="0"/>
                <wp:positionH relativeFrom="margin">
                  <wp:posOffset>570230</wp:posOffset>
                </wp:positionH>
                <wp:positionV relativeFrom="paragraph">
                  <wp:posOffset>8754110</wp:posOffset>
                </wp:positionV>
                <wp:extent cx="1271270" cy="271780"/>
                <wp:effectExtent l="4445" t="0" r="635" b="0"/>
                <wp:wrapNone/>
                <wp:docPr id="262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127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after="8" w:line="210" w:lineRule="exact"/>
                            </w:pPr>
                            <w:r>
                              <w:rPr>
                                <w:rStyle w:val="18Exact"/>
                              </w:rPr>
                              <w:t>Эффективно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10" w:lineRule="exact"/>
                            </w:pPr>
                            <w:r>
                              <w:rPr>
                                <w:rStyle w:val="18Exact"/>
                              </w:rPr>
                              <w:t>взаимодействовать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151" type="#_x0000_t202" style="position:absolute;margin-left:44.9pt;margin-top:689.3pt;width:100.1pt;height:21.4pt;z-index:2518415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after="8" w:line="210" w:lineRule="exact"/>
                      </w:pPr>
                      <w:r>
                        <w:rPr>
                          <w:rStyle w:val="18Exact"/>
                        </w:rPr>
                        <w:t>Эффективно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spacing w:line="210" w:lineRule="exact"/>
                      </w:pPr>
                      <w:r>
                        <w:rPr>
                          <w:rStyle w:val="18Exact"/>
                        </w:rPr>
                        <w:t>взаимодействовать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843584" behindDoc="0" locked="0" layoutInCell="1" allowOverlap="1">
                <wp:simplePos x="0" y="0"/>
                <wp:positionH relativeFrom="margin">
                  <wp:posOffset>2277110</wp:posOffset>
                </wp:positionH>
                <wp:positionV relativeFrom="paragraph">
                  <wp:posOffset>1270</wp:posOffset>
                </wp:positionV>
                <wp:extent cx="3224530" cy="9164320"/>
                <wp:effectExtent l="0" t="0" r="0" b="2540"/>
                <wp:wrapNone/>
                <wp:docPr id="261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4530" cy="916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8" w:lineRule="exact"/>
                            </w:pPr>
                            <w:r>
                              <w:rPr>
                                <w:rStyle w:val="18Exact"/>
                              </w:rPr>
                              <w:t>оформлять результаты поиска, применять средства информационных технологий для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5045"/>
                              </w:tabs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0"/>
                              </w:rPr>
                              <w:t>решения профессиональных задач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>использовать современное программное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5040"/>
                              </w:tabs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0"/>
                              </w:rPr>
                              <w:t>обеспечение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 xml:space="preserve">использовать различные цифровые средства </w:t>
                            </w:r>
                            <w:r>
                              <w:rPr>
                                <w:rStyle w:val="18Exact"/>
                              </w:rPr>
                              <w:t>для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5045"/>
                              </w:tabs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0"/>
                              </w:rPr>
                              <w:t>решения профессиональных задач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232"/>
                              <w:shd w:val="clear" w:color="auto" w:fill="auto"/>
                              <w:tabs>
                                <w:tab w:val="left" w:leader="underscore" w:pos="5045"/>
                              </w:tabs>
                              <w:spacing w:before="0" w:line="278" w:lineRule="exact"/>
                            </w:pPr>
                            <w:r>
                              <w:rPr>
                                <w:rStyle w:val="23Exact0"/>
                                <w:b/>
                                <w:bCs/>
                              </w:rPr>
                              <w:t>Знания:</w:t>
                            </w:r>
                            <w:r>
                              <w:rPr>
                                <w:rStyle w:val="23Exact"/>
                                <w:b/>
                                <w:bCs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8" w:lineRule="exact"/>
                            </w:pPr>
                            <w:r>
                              <w:rPr>
                                <w:rStyle w:val="18Exact"/>
                              </w:rPr>
                              <w:t xml:space="preserve">номенклатура информационных источников, </w:t>
                            </w:r>
                            <w:r>
                              <w:rPr>
                                <w:rStyle w:val="18Exact0"/>
                              </w:rPr>
                              <w:t>применяемых в профессиональной деятельности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5040"/>
                              </w:tabs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0"/>
                              </w:rPr>
                              <w:t>приемы структурирования информации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>формат оформления результатов поиска информации, современные средства и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5050"/>
                              </w:tabs>
                              <w:spacing w:line="274" w:lineRule="exact"/>
                              <w:jc w:val="both"/>
                            </w:pPr>
                            <w:r>
                              <w:rPr>
                                <w:rStyle w:val="18Exact0"/>
                              </w:rPr>
                              <w:t>устройства информат</w:t>
                            </w:r>
                            <w:r>
                              <w:rPr>
                                <w:rStyle w:val="18Exact0"/>
                              </w:rPr>
                              <w:t>изации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>порядок их применения и программное обеспечение в профессиональной деятельности в том числе с использованием цифровых средств</w:t>
                            </w:r>
                          </w:p>
                          <w:p w:rsidR="00AB2121" w:rsidRDefault="0086676D">
                            <w:pPr>
                              <w:pStyle w:val="232"/>
                              <w:shd w:val="clear" w:color="auto" w:fill="auto"/>
                              <w:tabs>
                                <w:tab w:val="left" w:leader="underscore" w:pos="5050"/>
                              </w:tabs>
                              <w:spacing w:before="0" w:line="278" w:lineRule="exact"/>
                            </w:pPr>
                            <w:r>
                              <w:rPr>
                                <w:rStyle w:val="23Exact0"/>
                                <w:b/>
                                <w:bCs/>
                              </w:rPr>
                              <w:t>Умения:</w:t>
                            </w:r>
                            <w:r>
                              <w:rPr>
                                <w:rStyle w:val="23Exact"/>
                                <w:b/>
                                <w:bCs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8" w:lineRule="exact"/>
                            </w:pPr>
                            <w:r>
                              <w:rPr>
                                <w:rStyle w:val="18Exact"/>
                              </w:rPr>
                              <w:t>определять актуальность нормативно-правовой документации в профессиональной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5045"/>
                              </w:tabs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0"/>
                              </w:rPr>
                              <w:t>деятельности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 xml:space="preserve">применять современную </w:t>
                            </w:r>
                            <w:r>
                              <w:rPr>
                                <w:rStyle w:val="18Exact"/>
                              </w:rPr>
                              <w:t>научную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5040"/>
                              </w:tabs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0"/>
                              </w:rPr>
                              <w:t>профессиональную терминологию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8" w:lineRule="exact"/>
                            </w:pPr>
                            <w:r>
                              <w:rPr>
                                <w:rStyle w:val="18Exact"/>
                              </w:rPr>
                              <w:t xml:space="preserve">определять и выстраивать траектории </w:t>
                            </w:r>
                            <w:r>
                              <w:rPr>
                                <w:rStyle w:val="18Exact0"/>
                              </w:rPr>
                              <w:t xml:space="preserve">профессионального развития и самообразования </w:t>
                            </w:r>
                            <w:r>
                              <w:rPr>
                                <w:rStyle w:val="18Exact"/>
                              </w:rPr>
                              <w:t>выявлять достоинства и недостатки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5040"/>
                              </w:tabs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0"/>
                              </w:rPr>
                              <w:t>коммерческой идеи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8" w:lineRule="exact"/>
                            </w:pPr>
                            <w:r>
                              <w:rPr>
                                <w:rStyle w:val="18Exact"/>
                              </w:rPr>
                              <w:t>презентовать идеи открытия собственного дела в профессиональной деятельности; оформ</w:t>
                            </w:r>
                            <w:r>
                              <w:rPr>
                                <w:rStyle w:val="18Exact"/>
                              </w:rPr>
                              <w:t>лять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5040"/>
                              </w:tabs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0"/>
                              </w:rPr>
                              <w:t>бизнес-план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>рассчитывать размеры выплат по процентным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5040"/>
                              </w:tabs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0"/>
                              </w:rPr>
                              <w:t>ставкам кредитования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8" w:lineRule="exact"/>
                            </w:pPr>
                            <w:r>
                              <w:rPr>
                                <w:rStyle w:val="18Exact"/>
                              </w:rPr>
                              <w:t>определять инвестиционную привлекательность коммерческих идей в рамках профессиональной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5045"/>
                              </w:tabs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0"/>
                              </w:rPr>
                              <w:t>деятельности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5040"/>
                              </w:tabs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0"/>
                              </w:rPr>
                              <w:t>презентовать бизнес-идею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5040"/>
                              </w:tabs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0"/>
                              </w:rPr>
                              <w:t>определять источники финансирования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232"/>
                              <w:shd w:val="clear" w:color="auto" w:fill="auto"/>
                              <w:tabs>
                                <w:tab w:val="left" w:leader="underscore" w:pos="5045"/>
                              </w:tabs>
                              <w:spacing w:before="0" w:line="278" w:lineRule="exact"/>
                            </w:pPr>
                            <w:r>
                              <w:rPr>
                                <w:rStyle w:val="23Exact0"/>
                                <w:b/>
                                <w:bCs/>
                              </w:rPr>
                              <w:t>Знания:</w:t>
                            </w:r>
                            <w:r>
                              <w:rPr>
                                <w:rStyle w:val="23Exact"/>
                                <w:b/>
                                <w:bCs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>содержание актуальной нормативно-правовой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5045"/>
                              </w:tabs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0"/>
                              </w:rPr>
                              <w:t>документации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>современная научная и профессиональная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5050"/>
                              </w:tabs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0"/>
                              </w:rPr>
                              <w:t>терминология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>возможные траектории профессионального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5045"/>
                              </w:tabs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0"/>
                              </w:rPr>
                              <w:t>развития и самообразования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>основы предпринимательской деятельности;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5040"/>
                              </w:tabs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0"/>
                              </w:rPr>
                              <w:t>основы финансовой грамотности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5040"/>
                              </w:tabs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0"/>
                              </w:rPr>
                              <w:t xml:space="preserve">правила </w:t>
                            </w:r>
                            <w:r>
                              <w:rPr>
                                <w:rStyle w:val="18Exact0"/>
                              </w:rPr>
                              <w:t>разработки бизнес-планов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5040"/>
                              </w:tabs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0"/>
                              </w:rPr>
                              <w:t>порядок выстраивания презентации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5040"/>
                              </w:tabs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0"/>
                              </w:rPr>
                              <w:t>кредитные банковские продукты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232"/>
                              <w:shd w:val="clear" w:color="auto" w:fill="auto"/>
                              <w:tabs>
                                <w:tab w:val="left" w:leader="underscore" w:pos="5050"/>
                              </w:tabs>
                              <w:spacing w:before="0" w:line="278" w:lineRule="exact"/>
                            </w:pPr>
                            <w:r>
                              <w:rPr>
                                <w:rStyle w:val="23Exact0"/>
                                <w:b/>
                                <w:bCs/>
                              </w:rPr>
                              <w:t>Умения:</w:t>
                            </w:r>
                            <w:r>
                              <w:rPr>
                                <w:rStyle w:val="23Exact"/>
                                <w:b/>
                                <w:bCs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8" w:lineRule="exact"/>
                              <w:ind w:right="1580"/>
                            </w:pPr>
                            <w:r>
                              <w:rPr>
                                <w:rStyle w:val="18Exact"/>
                              </w:rPr>
                              <w:t>организовывать работу коллектива и команды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152" type="#_x0000_t202" style="position:absolute;margin-left:179.3pt;margin-top:.1pt;width:253.9pt;height:721.6pt;z-index:2518435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hN9tQIAALc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8" w:lineRule="exact"/>
                      </w:pPr>
                      <w:r>
                        <w:rPr>
                          <w:rStyle w:val="18Exact"/>
                        </w:rPr>
                        <w:t>оформлять результаты поиска, применять средства информационных технологий для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5045"/>
                        </w:tabs>
                        <w:spacing w:line="278" w:lineRule="exact"/>
                        <w:jc w:val="both"/>
                      </w:pPr>
                      <w:r>
                        <w:rPr>
                          <w:rStyle w:val="18Exact0"/>
                        </w:rPr>
                        <w:t>решения профессиональных задач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spacing w:line="278" w:lineRule="exact"/>
                        <w:jc w:val="both"/>
                      </w:pPr>
                      <w:r>
                        <w:rPr>
                          <w:rStyle w:val="18Exact"/>
                        </w:rPr>
                        <w:t>использовать современное программное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5040"/>
                        </w:tabs>
                        <w:spacing w:line="278" w:lineRule="exact"/>
                        <w:jc w:val="both"/>
                      </w:pPr>
                      <w:r>
                        <w:rPr>
                          <w:rStyle w:val="18Exact0"/>
                        </w:rPr>
                        <w:t>обеспечение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spacing w:line="278" w:lineRule="exact"/>
                        <w:jc w:val="both"/>
                      </w:pPr>
                      <w:r>
                        <w:rPr>
                          <w:rStyle w:val="18Exact"/>
                        </w:rPr>
                        <w:t xml:space="preserve">использовать различные цифровые средства </w:t>
                      </w:r>
                      <w:r>
                        <w:rPr>
                          <w:rStyle w:val="18Exact"/>
                        </w:rPr>
                        <w:t>для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5045"/>
                        </w:tabs>
                        <w:spacing w:line="278" w:lineRule="exact"/>
                        <w:jc w:val="both"/>
                      </w:pPr>
                      <w:r>
                        <w:rPr>
                          <w:rStyle w:val="18Exact0"/>
                        </w:rPr>
                        <w:t>решения профессиональных задач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  <w:p w:rsidR="00AB2121" w:rsidRDefault="0086676D">
                      <w:pPr>
                        <w:pStyle w:val="232"/>
                        <w:shd w:val="clear" w:color="auto" w:fill="auto"/>
                        <w:tabs>
                          <w:tab w:val="left" w:leader="underscore" w:pos="5045"/>
                        </w:tabs>
                        <w:spacing w:before="0" w:line="278" w:lineRule="exact"/>
                      </w:pPr>
                      <w:r>
                        <w:rPr>
                          <w:rStyle w:val="23Exact0"/>
                          <w:b/>
                          <w:bCs/>
                        </w:rPr>
                        <w:t>Знания:</w:t>
                      </w:r>
                      <w:r>
                        <w:rPr>
                          <w:rStyle w:val="23Exact"/>
                          <w:b/>
                          <w:bCs/>
                        </w:rPr>
                        <w:tab/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spacing w:line="278" w:lineRule="exact"/>
                      </w:pPr>
                      <w:r>
                        <w:rPr>
                          <w:rStyle w:val="18Exact"/>
                        </w:rPr>
                        <w:t xml:space="preserve">номенклатура информационных источников, </w:t>
                      </w:r>
                      <w:r>
                        <w:rPr>
                          <w:rStyle w:val="18Exact0"/>
                        </w:rPr>
                        <w:t>применяемых в профессиональной деятельности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5040"/>
                        </w:tabs>
                        <w:spacing w:line="278" w:lineRule="exact"/>
                        <w:jc w:val="both"/>
                      </w:pPr>
                      <w:r>
                        <w:rPr>
                          <w:rStyle w:val="18Exact0"/>
                        </w:rPr>
                        <w:t>приемы структурирования информации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</w:pPr>
                      <w:r>
                        <w:rPr>
                          <w:rStyle w:val="18Exact"/>
                        </w:rPr>
                        <w:t>формат оформления результатов поиска информации, современные средства и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5050"/>
                        </w:tabs>
                        <w:spacing w:line="274" w:lineRule="exact"/>
                        <w:jc w:val="both"/>
                      </w:pPr>
                      <w:r>
                        <w:rPr>
                          <w:rStyle w:val="18Exact0"/>
                        </w:rPr>
                        <w:t>устройства информат</w:t>
                      </w:r>
                      <w:r>
                        <w:rPr>
                          <w:rStyle w:val="18Exact0"/>
                        </w:rPr>
                        <w:t>изации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</w:pPr>
                      <w:r>
                        <w:rPr>
                          <w:rStyle w:val="18Exact"/>
                        </w:rPr>
                        <w:t>порядок их применения и программное обеспечение в профессиональной деятельности в том числе с использованием цифровых средств</w:t>
                      </w:r>
                    </w:p>
                    <w:p w:rsidR="00AB2121" w:rsidRDefault="0086676D">
                      <w:pPr>
                        <w:pStyle w:val="232"/>
                        <w:shd w:val="clear" w:color="auto" w:fill="auto"/>
                        <w:tabs>
                          <w:tab w:val="left" w:leader="underscore" w:pos="5050"/>
                        </w:tabs>
                        <w:spacing w:before="0" w:line="278" w:lineRule="exact"/>
                      </w:pPr>
                      <w:r>
                        <w:rPr>
                          <w:rStyle w:val="23Exact0"/>
                          <w:b/>
                          <w:bCs/>
                        </w:rPr>
                        <w:t>Умения:</w:t>
                      </w:r>
                      <w:r>
                        <w:rPr>
                          <w:rStyle w:val="23Exact"/>
                          <w:b/>
                          <w:bCs/>
                        </w:rPr>
                        <w:tab/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spacing w:line="278" w:lineRule="exact"/>
                      </w:pPr>
                      <w:r>
                        <w:rPr>
                          <w:rStyle w:val="18Exact"/>
                        </w:rPr>
                        <w:t>определять актуальность нормативно-правовой документации в профессиональной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5045"/>
                        </w:tabs>
                        <w:spacing w:line="278" w:lineRule="exact"/>
                        <w:jc w:val="both"/>
                      </w:pPr>
                      <w:r>
                        <w:rPr>
                          <w:rStyle w:val="18Exact0"/>
                        </w:rPr>
                        <w:t>деятельности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spacing w:line="278" w:lineRule="exact"/>
                        <w:jc w:val="both"/>
                      </w:pPr>
                      <w:r>
                        <w:rPr>
                          <w:rStyle w:val="18Exact"/>
                        </w:rPr>
                        <w:t xml:space="preserve">применять современную </w:t>
                      </w:r>
                      <w:r>
                        <w:rPr>
                          <w:rStyle w:val="18Exact"/>
                        </w:rPr>
                        <w:t>научную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5040"/>
                        </w:tabs>
                        <w:spacing w:line="278" w:lineRule="exact"/>
                        <w:jc w:val="both"/>
                      </w:pPr>
                      <w:r>
                        <w:rPr>
                          <w:rStyle w:val="18Exact0"/>
                        </w:rPr>
                        <w:t>профессиональную терминологию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spacing w:line="278" w:lineRule="exact"/>
                      </w:pPr>
                      <w:r>
                        <w:rPr>
                          <w:rStyle w:val="18Exact"/>
                        </w:rPr>
                        <w:t xml:space="preserve">определять и выстраивать траектории </w:t>
                      </w:r>
                      <w:r>
                        <w:rPr>
                          <w:rStyle w:val="18Exact0"/>
                        </w:rPr>
                        <w:t xml:space="preserve">профессионального развития и самообразования </w:t>
                      </w:r>
                      <w:r>
                        <w:rPr>
                          <w:rStyle w:val="18Exact"/>
                        </w:rPr>
                        <w:t>выявлять достоинства и недостатки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5040"/>
                        </w:tabs>
                        <w:spacing w:line="278" w:lineRule="exact"/>
                        <w:jc w:val="both"/>
                      </w:pPr>
                      <w:r>
                        <w:rPr>
                          <w:rStyle w:val="18Exact0"/>
                        </w:rPr>
                        <w:t>коммерческой идеи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spacing w:line="278" w:lineRule="exact"/>
                      </w:pPr>
                      <w:r>
                        <w:rPr>
                          <w:rStyle w:val="18Exact"/>
                        </w:rPr>
                        <w:t>презентовать идеи открытия собственного дела в профессиональной деятельности; оформ</w:t>
                      </w:r>
                      <w:r>
                        <w:rPr>
                          <w:rStyle w:val="18Exact"/>
                        </w:rPr>
                        <w:t>лять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5040"/>
                        </w:tabs>
                        <w:spacing w:line="278" w:lineRule="exact"/>
                        <w:jc w:val="both"/>
                      </w:pPr>
                      <w:r>
                        <w:rPr>
                          <w:rStyle w:val="18Exact0"/>
                        </w:rPr>
                        <w:t>бизнес-план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spacing w:line="278" w:lineRule="exact"/>
                        <w:jc w:val="both"/>
                      </w:pPr>
                      <w:r>
                        <w:rPr>
                          <w:rStyle w:val="18Exact"/>
                        </w:rPr>
                        <w:t>рассчитывать размеры выплат по процентным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5040"/>
                        </w:tabs>
                        <w:spacing w:line="278" w:lineRule="exact"/>
                        <w:jc w:val="both"/>
                      </w:pPr>
                      <w:r>
                        <w:rPr>
                          <w:rStyle w:val="18Exact0"/>
                        </w:rPr>
                        <w:t>ставкам кредитования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spacing w:line="278" w:lineRule="exact"/>
                      </w:pPr>
                      <w:r>
                        <w:rPr>
                          <w:rStyle w:val="18Exact"/>
                        </w:rPr>
                        <w:t>определять инвестиционную привлекательность коммерческих идей в рамках профессиональной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5045"/>
                        </w:tabs>
                        <w:spacing w:line="278" w:lineRule="exact"/>
                        <w:jc w:val="both"/>
                      </w:pPr>
                      <w:r>
                        <w:rPr>
                          <w:rStyle w:val="18Exact0"/>
                        </w:rPr>
                        <w:t>деятельности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5040"/>
                        </w:tabs>
                        <w:spacing w:line="278" w:lineRule="exact"/>
                        <w:jc w:val="both"/>
                      </w:pPr>
                      <w:r>
                        <w:rPr>
                          <w:rStyle w:val="18Exact0"/>
                        </w:rPr>
                        <w:t>презентовать бизнес-идею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5040"/>
                        </w:tabs>
                        <w:spacing w:line="278" w:lineRule="exact"/>
                        <w:jc w:val="both"/>
                      </w:pPr>
                      <w:r>
                        <w:rPr>
                          <w:rStyle w:val="18Exact0"/>
                        </w:rPr>
                        <w:t>определять источники финансирования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  <w:p w:rsidR="00AB2121" w:rsidRDefault="0086676D">
                      <w:pPr>
                        <w:pStyle w:val="232"/>
                        <w:shd w:val="clear" w:color="auto" w:fill="auto"/>
                        <w:tabs>
                          <w:tab w:val="left" w:leader="underscore" w:pos="5045"/>
                        </w:tabs>
                        <w:spacing w:before="0" w:line="278" w:lineRule="exact"/>
                      </w:pPr>
                      <w:r>
                        <w:rPr>
                          <w:rStyle w:val="23Exact0"/>
                          <w:b/>
                          <w:bCs/>
                        </w:rPr>
                        <w:t>Знания:</w:t>
                      </w:r>
                      <w:r>
                        <w:rPr>
                          <w:rStyle w:val="23Exact"/>
                          <w:b/>
                          <w:bCs/>
                        </w:rPr>
                        <w:tab/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spacing w:line="278" w:lineRule="exact"/>
                        <w:jc w:val="both"/>
                      </w:pPr>
                      <w:r>
                        <w:rPr>
                          <w:rStyle w:val="18Exact"/>
                        </w:rPr>
                        <w:t>содержание актуальной нормативно-правовой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5045"/>
                        </w:tabs>
                        <w:spacing w:line="278" w:lineRule="exact"/>
                        <w:jc w:val="both"/>
                      </w:pPr>
                      <w:r>
                        <w:rPr>
                          <w:rStyle w:val="18Exact0"/>
                        </w:rPr>
                        <w:t>документации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spacing w:line="278" w:lineRule="exact"/>
                        <w:jc w:val="both"/>
                      </w:pPr>
                      <w:r>
                        <w:rPr>
                          <w:rStyle w:val="18Exact"/>
                        </w:rPr>
                        <w:t>современная научная и профессиональная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5050"/>
                        </w:tabs>
                        <w:spacing w:line="278" w:lineRule="exact"/>
                        <w:jc w:val="both"/>
                      </w:pPr>
                      <w:r>
                        <w:rPr>
                          <w:rStyle w:val="18Exact0"/>
                        </w:rPr>
                        <w:t>терминология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spacing w:line="278" w:lineRule="exact"/>
                        <w:jc w:val="both"/>
                      </w:pPr>
                      <w:r>
                        <w:rPr>
                          <w:rStyle w:val="18Exact"/>
                        </w:rPr>
                        <w:t>возможные траектории профессионального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5045"/>
                        </w:tabs>
                        <w:spacing w:line="278" w:lineRule="exact"/>
                        <w:jc w:val="both"/>
                      </w:pPr>
                      <w:r>
                        <w:rPr>
                          <w:rStyle w:val="18Exact0"/>
                        </w:rPr>
                        <w:t>развития и самообразования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spacing w:line="278" w:lineRule="exact"/>
                        <w:jc w:val="both"/>
                      </w:pPr>
                      <w:r>
                        <w:rPr>
                          <w:rStyle w:val="18Exact"/>
                        </w:rPr>
                        <w:t>основы предпринимательской деятельности;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5040"/>
                        </w:tabs>
                        <w:spacing w:line="278" w:lineRule="exact"/>
                        <w:jc w:val="both"/>
                      </w:pPr>
                      <w:r>
                        <w:rPr>
                          <w:rStyle w:val="18Exact0"/>
                        </w:rPr>
                        <w:t>основы финансовой грамотности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5040"/>
                        </w:tabs>
                        <w:spacing w:line="278" w:lineRule="exact"/>
                        <w:jc w:val="both"/>
                      </w:pPr>
                      <w:r>
                        <w:rPr>
                          <w:rStyle w:val="18Exact0"/>
                        </w:rPr>
                        <w:t xml:space="preserve">правила </w:t>
                      </w:r>
                      <w:r>
                        <w:rPr>
                          <w:rStyle w:val="18Exact0"/>
                        </w:rPr>
                        <w:t>разработки бизнес-планов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5040"/>
                        </w:tabs>
                        <w:spacing w:line="278" w:lineRule="exact"/>
                        <w:jc w:val="both"/>
                      </w:pPr>
                      <w:r>
                        <w:rPr>
                          <w:rStyle w:val="18Exact0"/>
                        </w:rPr>
                        <w:t>порядок выстраивания презентации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5040"/>
                        </w:tabs>
                        <w:spacing w:line="278" w:lineRule="exact"/>
                        <w:jc w:val="both"/>
                      </w:pPr>
                      <w:r>
                        <w:rPr>
                          <w:rStyle w:val="18Exact0"/>
                        </w:rPr>
                        <w:t>кредитные банковские продукты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  <w:p w:rsidR="00AB2121" w:rsidRDefault="0086676D">
                      <w:pPr>
                        <w:pStyle w:val="232"/>
                        <w:shd w:val="clear" w:color="auto" w:fill="auto"/>
                        <w:tabs>
                          <w:tab w:val="left" w:leader="underscore" w:pos="5050"/>
                        </w:tabs>
                        <w:spacing w:before="0" w:line="278" w:lineRule="exact"/>
                      </w:pPr>
                      <w:r>
                        <w:rPr>
                          <w:rStyle w:val="23Exact0"/>
                          <w:b/>
                          <w:bCs/>
                        </w:rPr>
                        <w:t>Умения:</w:t>
                      </w:r>
                      <w:r>
                        <w:rPr>
                          <w:rStyle w:val="23Exact"/>
                          <w:b/>
                          <w:bCs/>
                        </w:rPr>
                        <w:tab/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spacing w:line="278" w:lineRule="exact"/>
                        <w:ind w:right="1580"/>
                      </w:pPr>
                      <w:r>
                        <w:rPr>
                          <w:rStyle w:val="18Exact"/>
                        </w:rPr>
                        <w:t>организовывать работу коллектива и команды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544" w:lineRule="exact"/>
      </w:pPr>
    </w:p>
    <w:p w:rsidR="00B55B7A" w:rsidRDefault="00B55B7A">
      <w:pPr>
        <w:rPr>
          <w:sz w:val="2"/>
          <w:szCs w:val="2"/>
        </w:rPr>
        <w:sectPr w:rsidR="00B55B7A">
          <w:pgSz w:w="11900" w:h="16840"/>
          <w:pgMar w:top="1147" w:right="1307" w:bottom="988" w:left="1929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5"/>
        <w:gridCol w:w="2693"/>
        <w:gridCol w:w="5261"/>
      </w:tblGrid>
      <w:tr w:rsidR="003D3CAE">
        <w:trPr>
          <w:trHeight w:hRule="exact" w:val="326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и работать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 xml:space="preserve">взаимодействовать с коллегами, </w:t>
            </w:r>
            <w:r>
              <w:rPr>
                <w:rStyle w:val="2105pt0"/>
              </w:rPr>
              <w:t>руководством,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в коллективе и команде</w:t>
            </w:r>
          </w:p>
        </w:tc>
        <w:tc>
          <w:tcPr>
            <w:tcW w:w="52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клиентами в ходе профессиональной</w:t>
            </w:r>
          </w:p>
        </w:tc>
      </w:tr>
      <w:tr w:rsidR="003D3CAE">
        <w:trPr>
          <w:trHeight w:hRule="exact" w:val="230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деятельности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Знания:</w:t>
            </w:r>
          </w:p>
        </w:tc>
      </w:tr>
      <w:tr w:rsidR="003D3CAE">
        <w:trPr>
          <w:trHeight w:hRule="exact" w:val="590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83" w:lineRule="exact"/>
              <w:ind w:firstLine="0"/>
              <w:jc w:val="left"/>
            </w:pPr>
            <w:r>
              <w:rPr>
                <w:rStyle w:val="2105pt0"/>
              </w:rPr>
              <w:t>психологические основы деятельности коллектива, психологические особенности</w:t>
            </w:r>
          </w:p>
        </w:tc>
      </w:tr>
      <w:tr w:rsidR="003D3CAE">
        <w:trPr>
          <w:trHeight w:hRule="exact" w:val="250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личности</w:t>
            </w:r>
          </w:p>
        </w:tc>
      </w:tr>
      <w:tr w:rsidR="003D3CAE">
        <w:trPr>
          <w:trHeight w:hRule="exact" w:val="283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основы проектной деятельности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left="180" w:firstLine="0"/>
              <w:jc w:val="left"/>
            </w:pPr>
            <w:r>
              <w:rPr>
                <w:rStyle w:val="2105pt0"/>
              </w:rPr>
              <w:t>ОК 05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Осуществлять устную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Умения:</w:t>
            </w:r>
          </w:p>
        </w:tc>
      </w:tr>
      <w:tr w:rsidR="003D3CAE">
        <w:trPr>
          <w:trHeight w:hRule="exact" w:val="307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и письменную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грамотно излагать свои мысли</w:t>
            </w:r>
          </w:p>
        </w:tc>
      </w:tr>
      <w:tr w:rsidR="003D3CAE">
        <w:trPr>
          <w:trHeight w:hRule="exact" w:val="302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коммуникацию</w:t>
            </w:r>
          </w:p>
        </w:tc>
        <w:tc>
          <w:tcPr>
            <w:tcW w:w="52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и оформлять документы по профессиональной</w:t>
            </w:r>
          </w:p>
        </w:tc>
      </w:tr>
      <w:tr w:rsidR="003D3CAE">
        <w:trPr>
          <w:trHeight w:hRule="exact" w:val="254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на государственном</w:t>
            </w:r>
          </w:p>
        </w:tc>
        <w:tc>
          <w:tcPr>
            <w:tcW w:w="52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тематике на государственном языке, проявлять</w:t>
            </w:r>
          </w:p>
        </w:tc>
      </w:tr>
      <w:tr w:rsidR="003D3CAE">
        <w:trPr>
          <w:trHeight w:hRule="exact" w:val="245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языке Российской</w:t>
            </w:r>
          </w:p>
        </w:tc>
        <w:tc>
          <w:tcPr>
            <w:tcW w:w="52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толерантность в рабочем коллективе</w:t>
            </w:r>
          </w:p>
        </w:tc>
      </w:tr>
      <w:tr w:rsidR="003D3CAE">
        <w:trPr>
          <w:trHeight w:hRule="exact" w:val="293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Федерации с учетом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Знания:</w:t>
            </w:r>
          </w:p>
        </w:tc>
      </w:tr>
      <w:tr w:rsidR="003D3CAE">
        <w:trPr>
          <w:trHeight w:hRule="exact" w:val="312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особенностей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особенности социального и культурного</w:t>
            </w:r>
          </w:p>
        </w:tc>
      </w:tr>
      <w:tr w:rsidR="003D3CAE">
        <w:trPr>
          <w:trHeight w:hRule="exact" w:val="245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социального</w:t>
            </w:r>
          </w:p>
        </w:tc>
        <w:tc>
          <w:tcPr>
            <w:tcW w:w="52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контекста;</w:t>
            </w:r>
          </w:p>
        </w:tc>
      </w:tr>
      <w:tr w:rsidR="003D3CAE">
        <w:trPr>
          <w:trHeight w:hRule="exact" w:val="322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и культурного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правила оформления документов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контекста</w:t>
            </w:r>
          </w:p>
        </w:tc>
        <w:tc>
          <w:tcPr>
            <w:tcW w:w="52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и построения устных сообщений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left="180" w:firstLine="0"/>
              <w:jc w:val="left"/>
            </w:pPr>
            <w:r>
              <w:rPr>
                <w:rStyle w:val="2105pt0"/>
              </w:rPr>
              <w:t>ОК 06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Проявлять гражданско-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Умения: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патриотическую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 xml:space="preserve">описывать значимость своей </w:t>
            </w:r>
            <w:r>
              <w:rPr>
                <w:rStyle w:val="2105pt0"/>
              </w:rPr>
              <w:t>профессии</w:t>
            </w:r>
          </w:p>
        </w:tc>
      </w:tr>
      <w:tr w:rsidR="003D3CAE">
        <w:trPr>
          <w:trHeight w:hRule="exact" w:val="331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позицию,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применять стандарты антикоррупционного</w:t>
            </w:r>
          </w:p>
        </w:tc>
      </w:tr>
      <w:tr w:rsidR="003D3CAE">
        <w:trPr>
          <w:trHeight w:hRule="exact" w:val="230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демонстрировать</w:t>
            </w:r>
          </w:p>
        </w:tc>
        <w:tc>
          <w:tcPr>
            <w:tcW w:w="52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поведения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осознанное поведение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Знания:</w:t>
            </w:r>
          </w:p>
        </w:tc>
      </w:tr>
      <w:tr w:rsidR="003D3CAE">
        <w:trPr>
          <w:trHeight w:hRule="exact" w:val="557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на основе традиционных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0"/>
              </w:rPr>
              <w:t>сущность гражданско-патриотической позиции, общечеловеческих ценностей</w:t>
            </w:r>
          </w:p>
        </w:tc>
      </w:tr>
      <w:tr w:rsidR="003D3CAE">
        <w:trPr>
          <w:trHeight w:hRule="exact" w:val="307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общечеловеческих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 xml:space="preserve">значимость </w:t>
            </w:r>
            <w:r>
              <w:rPr>
                <w:rStyle w:val="2105pt0"/>
              </w:rPr>
              <w:t>профессиональной деятельности по</w:t>
            </w:r>
          </w:p>
        </w:tc>
      </w:tr>
      <w:tr w:rsidR="003D3CAE">
        <w:trPr>
          <w:trHeight w:hRule="exact" w:val="259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ценностей, в том числе</w:t>
            </w:r>
          </w:p>
        </w:tc>
        <w:tc>
          <w:tcPr>
            <w:tcW w:w="52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профессии</w:t>
            </w:r>
          </w:p>
        </w:tc>
      </w:tr>
      <w:tr w:rsidR="003D3CAE">
        <w:trPr>
          <w:trHeight w:hRule="exact" w:val="1882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с учетом гармонизации межнациональных и межрелигиозных отношений, применять стандарты</w:t>
            </w:r>
          </w:p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антикоррупционного</w:t>
            </w:r>
          </w:p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поведения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стандарты антикоррупционного поведения и последствия его нарушения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left="180" w:firstLine="0"/>
              <w:jc w:val="left"/>
            </w:pPr>
            <w:r>
              <w:rPr>
                <w:rStyle w:val="2105pt0"/>
              </w:rPr>
              <w:t xml:space="preserve">ОК </w:t>
            </w:r>
            <w:r>
              <w:rPr>
                <w:rStyle w:val="2105pt0"/>
              </w:rPr>
              <w:t>07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Содействовать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Умения:</w:t>
            </w:r>
          </w:p>
        </w:tc>
      </w:tr>
      <w:tr w:rsidR="003D3CAE">
        <w:trPr>
          <w:trHeight w:hRule="exact" w:val="283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сохранению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соблюдать нормы экологической безопасности;</w:t>
            </w:r>
          </w:p>
        </w:tc>
      </w:tr>
      <w:tr w:rsidR="003D3CAE">
        <w:trPr>
          <w:trHeight w:hRule="exact" w:val="595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0"/>
              </w:rPr>
              <w:t>окружающей среды, ресурсосбережению,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69" w:lineRule="exact"/>
              <w:ind w:firstLine="0"/>
              <w:jc w:val="left"/>
            </w:pPr>
            <w:r>
              <w:rPr>
                <w:rStyle w:val="2105pt0"/>
              </w:rPr>
              <w:t>определять направления ресурсосбережения в рамках профессиональной деятельности</w:t>
            </w:r>
          </w:p>
        </w:tc>
      </w:tr>
      <w:tr w:rsidR="003D3CAE">
        <w:trPr>
          <w:trHeight w:hRule="exact" w:val="797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применять знания об изменении климата, принципы </w:t>
            </w:r>
            <w:r>
              <w:rPr>
                <w:rStyle w:val="2105pt0"/>
              </w:rPr>
              <w:t>бережливого</w:t>
            </w:r>
          </w:p>
        </w:tc>
        <w:tc>
          <w:tcPr>
            <w:tcW w:w="52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по профессии, осуществлять работу с соблюдением принципов бережливого производства</w:t>
            </w:r>
          </w:p>
        </w:tc>
      </w:tr>
      <w:tr w:rsidR="003D3CAE">
        <w:trPr>
          <w:trHeight w:hRule="exact" w:val="595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after="60" w:line="210" w:lineRule="exact"/>
              <w:ind w:firstLine="0"/>
              <w:jc w:val="left"/>
            </w:pPr>
            <w:r>
              <w:rPr>
                <w:rStyle w:val="2105pt0"/>
              </w:rPr>
              <w:t>производства,</w:t>
            </w:r>
          </w:p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60" w:line="210" w:lineRule="exact"/>
              <w:ind w:firstLine="0"/>
              <w:jc w:val="left"/>
            </w:pPr>
            <w:r>
              <w:rPr>
                <w:rStyle w:val="2105pt0"/>
              </w:rPr>
              <w:t>эффективно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69" w:lineRule="exact"/>
              <w:ind w:firstLine="0"/>
              <w:jc w:val="left"/>
            </w:pPr>
            <w:r>
              <w:rPr>
                <w:rStyle w:val="2105pt0"/>
              </w:rPr>
              <w:t>организовывать профессиональную деятельность с учетом знаний об изменении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действовать в</w:t>
            </w:r>
          </w:p>
        </w:tc>
        <w:tc>
          <w:tcPr>
            <w:tcW w:w="52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климатических условий региона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чрезвычайных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Знания:</w:t>
            </w:r>
          </w:p>
        </w:tc>
      </w:tr>
      <w:tr w:rsidR="003D3CAE">
        <w:trPr>
          <w:trHeight w:hRule="exact" w:val="557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ситуациях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69" w:lineRule="exact"/>
              <w:ind w:firstLine="0"/>
              <w:jc w:val="left"/>
            </w:pPr>
            <w:r>
              <w:rPr>
                <w:rStyle w:val="2105pt0"/>
              </w:rPr>
              <w:t>правила экологической безопасности при ведении профессиональной деятельности</w:t>
            </w:r>
          </w:p>
        </w:tc>
      </w:tr>
      <w:tr w:rsidR="003D3CAE">
        <w:trPr>
          <w:trHeight w:hRule="exact" w:val="566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основные ресурсы, задействованные в профессиональной деятельности</w:t>
            </w:r>
          </w:p>
        </w:tc>
      </w:tr>
      <w:tr w:rsidR="003D3CAE">
        <w:trPr>
          <w:trHeight w:hRule="exact" w:val="283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пути обеспечения ресурсосбережения</w:t>
            </w:r>
          </w:p>
        </w:tc>
      </w:tr>
      <w:tr w:rsidR="003D3CAE">
        <w:trPr>
          <w:trHeight w:hRule="exact" w:val="293"/>
          <w:jc w:val="center"/>
        </w:trPr>
        <w:tc>
          <w:tcPr>
            <w:tcW w:w="9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принципы бережливого производства</w:t>
            </w:r>
          </w:p>
        </w:tc>
      </w:tr>
    </w:tbl>
    <w:p w:rsidR="00B55B7A" w:rsidRDefault="00B55B7A">
      <w:pPr>
        <w:framePr w:w="8918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pgSz w:w="11900" w:h="16840"/>
          <w:pgMar w:top="1074" w:right="1206" w:bottom="1074" w:left="1776" w:header="0" w:footer="3" w:gutter="0"/>
          <w:cols w:space="720"/>
          <w:noEndnote/>
          <w:docGrid w:linePitch="360"/>
        </w:sectPr>
      </w:pPr>
    </w:p>
    <w:p w:rsidR="00B55B7A" w:rsidRDefault="0086676D">
      <w:pPr>
        <w:spacing w:line="360" w:lineRule="exac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845632" behindDoc="0" locked="0" layoutInCell="1" allowOverlap="1">
                <wp:simplePos x="0" y="0"/>
                <wp:positionH relativeFrom="margin">
                  <wp:posOffset>267970</wp:posOffset>
                </wp:positionH>
                <wp:positionV relativeFrom="paragraph">
                  <wp:posOffset>325755</wp:posOffset>
                </wp:positionV>
                <wp:extent cx="481330" cy="133350"/>
                <wp:effectExtent l="0" t="0" r="0" b="1270"/>
                <wp:wrapNone/>
                <wp:docPr id="260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33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10" w:lineRule="exact"/>
                            </w:pPr>
                            <w:r>
                              <w:rPr>
                                <w:rStyle w:val="18Exact"/>
                              </w:rPr>
                              <w:t>ОК 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153" type="#_x0000_t202" style="position:absolute;margin-left:21.1pt;margin-top:25.65pt;width:37.9pt;height:10.5pt;z-index:2518456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9qhsw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10" w:lineRule="exact"/>
                      </w:pPr>
                      <w:r>
                        <w:rPr>
                          <w:rStyle w:val="18Exact"/>
                        </w:rPr>
                        <w:t>ОК 08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847680" behindDoc="0" locked="0" layoutInCell="1" allowOverlap="1">
                <wp:simplePos x="0" y="0"/>
                <wp:positionH relativeFrom="margin">
                  <wp:posOffset>853440</wp:posOffset>
                </wp:positionH>
                <wp:positionV relativeFrom="paragraph">
                  <wp:posOffset>299720</wp:posOffset>
                </wp:positionV>
                <wp:extent cx="1572895" cy="1739900"/>
                <wp:effectExtent l="1270" t="1270" r="0" b="1905"/>
                <wp:wrapNone/>
                <wp:docPr id="259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895" cy="173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154" type="#_x0000_t202" style="position:absolute;margin-left:67.2pt;margin-top:23.6pt;width:123.85pt;height:137pt;z-index:2518476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fLStQIAALc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</w:pPr>
                      <w:r>
                        <w:rPr>
                          <w:rStyle w:val="18Exact"/>
                        </w:rPr>
          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849728" behindDoc="0" locked="0" layoutInCell="1" allowOverlap="1">
                <wp:simplePos x="0" y="0"/>
                <wp:positionH relativeFrom="margin">
                  <wp:posOffset>2566670</wp:posOffset>
                </wp:positionH>
                <wp:positionV relativeFrom="paragraph">
                  <wp:posOffset>1270</wp:posOffset>
                </wp:positionV>
                <wp:extent cx="2286000" cy="353060"/>
                <wp:effectExtent l="0" t="0" r="0" b="1270"/>
                <wp:wrapNone/>
                <wp:docPr id="258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 xml:space="preserve">основные направления изменения </w:t>
                            </w:r>
                            <w:r>
                              <w:rPr>
                                <w:rStyle w:val="18Exact0"/>
                              </w:rPr>
                              <w:t>климатических условий региона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155" type="#_x0000_t202" style="position:absolute;margin-left:202.1pt;margin-top:.1pt;width:180pt;height:27.8pt;z-index:251849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8" w:lineRule="exact"/>
                        <w:jc w:val="both"/>
                      </w:pPr>
                      <w:r>
                        <w:rPr>
                          <w:rStyle w:val="18Exact"/>
                        </w:rPr>
                        <w:t xml:space="preserve">основные направления изменения </w:t>
                      </w:r>
                      <w:r>
                        <w:rPr>
                          <w:rStyle w:val="18Exact0"/>
                        </w:rPr>
                        <w:t>климатических условий региона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851776" behindDoc="0" locked="0" layoutInCell="1" allowOverlap="1">
                <wp:simplePos x="0" y="0"/>
                <wp:positionH relativeFrom="margin">
                  <wp:posOffset>2560320</wp:posOffset>
                </wp:positionH>
                <wp:positionV relativeFrom="paragraph">
                  <wp:posOffset>323850</wp:posOffset>
                </wp:positionV>
                <wp:extent cx="658495" cy="139700"/>
                <wp:effectExtent l="3175" t="0" r="0" b="0"/>
                <wp:wrapNone/>
                <wp:docPr id="257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232"/>
                              <w:shd w:val="clear" w:color="auto" w:fill="auto"/>
                              <w:spacing w:before="0" w:line="220" w:lineRule="exact"/>
                              <w:jc w:val="left"/>
                            </w:pPr>
                            <w:r>
                              <w:rPr>
                                <w:rStyle w:val="23Exact"/>
                                <w:b/>
                                <w:bCs/>
                              </w:rPr>
                              <w:t>Умения: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0" o:spid="_x0000_s1156" type="#_x0000_t202" style="position:absolute;margin-left:201.6pt;margin-top:25.5pt;width:51.85pt;height:11pt;z-index:2518517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232"/>
                        <w:shd w:val="clear" w:color="auto" w:fill="auto"/>
                        <w:spacing w:before="0" w:line="220" w:lineRule="exact"/>
                        <w:jc w:val="left"/>
                      </w:pPr>
                      <w:r>
                        <w:rPr>
                          <w:rStyle w:val="23Exact"/>
                          <w:b/>
                          <w:bCs/>
                        </w:rPr>
                        <w:t>Умения: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853824" behindDoc="0" locked="0" layoutInCell="1" allowOverlap="1">
                <wp:simplePos x="0" y="0"/>
                <wp:positionH relativeFrom="margin">
                  <wp:posOffset>2566670</wp:posOffset>
                </wp:positionH>
                <wp:positionV relativeFrom="paragraph">
                  <wp:posOffset>482600</wp:posOffset>
                </wp:positionV>
                <wp:extent cx="3078480" cy="521970"/>
                <wp:effectExtent l="0" t="3175" r="0" b="0"/>
                <wp:wrapNone/>
                <wp:docPr id="256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>использовать физкультурно-оздоровительную деятельность для укрепления здоровья, достижения жизненных и профессиональных целей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157" type="#_x0000_t202" style="position:absolute;margin-left:202.1pt;margin-top:38pt;width:242.4pt;height:41.1pt;z-index:2518538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</w:pPr>
                      <w:r>
                        <w:rPr>
                          <w:rStyle w:val="18Exact"/>
                        </w:rPr>
                        <w:t>использовать физкультурно-оздоровительную деятельность для укрепления здоровья, достижения жизненных и профессиональных целей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855872" behindDoc="0" locked="0" layoutInCell="1" allowOverlap="1">
                <wp:simplePos x="0" y="0"/>
                <wp:positionH relativeFrom="margin">
                  <wp:posOffset>2566670</wp:posOffset>
                </wp:positionH>
                <wp:positionV relativeFrom="paragraph">
                  <wp:posOffset>1171575</wp:posOffset>
                </wp:positionV>
                <wp:extent cx="3212465" cy="706120"/>
                <wp:effectExtent l="0" t="0" r="0" b="1905"/>
                <wp:wrapNone/>
                <wp:docPr id="255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2465" cy="70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5011"/>
                              </w:tabs>
                              <w:spacing w:line="278" w:lineRule="exact"/>
                            </w:pPr>
                            <w:r>
                              <w:rPr>
                                <w:rStyle w:val="18Exact"/>
                              </w:rPr>
                              <w:t xml:space="preserve">применять рациональные приемы двигательных </w:t>
                            </w:r>
                            <w:r>
                              <w:rPr>
                                <w:rStyle w:val="18Exact0"/>
                              </w:rPr>
                              <w:t xml:space="preserve">функций в профессиональной деятельности </w:t>
                            </w:r>
                            <w:r>
                              <w:rPr>
                                <w:rStyle w:val="18Exact"/>
                              </w:rPr>
                              <w:t xml:space="preserve">пользоваться средствами профилактики перенапряжения, характерными для данной </w:t>
                            </w:r>
                            <w:r>
                              <w:rPr>
                                <w:rStyle w:val="18Exact0"/>
                              </w:rPr>
                              <w:t>профессии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1158" type="#_x0000_t202" style="position:absolute;margin-left:202.1pt;margin-top:92.25pt;width:252.95pt;height:55.6pt;z-index:2518558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5011"/>
                        </w:tabs>
                        <w:spacing w:line="278" w:lineRule="exact"/>
                      </w:pPr>
                      <w:r>
                        <w:rPr>
                          <w:rStyle w:val="18Exact"/>
                        </w:rPr>
                        <w:t xml:space="preserve">применять рациональные приемы двигательных </w:t>
                      </w:r>
                      <w:r>
                        <w:rPr>
                          <w:rStyle w:val="18Exact0"/>
                        </w:rPr>
                        <w:t xml:space="preserve">функций в профессиональной деятельности </w:t>
                      </w:r>
                      <w:r>
                        <w:rPr>
                          <w:rStyle w:val="18Exact"/>
                        </w:rPr>
                        <w:t xml:space="preserve">пользоваться средствами профилактики перенапряжения, характерными для данной </w:t>
                      </w:r>
                      <w:r>
                        <w:rPr>
                          <w:rStyle w:val="18Exact0"/>
                        </w:rPr>
                        <w:t>профессии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857920" behindDoc="0" locked="0" layoutInCell="1" allowOverlap="1">
                <wp:simplePos x="0" y="0"/>
                <wp:positionH relativeFrom="margin">
                  <wp:posOffset>2566670</wp:posOffset>
                </wp:positionH>
                <wp:positionV relativeFrom="paragraph">
                  <wp:posOffset>2101215</wp:posOffset>
                </wp:positionV>
                <wp:extent cx="615950" cy="139700"/>
                <wp:effectExtent l="0" t="2540" r="3175" b="635"/>
                <wp:wrapNone/>
                <wp:docPr id="254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232"/>
                              <w:shd w:val="clear" w:color="auto" w:fill="auto"/>
                              <w:spacing w:before="0" w:line="220" w:lineRule="exact"/>
                              <w:jc w:val="left"/>
                            </w:pPr>
                            <w:r>
                              <w:rPr>
                                <w:rStyle w:val="23Exact"/>
                                <w:b/>
                                <w:bCs/>
                              </w:rPr>
                              <w:t>Знания: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" o:spid="_x0000_s1159" type="#_x0000_t202" style="position:absolute;margin-left:202.1pt;margin-top:165.45pt;width:48.5pt;height:11pt;z-index:2518579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XmktAIAALU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232"/>
                        <w:shd w:val="clear" w:color="auto" w:fill="auto"/>
                        <w:spacing w:before="0" w:line="220" w:lineRule="exact"/>
                        <w:jc w:val="left"/>
                      </w:pPr>
                      <w:r>
                        <w:rPr>
                          <w:rStyle w:val="23Exact"/>
                          <w:b/>
                          <w:bCs/>
                        </w:rPr>
                        <w:t>Знания: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859968" behindDoc="0" locked="0" layoutInCell="1" allowOverlap="1">
                <wp:simplePos x="0" y="0"/>
                <wp:positionH relativeFrom="margin">
                  <wp:posOffset>2566670</wp:posOffset>
                </wp:positionH>
                <wp:positionV relativeFrom="paragraph">
                  <wp:posOffset>2251075</wp:posOffset>
                </wp:positionV>
                <wp:extent cx="3115310" cy="353060"/>
                <wp:effectExtent l="0" t="0" r="0" b="0"/>
                <wp:wrapNone/>
                <wp:docPr id="253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31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8" w:lineRule="exact"/>
                            </w:pPr>
                            <w:r>
                              <w:rPr>
                                <w:rStyle w:val="18Exact"/>
                              </w:rPr>
                              <w:t>роль физической культуры в общекультурном, профессиональном и социальном развитии человека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160" type="#_x0000_t202" style="position:absolute;margin-left:202.1pt;margin-top:177.25pt;width:245.3pt;height:27.8pt;z-index:2518599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8" w:lineRule="exact"/>
                      </w:pPr>
                      <w:r>
                        <w:rPr>
                          <w:rStyle w:val="18Exact"/>
                        </w:rPr>
                        <w:t>роль физической культуры в общекультурном, профессиональном и социальном развитии человека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862016" behindDoc="0" locked="0" layoutInCell="1" allowOverlap="1">
                <wp:simplePos x="0" y="0"/>
                <wp:positionH relativeFrom="margin">
                  <wp:posOffset>2566670</wp:posOffset>
                </wp:positionH>
                <wp:positionV relativeFrom="paragraph">
                  <wp:posOffset>2822575</wp:posOffset>
                </wp:positionV>
                <wp:extent cx="2152015" cy="133350"/>
                <wp:effectExtent l="0" t="0" r="635" b="0"/>
                <wp:wrapNone/>
                <wp:docPr id="252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10" w:lineRule="exact"/>
                            </w:pPr>
                            <w:r>
                              <w:rPr>
                                <w:rStyle w:val="18Exact"/>
                              </w:rPr>
                              <w:t>основы здорового образа жизни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" o:spid="_x0000_s1161" type="#_x0000_t202" style="position:absolute;margin-left:202.1pt;margin-top:222.25pt;width:169.45pt;height:10.5pt;z-index:2518620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vqktQIAALY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10" w:lineRule="exact"/>
                      </w:pPr>
                      <w:r>
                        <w:rPr>
                          <w:rStyle w:val="18Exact"/>
                        </w:rPr>
                        <w:t>основы здорового образа жизни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864064" behindDoc="0" locked="0" layoutInCell="1" allowOverlap="1">
                <wp:simplePos x="0" y="0"/>
                <wp:positionH relativeFrom="margin">
                  <wp:posOffset>2560320</wp:posOffset>
                </wp:positionH>
                <wp:positionV relativeFrom="paragraph">
                  <wp:posOffset>2973070</wp:posOffset>
                </wp:positionV>
                <wp:extent cx="3249295" cy="347980"/>
                <wp:effectExtent l="3175" t="0" r="0" b="0"/>
                <wp:wrapNone/>
                <wp:docPr id="251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929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5069"/>
                              </w:tabs>
                              <w:spacing w:line="274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 xml:space="preserve">условия профессиональной деятельности и зоны </w:t>
                            </w:r>
                            <w:r>
                              <w:rPr>
                                <w:rStyle w:val="18Exact0"/>
                              </w:rPr>
                              <w:t>риска физического здоровья для профессии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1162" type="#_x0000_t202" style="position:absolute;margin-left:201.6pt;margin-top:234.1pt;width:255.85pt;height:27.4pt;z-index:2518640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QFOtg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5069"/>
                        </w:tabs>
                        <w:spacing w:line="274" w:lineRule="exact"/>
                        <w:jc w:val="both"/>
                      </w:pPr>
                      <w:r>
                        <w:rPr>
                          <w:rStyle w:val="18Exact"/>
                        </w:rPr>
                        <w:t xml:space="preserve">условия профессиональной деятельности и зоны </w:t>
                      </w:r>
                      <w:r>
                        <w:rPr>
                          <w:rStyle w:val="18Exact0"/>
                        </w:rPr>
                        <w:t>риска физического здоровья для профессии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866112" behindDoc="0" locked="0" layoutInCell="1" allowOverlap="1">
                <wp:simplePos x="0" y="0"/>
                <wp:positionH relativeFrom="margin">
                  <wp:posOffset>2566670</wp:posOffset>
                </wp:positionH>
                <wp:positionV relativeFrom="paragraph">
                  <wp:posOffset>3359150</wp:posOffset>
                </wp:positionV>
                <wp:extent cx="2719070" cy="133350"/>
                <wp:effectExtent l="0" t="3175" r="0" b="0"/>
                <wp:wrapNone/>
                <wp:docPr id="250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07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10" w:lineRule="exact"/>
                            </w:pPr>
                            <w:r>
                              <w:rPr>
                                <w:rStyle w:val="18Exact0"/>
                              </w:rPr>
                              <w:t>средства профилактики перенапряжения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" o:spid="_x0000_s1163" type="#_x0000_t202" style="position:absolute;margin-left:202.1pt;margin-top:264.5pt;width:214.1pt;height:10.5pt;z-index:2518661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10" w:lineRule="exact"/>
                      </w:pPr>
                      <w:r>
                        <w:rPr>
                          <w:rStyle w:val="18Exact0"/>
                        </w:rPr>
                        <w:t>средства профилактики перенапряжения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868160" behindDoc="0" locked="0" layoutInCell="1" allowOverlap="1">
                <wp:simplePos x="0" y="0"/>
                <wp:positionH relativeFrom="margin">
                  <wp:posOffset>267970</wp:posOffset>
                </wp:positionH>
                <wp:positionV relativeFrom="paragraph">
                  <wp:posOffset>3538855</wp:posOffset>
                </wp:positionV>
                <wp:extent cx="481330" cy="133350"/>
                <wp:effectExtent l="0" t="1905" r="0" b="0"/>
                <wp:wrapNone/>
                <wp:docPr id="249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33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10" w:lineRule="exact"/>
                            </w:pPr>
                            <w:r>
                              <w:rPr>
                                <w:rStyle w:val="18Exact"/>
                              </w:rPr>
                              <w:t>ОК 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8" o:spid="_x0000_s1164" type="#_x0000_t202" style="position:absolute;margin-left:21.1pt;margin-top:278.65pt;width:37.9pt;height:10.5pt;z-index:2518681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2pAswIAALU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10" w:lineRule="exact"/>
                      </w:pPr>
                      <w:r>
                        <w:rPr>
                          <w:rStyle w:val="18Exact"/>
                        </w:rPr>
                        <w:t>ОК 09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870208" behindDoc="0" locked="0" layoutInCell="1" allowOverlap="1">
                <wp:simplePos x="0" y="0"/>
                <wp:positionH relativeFrom="margin">
                  <wp:posOffset>853440</wp:posOffset>
                </wp:positionH>
                <wp:positionV relativeFrom="paragraph">
                  <wp:posOffset>3509010</wp:posOffset>
                </wp:positionV>
                <wp:extent cx="1536065" cy="869950"/>
                <wp:effectExtent l="1270" t="635" r="0" b="0"/>
                <wp:wrapNone/>
                <wp:docPr id="248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>Пользоваться профессиональной документацией на государственном и иностранном языках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1165" type="#_x0000_t202" style="position:absolute;margin-left:67.2pt;margin-top:276.3pt;width:120.95pt;height:68.5pt;z-index:2518702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dZktAIAALY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</w:pPr>
                      <w:r>
                        <w:rPr>
                          <w:rStyle w:val="18Exact"/>
                        </w:rPr>
                        <w:t>Пользоваться профессиональной документацией на государственном и иностранном языках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872256" behindDoc="0" locked="0" layoutInCell="1" allowOverlap="1">
                <wp:simplePos x="0" y="0"/>
                <wp:positionH relativeFrom="margin">
                  <wp:posOffset>2560320</wp:posOffset>
                </wp:positionH>
                <wp:positionV relativeFrom="paragraph">
                  <wp:posOffset>3536315</wp:posOffset>
                </wp:positionV>
                <wp:extent cx="658495" cy="139700"/>
                <wp:effectExtent l="3175" t="0" r="0" b="3810"/>
                <wp:wrapNone/>
                <wp:docPr id="247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232"/>
                              <w:shd w:val="clear" w:color="auto" w:fill="auto"/>
                              <w:spacing w:before="0" w:line="220" w:lineRule="exact"/>
                              <w:jc w:val="left"/>
                            </w:pPr>
                            <w:r>
                              <w:rPr>
                                <w:rStyle w:val="23Exact"/>
                                <w:b/>
                                <w:bCs/>
                              </w:rPr>
                              <w:t>Умения: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0" o:spid="_x0000_s1166" type="#_x0000_t202" style="position:absolute;margin-left:201.6pt;margin-top:278.45pt;width:51.85pt;height:11pt;z-index:2518722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232"/>
                        <w:shd w:val="clear" w:color="auto" w:fill="auto"/>
                        <w:spacing w:before="0" w:line="220" w:lineRule="exact"/>
                        <w:jc w:val="left"/>
                      </w:pPr>
                      <w:r>
                        <w:rPr>
                          <w:rStyle w:val="23Exact"/>
                          <w:b/>
                          <w:bCs/>
                        </w:rPr>
                        <w:t>Умения: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874304" behindDoc="0" locked="0" layoutInCell="1" allowOverlap="1">
                <wp:simplePos x="0" y="0"/>
                <wp:positionH relativeFrom="margin">
                  <wp:posOffset>2560320</wp:posOffset>
                </wp:positionH>
                <wp:positionV relativeFrom="paragraph">
                  <wp:posOffset>3689985</wp:posOffset>
                </wp:positionV>
                <wp:extent cx="3060065" cy="706120"/>
                <wp:effectExtent l="3175" t="635" r="3810" b="0"/>
                <wp:wrapNone/>
                <wp:docPr id="246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65" cy="70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8" w:lineRule="exact"/>
                            </w:pPr>
                            <w:r>
                              <w:rPr>
                                <w:rStyle w:val="18Exact"/>
                              </w:rPr>
                              <w:t>понимать общий смыс</w:t>
                            </w:r>
                            <w:r>
                              <w:rPr>
                                <w:rStyle w:val="18Exact"/>
                              </w:rPr>
                              <w:t xml:space="preserve">л четко произнесенных высказываний на известные темы (профессиональные и бытовые), понимать </w:t>
                            </w:r>
                            <w:r>
                              <w:rPr>
                                <w:rStyle w:val="18Exact0"/>
                              </w:rPr>
                              <w:t>тексты на базовые профессиональные темы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" o:spid="_x0000_s1167" type="#_x0000_t202" style="position:absolute;margin-left:201.6pt;margin-top:290.55pt;width:240.95pt;height:55.6pt;z-index:2518743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8" w:lineRule="exact"/>
                      </w:pPr>
                      <w:r>
                        <w:rPr>
                          <w:rStyle w:val="18Exact"/>
                        </w:rPr>
                        <w:t>понимать общий смыс</w:t>
                      </w:r>
                      <w:r>
                        <w:rPr>
                          <w:rStyle w:val="18Exact"/>
                        </w:rPr>
                        <w:t xml:space="preserve">л четко произнесенных высказываний на известные темы (профессиональные и бытовые), понимать </w:t>
                      </w:r>
                      <w:r>
                        <w:rPr>
                          <w:rStyle w:val="18Exact0"/>
                        </w:rPr>
                        <w:t>тексты на базовые профессиональные темы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876352" behindDoc="0" locked="0" layoutInCell="1" allowOverlap="1">
                <wp:simplePos x="0" y="0"/>
                <wp:positionH relativeFrom="margin">
                  <wp:posOffset>2560320</wp:posOffset>
                </wp:positionH>
                <wp:positionV relativeFrom="paragraph">
                  <wp:posOffset>4401820</wp:posOffset>
                </wp:positionV>
                <wp:extent cx="2895600" cy="341630"/>
                <wp:effectExtent l="3175" t="0" r="0" b="3175"/>
                <wp:wrapNone/>
                <wp:docPr id="245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4512"/>
                              </w:tabs>
                              <w:spacing w:line="269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 xml:space="preserve">участвовать в диалогах на знакомые общие </w:t>
                            </w:r>
                            <w:r>
                              <w:rPr>
                                <w:rStyle w:val="18Exact0"/>
                              </w:rPr>
                              <w:t>и профессиональные темы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168" type="#_x0000_t202" style="position:absolute;margin-left:201.6pt;margin-top:346.6pt;width:228pt;height:26.9pt;z-index:2518763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zYtAIAALY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4512"/>
                        </w:tabs>
                        <w:spacing w:line="269" w:lineRule="exact"/>
                        <w:jc w:val="both"/>
                      </w:pPr>
                      <w:r>
                        <w:rPr>
                          <w:rStyle w:val="18Exact"/>
                        </w:rPr>
                        <w:t xml:space="preserve">участвовать в диалогах на знакомые общие </w:t>
                      </w:r>
                      <w:r>
                        <w:rPr>
                          <w:rStyle w:val="18Exact0"/>
                        </w:rPr>
                        <w:t>и профессиональные темы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878400" behindDoc="0" locked="0" layoutInCell="1" allowOverlap="1">
                <wp:simplePos x="0" y="0"/>
                <wp:positionH relativeFrom="margin">
                  <wp:posOffset>2566670</wp:posOffset>
                </wp:positionH>
                <wp:positionV relativeFrom="paragraph">
                  <wp:posOffset>4752975</wp:posOffset>
                </wp:positionV>
                <wp:extent cx="3181985" cy="347980"/>
                <wp:effectExtent l="0" t="0" r="0" b="0"/>
                <wp:wrapNone/>
                <wp:docPr id="244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98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4963"/>
                              </w:tabs>
                              <w:spacing w:line="274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 xml:space="preserve">строить простые высказывания о себе и о своей </w:t>
                            </w:r>
                            <w:r>
                              <w:rPr>
                                <w:rStyle w:val="18Exact0"/>
                              </w:rPr>
                              <w:t>профессиональной деятельности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" o:spid="_x0000_s1169" type="#_x0000_t202" style="position:absolute;margin-left:202.1pt;margin-top:374.25pt;width:250.55pt;height:27.4pt;z-index:2518784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30ZtQIAALY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4963"/>
                        </w:tabs>
                        <w:spacing w:line="274" w:lineRule="exact"/>
                        <w:jc w:val="both"/>
                      </w:pPr>
                      <w:r>
                        <w:rPr>
                          <w:rStyle w:val="18Exact"/>
                        </w:rPr>
                        <w:t xml:space="preserve">строить простые высказывания о себе и о своей </w:t>
                      </w:r>
                      <w:r>
                        <w:rPr>
                          <w:rStyle w:val="18Exact0"/>
                        </w:rPr>
                        <w:t>профессиональной деятельности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880448" behindDoc="0" locked="0" layoutInCell="1" allowOverlap="1">
                <wp:simplePos x="0" y="0"/>
                <wp:positionH relativeFrom="margin">
                  <wp:posOffset>2566670</wp:posOffset>
                </wp:positionH>
                <wp:positionV relativeFrom="paragraph">
                  <wp:posOffset>5109845</wp:posOffset>
                </wp:positionV>
                <wp:extent cx="3224530" cy="353060"/>
                <wp:effectExtent l="0" t="1270" r="4445" b="0"/>
                <wp:wrapNone/>
                <wp:docPr id="243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453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5030"/>
                              </w:tabs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 xml:space="preserve">кратко обосновывать и объяснять свои действия </w:t>
                            </w:r>
                            <w:r>
                              <w:rPr>
                                <w:rStyle w:val="18Exact0"/>
                              </w:rPr>
                              <w:t>(текущие и планируемые)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1170" type="#_x0000_t202" style="position:absolute;margin-left:202.1pt;margin-top:402.35pt;width:253.9pt;height:27.8pt;z-index:2518804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5030"/>
                        </w:tabs>
                        <w:spacing w:line="278" w:lineRule="exact"/>
                        <w:jc w:val="both"/>
                      </w:pPr>
                      <w:r>
                        <w:rPr>
                          <w:rStyle w:val="18Exact"/>
                        </w:rPr>
                        <w:t xml:space="preserve">кратко обосновывать и объяснять свои действия </w:t>
                      </w:r>
                      <w:r>
                        <w:rPr>
                          <w:rStyle w:val="18Exact0"/>
                        </w:rPr>
                        <w:t>(текущие и планируемые)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882496" behindDoc="0" locked="0" layoutInCell="1" allowOverlap="1">
                <wp:simplePos x="0" y="0"/>
                <wp:positionH relativeFrom="margin">
                  <wp:posOffset>2566670</wp:posOffset>
                </wp:positionH>
                <wp:positionV relativeFrom="paragraph">
                  <wp:posOffset>5469890</wp:posOffset>
                </wp:positionV>
                <wp:extent cx="3249295" cy="353060"/>
                <wp:effectExtent l="0" t="0" r="0" b="0"/>
                <wp:wrapNone/>
                <wp:docPr id="242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929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8" w:lineRule="exact"/>
                            </w:pPr>
                            <w:r>
                              <w:rPr>
                                <w:rStyle w:val="18Exact"/>
                              </w:rPr>
                              <w:t xml:space="preserve">писать простые связные сообщения на знакомые или интересующие профессиональные темы </w:t>
                            </w:r>
                            <w:r>
                              <w:rPr>
                                <w:rStyle w:val="1811ptExact"/>
                              </w:rPr>
                              <w:t>Знания: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" o:spid="_x0000_s1171" type="#_x0000_t202" style="position:absolute;margin-left:202.1pt;margin-top:430.7pt;width:255.85pt;height:27.8pt;z-index:2518824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8" w:lineRule="exact"/>
                      </w:pPr>
                      <w:r>
                        <w:rPr>
                          <w:rStyle w:val="18Exact"/>
                        </w:rPr>
                        <w:t xml:space="preserve">писать простые связные сообщения на знакомые или интересующие профессиональные темы </w:t>
                      </w:r>
                      <w:r>
                        <w:rPr>
                          <w:rStyle w:val="1811ptExact"/>
                        </w:rPr>
                        <w:t>Знания: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884544" behindDoc="0" locked="0" layoutInCell="1" allowOverlap="1">
                <wp:simplePos x="0" y="0"/>
                <wp:positionH relativeFrom="margin">
                  <wp:posOffset>2566670</wp:posOffset>
                </wp:positionH>
                <wp:positionV relativeFrom="paragraph">
                  <wp:posOffset>5987415</wp:posOffset>
                </wp:positionV>
                <wp:extent cx="2780030" cy="706120"/>
                <wp:effectExtent l="0" t="2540" r="1270" b="0"/>
                <wp:wrapNone/>
                <wp:docPr id="241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030" cy="70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8" w:lineRule="exact"/>
                            </w:pPr>
                            <w:r>
                              <w:rPr>
                                <w:rStyle w:val="18Exact"/>
                              </w:rPr>
                              <w:t xml:space="preserve">правила построения простых и сложных </w:t>
                            </w:r>
                            <w:r>
                              <w:rPr>
                                <w:rStyle w:val="18Exact0"/>
                              </w:rPr>
                              <w:t>предложений на п</w:t>
                            </w:r>
                            <w:r>
                              <w:rPr>
                                <w:rStyle w:val="18Exact0"/>
                              </w:rPr>
                              <w:t xml:space="preserve">рофессиональные темы </w:t>
                            </w:r>
                            <w:r>
                              <w:rPr>
                                <w:rStyle w:val="18Exact"/>
                              </w:rPr>
                              <w:t>основные общеупотребительные глаголы (бытовая и профессиональная лексика)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" o:spid="_x0000_s1172" type="#_x0000_t202" style="position:absolute;margin-left:202.1pt;margin-top:471.45pt;width:218.9pt;height:55.6pt;z-index:2518845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8" w:lineRule="exact"/>
                      </w:pPr>
                      <w:r>
                        <w:rPr>
                          <w:rStyle w:val="18Exact"/>
                        </w:rPr>
                        <w:t xml:space="preserve">правила построения простых и сложных </w:t>
                      </w:r>
                      <w:r>
                        <w:rPr>
                          <w:rStyle w:val="18Exact0"/>
                        </w:rPr>
                        <w:t>предложений на п</w:t>
                      </w:r>
                      <w:r>
                        <w:rPr>
                          <w:rStyle w:val="18Exact0"/>
                        </w:rPr>
                        <w:t xml:space="preserve">рофессиональные темы </w:t>
                      </w:r>
                      <w:r>
                        <w:rPr>
                          <w:rStyle w:val="18Exact"/>
                        </w:rPr>
                        <w:t>основные общеупотребительные глаголы (бытовая и профессиональная лексика)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886592" behindDoc="0" locked="0" layoutInCell="1" allowOverlap="1">
                <wp:simplePos x="0" y="0"/>
                <wp:positionH relativeFrom="margin">
                  <wp:posOffset>2566670</wp:posOffset>
                </wp:positionH>
                <wp:positionV relativeFrom="paragraph">
                  <wp:posOffset>6743700</wp:posOffset>
                </wp:positionV>
                <wp:extent cx="2840990" cy="529590"/>
                <wp:effectExtent l="0" t="0" r="0" b="0"/>
                <wp:wrapNone/>
                <wp:docPr id="240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990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4430"/>
                              </w:tabs>
                              <w:spacing w:line="278" w:lineRule="exact"/>
                            </w:pPr>
                            <w:r>
                              <w:rPr>
                                <w:rStyle w:val="18Exact"/>
                              </w:rPr>
                              <w:t xml:space="preserve">лексический минимум, относящийся к описанию предметов, средств и процессов </w:t>
                            </w:r>
                            <w:r>
                              <w:rPr>
                                <w:rStyle w:val="18Exact0"/>
                              </w:rPr>
                              <w:t>профессиональной деятельности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" o:spid="_x0000_s1173" type="#_x0000_t202" style="position:absolute;margin-left:202.1pt;margin-top:531pt;width:223.7pt;height:41.7pt;z-index:2518865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4430"/>
                        </w:tabs>
                        <w:spacing w:line="278" w:lineRule="exact"/>
                      </w:pPr>
                      <w:r>
                        <w:rPr>
                          <w:rStyle w:val="18Exact"/>
                        </w:rPr>
                        <w:t xml:space="preserve">лексический минимум, относящийся к описанию предметов, средств и процессов </w:t>
                      </w:r>
                      <w:r>
                        <w:rPr>
                          <w:rStyle w:val="18Exact0"/>
                        </w:rPr>
                        <w:t>профессиональной деятельности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888640" behindDoc="0" locked="0" layoutInCell="1" allowOverlap="1">
                <wp:simplePos x="0" y="0"/>
                <wp:positionH relativeFrom="margin">
                  <wp:posOffset>2566670</wp:posOffset>
                </wp:positionH>
                <wp:positionV relativeFrom="paragraph">
                  <wp:posOffset>7284720</wp:posOffset>
                </wp:positionV>
                <wp:extent cx="1883410" cy="133350"/>
                <wp:effectExtent l="0" t="4445" r="2540" b="0"/>
                <wp:wrapNone/>
                <wp:docPr id="239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341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10" w:lineRule="exact"/>
                            </w:pPr>
                            <w:r>
                              <w:rPr>
                                <w:rStyle w:val="18Exact0"/>
                              </w:rPr>
                              <w:t>особенности произношения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8" o:spid="_x0000_s1174" type="#_x0000_t202" style="position:absolute;margin-left:202.1pt;margin-top:573.6pt;width:148.3pt;height:10.5pt;z-index:2518886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10" w:lineRule="exact"/>
                      </w:pPr>
                      <w:r>
                        <w:rPr>
                          <w:rStyle w:val="18Exact0"/>
                        </w:rPr>
                        <w:t>особенности произношения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890688" behindDoc="0" locked="0" layoutInCell="1" allowOverlap="1">
                <wp:simplePos x="0" y="0"/>
                <wp:positionH relativeFrom="margin">
                  <wp:posOffset>2566670</wp:posOffset>
                </wp:positionH>
                <wp:positionV relativeFrom="paragraph">
                  <wp:posOffset>7435215</wp:posOffset>
                </wp:positionV>
                <wp:extent cx="2871470" cy="347980"/>
                <wp:effectExtent l="0" t="2540" r="0" b="1905"/>
                <wp:wrapNone/>
                <wp:docPr id="238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147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4474"/>
                              </w:tabs>
                              <w:spacing w:line="274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 xml:space="preserve">правила чтения текстов профессиональной </w:t>
                            </w:r>
                            <w:r>
                              <w:rPr>
                                <w:rStyle w:val="18Exact0"/>
                              </w:rPr>
                              <w:t>направленности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9" o:spid="_x0000_s1175" type="#_x0000_t202" style="position:absolute;margin-left:202.1pt;margin-top:585.45pt;width:226.1pt;height:27.4pt;z-index:2518906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bRftAIAALY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4474"/>
                        </w:tabs>
                        <w:spacing w:line="274" w:lineRule="exact"/>
                        <w:jc w:val="both"/>
                      </w:pPr>
                      <w:r>
                        <w:rPr>
                          <w:rStyle w:val="18Exact"/>
                        </w:rPr>
                        <w:t xml:space="preserve">правила чтения текстов профессиональной </w:t>
                      </w:r>
                      <w:r>
                        <w:rPr>
                          <w:rStyle w:val="18Exact0"/>
                        </w:rPr>
                        <w:t>направленности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892736" behindDoc="0" locked="0" layoutInCell="1" allowOverlap="1">
                <wp:simplePos x="0" y="0"/>
                <wp:positionH relativeFrom="margin">
                  <wp:posOffset>399415</wp:posOffset>
                </wp:positionH>
                <wp:positionV relativeFrom="paragraph">
                  <wp:posOffset>7997825</wp:posOffset>
                </wp:positionV>
                <wp:extent cx="4827905" cy="133350"/>
                <wp:effectExtent l="4445" t="3175" r="0" b="0"/>
                <wp:wrapNone/>
                <wp:docPr id="237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790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10" w:lineRule="exact"/>
                            </w:pPr>
                            <w:r>
                              <w:rPr>
                                <w:rStyle w:val="18Exact"/>
                              </w:rPr>
                              <w:t>В результате освоения профессионального модуля обучающийся должен: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" o:spid="_x0000_s1176" type="#_x0000_t202" style="position:absolute;margin-left:31.45pt;margin-top:629.75pt;width:380.15pt;height:10.5pt;z-index:2518927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8j9twIAALY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10" w:lineRule="exact"/>
                      </w:pPr>
                      <w:r>
                        <w:rPr>
                          <w:rStyle w:val="18Exact"/>
                        </w:rPr>
                        <w:t>В результате освоения профессионального модуля обучающийся должен: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894784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8346440</wp:posOffset>
                </wp:positionV>
                <wp:extent cx="1908175" cy="139700"/>
                <wp:effectExtent l="0" t="0" r="635" b="3810"/>
                <wp:wrapNone/>
                <wp:docPr id="236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1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232"/>
                              <w:shd w:val="clear" w:color="auto" w:fill="auto"/>
                              <w:spacing w:before="0" w:line="220" w:lineRule="exact"/>
                              <w:jc w:val="left"/>
                            </w:pPr>
                            <w:r>
                              <w:rPr>
                                <w:rStyle w:val="23Exact"/>
                                <w:b/>
                                <w:bCs/>
                              </w:rPr>
                              <w:t>иметь практический опыт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177" type="#_x0000_t202" style="position:absolute;margin-left:.05pt;margin-top:657.2pt;width:150.25pt;height:11pt;z-index:2518947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232"/>
                        <w:shd w:val="clear" w:color="auto" w:fill="auto"/>
                        <w:spacing w:before="0" w:line="220" w:lineRule="exact"/>
                        <w:jc w:val="left"/>
                      </w:pPr>
                      <w:r>
                        <w:rPr>
                          <w:rStyle w:val="23Exact"/>
                          <w:b/>
                          <w:bCs/>
                        </w:rPr>
                        <w:t>иметь практический опыт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896832" behindDoc="0" locked="0" layoutInCell="1" allowOverlap="1">
                <wp:simplePos x="0" y="0"/>
                <wp:positionH relativeFrom="margin">
                  <wp:posOffset>2018030</wp:posOffset>
                </wp:positionH>
                <wp:positionV relativeFrom="paragraph">
                  <wp:posOffset>8312785</wp:posOffset>
                </wp:positionV>
                <wp:extent cx="3999230" cy="212090"/>
                <wp:effectExtent l="3810" t="3810" r="0" b="3175"/>
                <wp:wrapNone/>
                <wp:docPr id="235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923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leader="underscore" w:pos="1762"/>
                                <w:tab w:val="left" w:leader="underscore" w:pos="6298"/>
                              </w:tabs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 xml:space="preserve">Иметь практический опыт документационного обеспечения 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  <w:r>
                              <w:rPr>
                                <w:rStyle w:val="18Exact0"/>
                              </w:rPr>
                              <w:t>деятельности организации.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2" o:spid="_x0000_s1178" type="#_x0000_t202" style="position:absolute;margin-left:158.9pt;margin-top:654.55pt;width:314.9pt;height:16.7pt;z-index:2518968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T9HtQIAALY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leader="underscore" w:pos="1762"/>
                          <w:tab w:val="left" w:leader="underscore" w:pos="6298"/>
                        </w:tabs>
                        <w:spacing w:line="274" w:lineRule="exact"/>
                      </w:pPr>
                      <w:r>
                        <w:rPr>
                          <w:rStyle w:val="18Exact"/>
                        </w:rPr>
                        <w:t xml:space="preserve">Иметь практический опыт документационного обеспечения </w:t>
                      </w:r>
                      <w:r>
                        <w:rPr>
                          <w:rStyle w:val="18Exact"/>
                        </w:rPr>
                        <w:tab/>
                      </w:r>
                      <w:r>
                        <w:rPr>
                          <w:rStyle w:val="18Exact0"/>
                        </w:rPr>
                        <w:t>деятельности организации.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81" w:lineRule="exact"/>
      </w:pPr>
    </w:p>
    <w:p w:rsidR="00B55B7A" w:rsidRDefault="00B55B7A">
      <w:pPr>
        <w:rPr>
          <w:sz w:val="2"/>
          <w:szCs w:val="2"/>
        </w:rPr>
        <w:sectPr w:rsidR="00B55B7A">
          <w:pgSz w:w="11900" w:h="16840"/>
          <w:pgMar w:top="1195" w:right="961" w:bottom="988" w:left="1463" w:header="0" w:footer="3" w:gutter="0"/>
          <w:cols w:space="720"/>
          <w:noEndnote/>
          <w:docGrid w:linePitch="360"/>
        </w:sectPr>
      </w:pPr>
    </w:p>
    <w:p w:rsidR="00B55B7A" w:rsidRDefault="0086676D">
      <w:pPr>
        <w:pStyle w:val="181"/>
        <w:shd w:val="clear" w:color="auto" w:fill="auto"/>
        <w:spacing w:line="274" w:lineRule="exact"/>
        <w:ind w:left="720"/>
        <w:jc w:val="both"/>
      </w:pPr>
      <w:r>
        <w:t>Всего по ПМ 438 ак.ч.</w:t>
      </w:r>
    </w:p>
    <w:p w:rsidR="00B55B7A" w:rsidRDefault="0086676D">
      <w:pPr>
        <w:pStyle w:val="181"/>
        <w:shd w:val="clear" w:color="auto" w:fill="auto"/>
        <w:spacing w:line="274" w:lineRule="exact"/>
        <w:ind w:left="720"/>
        <w:jc w:val="both"/>
      </w:pPr>
      <w:r>
        <w:t>Из них:</w:t>
      </w:r>
    </w:p>
    <w:p w:rsidR="00B55B7A" w:rsidRDefault="0086676D">
      <w:pPr>
        <w:pStyle w:val="181"/>
        <w:shd w:val="clear" w:color="auto" w:fill="auto"/>
        <w:spacing w:line="274" w:lineRule="exact"/>
        <w:ind w:left="720" w:right="880"/>
      </w:pPr>
      <w:r>
        <w:t>на объём работы обучающихся во взаимодействии с преподавателем 144 ак.ч.: в том числе:</w:t>
      </w:r>
    </w:p>
    <w:p w:rsidR="00B55B7A" w:rsidRDefault="0086676D">
      <w:pPr>
        <w:pStyle w:val="181"/>
        <w:numPr>
          <w:ilvl w:val="0"/>
          <w:numId w:val="104"/>
        </w:numPr>
        <w:shd w:val="clear" w:color="auto" w:fill="auto"/>
        <w:tabs>
          <w:tab w:val="left" w:pos="982"/>
          <w:tab w:val="left" w:leader="underscore" w:pos="983"/>
        </w:tabs>
        <w:spacing w:line="274" w:lineRule="exact"/>
        <w:ind w:firstLine="720"/>
      </w:pPr>
      <w:r>
        <w:t>теоретическое обучение, в т.ч. промежуточная атте</w:t>
      </w:r>
      <w:r w:rsidR="000169D0">
        <w:t xml:space="preserve">стация в форме экзамена по МДК </w:t>
      </w:r>
      <w:r>
        <w:t>100 ак. ч,</w:t>
      </w:r>
    </w:p>
    <w:p w:rsidR="00B55B7A" w:rsidRDefault="0086676D">
      <w:pPr>
        <w:pStyle w:val="181"/>
        <w:numPr>
          <w:ilvl w:val="0"/>
          <w:numId w:val="104"/>
        </w:numPr>
        <w:shd w:val="clear" w:color="auto" w:fill="auto"/>
        <w:tabs>
          <w:tab w:val="left" w:pos="982"/>
        </w:tabs>
        <w:spacing w:line="274" w:lineRule="exact"/>
        <w:ind w:left="720"/>
        <w:jc w:val="both"/>
      </w:pPr>
      <w:r>
        <w:t>лабораторные занятия и практические занятия, 44 ак. ч;</w:t>
      </w:r>
    </w:p>
    <w:p w:rsidR="00B55B7A" w:rsidRDefault="0086676D">
      <w:pPr>
        <w:pStyle w:val="181"/>
        <w:numPr>
          <w:ilvl w:val="0"/>
          <w:numId w:val="104"/>
        </w:numPr>
        <w:shd w:val="clear" w:color="auto" w:fill="auto"/>
        <w:tabs>
          <w:tab w:val="left" w:pos="982"/>
        </w:tabs>
        <w:spacing w:line="274" w:lineRule="exact"/>
        <w:ind w:left="720"/>
        <w:jc w:val="both"/>
      </w:pPr>
      <w:r>
        <w:t>на учебную практику 108 ак.ч.,</w:t>
      </w:r>
    </w:p>
    <w:p w:rsidR="00B55B7A" w:rsidRDefault="0086676D">
      <w:pPr>
        <w:pStyle w:val="181"/>
        <w:numPr>
          <w:ilvl w:val="0"/>
          <w:numId w:val="104"/>
        </w:numPr>
        <w:shd w:val="clear" w:color="auto" w:fill="auto"/>
        <w:tabs>
          <w:tab w:val="left" w:pos="982"/>
        </w:tabs>
        <w:spacing w:line="274" w:lineRule="exact"/>
        <w:ind w:left="720"/>
        <w:jc w:val="both"/>
      </w:pPr>
      <w:r>
        <w:t>на производственную практику 108 ак.ч.,</w:t>
      </w:r>
    </w:p>
    <w:p w:rsidR="00B55B7A" w:rsidRDefault="0086676D">
      <w:pPr>
        <w:pStyle w:val="181"/>
        <w:numPr>
          <w:ilvl w:val="0"/>
          <w:numId w:val="104"/>
        </w:numPr>
        <w:shd w:val="clear" w:color="auto" w:fill="auto"/>
        <w:tabs>
          <w:tab w:val="left" w:pos="982"/>
        </w:tabs>
        <w:spacing w:line="274" w:lineRule="exact"/>
        <w:ind w:left="720"/>
        <w:jc w:val="both"/>
      </w:pPr>
      <w:r>
        <w:t>на самостоятельную работу 72 ак.ч.,</w:t>
      </w:r>
    </w:p>
    <w:p w:rsidR="00B55B7A" w:rsidRDefault="0086676D">
      <w:pPr>
        <w:pStyle w:val="181"/>
        <w:numPr>
          <w:ilvl w:val="0"/>
          <w:numId w:val="104"/>
        </w:numPr>
        <w:shd w:val="clear" w:color="auto" w:fill="auto"/>
        <w:tabs>
          <w:tab w:val="left" w:pos="982"/>
        </w:tabs>
        <w:spacing w:line="274" w:lineRule="exact"/>
        <w:ind w:left="720"/>
        <w:jc w:val="both"/>
        <w:sectPr w:rsidR="00B55B7A">
          <w:footerReference w:type="even" r:id="rId262"/>
          <w:footerReference w:type="default" r:id="rId263"/>
          <w:headerReference w:type="first" r:id="rId264"/>
          <w:footerReference w:type="first" r:id="rId265"/>
          <w:pgSz w:w="11900" w:h="16840"/>
          <w:pgMar w:top="1743" w:right="837" w:bottom="1743" w:left="1401" w:header="0" w:footer="3" w:gutter="0"/>
          <w:cols w:space="720"/>
          <w:noEndnote/>
          <w:titlePg/>
          <w:docGrid w:linePitch="360"/>
        </w:sectPr>
      </w:pPr>
      <w:r>
        <w:t>на промежуточную аттестацию в форме экзамена квалификационного по ПМ 6 ак.ч.</w:t>
      </w:r>
    </w:p>
    <w:p w:rsidR="00B55B7A" w:rsidRDefault="00B55B7A">
      <w:pPr>
        <w:spacing w:before="8" w:after="8" w:line="240" w:lineRule="exact"/>
        <w:rPr>
          <w:sz w:val="19"/>
          <w:szCs w:val="19"/>
        </w:rPr>
      </w:pPr>
    </w:p>
    <w:p w:rsidR="00B55B7A" w:rsidRDefault="00B55B7A">
      <w:pPr>
        <w:rPr>
          <w:sz w:val="2"/>
          <w:szCs w:val="2"/>
        </w:rPr>
        <w:sectPr w:rsidR="00B55B7A">
          <w:pgSz w:w="16840" w:h="11900" w:orient="landscape"/>
          <w:pgMar w:top="701" w:right="0" w:bottom="895" w:left="0" w:header="0" w:footer="3" w:gutter="0"/>
          <w:cols w:space="720"/>
          <w:noEndnote/>
          <w:docGrid w:linePitch="360"/>
        </w:sectPr>
      </w:pPr>
    </w:p>
    <w:p w:rsidR="00B55B7A" w:rsidRDefault="0086676D">
      <w:pPr>
        <w:pStyle w:val="231"/>
        <w:keepNext/>
        <w:keepLines/>
        <w:numPr>
          <w:ilvl w:val="0"/>
          <w:numId w:val="109"/>
        </w:numPr>
        <w:shd w:val="clear" w:color="auto" w:fill="auto"/>
        <w:tabs>
          <w:tab w:val="left" w:pos="3207"/>
        </w:tabs>
        <w:spacing w:line="260" w:lineRule="exact"/>
        <w:ind w:left="2820"/>
        <w:jc w:val="both"/>
      </w:pPr>
      <w:bookmarkStart w:id="349" w:name="bookmark343"/>
      <w:r>
        <w:t>СТРУКТУРА И СОДЕРЖАНИЕ ПРОФЕССИОНАЛЬНОГО МОДУЛЯ</w:t>
      </w:r>
      <w:bookmarkEnd w:id="349"/>
    </w:p>
    <w:p w:rsidR="00B55B7A" w:rsidRDefault="0086676D">
      <w:pPr>
        <w:pStyle w:val="40"/>
        <w:framePr w:w="15274" w:wrap="notBeside" w:vAnchor="text" w:hAnchor="text" w:xAlign="center" w:y="1"/>
        <w:shd w:val="clear" w:color="auto" w:fill="auto"/>
        <w:spacing w:line="220" w:lineRule="exact"/>
      </w:pPr>
      <w:bookmarkStart w:id="350" w:name="bookmark344"/>
      <w:r>
        <w:t xml:space="preserve">2.1. </w:t>
      </w:r>
      <w:r>
        <w:t>Структура профессионального модуля</w:t>
      </w:r>
      <w:bookmarkEnd w:id="350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81"/>
        <w:gridCol w:w="5016"/>
        <w:gridCol w:w="1114"/>
        <w:gridCol w:w="1118"/>
        <w:gridCol w:w="1334"/>
        <w:gridCol w:w="1560"/>
        <w:gridCol w:w="1118"/>
        <w:gridCol w:w="974"/>
        <w:gridCol w:w="1258"/>
      </w:tblGrid>
      <w:tr w:rsidR="003D3CAE">
        <w:trPr>
          <w:trHeight w:hRule="exact" w:val="437"/>
          <w:jc w:val="center"/>
        </w:trPr>
        <w:tc>
          <w:tcPr>
            <w:tcW w:w="17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21" w:lineRule="exact"/>
              <w:ind w:firstLine="0"/>
            </w:pPr>
            <w:r>
              <w:rPr>
                <w:rStyle w:val="2105pt0"/>
              </w:rPr>
              <w:t>Коды ОК и</w:t>
            </w:r>
          </w:p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21" w:lineRule="exact"/>
              <w:ind w:firstLine="0"/>
            </w:pPr>
            <w:r>
              <w:rPr>
                <w:rStyle w:val="2105pt0"/>
              </w:rPr>
              <w:t>ПК</w:t>
            </w:r>
          </w:p>
        </w:tc>
        <w:tc>
          <w:tcPr>
            <w:tcW w:w="50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Наименования разделов ПМ</w:t>
            </w:r>
          </w:p>
        </w:tc>
        <w:tc>
          <w:tcPr>
            <w:tcW w:w="11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16" w:lineRule="exact"/>
              <w:ind w:firstLine="0"/>
            </w:pPr>
            <w:r>
              <w:rPr>
                <w:rStyle w:val="2105pt0"/>
              </w:rPr>
              <w:t>Общий объём образовательной программы ПМ</w:t>
            </w:r>
          </w:p>
        </w:tc>
        <w:tc>
          <w:tcPr>
            <w:tcW w:w="736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Объём времени, отведенный на освоение ПМ</w:t>
            </w:r>
          </w:p>
        </w:tc>
      </w:tr>
      <w:tr w:rsidR="003D3CAE">
        <w:trPr>
          <w:trHeight w:hRule="exact" w:val="998"/>
          <w:jc w:val="center"/>
        </w:trPr>
        <w:tc>
          <w:tcPr>
            <w:tcW w:w="178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</w:pPr>
          </w:p>
        </w:tc>
        <w:tc>
          <w:tcPr>
            <w:tcW w:w="50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</w:pPr>
          </w:p>
        </w:tc>
        <w:tc>
          <w:tcPr>
            <w:tcW w:w="111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55B7A" w:rsidRDefault="00B55B7A">
            <w:pPr>
              <w:framePr w:w="15274" w:wrap="notBeside" w:vAnchor="text" w:hAnchor="text" w:xAlign="center" w:y="1"/>
            </w:pPr>
          </w:p>
        </w:tc>
        <w:tc>
          <w:tcPr>
            <w:tcW w:w="401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21" w:lineRule="exact"/>
              <w:ind w:firstLine="0"/>
            </w:pPr>
            <w:r>
              <w:rPr>
                <w:rStyle w:val="2105pt0"/>
              </w:rPr>
              <w:t>Объём работы обучающихся во взаимодействии с преподавателем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Сам.</w:t>
            </w:r>
          </w:p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>
              <w:rPr>
                <w:rStyle w:val="2105pt0"/>
              </w:rPr>
              <w:t>работа</w:t>
            </w:r>
          </w:p>
        </w:tc>
        <w:tc>
          <w:tcPr>
            <w:tcW w:w="223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Практика</w:t>
            </w:r>
          </w:p>
        </w:tc>
      </w:tr>
      <w:tr w:rsidR="003D3CAE">
        <w:trPr>
          <w:trHeight w:hRule="exact" w:val="389"/>
          <w:jc w:val="center"/>
        </w:trPr>
        <w:tc>
          <w:tcPr>
            <w:tcW w:w="178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</w:pPr>
          </w:p>
        </w:tc>
        <w:tc>
          <w:tcPr>
            <w:tcW w:w="50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</w:pPr>
          </w:p>
        </w:tc>
        <w:tc>
          <w:tcPr>
            <w:tcW w:w="111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55B7A" w:rsidRDefault="00B55B7A">
            <w:pPr>
              <w:framePr w:w="15274" w:wrap="notBeside" w:vAnchor="text" w:hAnchor="text" w:xAlign="center" w:y="1"/>
            </w:pPr>
          </w:p>
        </w:tc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120" w:lineRule="exact"/>
              <w:ind w:left="420" w:firstLine="0"/>
              <w:jc w:val="left"/>
            </w:pPr>
            <w:r>
              <w:rPr>
                <w:rStyle w:val="26pt2"/>
              </w:rPr>
              <w:t>8 сг</w:t>
            </w:r>
          </w:p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>
              <w:rPr>
                <w:rStyle w:val="26pt2"/>
                <w:lang w:val="en-US" w:eastAsia="en-US" w:bidi="en-US"/>
              </w:rPr>
              <w:t xml:space="preserve">CD </w:t>
            </w:r>
            <w:r>
              <w:rPr>
                <w:rStyle w:val="26pt2"/>
              </w:rPr>
              <w:t>V</w:t>
            </w:r>
          </w:p>
        </w:tc>
        <w:tc>
          <w:tcPr>
            <w:tcW w:w="28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 xml:space="preserve">в </w:t>
            </w:r>
            <w:r>
              <w:rPr>
                <w:rStyle w:val="2105pt0"/>
              </w:rPr>
              <w:t>том числе:</w:t>
            </w:r>
          </w:p>
        </w:tc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8 сг</w:t>
            </w:r>
          </w:p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>
              <w:rPr>
                <w:rStyle w:val="26pt2"/>
                <w:lang w:val="en-US" w:eastAsia="en-US" w:bidi="en-US"/>
              </w:rPr>
              <w:t xml:space="preserve">CD </w:t>
            </w:r>
            <w:r>
              <w:rPr>
                <w:rStyle w:val="26pt2"/>
              </w:rPr>
              <w:t>V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26" w:lineRule="exact"/>
              <w:ind w:firstLine="0"/>
            </w:pPr>
            <w:r>
              <w:rPr>
                <w:rStyle w:val="2105pt0"/>
              </w:rPr>
              <w:t>Учебная практика, ак.ч.</w:t>
            </w:r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21" w:lineRule="exact"/>
              <w:ind w:left="180" w:firstLine="0"/>
              <w:jc w:val="left"/>
            </w:pPr>
            <w:r>
              <w:rPr>
                <w:rStyle w:val="2105pt0"/>
              </w:rPr>
              <w:t>Производственная</w:t>
            </w:r>
          </w:p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21" w:lineRule="exact"/>
              <w:ind w:firstLine="0"/>
            </w:pPr>
            <w:r>
              <w:rPr>
                <w:rStyle w:val="2105pt0"/>
              </w:rPr>
              <w:t>практика,</w:t>
            </w:r>
          </w:p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21" w:lineRule="exact"/>
              <w:ind w:firstLine="0"/>
            </w:pPr>
            <w:r>
              <w:rPr>
                <w:rStyle w:val="2105pt0"/>
              </w:rPr>
              <w:t>ак.ч.</w:t>
            </w:r>
          </w:p>
        </w:tc>
      </w:tr>
      <w:tr w:rsidR="003D3CAE">
        <w:trPr>
          <w:trHeight w:hRule="exact" w:val="1867"/>
          <w:jc w:val="center"/>
        </w:trPr>
        <w:tc>
          <w:tcPr>
            <w:tcW w:w="178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</w:pPr>
          </w:p>
        </w:tc>
        <w:tc>
          <w:tcPr>
            <w:tcW w:w="50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</w:pPr>
          </w:p>
        </w:tc>
        <w:tc>
          <w:tcPr>
            <w:tcW w:w="111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55B7A" w:rsidRDefault="00B55B7A">
            <w:pPr>
              <w:framePr w:w="15274" w:wrap="notBeside" w:vAnchor="text" w:hAnchor="text" w:xAlign="center" w:y="1"/>
            </w:pPr>
          </w:p>
        </w:tc>
        <w:tc>
          <w:tcPr>
            <w:tcW w:w="11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16" w:lineRule="exact"/>
              <w:ind w:left="240" w:hanging="240"/>
              <w:jc w:val="left"/>
            </w:pPr>
            <w:r>
              <w:rPr>
                <w:rStyle w:val="2105pt0"/>
              </w:rPr>
              <w:t>лабораторные и практические занятия, ак.ч.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21" w:lineRule="exact"/>
              <w:ind w:firstLine="0"/>
            </w:pPr>
            <w:r>
              <w:rPr>
                <w:rStyle w:val="2105pt0"/>
              </w:rPr>
              <w:t>курсовая</w:t>
            </w:r>
          </w:p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21" w:lineRule="exact"/>
              <w:ind w:firstLine="0"/>
            </w:pPr>
            <w:r>
              <w:rPr>
                <w:rStyle w:val="2105pt0"/>
              </w:rPr>
              <w:t>работа</w:t>
            </w:r>
          </w:p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21" w:lineRule="exact"/>
              <w:ind w:firstLine="0"/>
            </w:pPr>
            <w:r>
              <w:rPr>
                <w:rStyle w:val="2105pt0"/>
              </w:rPr>
              <w:t>(проект),</w:t>
            </w:r>
          </w:p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21" w:lineRule="exact"/>
              <w:ind w:firstLine="0"/>
            </w:pPr>
            <w:r>
              <w:rPr>
                <w:rStyle w:val="2105pt0"/>
              </w:rPr>
              <w:t>ак.ч.</w:t>
            </w:r>
          </w:p>
        </w:tc>
        <w:tc>
          <w:tcPr>
            <w:tcW w:w="11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</w:pPr>
          </w:p>
        </w:tc>
        <w:tc>
          <w:tcPr>
            <w:tcW w:w="97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55B7A" w:rsidRDefault="00B55B7A">
            <w:pPr>
              <w:framePr w:w="15274" w:wrap="notBeside" w:vAnchor="text" w:hAnchor="text" w:xAlign="center" w:y="1"/>
            </w:pPr>
          </w:p>
        </w:tc>
        <w:tc>
          <w:tcPr>
            <w:tcW w:w="12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B55B7A" w:rsidRDefault="00B55B7A">
            <w:pPr>
              <w:framePr w:w="15274" w:wrap="notBeside" w:vAnchor="text" w:hAnchor="text" w:xAlign="center" w:y="1"/>
            </w:pPr>
          </w:p>
        </w:tc>
      </w:tr>
      <w:tr w:rsidR="003D3CAE">
        <w:trPr>
          <w:trHeight w:hRule="exact" w:val="235"/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6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7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8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9</w:t>
            </w:r>
          </w:p>
        </w:tc>
      </w:tr>
      <w:tr w:rsidR="003D3CAE">
        <w:trPr>
          <w:trHeight w:hRule="exact" w:val="960"/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/>
              <w:ind w:firstLine="0"/>
              <w:jc w:val="left"/>
            </w:pPr>
            <w:r>
              <w:rPr>
                <w:rStyle w:val="211pt0"/>
              </w:rPr>
              <w:t xml:space="preserve">Документирование управленческой деятельности и организация работы с </w:t>
            </w:r>
            <w:r>
              <w:rPr>
                <w:rStyle w:val="211pt0"/>
              </w:rPr>
              <w:t>документами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965"/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after="120" w:line="210" w:lineRule="exact"/>
              <w:ind w:firstLine="0"/>
              <w:jc w:val="left"/>
            </w:pPr>
            <w:r>
              <w:rPr>
                <w:rStyle w:val="2105pt0"/>
              </w:rPr>
              <w:t>ОК1-ОК9,</w:t>
            </w:r>
          </w:p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120" w:line="210" w:lineRule="exact"/>
              <w:ind w:firstLine="0"/>
              <w:jc w:val="left"/>
            </w:pPr>
            <w:r>
              <w:rPr>
                <w:rStyle w:val="2105pt0"/>
              </w:rPr>
              <w:t>ПК1.1-ПК1.6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/>
              <w:ind w:firstLine="0"/>
              <w:jc w:val="left"/>
            </w:pPr>
            <w:r>
              <w:rPr>
                <w:rStyle w:val="2105pt0"/>
              </w:rPr>
              <w:t>МДК.01.01 «Организация документооборота и документирование управленческой деятельности»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116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72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*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44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960"/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after="120" w:line="210" w:lineRule="exact"/>
              <w:ind w:firstLine="0"/>
              <w:jc w:val="left"/>
            </w:pPr>
            <w:r>
              <w:rPr>
                <w:rStyle w:val="2105pt0"/>
              </w:rPr>
              <w:t>ОК1-ОК9,</w:t>
            </w:r>
          </w:p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120" w:line="210" w:lineRule="exact"/>
              <w:ind w:firstLine="0"/>
              <w:jc w:val="left"/>
            </w:pPr>
            <w:r>
              <w:rPr>
                <w:rStyle w:val="2105pt0"/>
              </w:rPr>
              <w:t>ПК1.1-ПК1.6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322" w:lineRule="exact"/>
              <w:ind w:firstLine="0"/>
              <w:jc w:val="left"/>
            </w:pPr>
            <w:r>
              <w:rPr>
                <w:rStyle w:val="2105pt0"/>
              </w:rPr>
              <w:t>МДК.01.02 «Информационно</w:t>
            </w:r>
            <w:r>
              <w:rPr>
                <w:rStyle w:val="2105pt0"/>
              </w:rPr>
              <w:softHyphen/>
              <w:t>коммуникационные технологии в делопроизводстве»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72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*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28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648"/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after="120" w:line="210" w:lineRule="exact"/>
              <w:ind w:firstLine="0"/>
              <w:jc w:val="left"/>
            </w:pPr>
            <w:r>
              <w:rPr>
                <w:rStyle w:val="2105pt0"/>
              </w:rPr>
              <w:t>ОК1-ОК9,</w:t>
            </w:r>
          </w:p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120" w:line="210" w:lineRule="exact"/>
              <w:ind w:firstLine="0"/>
              <w:jc w:val="left"/>
            </w:pPr>
            <w:r>
              <w:rPr>
                <w:rStyle w:val="2105pt0"/>
              </w:rPr>
              <w:t>ПК1</w:t>
            </w:r>
            <w:r>
              <w:rPr>
                <w:rStyle w:val="29pt0"/>
              </w:rPr>
              <w:t>Л</w:t>
            </w:r>
            <w:r>
              <w:rPr>
                <w:rStyle w:val="2105pt0"/>
              </w:rPr>
              <w:t>-ПК1.6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Учебная практика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108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108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643"/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after="120" w:line="210" w:lineRule="exact"/>
              <w:ind w:firstLine="0"/>
              <w:jc w:val="left"/>
            </w:pPr>
            <w:r>
              <w:rPr>
                <w:rStyle w:val="2105pt0"/>
              </w:rPr>
              <w:t>ОК1-ОК9,</w:t>
            </w:r>
          </w:p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120" w:line="210" w:lineRule="exact"/>
              <w:ind w:firstLine="0"/>
              <w:jc w:val="left"/>
            </w:pPr>
            <w:r>
              <w:rPr>
                <w:rStyle w:val="2105pt0"/>
              </w:rPr>
              <w:t>ПК1</w:t>
            </w:r>
            <w:r>
              <w:rPr>
                <w:rStyle w:val="29pt0"/>
              </w:rPr>
              <w:t>Л</w:t>
            </w:r>
            <w:r>
              <w:rPr>
                <w:rStyle w:val="2105pt0"/>
              </w:rPr>
              <w:t>-ПК1.6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Производственная практика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108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108</w:t>
            </w:r>
          </w:p>
        </w:tc>
      </w:tr>
      <w:tr w:rsidR="003D3CAE">
        <w:trPr>
          <w:trHeight w:hRule="exact" w:val="326"/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Экзамен по модулю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6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331"/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Всего: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438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55B7A" w:rsidRDefault="00B55B7A">
      <w:pPr>
        <w:framePr w:w="15274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86676D">
      <w:pPr>
        <w:pStyle w:val="181"/>
        <w:shd w:val="clear" w:color="auto" w:fill="auto"/>
        <w:spacing w:after="424" w:line="278" w:lineRule="exact"/>
        <w:jc w:val="both"/>
      </w:pPr>
      <w:r>
        <w:rPr>
          <w:rStyle w:val="1811pt"/>
        </w:rPr>
        <w:t xml:space="preserve">2.2. Содержание обучения по профессиональному модулю </w:t>
      </w:r>
      <w:r>
        <w:t xml:space="preserve">ПМ.01 Документирование управленческой </w:t>
      </w:r>
      <w:r>
        <w:t>деятельности и организация работы с документами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43"/>
        <w:gridCol w:w="9547"/>
        <w:gridCol w:w="1565"/>
      </w:tblGrid>
      <w:tr w:rsidR="003D3CAE">
        <w:trPr>
          <w:trHeight w:hRule="exact" w:val="1397"/>
          <w:jc w:val="center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after="60" w:line="180" w:lineRule="exact"/>
              <w:ind w:left="280" w:firstLine="0"/>
              <w:jc w:val="left"/>
            </w:pPr>
            <w:r>
              <w:rPr>
                <w:rStyle w:val="29pt0"/>
              </w:rPr>
              <w:t>Содержание учебного материала, лабораторные работы и практические занятия, самостоятельная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60" w:line="180" w:lineRule="exact"/>
              <w:ind w:firstLine="0"/>
            </w:pPr>
            <w:r>
              <w:rPr>
                <w:rStyle w:val="29pt0"/>
              </w:rPr>
              <w:t xml:space="preserve">работа студента, курсовая </w:t>
            </w:r>
            <w:r>
              <w:rPr>
                <w:rStyle w:val="29pt0"/>
              </w:rPr>
              <w:t>работа (проект)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Объем, акад. ч / в том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числе в форме практической подготовки, акад. ч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3</w:t>
            </w:r>
          </w:p>
        </w:tc>
      </w:tr>
      <w:tr w:rsidR="003D3CAE">
        <w:trPr>
          <w:trHeight w:hRule="exact" w:val="931"/>
          <w:jc w:val="center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МДК.01.01 Организация документооборота и документирование управленческой деятельности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*</w:t>
            </w:r>
          </w:p>
        </w:tc>
      </w:tr>
      <w:tr w:rsidR="003D3CAE">
        <w:trPr>
          <w:trHeight w:hRule="exact" w:val="235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Тема 1 Понятие документооборота, его значение и основные задачи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75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Понятие и виды документооборота. Роль документооборота в управлении организацией. Основные задачи документооборота. Принципы организации документооборота.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 xml:space="preserve">Самостоятельная работа студентов Изучение нормативных актов, </w:t>
            </w:r>
            <w:r>
              <w:rPr>
                <w:rStyle w:val="29pt0"/>
              </w:rPr>
              <w:t>регулирующих документооборот.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>Тема 2 Нормативно-правовое обеспечение документооборота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701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 xml:space="preserve">Основные законодательные и нормативные акты (ГОСТ, ФЗ, стандарты </w:t>
            </w:r>
            <w:r>
              <w:rPr>
                <w:rStyle w:val="29pt0"/>
                <w:lang w:val="en-US" w:eastAsia="en-US" w:bidi="en-US"/>
              </w:rPr>
              <w:t>ISO</w:t>
            </w:r>
            <w:r w:rsidRPr="004F1922">
              <w:rPr>
                <w:rStyle w:val="29pt0"/>
                <w:lang w:eastAsia="en-US" w:bidi="en-US"/>
              </w:rPr>
              <w:t xml:space="preserve">). </w:t>
            </w:r>
            <w:r>
              <w:rPr>
                <w:rStyle w:val="29pt0"/>
              </w:rPr>
              <w:t xml:space="preserve">Организация документооборота в соответствии с </w:t>
            </w:r>
            <w:r>
              <w:rPr>
                <w:rStyle w:val="29pt0"/>
              </w:rPr>
              <w:t>нормативно-правовыми актами. Ответственность за нарушение правил работы с документами.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66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9pt0"/>
              </w:rPr>
              <w:t>Самостоятельная работа студентов Анализ структуры документационного обеспечения в выбранной организации.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Тема 3 Виды документов и их классификация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 xml:space="preserve">Содержание </w:t>
            </w:r>
            <w:r>
              <w:rPr>
                <w:rStyle w:val="29pt0"/>
              </w:rPr>
              <w:t>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701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Управленческие, организационные, информационные документы.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Классификация документов по назначению, срокам хранения, уровню доступа. Основные реквизиты и виды документов (распорядительные, справочные, учетные).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 xml:space="preserve">Самостоятельная </w:t>
            </w:r>
            <w:r>
              <w:rPr>
                <w:rStyle w:val="29pt0"/>
              </w:rPr>
              <w:t>работа студентов Изучение требований к составлению основных видов документов.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1" w:lineRule="exact"/>
              <w:ind w:firstLine="0"/>
              <w:jc w:val="left"/>
            </w:pPr>
            <w:r>
              <w:rPr>
                <w:rStyle w:val="29pt0"/>
              </w:rPr>
              <w:t>Тема 4 Основные этапы обработки документов в организации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75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1" w:lineRule="exact"/>
              <w:ind w:firstLine="0"/>
              <w:jc w:val="left"/>
            </w:pPr>
            <w:r>
              <w:rPr>
                <w:rStyle w:val="29pt0"/>
              </w:rPr>
              <w:t xml:space="preserve">Поступление, первичная обработка, регистрация. Сортировка и распределение </w:t>
            </w:r>
            <w:r>
              <w:rPr>
                <w:rStyle w:val="29pt0"/>
              </w:rPr>
              <w:t>документов. Исполнение и хранение документов.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Практическое занятие №1 Прием и обработка входящих документов.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Самостоятельная работа студентов Разработка шаблонов входящих и исходящих документов.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5 Современные информационно</w:t>
            </w:r>
            <w:r>
              <w:rPr>
                <w:rStyle w:val="29pt0"/>
              </w:rPr>
              <w:softHyphen/>
              <w:t xml:space="preserve">коммуникационные </w:t>
            </w:r>
            <w:r>
              <w:rPr>
                <w:rStyle w:val="29pt0"/>
              </w:rPr>
              <w:t>технологии в документообороте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701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after="60" w:line="180" w:lineRule="exact"/>
              <w:ind w:firstLine="0"/>
              <w:jc w:val="left"/>
            </w:pPr>
            <w:r>
              <w:rPr>
                <w:rStyle w:val="29pt0"/>
              </w:rPr>
              <w:t>Влияние ИКТ на управление документооборотом.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60" w:line="221" w:lineRule="exact"/>
              <w:ind w:firstLine="0"/>
              <w:jc w:val="left"/>
            </w:pPr>
            <w:r>
              <w:rPr>
                <w:rStyle w:val="29pt0"/>
              </w:rPr>
              <w:t>Программное обеспечение для автоматизации документооборота. Примеры использования облачных технологий.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 xml:space="preserve">Самостоятельная работа студентов </w:t>
            </w:r>
            <w:r>
              <w:rPr>
                <w:rStyle w:val="29pt0"/>
              </w:rPr>
              <w:t>Составление алгоритма регистрации документов.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>Тема 6 Автоматизированные системы учета и регистрации документов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5"/>
          <w:jc w:val="center"/>
        </w:trPr>
        <w:tc>
          <w:tcPr>
            <w:tcW w:w="364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 xml:space="preserve">Принципы работы автоматизированных систем. Обзор популярных систем </w:t>
            </w:r>
            <w:r w:rsidRPr="004F1922">
              <w:rPr>
                <w:rStyle w:val="29pt0"/>
                <w:lang w:eastAsia="en-US" w:bidi="en-US"/>
              </w:rPr>
              <w:t>(</w:t>
            </w:r>
            <w:r>
              <w:rPr>
                <w:rStyle w:val="29pt0"/>
                <w:lang w:val="en-US" w:eastAsia="en-US" w:bidi="en-US"/>
              </w:rPr>
              <w:t>Directum</w:t>
            </w:r>
            <w:r w:rsidRPr="004F1922">
              <w:rPr>
                <w:rStyle w:val="29pt0"/>
                <w:lang w:eastAsia="en-US" w:bidi="en-US"/>
              </w:rPr>
              <w:t xml:space="preserve">, </w:t>
            </w:r>
            <w:r>
              <w:rPr>
                <w:rStyle w:val="29pt0"/>
                <w:lang w:val="en-US" w:eastAsia="en-US" w:bidi="en-US"/>
              </w:rPr>
              <w:t>EOS</w:t>
            </w:r>
            <w:r w:rsidRPr="004F1922">
              <w:rPr>
                <w:rStyle w:val="29pt0"/>
                <w:lang w:eastAsia="en-US" w:bidi="en-US"/>
              </w:rPr>
              <w:t xml:space="preserve">, </w:t>
            </w:r>
            <w:r>
              <w:rPr>
                <w:rStyle w:val="29pt0"/>
              </w:rPr>
              <w:t>1С: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</w:tbl>
    <w:p w:rsidR="00B55B7A" w:rsidRDefault="00B55B7A">
      <w:pPr>
        <w:framePr w:w="14755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43"/>
        <w:gridCol w:w="9547"/>
        <w:gridCol w:w="1565"/>
      </w:tblGrid>
      <w:tr w:rsidR="003D3CAE">
        <w:trPr>
          <w:trHeight w:hRule="exact" w:val="245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Документооборот). Преимущества автоматизации учета и регистрации.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Самостоятельная работа студентов Создание схемы маршрутизации документов в организации.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>Тема 7 Организация работы с входящей корреспонденцией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66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 xml:space="preserve">Прием, </w:t>
            </w:r>
            <w:r>
              <w:rPr>
                <w:rStyle w:val="29pt0"/>
              </w:rPr>
              <w:t>проверка правильности доставки и целостности документов. Сортировка и распределение входящей корреспонденции. Регистрация входящей корреспонденции.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Практическое занятие №2 Регистрация входящей корреспонденции в автоматизированной системе.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75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Самостоятельная работа студентов Изучение сроков исполнения документов и оформление сроковой картотеки.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Тема 8 Организация работы с исходящей корреспонденцией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66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 xml:space="preserve">Правила оформления и проверки исходящей корреспонденции. </w:t>
            </w:r>
            <w:r>
              <w:rPr>
                <w:rStyle w:val="29pt0"/>
              </w:rPr>
              <w:t>Регистрация и отправка исходящей документации. Сортировка документов по способам доставки.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475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1" w:lineRule="exact"/>
              <w:ind w:firstLine="0"/>
              <w:jc w:val="left"/>
            </w:pPr>
            <w:r>
              <w:rPr>
                <w:rStyle w:val="29pt0"/>
              </w:rPr>
              <w:t>Самостоятельная работа студентов Создание базы данных документов с использованием офисных программ.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9pt0"/>
              </w:rPr>
              <w:t xml:space="preserve">Тема 9 Требования к составлению и оформлению служебных </w:t>
            </w:r>
            <w:r>
              <w:rPr>
                <w:rStyle w:val="29pt0"/>
              </w:rPr>
              <w:t>документов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701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Состав реквизитов служебных документов.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Требования к оформлению в соответствии с ГОСТ Р 7.0.97-2016. Роль делового стиля языка в документировании.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 xml:space="preserve">Практическое занятие №3 Составление и оформление служебных </w:t>
            </w:r>
            <w:r>
              <w:rPr>
                <w:rStyle w:val="29pt0"/>
              </w:rPr>
              <w:t>записок и приказов.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66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>Самостоятельная работа студентов Работа с электронными системами документооборота (на примере ПО).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both"/>
            </w:pPr>
            <w:r>
              <w:rPr>
                <w:rStyle w:val="29pt0"/>
              </w:rPr>
              <w:t>Тема 10 Основные реквизиты документов: состав и правила оформления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75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 xml:space="preserve">Состав обязательных и </w:t>
            </w:r>
            <w:r>
              <w:rPr>
                <w:rStyle w:val="29pt0"/>
              </w:rPr>
              <w:t>факультативных реквизитов. Правила размещения реквизитов на документе. Учет стандартов и корпоративных требований.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466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>Самостоятельная работа студентов Разработка плана контрольных мероприятий по исполнению документов.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 xml:space="preserve">Тема 11 Порядок регистрации </w:t>
            </w:r>
            <w:r>
              <w:rPr>
                <w:rStyle w:val="29pt0"/>
              </w:rPr>
              <w:t>документов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701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Основные методы регистрации (журнальный, карточный, электронный). Обязательные поля регистрационного учета.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Учет нерегистрируемых документов.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 xml:space="preserve">Практическое занятие №4 Проверка правильности оформления </w:t>
            </w:r>
            <w:r>
              <w:rPr>
                <w:rStyle w:val="29pt0"/>
              </w:rPr>
              <w:t>документов.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Самостоятельная работа студентов Создание справки по итогам контроля исполнения документов.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Тема 12 Организация передачи документов на исполнение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75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 xml:space="preserve">Процедура согласования и передачи документов. Порядок </w:t>
            </w:r>
            <w:r>
              <w:rPr>
                <w:rStyle w:val="29pt0"/>
              </w:rPr>
              <w:t>доведения резолюций руководителя до исполнителей. Учет сроков исполнения.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Самостоятельная работа студентов Оформление архивной карточки документа.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13 Контроль исполнения документов в организации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66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 xml:space="preserve">Типы контроля: </w:t>
            </w:r>
            <w:r>
              <w:rPr>
                <w:rStyle w:val="29pt0"/>
              </w:rPr>
              <w:t>предварительный, текущий, итоговый. Роль контрольной службы или отдела документооборота. Использование автоматизированных систем для контроля.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Самостоятельная работа студентов Подготовка плана организации документооборота для предприятия.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 xml:space="preserve">Тема 14 </w:t>
            </w:r>
            <w:r>
              <w:rPr>
                <w:rStyle w:val="29pt0"/>
              </w:rPr>
              <w:t>Постановка документов на контроль: порядок и этапы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75"/>
          <w:jc w:val="center"/>
        </w:trPr>
        <w:tc>
          <w:tcPr>
            <w:tcW w:w="364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Этапы контроля: регистрация, отслеживание, снятие с контроля. Работа с контрольными картотеками.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</w:tbl>
    <w:p w:rsidR="00B55B7A" w:rsidRDefault="00B55B7A">
      <w:pPr>
        <w:framePr w:w="14755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43"/>
        <w:gridCol w:w="9547"/>
        <w:gridCol w:w="1565"/>
      </w:tblGrid>
      <w:tr w:rsidR="003D3CAE">
        <w:trPr>
          <w:trHeight w:hRule="exact" w:val="245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Уведомление руководства о статусе выполнения документа.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Практическое занятие №5 Передача документов на исполнение в подразделения.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Самостоятельная работа студентов Проведение анализа ошибок в оформлении документов.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15 Анализ результатов контроля исполнения документов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66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>Подготовка аналитических отчетов. Анализ статистики исполнения документов. Разработка предложений по улучшению документооборота.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Практическое занятие №6 Постановка документов на контроль и промежуточный контроль исполнения.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 xml:space="preserve">Самостоятельная работа </w:t>
            </w:r>
            <w:r>
              <w:rPr>
                <w:rStyle w:val="29pt0"/>
              </w:rPr>
              <w:t>студентов Изучение стандартов и ГОСТов, применяемых к делопроизводству.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16 Ведение баз данных документов организации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75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Принципы формирования базы данных. Поддержание актуальности информации в базе данных. Обеспечение</w:t>
            </w:r>
            <w:r>
              <w:rPr>
                <w:rStyle w:val="29pt0"/>
              </w:rPr>
              <w:t xml:space="preserve"> защиты и конфиденциальности данных.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Практическое занятие №7 Снятие документов с контроля и оформление завершения их обработки.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Самостоятельная работа студентов Написание эссе на тему: «Будущее документооборота».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 xml:space="preserve">Тема 17 Справочно-информационная </w:t>
            </w:r>
            <w:r>
              <w:rPr>
                <w:rStyle w:val="29pt0"/>
              </w:rPr>
              <w:t>работа с документами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66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>Основные приемы поиска информации в документах. Использование информационных систем для работы с архивами. Создание справочных материалов по запросам.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 xml:space="preserve">Практическое занятие №8 Работа с базами данных </w:t>
            </w:r>
            <w:r>
              <w:rPr>
                <w:rStyle w:val="29pt0"/>
              </w:rPr>
              <w:t>документов: создание, редактирование, поиск.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Самостоятельная работа студентов Анализ кейса по организации документооборота.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18 Организация хранения и архивации документов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75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 xml:space="preserve">Требования к архивам (ГОСТ и </w:t>
            </w:r>
            <w:r>
              <w:rPr>
                <w:rStyle w:val="29pt0"/>
              </w:rPr>
              <w:t>корпоративные стандарты). Основы делопроизводственного архивирования. Порядок передачи документов в архив.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Практическое занятие №9 Справочно-информационная работа с использованием электронных систем.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Самостоятельная работа студентов Подготовка схемы</w:t>
            </w:r>
            <w:r>
              <w:rPr>
                <w:rStyle w:val="29pt0"/>
              </w:rPr>
              <w:t xml:space="preserve"> документооборота в условной организации.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19 Электронный документооборот: основы и особенности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66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Отличия электронного и бумажного документооборота. Преимущества электронного документооборота. Обзор электронных систем</w:t>
            </w:r>
            <w:r>
              <w:rPr>
                <w:rStyle w:val="29pt0"/>
              </w:rPr>
              <w:t xml:space="preserve"> документооборота.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Практическое занятие №10 Организация отправки исходящей корреспонденции.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Самостоятельная работа студентов Составление писем и служебных записок на разные темы.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 xml:space="preserve">Тема 20 Использование электронных подписей и шифрования в </w:t>
            </w:r>
            <w:r>
              <w:rPr>
                <w:rStyle w:val="29pt0"/>
              </w:rPr>
              <w:t>документообороте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75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>Назначение и виды электронных подписей. Технологии шифрования и их применение. Правила использования ЭЦП в делопроизводстве.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 xml:space="preserve">Самостоятельная работа студентов Решение ситуационных задач по обработке </w:t>
            </w:r>
            <w:r>
              <w:rPr>
                <w:rStyle w:val="29pt0"/>
              </w:rPr>
              <w:t>документов.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>Тема 21 Типовые ошибки при обработке и оформлении документов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66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Основные причины ошибок в документообороте. Способы выявления и устранения ошибок. Разработка инструкций по снижению ошибок.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475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 xml:space="preserve">Самостоятельная </w:t>
            </w:r>
            <w:r>
              <w:rPr>
                <w:rStyle w:val="29pt0"/>
              </w:rPr>
              <w:t>работа студентов Анализ программного обеспечения для электронного документооборота.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>Тема 22 Основы делового стиля русского языка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66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 xml:space="preserve">Особенности делового стиля речи. Правила написания служебных записок, писем, приказов. </w:t>
            </w:r>
            <w:r>
              <w:rPr>
                <w:rStyle w:val="29pt0"/>
              </w:rPr>
              <w:t>Использование шаблонов и стандартных форм.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480"/>
          <w:jc w:val="center"/>
        </w:trPr>
        <w:tc>
          <w:tcPr>
            <w:tcW w:w="364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1" w:lineRule="exact"/>
              <w:ind w:firstLine="0"/>
              <w:jc w:val="left"/>
            </w:pPr>
            <w:r>
              <w:rPr>
                <w:rStyle w:val="29pt0"/>
              </w:rPr>
              <w:t>Самостоятельная работа студентов Оформление рефлексии: оценка собственного уровня знаний и навыков.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</w:tbl>
    <w:p w:rsidR="00B55B7A" w:rsidRDefault="00B55B7A">
      <w:pPr>
        <w:framePr w:w="14755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43"/>
        <w:gridCol w:w="9547"/>
        <w:gridCol w:w="1565"/>
      </w:tblGrid>
      <w:tr w:rsidR="003D3CAE">
        <w:trPr>
          <w:trHeight w:hRule="exact" w:val="245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23 Особенности международного документооборота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66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 xml:space="preserve">Международные стандарты </w:t>
            </w:r>
            <w:r>
              <w:rPr>
                <w:rStyle w:val="29pt0"/>
                <w:lang w:val="en-US" w:eastAsia="en-US" w:bidi="en-US"/>
              </w:rPr>
              <w:t>ISO</w:t>
            </w:r>
            <w:r w:rsidRPr="004F1922">
              <w:rPr>
                <w:rStyle w:val="29pt0"/>
                <w:lang w:eastAsia="en-US" w:bidi="en-US"/>
              </w:rPr>
              <w:t xml:space="preserve"> </w:t>
            </w:r>
            <w:r>
              <w:rPr>
                <w:rStyle w:val="29pt0"/>
              </w:rPr>
              <w:t>для документооборота. Влияние культурных различий на документооборот. Примеры работы с международными партнерами.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Практическое занятие №11 Создание отчетов и аналитических справок по работе с документами.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 xml:space="preserve">Тема 24 </w:t>
            </w:r>
            <w:r>
              <w:rPr>
                <w:rStyle w:val="29pt0"/>
              </w:rPr>
              <w:t>Перспективы развития технологий в управлении документооборотом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75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 xml:space="preserve">Новые технологии: искусственный интеллект, блокчейн. Прогнозы развития электронного документооборота. Роль технологий в повышении эффективности </w:t>
            </w:r>
            <w:r>
              <w:rPr>
                <w:rStyle w:val="29pt0"/>
              </w:rPr>
              <w:t>документооборота.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25 Анализ и оценка эффективности организации документооборота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66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Критерии оценки эффективности. Методы анализа документооборота. Разработка предложений по оптимизации документооборота.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45"/>
          <w:jc w:val="center"/>
        </w:trPr>
        <w:tc>
          <w:tcPr>
            <w:tcW w:w="13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right"/>
            </w:pPr>
            <w:r>
              <w:rPr>
                <w:rStyle w:val="29pt0"/>
              </w:rPr>
              <w:t>Всего: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116</w:t>
            </w:r>
          </w:p>
        </w:tc>
      </w:tr>
      <w:tr w:rsidR="003D3CAE">
        <w:trPr>
          <w:trHeight w:hRule="exact" w:val="696"/>
          <w:jc w:val="center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МДК.01.02 Информационно</w:t>
            </w:r>
            <w:r>
              <w:rPr>
                <w:rStyle w:val="29pt0"/>
              </w:rPr>
              <w:softHyphen/>
              <w:t>коммуникационные технологии в делопроизводстве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Тема 1 Основы информационно</w:t>
            </w:r>
            <w:r>
              <w:rPr>
                <w:rStyle w:val="29pt0"/>
              </w:rPr>
              <w:softHyphen/>
              <w:t>коммуникационных технологий (ИКТ)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75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 xml:space="preserve">Понятие и роль ИКТ в современном делопроизводстве. Основные компоненты ИКТ. </w:t>
            </w:r>
            <w:r>
              <w:rPr>
                <w:rStyle w:val="29pt0"/>
              </w:rPr>
              <w:t>Преимущества использования ИКТ в делопроизводстве.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466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9pt0"/>
              </w:rPr>
              <w:t>Самостоятельная работа студентов Изучение нормативно-правовой базы использования ИКТ в делопроизводстве.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2 Автоматизация делопроизводства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701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 xml:space="preserve">Понятие </w:t>
            </w:r>
            <w:r>
              <w:rPr>
                <w:rStyle w:val="29pt0"/>
              </w:rPr>
              <w:t>автоматизированных систем управления документооборотом. Основные функции автоматизированных систем.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 xml:space="preserve">Примеры популярных решений </w:t>
            </w:r>
            <w:r w:rsidRPr="004F1922">
              <w:rPr>
                <w:rStyle w:val="29pt0"/>
                <w:lang w:eastAsia="en-US" w:bidi="en-US"/>
              </w:rPr>
              <w:t>(</w:t>
            </w:r>
            <w:r>
              <w:rPr>
                <w:rStyle w:val="29pt0"/>
                <w:lang w:val="en-US" w:eastAsia="en-US" w:bidi="en-US"/>
              </w:rPr>
              <w:t>Directum</w:t>
            </w:r>
            <w:r w:rsidRPr="004F1922">
              <w:rPr>
                <w:rStyle w:val="29pt0"/>
                <w:lang w:eastAsia="en-US" w:bidi="en-US"/>
              </w:rPr>
              <w:t xml:space="preserve">, </w:t>
            </w:r>
            <w:r>
              <w:rPr>
                <w:rStyle w:val="29pt0"/>
                <w:lang w:val="en-US" w:eastAsia="en-US" w:bidi="en-US"/>
              </w:rPr>
              <w:t>EOS</w:t>
            </w:r>
            <w:r w:rsidRPr="004F1922">
              <w:rPr>
                <w:rStyle w:val="29pt0"/>
                <w:lang w:eastAsia="en-US" w:bidi="en-US"/>
              </w:rPr>
              <w:t xml:space="preserve">, </w:t>
            </w:r>
            <w:r>
              <w:rPr>
                <w:rStyle w:val="29pt0"/>
              </w:rPr>
              <w:t>1С).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3 Основы работы с текстовыми редакторами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75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1" w:lineRule="exact"/>
              <w:ind w:firstLine="0"/>
              <w:jc w:val="left"/>
            </w:pPr>
            <w:r>
              <w:rPr>
                <w:rStyle w:val="29pt0"/>
              </w:rPr>
              <w:t xml:space="preserve">Форматирование текста. </w:t>
            </w:r>
            <w:r>
              <w:rPr>
                <w:rStyle w:val="29pt0"/>
              </w:rPr>
              <w:t>Создание шаблонов документов. Использование инструментов проверки орфографии и стиля.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Самостоятельная работа студентов Анализ современных программ для электронного документооборота.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>Тема 4 Технологии работы с электронными таблицами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 xml:space="preserve">Содержание </w:t>
            </w:r>
            <w:r>
              <w:rPr>
                <w:rStyle w:val="29pt0"/>
              </w:rPr>
              <w:t>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66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>Применение таблиц для учета и анализа данных. Создание отчетов и диаграмм. Использование формул и функций.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Практическое занятие №1 Работа с текстовыми редакторами: создание служебных записок и приказов.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 xml:space="preserve">Тема 5 Создание </w:t>
            </w:r>
            <w:r>
              <w:rPr>
                <w:rStyle w:val="29pt0"/>
              </w:rPr>
              <w:t>презентаций для делопроизводства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75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Основные принципы разработки презентаций. Использование анимаций и переходов. Примеры деловых презентаций.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6 Электронная почта как инструмент делопроизводства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 xml:space="preserve">Содержание учебного </w:t>
            </w:r>
            <w:r>
              <w:rPr>
                <w:rStyle w:val="29pt0"/>
              </w:rPr>
              <w:t>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66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Правила оформления деловой переписки. Организация работы с электронной почтой. Защита электронной почты от несанкционированного доступа.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>Тема 7 Системы электронного документооборота (СЭД)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75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 xml:space="preserve">Основные функции </w:t>
            </w:r>
            <w:r>
              <w:rPr>
                <w:rStyle w:val="29pt0"/>
              </w:rPr>
              <w:t>СЭД. Понятие жизненного цикла электронного документа. Роль электронных систем в оптимизации документооборота.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Практическое занятие №2 Создание шаблонов документов в автоматизированной системе.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 xml:space="preserve">Самостоятельная работа студентов Самостоятельная работа </w:t>
            </w:r>
            <w:r>
              <w:rPr>
                <w:rStyle w:val="29pt0"/>
              </w:rPr>
              <w:t>студентов Создание схемы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</w:tbl>
    <w:p w:rsidR="00B55B7A" w:rsidRDefault="00B55B7A">
      <w:pPr>
        <w:framePr w:w="14755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43"/>
        <w:gridCol w:w="9547"/>
        <w:gridCol w:w="1565"/>
      </w:tblGrid>
      <w:tr w:rsidR="003D3CAE">
        <w:trPr>
          <w:trHeight w:hRule="exact" w:val="245"/>
          <w:jc w:val="center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документооборота с использованием СЭД.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8 Использование облачных технологий в делопроизводстве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Понятие облачных сервисов. Преимущества облачных технологий. Безопасность работы в облаке.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 xml:space="preserve">Самостоятельная работа студентов Изучение основ </w:t>
            </w:r>
            <w:r>
              <w:rPr>
                <w:rStyle w:val="29pt0"/>
                <w:lang w:val="en-US" w:eastAsia="en-US" w:bidi="en-US"/>
              </w:rPr>
              <w:t>RPA</w:t>
            </w:r>
            <w:r w:rsidRPr="004F1922">
              <w:rPr>
                <w:rStyle w:val="29pt0"/>
                <w:lang w:eastAsia="en-US" w:bidi="en-US"/>
              </w:rPr>
              <w:t xml:space="preserve"> </w:t>
            </w:r>
            <w:r>
              <w:rPr>
                <w:rStyle w:val="29pt0"/>
              </w:rPr>
              <w:t>и написание эссе по теме.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Тема 9 Введение в базы данных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66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 xml:space="preserve">Понятие базы данных и основные элементы. Применение баз данных в делопроизводстве. Примеры программ для </w:t>
            </w:r>
            <w:r>
              <w:rPr>
                <w:rStyle w:val="29pt0"/>
              </w:rPr>
              <w:t>работы с базами данных.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Практическое занятие №3 Работа с электронными таблицами для учета документов.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Тема 10 Создание и ведение баз данных документов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 xml:space="preserve">Принципы проектирования баз данных. Организация поиска и </w:t>
            </w:r>
            <w:r>
              <w:rPr>
                <w:rStyle w:val="29pt0"/>
              </w:rPr>
              <w:t>сортировки данных. Работа с запросами.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475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>Самостоятельная работа студентов Оформление текстового документа с учетом корпоративных стандартов.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11 Цифровые подписи и их применение в делопроизводстве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66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 xml:space="preserve">Понятие и </w:t>
            </w:r>
            <w:r>
              <w:rPr>
                <w:rStyle w:val="29pt0"/>
              </w:rPr>
              <w:t>назначение цифровых подписей. Законодательное регулирование применения ЭЦП. Практическое использование ЭЦП в документообороте.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Практическое занятие №4 Создание базы данных и работа с запросами.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Тема 12 Шифрование данных и защита информации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</w:t>
            </w:r>
            <w:r>
              <w:rPr>
                <w:rStyle w:val="29pt0"/>
              </w:rPr>
              <w:t xml:space="preserve">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75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Основы шифрования данных. Программы для защиты информации. Политика информационной безопасности в делопроизводстве.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Самостоятельная работа студентов Проведение исследования по защите информации в ИКТ.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 xml:space="preserve">Тема 13 Сканирование и </w:t>
            </w:r>
            <w:r>
              <w:rPr>
                <w:rStyle w:val="29pt0"/>
              </w:rPr>
              <w:t>распознавание документов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66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 xml:space="preserve">Обзор технологий </w:t>
            </w:r>
            <w:r>
              <w:rPr>
                <w:rStyle w:val="29pt0"/>
                <w:lang w:val="en-US" w:eastAsia="en-US" w:bidi="en-US"/>
              </w:rPr>
              <w:t>OCR</w:t>
            </w:r>
            <w:r w:rsidRPr="004F1922">
              <w:rPr>
                <w:rStyle w:val="29pt0"/>
                <w:lang w:eastAsia="en-US" w:bidi="en-US"/>
              </w:rPr>
              <w:t xml:space="preserve">. </w:t>
            </w:r>
            <w:r>
              <w:rPr>
                <w:rStyle w:val="29pt0"/>
              </w:rPr>
              <w:t>Программы для сканирования и распознавания. Применение цифровых копий в документообороте.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1" w:lineRule="exact"/>
              <w:ind w:firstLine="0"/>
              <w:jc w:val="left"/>
            </w:pPr>
            <w:r>
              <w:rPr>
                <w:rStyle w:val="29pt0"/>
              </w:rPr>
              <w:t>Тема 14 Обработка изображений для документов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75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1" w:lineRule="exact"/>
              <w:ind w:firstLine="0"/>
              <w:jc w:val="left"/>
            </w:pPr>
            <w:r>
              <w:rPr>
                <w:rStyle w:val="29pt0"/>
              </w:rPr>
              <w:t>Основы работы с графическими редакторами. Подготовка изображений для деловых документов. Создание электронных штампов и печатей.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Практическое занятие №5 Использование системы электронного документооборота.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Самостоятельная работа студентов Подготовка</w:t>
            </w:r>
            <w:r>
              <w:rPr>
                <w:rStyle w:val="29pt0"/>
              </w:rPr>
              <w:t xml:space="preserve"> реферата на тему защиты данных в делопроизводстве.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15 Планирование и управление задачами с помощью ИКТ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66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 xml:space="preserve">Использование планировщиков задач и календарей. Интеграция планирования с документооборотом. Программы для </w:t>
            </w:r>
            <w:r>
              <w:rPr>
                <w:rStyle w:val="29pt0"/>
              </w:rPr>
              <w:t>совместной работы.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Практическое занятие №6 Применение ЭЦП для подписания документов.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Самостоятельная работа студентов Работа с графическим редактором для подготовки документа..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 xml:space="preserve">Тема 16 Работа с корпоративными порталами и системами управления контентом </w:t>
            </w:r>
            <w:r w:rsidRPr="004F1922">
              <w:rPr>
                <w:rStyle w:val="29pt0"/>
                <w:lang w:eastAsia="en-US" w:bidi="en-US"/>
              </w:rPr>
              <w:t>(</w:t>
            </w:r>
            <w:r>
              <w:rPr>
                <w:rStyle w:val="29pt0"/>
                <w:lang w:val="en-US" w:eastAsia="en-US" w:bidi="en-US"/>
              </w:rPr>
              <w:t>CMS</w:t>
            </w:r>
            <w:r w:rsidRPr="004F1922">
              <w:rPr>
                <w:rStyle w:val="29pt0"/>
                <w:lang w:eastAsia="en-US" w:bidi="en-US"/>
              </w:rPr>
              <w:t>)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 xml:space="preserve">Преимущества корпоративных порталов. Основы работы с </w:t>
            </w:r>
            <w:r>
              <w:rPr>
                <w:rStyle w:val="29pt0"/>
                <w:lang w:val="en-US" w:eastAsia="en-US" w:bidi="en-US"/>
              </w:rPr>
              <w:t>CMS</w:t>
            </w:r>
            <w:r w:rsidRPr="004F1922">
              <w:rPr>
                <w:rStyle w:val="29pt0"/>
                <w:lang w:eastAsia="en-US" w:bidi="en-US"/>
              </w:rPr>
              <w:t xml:space="preserve">. </w:t>
            </w:r>
            <w:r>
              <w:rPr>
                <w:rStyle w:val="29pt0"/>
              </w:rPr>
              <w:t xml:space="preserve">Интеграция </w:t>
            </w:r>
            <w:r>
              <w:rPr>
                <w:rStyle w:val="29pt0"/>
                <w:lang w:val="en-US" w:eastAsia="en-US" w:bidi="en-US"/>
              </w:rPr>
              <w:t xml:space="preserve">CMS </w:t>
            </w:r>
            <w:r>
              <w:rPr>
                <w:rStyle w:val="29pt0"/>
              </w:rPr>
              <w:t>с СЭД.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 xml:space="preserve">Практическое занятие №7 Сканирование и распознавание </w:t>
            </w:r>
            <w:r>
              <w:rPr>
                <w:rStyle w:val="29pt0"/>
              </w:rPr>
              <w:t>текста.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Тема 17 Электронный архив документов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75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Организация электронного архива. Программы для создания и ведения архивов. Правила хранения архивных данных.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 xml:space="preserve">Практическое занятие №8 Организация электронного архива </w:t>
            </w:r>
            <w:r>
              <w:rPr>
                <w:rStyle w:val="29pt0"/>
              </w:rPr>
              <w:t>документов.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Самостоятельная работа студентов Разработка плана внедрения ИКТ в гипотетической организации.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5"/>
          <w:jc w:val="center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Тема 18 Мониторинг и аналитика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</w:tbl>
    <w:p w:rsidR="00B55B7A" w:rsidRDefault="00B55B7A">
      <w:pPr>
        <w:framePr w:w="14755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43"/>
        <w:gridCol w:w="9547"/>
        <w:gridCol w:w="1565"/>
      </w:tblGrid>
      <w:tr w:rsidR="003D3CAE">
        <w:trPr>
          <w:trHeight w:hRule="exact" w:val="245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документооборота с помощью ИКТ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 xml:space="preserve">Методы анализа данных. Автоматизированные </w:t>
            </w:r>
            <w:r>
              <w:rPr>
                <w:rStyle w:val="29pt0"/>
              </w:rPr>
              <w:t>отчеты. Оценка эффективности работы с документами.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Практическое занятие № 9 Настройка прав доступа в СЭД.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Тема 19 Обеспечение конфиденциальности в электронном документообороте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7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 xml:space="preserve">Защита личных данных. Методы </w:t>
            </w:r>
            <w:r>
              <w:rPr>
                <w:rStyle w:val="29pt0"/>
              </w:rPr>
              <w:t>предотвращения утечки информации. Основы работы с защищенными каналами связи.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35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Практическое занятие №10 Создание отчетов и аналитических справок с использованием ИКТ.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Самостоятельная работа студентов Составление инструкции по использованию СЭД.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>Тема 20 Внедрение ИКТ в делопроизводственные процессы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75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>Подготовка к внедрению автоматизированных систем. Обучение сотрудников. Управление изменениями в организации.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 xml:space="preserve">Самостоятельная работа студентов Создание и ведение </w:t>
            </w:r>
            <w:r>
              <w:rPr>
                <w:rStyle w:val="29pt0"/>
              </w:rPr>
              <w:t>электронной таблицы для учета документов.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>Тема 21 Влияние ИКТ на делопроизводственные процессы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66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Повышение эффективности работы. Уменьшение временных затрат. Новые требования к компетенциям сотрудников.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Самостоятельная</w:t>
            </w:r>
            <w:r>
              <w:rPr>
                <w:rStyle w:val="29pt0"/>
              </w:rPr>
              <w:t xml:space="preserve"> работа студентов Разработка схемы электронного архива.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22 Роботизация и искусственный интеллект в делопроизводстве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75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1" w:lineRule="exact"/>
              <w:ind w:firstLine="0"/>
              <w:jc w:val="left"/>
            </w:pPr>
            <w:r>
              <w:rPr>
                <w:rStyle w:val="29pt0"/>
              </w:rPr>
              <w:t>Основы</w:t>
            </w:r>
            <w:r w:rsidRPr="004F1922">
              <w:rPr>
                <w:rStyle w:val="29pt0"/>
                <w:lang w:val="en-US"/>
              </w:rPr>
              <w:t xml:space="preserve"> </w:t>
            </w:r>
            <w:r>
              <w:rPr>
                <w:rStyle w:val="29pt0"/>
                <w:lang w:val="en-US" w:eastAsia="en-US" w:bidi="en-US"/>
              </w:rPr>
              <w:t xml:space="preserve">RPA (Robotic Process Automation). </w:t>
            </w:r>
            <w:r>
              <w:rPr>
                <w:rStyle w:val="29pt0"/>
              </w:rPr>
              <w:t xml:space="preserve">Применение искусственного интеллекта для обработки </w:t>
            </w:r>
            <w:r>
              <w:rPr>
                <w:rStyle w:val="29pt0"/>
              </w:rPr>
              <w:t>документов. Примеры технологий на базе ИИ.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Самостоятельная работа студентов Анализ кейса внедрения ИКТ в крупной компании.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23 Этика работы с электронными документами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7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 xml:space="preserve">Правила деловой переписки. Соблюдение </w:t>
            </w:r>
            <w:r>
              <w:rPr>
                <w:rStyle w:val="29pt0"/>
              </w:rPr>
              <w:t>конфиденциальности. Корпоративные стандарты работы с документами.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35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Практическое занятие №11 Подготовка деловой презентации по теме ИКТ в делопроизводстве.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Самостоятельная работа студентов Написание аналитической справки по результатам внедрения ИКТ.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24 Перспективы развития ИКТ в делопроизводстве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75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>Новые технологии: блокчейн, квантовые вычисления. Прогнозы развития СЭД. Влияние технологий на бизнес-процессы.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25 Анализ и оценка эффективности внедрения ИКТ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7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Методы оценки эффективности. Сравнение затрат и выгод. Разработка предложений по улучшению использования ИКТ.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13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right"/>
            </w:pPr>
            <w:r>
              <w:rPr>
                <w:rStyle w:val="29pt0"/>
              </w:rPr>
              <w:t>Всего: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100</w:t>
            </w:r>
          </w:p>
        </w:tc>
      </w:tr>
      <w:tr w:rsidR="003D3CAE">
        <w:trPr>
          <w:trHeight w:hRule="exact" w:val="250"/>
          <w:jc w:val="center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Учебная практика - виды работ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55B7A" w:rsidRDefault="00B55B7A">
      <w:pPr>
        <w:framePr w:w="14755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type w:val="continuous"/>
          <w:pgSz w:w="16840" w:h="11900" w:orient="landscape"/>
          <w:pgMar w:top="701" w:right="822" w:bottom="895" w:left="745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4"/>
        <w:gridCol w:w="12446"/>
        <w:gridCol w:w="1565"/>
      </w:tblGrid>
      <w:tr w:rsidR="003D3CAE">
        <w:trPr>
          <w:trHeight w:hRule="exact" w:val="274"/>
          <w:jc w:val="center"/>
        </w:trPr>
        <w:tc>
          <w:tcPr>
            <w:tcW w:w="13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00" w:lineRule="exact"/>
              <w:ind w:firstLine="0"/>
              <w:jc w:val="left"/>
            </w:pPr>
            <w:r>
              <w:rPr>
                <w:rStyle w:val="210pt"/>
              </w:rPr>
              <w:t xml:space="preserve">Блок 1. Документирование </w:t>
            </w:r>
            <w:r>
              <w:rPr>
                <w:rStyle w:val="210pt"/>
              </w:rPr>
              <w:t>управленческой деятельности (МДК 01.01)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686"/>
          <w:jc w:val="center"/>
        </w:trPr>
        <w:tc>
          <w:tcPr>
            <w:tcW w:w="744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right"/>
            </w:pPr>
            <w:r>
              <w:rPr>
                <w:rStyle w:val="29pt0"/>
              </w:rPr>
              <w:t>1.</w:t>
            </w:r>
          </w:p>
        </w:tc>
        <w:tc>
          <w:tcPr>
            <w:tcW w:w="12446" w:type="dxa"/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Прием, первичная обработка и регистрация входящей корреспонденции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left="820" w:firstLine="0"/>
              <w:jc w:val="left"/>
            </w:pPr>
            <w:r>
              <w:rPr>
                <w:rStyle w:val="29pt0"/>
              </w:rPr>
              <w:t>Проверка целостности и правильности доставки.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left="820" w:firstLine="0"/>
              <w:jc w:val="left"/>
            </w:pPr>
            <w:r>
              <w:rPr>
                <w:rStyle w:val="29pt0"/>
              </w:rPr>
              <w:t>Регистрация входящих документов в журнале и системе электронного документооборота (СЭД).</w:t>
            </w: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691"/>
          <w:jc w:val="center"/>
        </w:trPr>
        <w:tc>
          <w:tcPr>
            <w:tcW w:w="744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right"/>
            </w:pPr>
            <w:r>
              <w:rPr>
                <w:rStyle w:val="29pt0"/>
              </w:rPr>
              <w:t>2.</w:t>
            </w:r>
          </w:p>
        </w:tc>
        <w:tc>
          <w:tcPr>
            <w:tcW w:w="12446" w:type="dxa"/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Распределение и передача документов на исполнение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left="820" w:firstLine="0"/>
              <w:jc w:val="left"/>
            </w:pPr>
            <w:r>
              <w:rPr>
                <w:rStyle w:val="29pt0"/>
              </w:rPr>
              <w:t>Определение маршрута движения документа.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left="820" w:firstLine="0"/>
              <w:jc w:val="left"/>
            </w:pPr>
            <w:r>
              <w:rPr>
                <w:rStyle w:val="29pt0"/>
              </w:rPr>
              <w:t>Оформление резолюций и передача документов в подразделения.</w:t>
            </w: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696"/>
          <w:jc w:val="center"/>
        </w:trPr>
        <w:tc>
          <w:tcPr>
            <w:tcW w:w="744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right"/>
            </w:pPr>
            <w:r>
              <w:rPr>
                <w:rStyle w:val="29pt0"/>
              </w:rPr>
              <w:t>3.</w:t>
            </w:r>
          </w:p>
        </w:tc>
        <w:tc>
          <w:tcPr>
            <w:tcW w:w="12446" w:type="dxa"/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Контроль исполнения документов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left="820" w:firstLine="0"/>
              <w:jc w:val="left"/>
            </w:pPr>
            <w:r>
              <w:rPr>
                <w:rStyle w:val="29pt0"/>
              </w:rPr>
              <w:t>Постановка документов на контроль.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left="820" w:firstLine="0"/>
              <w:jc w:val="left"/>
            </w:pPr>
            <w:r>
              <w:rPr>
                <w:rStyle w:val="29pt0"/>
              </w:rPr>
              <w:t>Анализ промежуточного исполнения и</w:t>
            </w:r>
            <w:r>
              <w:rPr>
                <w:rStyle w:val="29pt0"/>
              </w:rPr>
              <w:t xml:space="preserve"> снятие документов с контроля.</w:t>
            </w: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677"/>
          <w:jc w:val="center"/>
        </w:trPr>
        <w:tc>
          <w:tcPr>
            <w:tcW w:w="744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right"/>
            </w:pPr>
            <w:r>
              <w:rPr>
                <w:rStyle w:val="29pt0"/>
              </w:rPr>
              <w:t>4.</w:t>
            </w:r>
          </w:p>
        </w:tc>
        <w:tc>
          <w:tcPr>
            <w:tcW w:w="12446" w:type="dxa"/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Работа с исходящей корреспонденцией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left="820" w:firstLine="0"/>
              <w:jc w:val="left"/>
            </w:pPr>
            <w:r>
              <w:rPr>
                <w:rStyle w:val="29pt0"/>
              </w:rPr>
              <w:t>Проверка правильности оформления и комплектности. Регистрация и отправка исходящих документов.</w:t>
            </w: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691"/>
          <w:jc w:val="center"/>
        </w:trPr>
        <w:tc>
          <w:tcPr>
            <w:tcW w:w="744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right"/>
            </w:pPr>
            <w:r>
              <w:rPr>
                <w:rStyle w:val="29pt0"/>
              </w:rPr>
              <w:t>5.</w:t>
            </w:r>
          </w:p>
        </w:tc>
        <w:tc>
          <w:tcPr>
            <w:tcW w:w="12446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Создание и оформление служебных документов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left="820" w:firstLine="0"/>
              <w:jc w:val="left"/>
            </w:pPr>
            <w:r>
              <w:rPr>
                <w:rStyle w:val="29pt0"/>
              </w:rPr>
              <w:t xml:space="preserve">Подготовка шаблонов приказов, служебных </w:t>
            </w:r>
            <w:r>
              <w:rPr>
                <w:rStyle w:val="29pt0"/>
              </w:rPr>
              <w:t>записок, писем. Оформление документов с учетом нормативных требований.</w:t>
            </w: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686"/>
          <w:jc w:val="center"/>
        </w:trPr>
        <w:tc>
          <w:tcPr>
            <w:tcW w:w="744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right"/>
            </w:pPr>
            <w:r>
              <w:rPr>
                <w:rStyle w:val="29pt0"/>
              </w:rPr>
              <w:t>6.</w:t>
            </w:r>
          </w:p>
        </w:tc>
        <w:tc>
          <w:tcPr>
            <w:tcW w:w="12446" w:type="dxa"/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Создание аналитического отчета по документообороту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left="820" w:firstLine="0"/>
              <w:jc w:val="left"/>
            </w:pPr>
            <w:r>
              <w:rPr>
                <w:rStyle w:val="29pt0"/>
              </w:rPr>
              <w:t>Сбор данных о выполнении заданий.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left="820" w:firstLine="0"/>
              <w:jc w:val="left"/>
            </w:pPr>
            <w:r>
              <w:rPr>
                <w:rStyle w:val="29pt0"/>
              </w:rPr>
              <w:t>Формирование отчета с использованием таблиц и диаграмм.</w:t>
            </w: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50"/>
          <w:jc w:val="center"/>
        </w:trPr>
        <w:tc>
          <w:tcPr>
            <w:tcW w:w="13190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00" w:lineRule="exact"/>
              <w:ind w:firstLine="0"/>
              <w:jc w:val="left"/>
            </w:pPr>
            <w:r>
              <w:rPr>
                <w:rStyle w:val="210pt"/>
              </w:rPr>
              <w:t xml:space="preserve">Блок 2. </w:t>
            </w:r>
            <w:r>
              <w:rPr>
                <w:rStyle w:val="210pt"/>
              </w:rPr>
              <w:t>Информационно-коммуникационные технологии в делопроизводстве (МДК 01.02)</w:t>
            </w: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16"/>
          <w:jc w:val="center"/>
        </w:trPr>
        <w:tc>
          <w:tcPr>
            <w:tcW w:w="744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right"/>
            </w:pPr>
            <w:r>
              <w:rPr>
                <w:rStyle w:val="29pt0"/>
              </w:rPr>
              <w:t>7.</w:t>
            </w:r>
          </w:p>
        </w:tc>
        <w:tc>
          <w:tcPr>
            <w:tcW w:w="12446" w:type="dxa"/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Работа с текстовыми редакторами для подготовки документов</w:t>
            </w: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461"/>
          <w:jc w:val="center"/>
        </w:trPr>
        <w:tc>
          <w:tcPr>
            <w:tcW w:w="744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446" w:type="dxa"/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left="820" w:firstLine="0"/>
              <w:jc w:val="left"/>
            </w:pPr>
            <w:r>
              <w:rPr>
                <w:rStyle w:val="29pt0"/>
              </w:rPr>
              <w:t xml:space="preserve">Форматирование текстов, настройка стилей и вставка таблиц. Автоматизация работы с текстами с помощью функций </w:t>
            </w:r>
            <w:r>
              <w:rPr>
                <w:rStyle w:val="29pt0"/>
              </w:rPr>
              <w:t>редактирования.</w:t>
            </w: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108</w:t>
            </w:r>
          </w:p>
        </w:tc>
      </w:tr>
      <w:tr w:rsidR="003D3CAE">
        <w:trPr>
          <w:trHeight w:hRule="exact" w:val="686"/>
          <w:jc w:val="center"/>
        </w:trPr>
        <w:tc>
          <w:tcPr>
            <w:tcW w:w="744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right"/>
            </w:pPr>
            <w:r>
              <w:rPr>
                <w:rStyle w:val="29pt0"/>
              </w:rPr>
              <w:t>8.</w:t>
            </w:r>
          </w:p>
        </w:tc>
        <w:tc>
          <w:tcPr>
            <w:tcW w:w="12446" w:type="dxa"/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Создание электронных таблиц для учета документов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left="820" w:firstLine="0"/>
              <w:jc w:val="left"/>
            </w:pPr>
            <w:r>
              <w:rPr>
                <w:rStyle w:val="29pt0"/>
              </w:rPr>
              <w:t>Разработка таблиц для регистрации входящих и исходящих документов. Использование формул и функций для анализа данных.</w:t>
            </w: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691"/>
          <w:jc w:val="center"/>
        </w:trPr>
        <w:tc>
          <w:tcPr>
            <w:tcW w:w="744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right"/>
            </w:pPr>
            <w:r>
              <w:rPr>
                <w:rStyle w:val="29pt0"/>
              </w:rPr>
              <w:t>9.</w:t>
            </w:r>
          </w:p>
        </w:tc>
        <w:tc>
          <w:tcPr>
            <w:tcW w:w="12446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Создание базы данных для учета документов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left="820" w:firstLine="0"/>
              <w:jc w:val="left"/>
            </w:pPr>
            <w:r>
              <w:rPr>
                <w:rStyle w:val="29pt0"/>
              </w:rPr>
              <w:t xml:space="preserve">Формирование базы данных с использованием </w:t>
            </w:r>
            <w:r>
              <w:rPr>
                <w:rStyle w:val="29pt0"/>
                <w:lang w:val="en-US" w:eastAsia="en-US" w:bidi="en-US"/>
              </w:rPr>
              <w:t>Access</w:t>
            </w:r>
            <w:r w:rsidRPr="004F1922">
              <w:rPr>
                <w:rStyle w:val="29pt0"/>
                <w:lang w:eastAsia="en-US" w:bidi="en-US"/>
              </w:rPr>
              <w:t xml:space="preserve"> </w:t>
            </w:r>
            <w:r>
              <w:rPr>
                <w:rStyle w:val="29pt0"/>
              </w:rPr>
              <w:t>или аналогичного ПО. Заполнение, поиск и сортировка данных.</w:t>
            </w: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691"/>
          <w:jc w:val="center"/>
        </w:trPr>
        <w:tc>
          <w:tcPr>
            <w:tcW w:w="744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right"/>
            </w:pPr>
            <w:r>
              <w:rPr>
                <w:rStyle w:val="29pt0"/>
              </w:rPr>
              <w:t>10.</w:t>
            </w:r>
          </w:p>
        </w:tc>
        <w:tc>
          <w:tcPr>
            <w:tcW w:w="12446" w:type="dxa"/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Организация электронного архива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left="820" w:firstLine="0"/>
              <w:jc w:val="left"/>
            </w:pPr>
            <w:r>
              <w:rPr>
                <w:rStyle w:val="29pt0"/>
              </w:rPr>
              <w:t>Сканирование документов и сохранение в электронном формате. Организация структуры хранения документов.</w:t>
            </w: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696"/>
          <w:jc w:val="center"/>
        </w:trPr>
        <w:tc>
          <w:tcPr>
            <w:tcW w:w="744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right"/>
            </w:pPr>
            <w:r>
              <w:rPr>
                <w:rStyle w:val="29pt0"/>
              </w:rPr>
              <w:t>11.</w:t>
            </w:r>
          </w:p>
        </w:tc>
        <w:tc>
          <w:tcPr>
            <w:tcW w:w="12446" w:type="dxa"/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Работа с облачными сервисами для документооборота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left="820" w:firstLine="0"/>
              <w:jc w:val="left"/>
            </w:pPr>
            <w:r>
              <w:rPr>
                <w:rStyle w:val="29pt0"/>
              </w:rPr>
              <w:t xml:space="preserve">Использование </w:t>
            </w:r>
            <w:r>
              <w:rPr>
                <w:rStyle w:val="29pt0"/>
                <w:lang w:val="en-US" w:eastAsia="en-US" w:bidi="en-US"/>
              </w:rPr>
              <w:t>Google</w:t>
            </w:r>
            <w:r w:rsidRPr="004F1922">
              <w:rPr>
                <w:rStyle w:val="29pt0"/>
                <w:lang w:eastAsia="en-US" w:bidi="en-US"/>
              </w:rPr>
              <w:t xml:space="preserve"> </w:t>
            </w:r>
            <w:r>
              <w:rPr>
                <w:rStyle w:val="29pt0"/>
                <w:lang w:val="en-US" w:eastAsia="en-US" w:bidi="en-US"/>
              </w:rPr>
              <w:t>Docs</w:t>
            </w:r>
            <w:r w:rsidRPr="004F1922">
              <w:rPr>
                <w:rStyle w:val="29pt0"/>
                <w:lang w:eastAsia="en-US" w:bidi="en-US"/>
              </w:rPr>
              <w:t xml:space="preserve">, </w:t>
            </w:r>
            <w:r>
              <w:rPr>
                <w:rStyle w:val="29pt0"/>
                <w:lang w:val="en-US" w:eastAsia="en-US" w:bidi="en-US"/>
              </w:rPr>
              <w:t>OneDrive</w:t>
            </w:r>
            <w:r w:rsidRPr="004F1922">
              <w:rPr>
                <w:rStyle w:val="29pt0"/>
                <w:lang w:eastAsia="en-US" w:bidi="en-US"/>
              </w:rPr>
              <w:t xml:space="preserve"> </w:t>
            </w:r>
            <w:r>
              <w:rPr>
                <w:rStyle w:val="29pt0"/>
              </w:rPr>
              <w:t>для совместной работы над документами. Настройка прав доступа и управление версиями документов.</w:t>
            </w: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682"/>
          <w:jc w:val="center"/>
        </w:trPr>
        <w:tc>
          <w:tcPr>
            <w:tcW w:w="744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right"/>
            </w:pPr>
            <w:r>
              <w:rPr>
                <w:rStyle w:val="29pt0"/>
              </w:rPr>
              <w:t>12.</w:t>
            </w:r>
          </w:p>
        </w:tc>
        <w:tc>
          <w:tcPr>
            <w:tcW w:w="12446" w:type="dxa"/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Внедрение электронной подписи (ЭЦП)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left="820" w:firstLine="0"/>
              <w:jc w:val="left"/>
            </w:pPr>
            <w:r>
              <w:rPr>
                <w:rStyle w:val="29pt0"/>
              </w:rPr>
              <w:t xml:space="preserve">Настройка программного </w:t>
            </w:r>
            <w:r>
              <w:rPr>
                <w:rStyle w:val="29pt0"/>
              </w:rPr>
              <w:t>обеспечения для работы с ЭЦП. Проверка подлинности подписанных документов.</w:t>
            </w: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686"/>
          <w:jc w:val="center"/>
        </w:trPr>
        <w:tc>
          <w:tcPr>
            <w:tcW w:w="744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right"/>
            </w:pPr>
            <w:r>
              <w:rPr>
                <w:rStyle w:val="29pt0"/>
              </w:rPr>
              <w:t>13.</w:t>
            </w:r>
          </w:p>
        </w:tc>
        <w:tc>
          <w:tcPr>
            <w:tcW w:w="12446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Создание инструкций для работы с СЭД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left="820" w:firstLine="0"/>
              <w:jc w:val="left"/>
            </w:pPr>
            <w:r>
              <w:rPr>
                <w:rStyle w:val="29pt0"/>
              </w:rPr>
              <w:t>Разработка пошаговых инструкций для пользователей. Описание функционала и основных операций.</w:t>
            </w: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451"/>
          <w:jc w:val="center"/>
        </w:trPr>
        <w:tc>
          <w:tcPr>
            <w:tcW w:w="74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right"/>
            </w:pPr>
            <w:r>
              <w:rPr>
                <w:rStyle w:val="29pt0"/>
              </w:rPr>
              <w:t>14.</w:t>
            </w:r>
          </w:p>
        </w:tc>
        <w:tc>
          <w:tcPr>
            <w:tcW w:w="1244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after="60" w:line="180" w:lineRule="exact"/>
              <w:ind w:firstLine="0"/>
              <w:jc w:val="left"/>
            </w:pPr>
            <w:r>
              <w:rPr>
                <w:rStyle w:val="29pt0"/>
              </w:rPr>
              <w:t>Анализ автоматизации документооборота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60" w:line="180" w:lineRule="exact"/>
              <w:ind w:left="820" w:firstLine="0"/>
              <w:jc w:val="left"/>
            </w:pPr>
            <w:r>
              <w:rPr>
                <w:rStyle w:val="29pt0"/>
              </w:rPr>
              <w:t>Оценка эффективности внедрения ИКТ в документообороте.</w:t>
            </w:r>
          </w:p>
        </w:tc>
        <w:tc>
          <w:tcPr>
            <w:tcW w:w="15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55B7A" w:rsidRDefault="00B55B7A">
      <w:pPr>
        <w:framePr w:w="14755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190"/>
        <w:gridCol w:w="1565"/>
      </w:tblGrid>
      <w:tr w:rsidR="003D3CAE">
        <w:trPr>
          <w:trHeight w:hRule="exact" w:val="3509"/>
          <w:jc w:val="center"/>
        </w:trPr>
        <w:tc>
          <w:tcPr>
            <w:tcW w:w="13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left="1560" w:firstLine="0"/>
              <w:jc w:val="left"/>
            </w:pPr>
            <w:r>
              <w:rPr>
                <w:rStyle w:val="29pt0"/>
              </w:rPr>
              <w:t>Подготовка предложений по улучшению процессов.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2"/>
              </w:rPr>
              <w:t>Общее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numPr>
                <w:ilvl w:val="0"/>
                <w:numId w:val="110"/>
              </w:numPr>
              <w:shd w:val="clear" w:color="auto" w:fill="auto"/>
              <w:tabs>
                <w:tab w:val="left" w:pos="336"/>
              </w:tabs>
              <w:spacing w:before="0" w:line="226" w:lineRule="exact"/>
              <w:ind w:firstLine="0"/>
              <w:jc w:val="both"/>
            </w:pPr>
            <w:r>
              <w:rPr>
                <w:rStyle w:val="29pt0"/>
              </w:rPr>
              <w:t>Разработка плана по внедрению новых технологий в документооборот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left="1560" w:firstLine="0"/>
              <w:jc w:val="left"/>
            </w:pPr>
            <w:r>
              <w:rPr>
                <w:rStyle w:val="29pt0"/>
              </w:rPr>
              <w:t>Определение этапов внедрения.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left="1560" w:firstLine="0"/>
              <w:jc w:val="left"/>
            </w:pPr>
            <w:r>
              <w:rPr>
                <w:rStyle w:val="29pt0"/>
              </w:rPr>
              <w:t>Подготовка презентации с предложениями.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numPr>
                <w:ilvl w:val="0"/>
                <w:numId w:val="110"/>
              </w:numPr>
              <w:shd w:val="clear" w:color="auto" w:fill="auto"/>
              <w:tabs>
                <w:tab w:val="left" w:pos="346"/>
              </w:tabs>
              <w:spacing w:before="0" w:line="226" w:lineRule="exact"/>
              <w:ind w:firstLine="0"/>
              <w:jc w:val="both"/>
            </w:pPr>
            <w:r>
              <w:rPr>
                <w:rStyle w:val="29pt0"/>
              </w:rPr>
              <w:t>Оформление деловой переписки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left="1560" w:firstLine="0"/>
              <w:jc w:val="left"/>
            </w:pPr>
            <w:r>
              <w:rPr>
                <w:rStyle w:val="29pt0"/>
              </w:rPr>
              <w:t>Подготовка деловых писем и уведомлений.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left="1560" w:firstLine="0"/>
              <w:jc w:val="left"/>
            </w:pPr>
            <w:r>
              <w:rPr>
                <w:rStyle w:val="29pt0"/>
              </w:rPr>
              <w:t>Проверка соответствия стандартам делового общения.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numPr>
                <w:ilvl w:val="0"/>
                <w:numId w:val="110"/>
              </w:numPr>
              <w:shd w:val="clear" w:color="auto" w:fill="auto"/>
              <w:tabs>
                <w:tab w:val="left" w:pos="346"/>
              </w:tabs>
              <w:spacing w:before="0" w:line="226" w:lineRule="exact"/>
              <w:ind w:firstLine="0"/>
              <w:jc w:val="both"/>
            </w:pPr>
            <w:r>
              <w:rPr>
                <w:rStyle w:val="29pt0"/>
              </w:rPr>
              <w:t>Составление аналитических справок и отчетов по выполнению заданий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left="1560" w:firstLine="0"/>
              <w:jc w:val="left"/>
            </w:pPr>
            <w:r>
              <w:rPr>
                <w:rStyle w:val="29pt0"/>
              </w:rPr>
              <w:t>Обобщение информации о документообороте организации.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left="1560" w:firstLine="0"/>
              <w:jc w:val="left"/>
            </w:pPr>
            <w:r>
              <w:rPr>
                <w:rStyle w:val="29pt0"/>
              </w:rPr>
              <w:t>Анализ соблюдения</w:t>
            </w:r>
            <w:r>
              <w:rPr>
                <w:rStyle w:val="29pt0"/>
              </w:rPr>
              <w:t xml:space="preserve"> сроков и качества исполнения документов.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numPr>
                <w:ilvl w:val="0"/>
                <w:numId w:val="110"/>
              </w:numPr>
              <w:shd w:val="clear" w:color="auto" w:fill="auto"/>
              <w:tabs>
                <w:tab w:val="left" w:pos="341"/>
              </w:tabs>
              <w:spacing w:before="0" w:line="226" w:lineRule="exact"/>
              <w:ind w:firstLine="0"/>
              <w:jc w:val="both"/>
            </w:pPr>
            <w:r>
              <w:rPr>
                <w:rStyle w:val="29pt0"/>
              </w:rPr>
              <w:t>Подготовка итогового проекта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left="1560" w:firstLine="0"/>
              <w:jc w:val="left"/>
            </w:pPr>
            <w:r>
              <w:rPr>
                <w:rStyle w:val="29pt0"/>
              </w:rPr>
              <w:t>Описание процессов автоматизации документооборота в условной организации. Создание документации и презентации для защиты проекта.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50"/>
          <w:jc w:val="center"/>
        </w:trPr>
        <w:tc>
          <w:tcPr>
            <w:tcW w:w="1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Производственная практика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55B7A" w:rsidRDefault="00B55B7A">
      <w:pPr>
        <w:framePr w:w="14755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pgSz w:w="16840" w:h="11900" w:orient="landscape"/>
          <w:pgMar w:top="775" w:right="1096" w:bottom="1073" w:left="99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5"/>
        <w:gridCol w:w="12466"/>
        <w:gridCol w:w="1565"/>
      </w:tblGrid>
      <w:tr w:rsidR="003D3CAE">
        <w:trPr>
          <w:trHeight w:hRule="exact" w:val="274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right"/>
            </w:pPr>
            <w:r>
              <w:rPr>
                <w:rStyle w:val="29pt0"/>
              </w:rPr>
              <w:t>Блок 1.</w:t>
            </w:r>
          </w:p>
        </w:tc>
        <w:tc>
          <w:tcPr>
            <w:tcW w:w="1246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Документирование управленческой деятельности (МДК 01.01)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686"/>
          <w:jc w:val="center"/>
        </w:trPr>
        <w:tc>
          <w:tcPr>
            <w:tcW w:w="72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right"/>
            </w:pPr>
            <w:r>
              <w:rPr>
                <w:rStyle w:val="29pt0"/>
              </w:rPr>
              <w:t>1.</w:t>
            </w:r>
          </w:p>
        </w:tc>
        <w:tc>
          <w:tcPr>
            <w:tcW w:w="12466" w:type="dxa"/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Прием, первичная обработка и регистрация входящей корреспонденции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left="480" w:firstLine="0"/>
              <w:jc w:val="left"/>
            </w:pPr>
            <w:r>
              <w:rPr>
                <w:rStyle w:val="29pt0"/>
              </w:rPr>
              <w:t>Работа с реальной входящей документацией.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left="480" w:firstLine="0"/>
              <w:jc w:val="left"/>
            </w:pPr>
            <w:r>
              <w:rPr>
                <w:rStyle w:val="29pt0"/>
              </w:rPr>
              <w:t>Регистрация в журналах и электронных системах предприятия.</w:t>
            </w: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691"/>
          <w:jc w:val="center"/>
        </w:trPr>
        <w:tc>
          <w:tcPr>
            <w:tcW w:w="72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right"/>
            </w:pPr>
            <w:r>
              <w:rPr>
                <w:rStyle w:val="29pt0"/>
              </w:rPr>
              <w:t>2.</w:t>
            </w:r>
          </w:p>
        </w:tc>
        <w:tc>
          <w:tcPr>
            <w:tcW w:w="12466" w:type="dxa"/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 xml:space="preserve">Распределение </w:t>
            </w:r>
            <w:r>
              <w:rPr>
                <w:rStyle w:val="29pt0"/>
              </w:rPr>
              <w:t>входящих документов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left="480" w:firstLine="0"/>
              <w:jc w:val="left"/>
            </w:pPr>
            <w:r>
              <w:rPr>
                <w:rStyle w:val="29pt0"/>
              </w:rPr>
              <w:t>Анализ поступивших документов и определение адресатов. Передача документов на исполнение в подразделения.</w:t>
            </w: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691"/>
          <w:jc w:val="center"/>
        </w:trPr>
        <w:tc>
          <w:tcPr>
            <w:tcW w:w="72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right"/>
            </w:pPr>
            <w:r>
              <w:rPr>
                <w:rStyle w:val="29pt0"/>
              </w:rPr>
              <w:t>3.</w:t>
            </w:r>
          </w:p>
        </w:tc>
        <w:tc>
          <w:tcPr>
            <w:tcW w:w="12466" w:type="dxa"/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Контроль исполнения документов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left="480" w:firstLine="0"/>
              <w:jc w:val="left"/>
            </w:pPr>
            <w:r>
              <w:rPr>
                <w:rStyle w:val="29pt0"/>
              </w:rPr>
              <w:t>Отслеживание выполнения поручений по документам. Составление отчетов по результатам контроля.</w:t>
            </w: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691"/>
          <w:jc w:val="center"/>
        </w:trPr>
        <w:tc>
          <w:tcPr>
            <w:tcW w:w="72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right"/>
            </w:pPr>
            <w:r>
              <w:rPr>
                <w:rStyle w:val="29pt0"/>
              </w:rPr>
              <w:t>4.</w:t>
            </w:r>
          </w:p>
        </w:tc>
        <w:tc>
          <w:tcPr>
            <w:tcW w:w="12466" w:type="dxa"/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Регистрация и отправка исходящей корреспонденции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left="480" w:firstLine="0"/>
              <w:jc w:val="left"/>
            </w:pPr>
            <w:r>
              <w:rPr>
                <w:rStyle w:val="29pt0"/>
              </w:rPr>
              <w:t>Подготовка, оформление и регистрация отправляемых документов. Организация отправки через почтовые и электронные каналы.</w:t>
            </w: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682"/>
          <w:jc w:val="center"/>
        </w:trPr>
        <w:tc>
          <w:tcPr>
            <w:tcW w:w="72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right"/>
            </w:pPr>
            <w:r>
              <w:rPr>
                <w:rStyle w:val="29pt0"/>
              </w:rPr>
              <w:t>5.</w:t>
            </w:r>
          </w:p>
        </w:tc>
        <w:tc>
          <w:tcPr>
            <w:tcW w:w="12466" w:type="dxa"/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Работа с архивом предприятия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left="480" w:firstLine="0"/>
              <w:jc w:val="left"/>
            </w:pPr>
            <w:r>
              <w:rPr>
                <w:rStyle w:val="29pt0"/>
              </w:rPr>
              <w:t>Оформление, систематизация и передача документов</w:t>
            </w:r>
            <w:r>
              <w:rPr>
                <w:rStyle w:val="29pt0"/>
              </w:rPr>
              <w:t xml:space="preserve"> в архив. Изучение правил хранения и доступа к архивным материалам.</w:t>
            </w: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706"/>
          <w:jc w:val="center"/>
        </w:trPr>
        <w:tc>
          <w:tcPr>
            <w:tcW w:w="72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right"/>
            </w:pPr>
            <w:r>
              <w:rPr>
                <w:rStyle w:val="29pt0"/>
              </w:rPr>
              <w:t>6.</w:t>
            </w:r>
          </w:p>
        </w:tc>
        <w:tc>
          <w:tcPr>
            <w:tcW w:w="12466" w:type="dxa"/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Создание и оформление служебных документов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left="480" w:firstLine="0"/>
              <w:jc w:val="left"/>
            </w:pPr>
            <w:r>
              <w:rPr>
                <w:rStyle w:val="29pt0"/>
              </w:rPr>
              <w:t>Подготовка реальных служебных записок, приказов, актов. Работа с утвержденными шаблонами документов.</w:t>
            </w: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451"/>
          <w:jc w:val="center"/>
        </w:trPr>
        <w:tc>
          <w:tcPr>
            <w:tcW w:w="72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right"/>
            </w:pPr>
            <w:r>
              <w:rPr>
                <w:rStyle w:val="29pt0"/>
              </w:rPr>
              <w:t>7.</w:t>
            </w:r>
          </w:p>
        </w:tc>
        <w:tc>
          <w:tcPr>
            <w:tcW w:w="12466" w:type="dxa"/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after="60" w:line="180" w:lineRule="exact"/>
              <w:ind w:firstLine="0"/>
              <w:jc w:val="left"/>
            </w:pPr>
            <w:r>
              <w:rPr>
                <w:rStyle w:val="29pt0"/>
              </w:rPr>
              <w:t xml:space="preserve">Участие в подготовке документов </w:t>
            </w:r>
            <w:r>
              <w:rPr>
                <w:rStyle w:val="29pt0"/>
              </w:rPr>
              <w:t>для проверок и отчетов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60" w:line="180" w:lineRule="exact"/>
              <w:ind w:left="480" w:firstLine="0"/>
              <w:jc w:val="left"/>
            </w:pPr>
            <w:r>
              <w:rPr>
                <w:rStyle w:val="29pt0"/>
              </w:rPr>
              <w:t>Сбор документов по запросам надзорных органов.</w:t>
            </w: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26"/>
          <w:jc w:val="center"/>
        </w:trPr>
        <w:tc>
          <w:tcPr>
            <w:tcW w:w="72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466" w:type="dxa"/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left="480" w:firstLine="0"/>
              <w:jc w:val="left"/>
            </w:pPr>
            <w:r>
              <w:rPr>
                <w:rStyle w:val="29pt0"/>
              </w:rPr>
              <w:t>Проверка их комплектности и правильности оформления.</w:t>
            </w: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108</w:t>
            </w:r>
          </w:p>
        </w:tc>
      </w:tr>
      <w:tr w:rsidR="003D3CAE">
        <w:trPr>
          <w:trHeight w:hRule="exact" w:val="226"/>
          <w:jc w:val="center"/>
        </w:trPr>
        <w:tc>
          <w:tcPr>
            <w:tcW w:w="72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right"/>
            </w:pPr>
            <w:r>
              <w:rPr>
                <w:rStyle w:val="29pt0"/>
              </w:rPr>
              <w:t>Блок 2.</w:t>
            </w:r>
          </w:p>
        </w:tc>
        <w:tc>
          <w:tcPr>
            <w:tcW w:w="12466" w:type="dxa"/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Информационно-коммуникационные технологии в делопроизводстве (МДК 01.02)</w:t>
            </w: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691"/>
          <w:jc w:val="center"/>
        </w:trPr>
        <w:tc>
          <w:tcPr>
            <w:tcW w:w="72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right"/>
            </w:pPr>
            <w:r>
              <w:rPr>
                <w:rStyle w:val="29pt0"/>
              </w:rPr>
              <w:t>8.</w:t>
            </w:r>
          </w:p>
        </w:tc>
        <w:tc>
          <w:tcPr>
            <w:tcW w:w="12466" w:type="dxa"/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 xml:space="preserve">Работа в системе электронного </w:t>
            </w:r>
            <w:r>
              <w:rPr>
                <w:rStyle w:val="29pt0"/>
              </w:rPr>
              <w:t>документооборота (СЭД)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left="480" w:firstLine="0"/>
              <w:jc w:val="left"/>
            </w:pPr>
            <w:r>
              <w:rPr>
                <w:rStyle w:val="29pt0"/>
              </w:rPr>
              <w:t>Регистрация документов в реальной СЭД предприятия. Использование функций поиска, контроля и отчетности.</w:t>
            </w: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691"/>
          <w:jc w:val="center"/>
        </w:trPr>
        <w:tc>
          <w:tcPr>
            <w:tcW w:w="72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right"/>
            </w:pPr>
            <w:r>
              <w:rPr>
                <w:rStyle w:val="29pt0"/>
              </w:rPr>
              <w:t>9.</w:t>
            </w:r>
          </w:p>
        </w:tc>
        <w:tc>
          <w:tcPr>
            <w:tcW w:w="12466" w:type="dxa"/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Создание базы данных документов предприятия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left="480" w:firstLine="0"/>
              <w:jc w:val="left"/>
            </w:pPr>
            <w:r>
              <w:rPr>
                <w:rStyle w:val="29pt0"/>
              </w:rPr>
              <w:t>Разработка базы данных для учета документов. Внесение данных и настройка поиска.</w:t>
            </w: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691"/>
          <w:jc w:val="center"/>
        </w:trPr>
        <w:tc>
          <w:tcPr>
            <w:tcW w:w="72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right"/>
            </w:pPr>
            <w:r>
              <w:rPr>
                <w:rStyle w:val="29pt0"/>
              </w:rPr>
              <w:t>10.</w:t>
            </w:r>
          </w:p>
        </w:tc>
        <w:tc>
          <w:tcPr>
            <w:tcW w:w="12466" w:type="dxa"/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Использование текстовых редакторов для работы с документами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left="480" w:firstLine="0"/>
              <w:jc w:val="left"/>
            </w:pPr>
            <w:r>
              <w:rPr>
                <w:rStyle w:val="29pt0"/>
              </w:rPr>
              <w:t>Подготовка текстов служебных писем и инструкций.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left="480" w:firstLine="0"/>
              <w:jc w:val="left"/>
            </w:pPr>
            <w:r>
              <w:rPr>
                <w:rStyle w:val="29pt0"/>
              </w:rPr>
              <w:t>Применение корпоративных стандартов оформления.</w:t>
            </w: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691"/>
          <w:jc w:val="center"/>
        </w:trPr>
        <w:tc>
          <w:tcPr>
            <w:tcW w:w="72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right"/>
            </w:pPr>
            <w:r>
              <w:rPr>
                <w:rStyle w:val="29pt0"/>
              </w:rPr>
              <w:t>11.</w:t>
            </w:r>
          </w:p>
        </w:tc>
        <w:tc>
          <w:tcPr>
            <w:tcW w:w="12466" w:type="dxa"/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Составление таблиц для учета документов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left="480" w:firstLine="0"/>
              <w:jc w:val="left"/>
            </w:pPr>
            <w:r>
              <w:rPr>
                <w:rStyle w:val="29pt0"/>
              </w:rPr>
              <w:t xml:space="preserve">Использование электронных таблиц для ведения </w:t>
            </w:r>
            <w:r>
              <w:rPr>
                <w:rStyle w:val="29pt0"/>
              </w:rPr>
              <w:t>учета. Формирование отчетов по документообороту.</w:t>
            </w: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691"/>
          <w:jc w:val="center"/>
        </w:trPr>
        <w:tc>
          <w:tcPr>
            <w:tcW w:w="72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right"/>
            </w:pPr>
            <w:r>
              <w:rPr>
                <w:rStyle w:val="29pt0"/>
              </w:rPr>
              <w:t>12.</w:t>
            </w:r>
          </w:p>
        </w:tc>
        <w:tc>
          <w:tcPr>
            <w:tcW w:w="12466" w:type="dxa"/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Организация электронного архива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left="480" w:firstLine="0"/>
              <w:jc w:val="left"/>
            </w:pPr>
            <w:r>
              <w:rPr>
                <w:rStyle w:val="29pt0"/>
              </w:rPr>
              <w:t>Сканирование и загрузка архивных документов в СЭД. Описание структуры хранения и правил доступа.</w:t>
            </w: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691"/>
          <w:jc w:val="center"/>
        </w:trPr>
        <w:tc>
          <w:tcPr>
            <w:tcW w:w="72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right"/>
            </w:pPr>
            <w:r>
              <w:rPr>
                <w:rStyle w:val="29pt0"/>
              </w:rPr>
              <w:t>13.</w:t>
            </w:r>
          </w:p>
        </w:tc>
        <w:tc>
          <w:tcPr>
            <w:tcW w:w="12466" w:type="dxa"/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Работа с электронной подписью (ЭЦП)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left="480" w:firstLine="0"/>
              <w:jc w:val="left"/>
            </w:pPr>
            <w:r>
              <w:rPr>
                <w:rStyle w:val="29pt0"/>
              </w:rPr>
              <w:t xml:space="preserve">Использование ЭЦП для </w:t>
            </w:r>
            <w:r>
              <w:rPr>
                <w:rStyle w:val="29pt0"/>
              </w:rPr>
              <w:t>подписания документов. Проверка подлинности подписанных файлов.</w:t>
            </w: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442"/>
          <w:jc w:val="center"/>
        </w:trPr>
        <w:tc>
          <w:tcPr>
            <w:tcW w:w="7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right"/>
            </w:pPr>
            <w:r>
              <w:rPr>
                <w:rStyle w:val="29pt0"/>
              </w:rPr>
              <w:t>14.</w:t>
            </w:r>
          </w:p>
        </w:tc>
        <w:tc>
          <w:tcPr>
            <w:tcW w:w="12466" w:type="dxa"/>
            <w:tcBorders>
              <w:bottom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after="60" w:line="180" w:lineRule="exact"/>
              <w:ind w:firstLine="0"/>
              <w:jc w:val="left"/>
            </w:pPr>
            <w:r>
              <w:rPr>
                <w:rStyle w:val="29pt0"/>
              </w:rPr>
              <w:t>Оформление деловой переписки в электронной почте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60" w:line="180" w:lineRule="exact"/>
              <w:ind w:left="480" w:firstLine="0"/>
              <w:jc w:val="left"/>
            </w:pPr>
            <w:r>
              <w:rPr>
                <w:rStyle w:val="29pt0"/>
              </w:rPr>
              <w:t>Подготовка и отправка электронных писем.</w:t>
            </w:r>
          </w:p>
        </w:tc>
        <w:tc>
          <w:tcPr>
            <w:tcW w:w="15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55B7A" w:rsidRDefault="00B55B7A">
      <w:pPr>
        <w:framePr w:w="14755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190"/>
        <w:gridCol w:w="1565"/>
      </w:tblGrid>
      <w:tr w:rsidR="003D3CAE">
        <w:trPr>
          <w:trHeight w:hRule="exact" w:val="3235"/>
          <w:jc w:val="center"/>
        </w:trPr>
        <w:tc>
          <w:tcPr>
            <w:tcW w:w="13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left="1200" w:firstLine="0"/>
              <w:jc w:val="left"/>
            </w:pPr>
            <w:r>
              <w:rPr>
                <w:rStyle w:val="29pt0"/>
              </w:rPr>
              <w:t>Организация папок для деловой переписки.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numPr>
                <w:ilvl w:val="0"/>
                <w:numId w:val="111"/>
              </w:numPr>
              <w:shd w:val="clear" w:color="auto" w:fill="auto"/>
              <w:tabs>
                <w:tab w:val="left" w:pos="341"/>
              </w:tabs>
              <w:spacing w:before="0" w:line="226" w:lineRule="exact"/>
              <w:ind w:firstLine="0"/>
              <w:jc w:val="both"/>
            </w:pPr>
            <w:r>
              <w:rPr>
                <w:rStyle w:val="29pt0"/>
              </w:rPr>
              <w:t xml:space="preserve">Использование облачных технологий для </w:t>
            </w:r>
            <w:r>
              <w:rPr>
                <w:rStyle w:val="29pt0"/>
              </w:rPr>
              <w:t>документооборота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left="1200" w:firstLine="0"/>
              <w:jc w:val="left"/>
            </w:pPr>
            <w:r>
              <w:rPr>
                <w:rStyle w:val="29pt0"/>
              </w:rPr>
              <w:t xml:space="preserve">Создание документов в облачных сервисах </w:t>
            </w:r>
            <w:r w:rsidRPr="004F1922">
              <w:rPr>
                <w:rStyle w:val="29pt0"/>
                <w:lang w:eastAsia="en-US" w:bidi="en-US"/>
              </w:rPr>
              <w:t>(</w:t>
            </w:r>
            <w:r>
              <w:rPr>
                <w:rStyle w:val="29pt0"/>
                <w:lang w:val="en-US" w:eastAsia="en-US" w:bidi="en-US"/>
              </w:rPr>
              <w:t>Google</w:t>
            </w:r>
            <w:r w:rsidRPr="004F1922">
              <w:rPr>
                <w:rStyle w:val="29pt0"/>
                <w:lang w:eastAsia="en-US" w:bidi="en-US"/>
              </w:rPr>
              <w:t xml:space="preserve"> </w:t>
            </w:r>
            <w:r>
              <w:rPr>
                <w:rStyle w:val="29pt0"/>
                <w:lang w:val="en-US" w:eastAsia="en-US" w:bidi="en-US"/>
              </w:rPr>
              <w:t>Workspace</w:t>
            </w:r>
            <w:r w:rsidRPr="004F1922">
              <w:rPr>
                <w:rStyle w:val="29pt0"/>
                <w:lang w:eastAsia="en-US" w:bidi="en-US"/>
              </w:rPr>
              <w:t xml:space="preserve">, </w:t>
            </w:r>
            <w:r>
              <w:rPr>
                <w:rStyle w:val="29pt0"/>
                <w:lang w:val="en-US" w:eastAsia="en-US" w:bidi="en-US"/>
              </w:rPr>
              <w:t>Microsoft</w:t>
            </w:r>
            <w:r w:rsidRPr="004F1922">
              <w:rPr>
                <w:rStyle w:val="29pt0"/>
                <w:lang w:eastAsia="en-US" w:bidi="en-US"/>
              </w:rPr>
              <w:t xml:space="preserve"> </w:t>
            </w:r>
            <w:r>
              <w:rPr>
                <w:rStyle w:val="29pt0"/>
              </w:rPr>
              <w:t>365). Совместная работа с сотрудниками предприятия.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numPr>
                <w:ilvl w:val="0"/>
                <w:numId w:val="111"/>
              </w:numPr>
              <w:shd w:val="clear" w:color="auto" w:fill="auto"/>
              <w:tabs>
                <w:tab w:val="left" w:pos="341"/>
              </w:tabs>
              <w:spacing w:before="0" w:line="226" w:lineRule="exact"/>
              <w:ind w:firstLine="0"/>
              <w:jc w:val="both"/>
            </w:pPr>
            <w:r>
              <w:rPr>
                <w:rStyle w:val="29pt0"/>
              </w:rPr>
              <w:t>Подготовка аналитических отчетов о документообороте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left="1200" w:firstLine="0"/>
              <w:jc w:val="left"/>
            </w:pPr>
            <w:r>
              <w:rPr>
                <w:rStyle w:val="29pt0"/>
              </w:rPr>
              <w:t>Сбор данных о процессах документооборота.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left="1200" w:firstLine="0"/>
              <w:jc w:val="left"/>
            </w:pPr>
            <w:r>
              <w:rPr>
                <w:rStyle w:val="29pt0"/>
              </w:rPr>
              <w:t>Создание отчетов с диагр</w:t>
            </w:r>
            <w:r>
              <w:rPr>
                <w:rStyle w:val="29pt0"/>
              </w:rPr>
              <w:t>аммами и графиками.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numPr>
                <w:ilvl w:val="0"/>
                <w:numId w:val="111"/>
              </w:numPr>
              <w:shd w:val="clear" w:color="auto" w:fill="auto"/>
              <w:tabs>
                <w:tab w:val="left" w:pos="346"/>
              </w:tabs>
              <w:spacing w:before="0" w:line="226" w:lineRule="exact"/>
              <w:ind w:firstLine="0"/>
              <w:jc w:val="both"/>
            </w:pPr>
            <w:r>
              <w:rPr>
                <w:rStyle w:val="29pt0"/>
              </w:rPr>
              <w:t>Составление инструкций для сотрудников предприятия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left="1200" w:firstLine="0"/>
              <w:jc w:val="left"/>
            </w:pPr>
            <w:r>
              <w:rPr>
                <w:rStyle w:val="29pt0"/>
              </w:rPr>
              <w:t>Разработка методических материалов по работе с документами.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left="1200" w:firstLine="0"/>
              <w:jc w:val="left"/>
            </w:pPr>
            <w:r>
              <w:rPr>
                <w:rStyle w:val="29pt0"/>
              </w:rPr>
              <w:t>Оформление пошаговых руководств для СЭД.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numPr>
                <w:ilvl w:val="0"/>
                <w:numId w:val="111"/>
              </w:numPr>
              <w:shd w:val="clear" w:color="auto" w:fill="auto"/>
              <w:tabs>
                <w:tab w:val="left" w:pos="336"/>
              </w:tabs>
              <w:spacing w:before="0" w:line="226" w:lineRule="exact"/>
              <w:ind w:firstLine="0"/>
              <w:jc w:val="both"/>
            </w:pPr>
            <w:r>
              <w:rPr>
                <w:rStyle w:val="29pt0"/>
              </w:rPr>
              <w:t>Анализ эффективности документооборота предприятия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left="1200" w:firstLine="0"/>
              <w:jc w:val="left"/>
            </w:pPr>
            <w:r>
              <w:rPr>
                <w:rStyle w:val="29pt0"/>
              </w:rPr>
              <w:t xml:space="preserve">Изучение текущих процессов </w:t>
            </w:r>
            <w:r>
              <w:rPr>
                <w:rStyle w:val="29pt0"/>
              </w:rPr>
              <w:t>документационного обеспечения.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left="1200" w:firstLine="0"/>
              <w:jc w:val="left"/>
            </w:pPr>
            <w:r>
              <w:rPr>
                <w:rStyle w:val="29pt0"/>
              </w:rPr>
              <w:t>Подготовка предложений по оптимизации.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13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right"/>
            </w:pPr>
            <w:r>
              <w:rPr>
                <w:rStyle w:val="29pt0"/>
              </w:rPr>
              <w:t>Экзамен по модулю: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6</w:t>
            </w:r>
          </w:p>
        </w:tc>
      </w:tr>
      <w:tr w:rsidR="003D3CAE">
        <w:trPr>
          <w:trHeight w:hRule="exact" w:val="250"/>
          <w:jc w:val="center"/>
        </w:trPr>
        <w:tc>
          <w:tcPr>
            <w:tcW w:w="1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right"/>
            </w:pPr>
            <w:r>
              <w:rPr>
                <w:rStyle w:val="29pt0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438</w:t>
            </w:r>
          </w:p>
        </w:tc>
      </w:tr>
    </w:tbl>
    <w:p w:rsidR="00B55B7A" w:rsidRDefault="00B55B7A">
      <w:pPr>
        <w:framePr w:w="14755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pgSz w:w="16840" w:h="11900" w:orient="landscape"/>
          <w:pgMar w:top="775" w:right="1096" w:bottom="1073" w:left="990" w:header="0" w:footer="3" w:gutter="0"/>
          <w:cols w:space="720"/>
          <w:noEndnote/>
          <w:docGrid w:linePitch="360"/>
        </w:sectPr>
      </w:pPr>
    </w:p>
    <w:p w:rsidR="00B55B7A" w:rsidRDefault="0086676D">
      <w:pPr>
        <w:pStyle w:val="231"/>
        <w:keepNext/>
        <w:keepLines/>
        <w:numPr>
          <w:ilvl w:val="0"/>
          <w:numId w:val="112"/>
        </w:numPr>
        <w:shd w:val="clear" w:color="auto" w:fill="auto"/>
        <w:tabs>
          <w:tab w:val="left" w:pos="605"/>
        </w:tabs>
        <w:spacing w:line="260" w:lineRule="exact"/>
        <w:ind w:left="220"/>
        <w:jc w:val="both"/>
      </w:pPr>
      <w:bookmarkStart w:id="351" w:name="bookmark345"/>
      <w:bookmarkStart w:id="352" w:name="bookmark346"/>
      <w:r>
        <w:t>УСЛОВИЯ РЕАЛИЗАЦИИ ПРОГРАММЫ ПРОФЕССИОНАЛЬНОГО</w:t>
      </w:r>
      <w:bookmarkEnd w:id="351"/>
      <w:bookmarkEnd w:id="352"/>
    </w:p>
    <w:p w:rsidR="00B55B7A" w:rsidRDefault="0086676D">
      <w:pPr>
        <w:pStyle w:val="231"/>
        <w:keepNext/>
        <w:keepLines/>
        <w:shd w:val="clear" w:color="auto" w:fill="auto"/>
        <w:spacing w:after="240" w:line="260" w:lineRule="exact"/>
        <w:ind w:left="100"/>
        <w:jc w:val="center"/>
      </w:pPr>
      <w:bookmarkStart w:id="353" w:name="bookmark347"/>
      <w:r>
        <w:t>МОДУЛЯ</w:t>
      </w:r>
      <w:bookmarkEnd w:id="353"/>
    </w:p>
    <w:p w:rsidR="00B55B7A" w:rsidRDefault="0086676D">
      <w:pPr>
        <w:pStyle w:val="32"/>
        <w:keepNext/>
        <w:keepLines/>
        <w:numPr>
          <w:ilvl w:val="1"/>
          <w:numId w:val="112"/>
        </w:numPr>
        <w:shd w:val="clear" w:color="auto" w:fill="auto"/>
        <w:tabs>
          <w:tab w:val="left" w:pos="1279"/>
        </w:tabs>
        <w:spacing w:before="0" w:after="205" w:line="220" w:lineRule="exact"/>
        <w:ind w:left="740"/>
      </w:pPr>
      <w:bookmarkStart w:id="354" w:name="bookmark348"/>
      <w:r>
        <w:t>Материально-техническое обеспечение</w:t>
      </w:r>
      <w:bookmarkEnd w:id="354"/>
    </w:p>
    <w:p w:rsidR="00B55B7A" w:rsidRDefault="0086676D">
      <w:pPr>
        <w:pStyle w:val="181"/>
        <w:shd w:val="clear" w:color="auto" w:fill="auto"/>
        <w:spacing w:after="240" w:line="274" w:lineRule="exact"/>
        <w:ind w:firstLine="740"/>
      </w:pPr>
      <w:r>
        <w:t xml:space="preserve">Реализация профессионального модуля требует наличия учебных кабинетов </w:t>
      </w:r>
      <w:r>
        <w:rPr>
          <w:rStyle w:val="180"/>
        </w:rPr>
        <w:t>«Лаборатория Организации документооборота и документирования управленческой деятельности»</w:t>
      </w:r>
    </w:p>
    <w:p w:rsidR="00B55B7A" w:rsidRDefault="0086676D">
      <w:pPr>
        <w:pStyle w:val="181"/>
        <w:shd w:val="clear" w:color="auto" w:fill="auto"/>
        <w:spacing w:line="274" w:lineRule="exact"/>
        <w:ind w:left="740"/>
        <w:jc w:val="both"/>
      </w:pPr>
      <w:r>
        <w:t>Оборудование учебного кабинета:</w:t>
      </w:r>
    </w:p>
    <w:p w:rsidR="00B55B7A" w:rsidRDefault="0086676D">
      <w:pPr>
        <w:pStyle w:val="181"/>
        <w:shd w:val="clear" w:color="auto" w:fill="auto"/>
        <w:spacing w:line="274" w:lineRule="exact"/>
        <w:ind w:left="740"/>
        <w:jc w:val="both"/>
      </w:pPr>
      <w:r>
        <w:t>Учебно-наглядные пособия:</w:t>
      </w:r>
    </w:p>
    <w:p w:rsidR="00B55B7A" w:rsidRDefault="0086676D">
      <w:pPr>
        <w:pStyle w:val="181"/>
        <w:numPr>
          <w:ilvl w:val="0"/>
          <w:numId w:val="113"/>
        </w:numPr>
        <w:shd w:val="clear" w:color="auto" w:fill="auto"/>
        <w:tabs>
          <w:tab w:val="left" w:pos="1000"/>
        </w:tabs>
        <w:spacing w:line="274" w:lineRule="exact"/>
        <w:ind w:left="740"/>
        <w:jc w:val="both"/>
      </w:pPr>
      <w:r>
        <w:t>13 ученических столов</w:t>
      </w:r>
    </w:p>
    <w:p w:rsidR="00B55B7A" w:rsidRDefault="0086676D">
      <w:pPr>
        <w:pStyle w:val="181"/>
        <w:numPr>
          <w:ilvl w:val="0"/>
          <w:numId w:val="113"/>
        </w:numPr>
        <w:shd w:val="clear" w:color="auto" w:fill="auto"/>
        <w:tabs>
          <w:tab w:val="left" w:pos="1000"/>
        </w:tabs>
        <w:spacing w:line="274" w:lineRule="exact"/>
        <w:ind w:left="740"/>
        <w:jc w:val="both"/>
      </w:pPr>
      <w:r>
        <w:t>26 ученических с</w:t>
      </w:r>
      <w:r>
        <w:t>тульев</w:t>
      </w:r>
    </w:p>
    <w:p w:rsidR="00B55B7A" w:rsidRDefault="0086676D">
      <w:pPr>
        <w:pStyle w:val="181"/>
        <w:numPr>
          <w:ilvl w:val="0"/>
          <w:numId w:val="113"/>
        </w:numPr>
        <w:shd w:val="clear" w:color="auto" w:fill="auto"/>
        <w:tabs>
          <w:tab w:val="left" w:pos="1000"/>
        </w:tabs>
        <w:spacing w:after="240" w:line="274" w:lineRule="exact"/>
        <w:ind w:left="740"/>
        <w:jc w:val="both"/>
      </w:pPr>
      <w:r>
        <w:t>1 магнитно-маркерная доска</w:t>
      </w:r>
    </w:p>
    <w:p w:rsidR="00B55B7A" w:rsidRDefault="0086676D">
      <w:pPr>
        <w:pStyle w:val="181"/>
        <w:shd w:val="clear" w:color="auto" w:fill="auto"/>
        <w:spacing w:line="274" w:lineRule="exact"/>
        <w:ind w:left="740"/>
        <w:jc w:val="both"/>
      </w:pPr>
      <w:r>
        <w:t>Технические средства обучения:</w:t>
      </w:r>
    </w:p>
    <w:p w:rsidR="00B55B7A" w:rsidRDefault="0086676D">
      <w:pPr>
        <w:pStyle w:val="181"/>
        <w:numPr>
          <w:ilvl w:val="0"/>
          <w:numId w:val="113"/>
        </w:numPr>
        <w:shd w:val="clear" w:color="auto" w:fill="auto"/>
        <w:tabs>
          <w:tab w:val="left" w:pos="1000"/>
        </w:tabs>
        <w:spacing w:line="274" w:lineRule="exact"/>
        <w:ind w:left="740"/>
        <w:jc w:val="both"/>
      </w:pPr>
      <w:r>
        <w:t>1 экран,</w:t>
      </w:r>
    </w:p>
    <w:p w:rsidR="00B55B7A" w:rsidRDefault="0086676D">
      <w:pPr>
        <w:pStyle w:val="181"/>
        <w:numPr>
          <w:ilvl w:val="0"/>
          <w:numId w:val="113"/>
        </w:numPr>
        <w:shd w:val="clear" w:color="auto" w:fill="auto"/>
        <w:tabs>
          <w:tab w:val="left" w:pos="1000"/>
        </w:tabs>
        <w:spacing w:line="274" w:lineRule="exact"/>
        <w:ind w:left="740"/>
        <w:jc w:val="both"/>
      </w:pPr>
      <w:r>
        <w:t>1 проектор</w:t>
      </w:r>
    </w:p>
    <w:p w:rsidR="00B55B7A" w:rsidRDefault="0086676D">
      <w:pPr>
        <w:pStyle w:val="181"/>
        <w:numPr>
          <w:ilvl w:val="0"/>
          <w:numId w:val="113"/>
        </w:numPr>
        <w:shd w:val="clear" w:color="auto" w:fill="auto"/>
        <w:tabs>
          <w:tab w:val="left" w:pos="1000"/>
        </w:tabs>
        <w:spacing w:line="274" w:lineRule="exact"/>
        <w:ind w:left="740"/>
        <w:jc w:val="both"/>
      </w:pPr>
      <w:r>
        <w:t>1 компьютер преподавателя</w:t>
      </w:r>
    </w:p>
    <w:p w:rsidR="00B55B7A" w:rsidRDefault="0086676D">
      <w:pPr>
        <w:pStyle w:val="181"/>
        <w:numPr>
          <w:ilvl w:val="0"/>
          <w:numId w:val="113"/>
        </w:numPr>
        <w:shd w:val="clear" w:color="auto" w:fill="auto"/>
        <w:tabs>
          <w:tab w:val="left" w:pos="1000"/>
        </w:tabs>
        <w:spacing w:after="21" w:line="274" w:lineRule="exact"/>
        <w:ind w:left="740"/>
        <w:jc w:val="both"/>
      </w:pPr>
      <w:r>
        <w:t>15 компьютеров для студентов</w:t>
      </w:r>
    </w:p>
    <w:p w:rsidR="00B55B7A" w:rsidRDefault="0086676D">
      <w:pPr>
        <w:pStyle w:val="32"/>
        <w:keepNext/>
        <w:keepLines/>
        <w:numPr>
          <w:ilvl w:val="0"/>
          <w:numId w:val="114"/>
        </w:numPr>
        <w:shd w:val="clear" w:color="auto" w:fill="auto"/>
        <w:tabs>
          <w:tab w:val="left" w:pos="1279"/>
        </w:tabs>
        <w:spacing w:before="0" w:after="0" w:line="547" w:lineRule="exact"/>
        <w:ind w:left="740"/>
      </w:pPr>
      <w:bookmarkStart w:id="355" w:name="bookmark349"/>
      <w:r>
        <w:t>Информационное обеспечение обучения</w:t>
      </w:r>
      <w:bookmarkEnd w:id="355"/>
    </w:p>
    <w:p w:rsidR="00B55B7A" w:rsidRDefault="0086676D">
      <w:pPr>
        <w:pStyle w:val="181"/>
        <w:shd w:val="clear" w:color="auto" w:fill="auto"/>
        <w:spacing w:line="547" w:lineRule="exact"/>
        <w:ind w:left="740"/>
        <w:jc w:val="both"/>
      </w:pPr>
      <w:r>
        <w:t>Перечень учебных изданий, интернет-ресурсов, дополнительной литературы</w:t>
      </w:r>
    </w:p>
    <w:p w:rsidR="00B55B7A" w:rsidRDefault="0086676D">
      <w:pPr>
        <w:pStyle w:val="181"/>
        <w:shd w:val="clear" w:color="auto" w:fill="auto"/>
        <w:spacing w:line="547" w:lineRule="exact"/>
        <w:ind w:left="740"/>
        <w:jc w:val="both"/>
      </w:pPr>
      <w:r>
        <w:t xml:space="preserve">Основные </w:t>
      </w:r>
      <w:r>
        <w:t>источники:</w:t>
      </w:r>
    </w:p>
    <w:p w:rsidR="00B55B7A" w:rsidRDefault="0086676D">
      <w:pPr>
        <w:pStyle w:val="181"/>
        <w:numPr>
          <w:ilvl w:val="0"/>
          <w:numId w:val="115"/>
        </w:numPr>
        <w:shd w:val="clear" w:color="auto" w:fill="auto"/>
        <w:tabs>
          <w:tab w:val="left" w:pos="1835"/>
        </w:tabs>
        <w:spacing w:line="274" w:lineRule="exact"/>
        <w:ind w:firstLine="1040"/>
      </w:pPr>
      <w:r>
        <w:t xml:space="preserve">Зайцева, Е. В. Делопроизводство и документооборот в системе государственного и муниципального управления : учебное пособие для СПО / Е. В. Зайцева, Н. В. Гончарова. — 3-е изд. — Саратов : Профобразование, 2024. — 176 с. 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>978-5-4488</w:t>
      </w:r>
      <w:r>
        <w:softHyphen/>
        <w:t>1122-7.</w:t>
      </w:r>
      <w:r>
        <w:t xml:space="preserve"> — Текст : электронный // Электронный ресурс цифровой образовательной среды СПО PROFобразование : [сайт]. —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 xml:space="preserve">: </w:t>
      </w:r>
      <w:hyperlink r:id="rId266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profspo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books</w:t>
        </w:r>
        <w:r w:rsidRPr="004F1922">
          <w:rPr>
            <w:rStyle w:val="a5"/>
            <w:lang w:eastAsia="en-US" w:bidi="en-US"/>
          </w:rPr>
          <w:t>/139528</w:t>
        </w:r>
      </w:hyperlink>
      <w:r w:rsidRPr="004F1922">
        <w:rPr>
          <w:lang w:eastAsia="en-US" w:bidi="en-US"/>
        </w:rPr>
        <w:t xml:space="preserve"> </w:t>
      </w:r>
      <w:r>
        <w:t>(дата обращения: 14.01.2025). — Режим доступа: для авторизир. П</w:t>
      </w:r>
      <w:r>
        <w:t>ользователей</w:t>
      </w:r>
    </w:p>
    <w:p w:rsidR="00B55B7A" w:rsidRDefault="0086676D">
      <w:pPr>
        <w:pStyle w:val="181"/>
        <w:numPr>
          <w:ilvl w:val="0"/>
          <w:numId w:val="115"/>
        </w:numPr>
        <w:shd w:val="clear" w:color="auto" w:fill="auto"/>
        <w:tabs>
          <w:tab w:val="left" w:pos="1835"/>
        </w:tabs>
        <w:spacing w:line="274" w:lineRule="exact"/>
        <w:ind w:firstLine="1040"/>
      </w:pPr>
      <w:r>
        <w:t xml:space="preserve">Кузнецова, И. В. Документационное обеспечение управления : учебное пособие для СПО / И. В. Кузнецова, Г. А. Хачатрян. — 3-е изд. — Саратов : Профобразование, 2024. — 168 с. 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 xml:space="preserve">978-5-4488-1051-0. — Текст : электронный // Электронный ресурс </w:t>
      </w:r>
      <w:r>
        <w:t xml:space="preserve">цифровой образовательной среды СПО PROFобразование : [сайт]. —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 xml:space="preserve">: </w:t>
      </w:r>
      <w:hyperlink r:id="rId267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profspo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books</w:t>
        </w:r>
        <w:r w:rsidRPr="004F1922">
          <w:rPr>
            <w:rStyle w:val="a5"/>
            <w:lang w:eastAsia="en-US" w:bidi="en-US"/>
          </w:rPr>
          <w:t>/135470</w:t>
        </w:r>
      </w:hyperlink>
      <w:r w:rsidRPr="004F1922">
        <w:rPr>
          <w:lang w:eastAsia="en-US" w:bidi="en-US"/>
        </w:rPr>
        <w:t xml:space="preserve"> </w:t>
      </w:r>
      <w:r>
        <w:t>(дата обращения: 14.01.2025). — Режим доступа: для авторизир. Пользователей</w:t>
      </w:r>
    </w:p>
    <w:p w:rsidR="00B55B7A" w:rsidRDefault="0086676D">
      <w:pPr>
        <w:pStyle w:val="181"/>
        <w:numPr>
          <w:ilvl w:val="0"/>
          <w:numId w:val="115"/>
        </w:numPr>
        <w:shd w:val="clear" w:color="auto" w:fill="auto"/>
        <w:tabs>
          <w:tab w:val="left" w:pos="1835"/>
        </w:tabs>
        <w:spacing w:after="386" w:line="274" w:lineRule="exact"/>
        <w:ind w:firstLine="1040"/>
      </w:pPr>
      <w:r>
        <w:t>Алексеева, Т. В. Документационно</w:t>
      </w:r>
      <w:r>
        <w:t xml:space="preserve">е обеспечение управления : учебник / Т. В. Алексеева, О. А. Страхов. — Москва : Университет «Синергия», 2020. — 132 </w:t>
      </w:r>
      <w:r>
        <w:rPr>
          <w:lang w:val="en-US" w:eastAsia="en-US" w:bidi="en-US"/>
        </w:rPr>
        <w:t>c</w:t>
      </w:r>
      <w:r w:rsidRPr="004F1922">
        <w:rPr>
          <w:lang w:eastAsia="en-US" w:bidi="en-US"/>
        </w:rPr>
        <w:t xml:space="preserve">. </w:t>
      </w:r>
      <w:r>
        <w:t xml:space="preserve">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>978-5</w:t>
      </w:r>
      <w:r>
        <w:softHyphen/>
        <w:t xml:space="preserve">4257-0402-3. — Текст : электронный // Электронный ресурс цифровой образовательной среды СПО PROFобразование : [сайт]. —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>:</w:t>
      </w:r>
      <w:r w:rsidRPr="004F1922">
        <w:rPr>
          <w:lang w:eastAsia="en-US" w:bidi="en-US"/>
        </w:rPr>
        <w:t xml:space="preserve"> </w:t>
      </w:r>
      <w:hyperlink r:id="rId268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profspo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books</w:t>
        </w:r>
        <w:r w:rsidRPr="004F1922">
          <w:rPr>
            <w:rStyle w:val="a5"/>
            <w:lang w:eastAsia="en-US" w:bidi="en-US"/>
          </w:rPr>
          <w:t>/101344</w:t>
        </w:r>
      </w:hyperlink>
      <w:r w:rsidRPr="004F1922">
        <w:rPr>
          <w:lang w:eastAsia="en-US" w:bidi="en-US"/>
        </w:rPr>
        <w:t xml:space="preserve"> </w:t>
      </w:r>
      <w:r>
        <w:t>(дата обращения: 14.01.2025). — Режим доступа: для авторизир. пользователей</w:t>
      </w:r>
    </w:p>
    <w:p w:rsidR="00B55B7A" w:rsidRDefault="0086676D">
      <w:pPr>
        <w:pStyle w:val="181"/>
        <w:shd w:val="clear" w:color="auto" w:fill="auto"/>
        <w:spacing w:line="317" w:lineRule="exact"/>
        <w:ind w:left="740"/>
        <w:jc w:val="both"/>
      </w:pPr>
      <w:r>
        <w:t>Дополнительные источники:</w:t>
      </w:r>
    </w:p>
    <w:p w:rsidR="00B55B7A" w:rsidRDefault="0086676D">
      <w:pPr>
        <w:pStyle w:val="181"/>
        <w:numPr>
          <w:ilvl w:val="0"/>
          <w:numId w:val="116"/>
        </w:numPr>
        <w:shd w:val="clear" w:color="auto" w:fill="auto"/>
        <w:tabs>
          <w:tab w:val="left" w:pos="1067"/>
        </w:tabs>
        <w:spacing w:line="317" w:lineRule="exact"/>
        <w:ind w:firstLine="740"/>
      </w:pPr>
      <w:r>
        <w:t xml:space="preserve">Правила организации архивного хранения документов / Под ред. М.В. </w:t>
      </w:r>
      <w:r>
        <w:t>Кудрявцева. - М.: Вузовский учебник, 2019.</w:t>
      </w:r>
    </w:p>
    <w:p w:rsidR="00B55B7A" w:rsidRDefault="0086676D">
      <w:pPr>
        <w:pStyle w:val="181"/>
        <w:numPr>
          <w:ilvl w:val="0"/>
          <w:numId w:val="116"/>
        </w:numPr>
        <w:shd w:val="clear" w:color="auto" w:fill="auto"/>
        <w:tabs>
          <w:tab w:val="left" w:pos="1092"/>
        </w:tabs>
        <w:spacing w:line="317" w:lineRule="exact"/>
        <w:ind w:left="740"/>
        <w:jc w:val="both"/>
      </w:pPr>
      <w:r>
        <w:t>Методика составления номенклатуры дел / Автор: А.Г. Петров. - Новосибирск: НГТУ,</w:t>
      </w:r>
    </w:p>
    <w:p w:rsidR="00B55B7A" w:rsidRDefault="0086676D">
      <w:pPr>
        <w:pStyle w:val="181"/>
        <w:shd w:val="clear" w:color="auto" w:fill="auto"/>
        <w:spacing w:line="317" w:lineRule="exact"/>
      </w:pPr>
      <w:r>
        <w:t>2021.</w:t>
      </w:r>
    </w:p>
    <w:p w:rsidR="00B55B7A" w:rsidRDefault="0086676D">
      <w:pPr>
        <w:pStyle w:val="181"/>
        <w:numPr>
          <w:ilvl w:val="0"/>
          <w:numId w:val="116"/>
        </w:numPr>
        <w:shd w:val="clear" w:color="auto" w:fill="auto"/>
        <w:tabs>
          <w:tab w:val="left" w:pos="1092"/>
        </w:tabs>
        <w:spacing w:line="317" w:lineRule="exact"/>
        <w:ind w:left="740"/>
        <w:jc w:val="both"/>
      </w:pPr>
      <w:r>
        <w:t>Делопроизводство и управление документами / Автор: Т.Н. Г</w:t>
      </w:r>
      <w:r>
        <w:br w:type="page"/>
      </w:r>
    </w:p>
    <w:p w:rsidR="00B55B7A" w:rsidRDefault="0086676D">
      <w:pPr>
        <w:pStyle w:val="181"/>
        <w:numPr>
          <w:ilvl w:val="0"/>
          <w:numId w:val="116"/>
        </w:numPr>
        <w:shd w:val="clear" w:color="auto" w:fill="auto"/>
        <w:tabs>
          <w:tab w:val="left" w:pos="1037"/>
        </w:tabs>
        <w:spacing w:line="317" w:lineRule="exact"/>
        <w:ind w:firstLine="740"/>
      </w:pPr>
      <w:r>
        <w:t xml:space="preserve">Руководство по экспертизе ценности документов / Автор: И.В. </w:t>
      </w:r>
      <w:r>
        <w:t>Соловьева. КГУ, 2018.</w:t>
      </w:r>
    </w:p>
    <w:p w:rsidR="00B55B7A" w:rsidRDefault="0086676D">
      <w:pPr>
        <w:pStyle w:val="181"/>
        <w:numPr>
          <w:ilvl w:val="0"/>
          <w:numId w:val="116"/>
        </w:numPr>
        <w:shd w:val="clear" w:color="auto" w:fill="auto"/>
        <w:tabs>
          <w:tab w:val="left" w:pos="1037"/>
        </w:tabs>
        <w:spacing w:after="297" w:line="317" w:lineRule="exact"/>
        <w:ind w:firstLine="740"/>
      </w:pPr>
      <w:r>
        <w:rPr>
          <w:noProof/>
          <w:lang w:bidi="ar-SA"/>
        </w:rPr>
        <mc:AlternateContent>
          <mc:Choice Requires="wps">
            <w:drawing>
              <wp:anchor distT="0" distB="62865" distL="63500" distR="63500" simplePos="0" relativeHeight="252114944" behindDoc="1" locked="0" layoutInCell="1" allowOverlap="1">
                <wp:simplePos x="0" y="0"/>
                <wp:positionH relativeFrom="margin">
                  <wp:posOffset>5501640</wp:posOffset>
                </wp:positionH>
                <wp:positionV relativeFrom="paragraph">
                  <wp:posOffset>-636270</wp:posOffset>
                </wp:positionV>
                <wp:extent cx="862330" cy="805180"/>
                <wp:effectExtent l="0" t="0" r="0" b="0"/>
                <wp:wrapSquare wrapText="left"/>
                <wp:docPr id="234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805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634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>- Казань: ИД Смирнова.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7" o:spid="_x0000_s1179" type="#_x0000_t202" style="position:absolute;left:0;text-align:left;margin-left:433.2pt;margin-top:-50.1pt;width:67.9pt;height:63.4pt;z-index:-251201536;visibility:visible;mso-wrap-style:square;mso-width-percent:0;mso-height-percent:0;mso-wrap-distance-left:5pt;mso-wrap-distance-top:0;mso-wrap-distance-right:5pt;mso-wrap-distance-bottom:4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634" w:lineRule="exact"/>
                        <w:jc w:val="both"/>
                      </w:pPr>
                      <w:r>
                        <w:rPr>
                          <w:rStyle w:val="18Exact"/>
                        </w:rPr>
                        <w:t>- Казань: ИД Смирнова. -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4F1922">
        <w:t>Электронный документооборот: практическое руководство / Под ред. Н.В. СПб.: Лань, 2021.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6"/>
        <w:gridCol w:w="2405"/>
      </w:tblGrid>
      <w:tr w:rsidR="003D3CAE">
        <w:trPr>
          <w:trHeight w:hRule="exact" w:val="427"/>
          <w:jc w:val="center"/>
        </w:trPr>
        <w:tc>
          <w:tcPr>
            <w:tcW w:w="2981" w:type="dxa"/>
            <w:gridSpan w:val="2"/>
            <w:shd w:val="clear" w:color="auto" w:fill="FFFFFF"/>
          </w:tcPr>
          <w:p w:rsidR="00B55B7A" w:rsidRDefault="0086676D">
            <w:pPr>
              <w:pStyle w:val="21"/>
              <w:framePr w:w="2981" w:hSpace="710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Интернет - источники:</w:t>
            </w:r>
          </w:p>
        </w:tc>
      </w:tr>
      <w:tr w:rsidR="003D3CAE">
        <w:trPr>
          <w:trHeight w:hRule="exact" w:val="398"/>
          <w:jc w:val="center"/>
        </w:trPr>
        <w:tc>
          <w:tcPr>
            <w:tcW w:w="576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2981" w:hSpace="710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right"/>
            </w:pPr>
            <w:r>
              <w:rPr>
                <w:rStyle w:val="2105pt0"/>
              </w:rPr>
              <w:t>1.</w:t>
            </w:r>
          </w:p>
        </w:tc>
        <w:tc>
          <w:tcPr>
            <w:tcW w:w="2405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2981" w:hSpace="710" w:wrap="notBeside" w:vAnchor="text" w:hAnchor="text" w:xAlign="center" w:y="1"/>
              <w:shd w:val="clear" w:color="auto" w:fill="auto"/>
              <w:spacing w:before="0" w:line="210" w:lineRule="exact"/>
              <w:ind w:left="160" w:firstLine="0"/>
              <w:jc w:val="left"/>
            </w:pPr>
            <w:r>
              <w:rPr>
                <w:rStyle w:val="2105pt00"/>
                <w:lang w:val="en-US" w:eastAsia="en-US" w:bidi="en-US"/>
              </w:rPr>
              <w:t>www.roCT.m</w:t>
            </w:r>
          </w:p>
        </w:tc>
      </w:tr>
      <w:tr w:rsidR="003D3CAE">
        <w:trPr>
          <w:trHeight w:hRule="exact" w:val="221"/>
          <w:jc w:val="center"/>
        </w:trPr>
        <w:tc>
          <w:tcPr>
            <w:tcW w:w="576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2981" w:hSpace="710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right"/>
            </w:pPr>
            <w:r>
              <w:rPr>
                <w:rStyle w:val="2105pt0"/>
              </w:rPr>
              <w:t>2.</w:t>
            </w:r>
          </w:p>
        </w:tc>
        <w:tc>
          <w:tcPr>
            <w:tcW w:w="240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2981" w:hSpace="710" w:wrap="notBeside" w:vAnchor="text" w:hAnchor="text" w:xAlign="center" w:y="1"/>
              <w:shd w:val="clear" w:color="auto" w:fill="auto"/>
              <w:spacing w:before="0" w:line="210" w:lineRule="exact"/>
              <w:ind w:left="160" w:firstLine="0"/>
              <w:jc w:val="left"/>
            </w:pPr>
            <w:r>
              <w:rPr>
                <w:rStyle w:val="2105pt00"/>
              </w:rPr>
              <w:t>www.архивы.m</w:t>
            </w:r>
          </w:p>
        </w:tc>
      </w:tr>
      <w:tr w:rsidR="003D3CAE">
        <w:trPr>
          <w:trHeight w:hRule="exact" w:val="278"/>
          <w:jc w:val="center"/>
        </w:trPr>
        <w:tc>
          <w:tcPr>
            <w:tcW w:w="576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2981" w:hSpace="710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right"/>
            </w:pPr>
            <w:r>
              <w:rPr>
                <w:rStyle w:val="2105pt0"/>
              </w:rPr>
              <w:t>3.</w:t>
            </w:r>
          </w:p>
        </w:tc>
        <w:tc>
          <w:tcPr>
            <w:tcW w:w="240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2981" w:hSpace="710" w:wrap="notBeside" w:vAnchor="text" w:hAnchor="text" w:xAlign="center" w:y="1"/>
              <w:shd w:val="clear" w:color="auto" w:fill="auto"/>
              <w:spacing w:before="0" w:line="210" w:lineRule="exact"/>
              <w:ind w:left="160" w:firstLine="0"/>
              <w:jc w:val="left"/>
            </w:pPr>
            <w:r>
              <w:rPr>
                <w:rStyle w:val="2105pt00"/>
                <w:lang w:val="en-US" w:eastAsia="en-US" w:bidi="en-US"/>
              </w:rPr>
              <w:t>www.biblio</w:t>
            </w:r>
            <w:r>
              <w:rPr>
                <w:rStyle w:val="2105pt00"/>
              </w:rPr>
              <w:t>-онлайн.т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576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2981" w:hSpace="710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right"/>
            </w:pPr>
            <w:r>
              <w:rPr>
                <w:rStyle w:val="2105pt0"/>
              </w:rPr>
              <w:t>4.</w:t>
            </w:r>
          </w:p>
        </w:tc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2981" w:hSpace="710" w:wrap="notBeside" w:vAnchor="text" w:hAnchor="text" w:xAlign="center" w:y="1"/>
              <w:shd w:val="clear" w:color="auto" w:fill="auto"/>
              <w:spacing w:before="0" w:line="210" w:lineRule="exact"/>
              <w:ind w:left="160" w:firstLine="0"/>
              <w:jc w:val="left"/>
            </w:pPr>
            <w:r>
              <w:rPr>
                <w:rStyle w:val="2105pt00"/>
              </w:rPr>
              <w:t>www.консультант.ru</w:t>
            </w:r>
          </w:p>
        </w:tc>
      </w:tr>
    </w:tbl>
    <w:p w:rsidR="00B55B7A" w:rsidRDefault="00B55B7A">
      <w:pPr>
        <w:framePr w:w="2981" w:hSpace="710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footerReference w:type="even" r:id="rId269"/>
          <w:footerReference w:type="default" r:id="rId270"/>
          <w:headerReference w:type="first" r:id="rId271"/>
          <w:footerReference w:type="first" r:id="rId272"/>
          <w:pgSz w:w="11900" w:h="16840"/>
          <w:pgMar w:top="968" w:right="588" w:bottom="1318" w:left="1381" w:header="0" w:footer="3" w:gutter="0"/>
          <w:cols w:space="720"/>
          <w:noEndnote/>
          <w:docGrid w:linePitch="360"/>
        </w:sectPr>
      </w:pPr>
    </w:p>
    <w:p w:rsidR="00B55B7A" w:rsidRDefault="0086676D">
      <w:pPr>
        <w:pStyle w:val="231"/>
        <w:keepNext/>
        <w:keepLines/>
        <w:numPr>
          <w:ilvl w:val="0"/>
          <w:numId w:val="115"/>
        </w:numPr>
        <w:shd w:val="clear" w:color="auto" w:fill="auto"/>
        <w:tabs>
          <w:tab w:val="left" w:pos="1697"/>
        </w:tabs>
        <w:spacing w:line="322" w:lineRule="exact"/>
        <w:ind w:left="2560" w:right="1280" w:hanging="1240"/>
      </w:pPr>
      <w:bookmarkStart w:id="356" w:name="bookmark350"/>
      <w:bookmarkStart w:id="357" w:name="bookmark351"/>
      <w:r>
        <w:t>КОНТРОЛЬ И ОЦЕНКА РЕЗУЛЬТАТОВ ОСВОЕНИЯ ПРОФЕССИОНАЛЬНОГО МОДУЛЯ</w:t>
      </w:r>
      <w:bookmarkEnd w:id="356"/>
      <w:bookmarkEnd w:id="357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92"/>
        <w:gridCol w:w="3413"/>
        <w:gridCol w:w="2760"/>
      </w:tblGrid>
      <w:tr w:rsidR="003D3CAE">
        <w:trPr>
          <w:trHeight w:hRule="exact" w:val="566"/>
          <w:jc w:val="center"/>
        </w:trPr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1pt0"/>
              </w:rPr>
              <w:t>Код и наименование компетенции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Критерии оценки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Методы оценки</w:t>
            </w:r>
          </w:p>
        </w:tc>
      </w:tr>
      <w:tr w:rsidR="003D3CAE">
        <w:trPr>
          <w:trHeight w:hRule="exact" w:val="4978"/>
          <w:jc w:val="center"/>
        </w:trPr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 xml:space="preserve">ПК 1.1. Осуществлять прием,первичную обработку </w:t>
            </w:r>
            <w:r>
              <w:rPr>
                <w:rStyle w:val="211pt0"/>
              </w:rPr>
              <w:t>и регистрацию поступающей корреспонденции, в том числе с использованием автоматизированных систем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Оценка «отлично»:</w:t>
            </w:r>
          </w:p>
          <w:p w:rsidR="00B55B7A" w:rsidRDefault="0086676D" w:rsidP="007F1375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Полностью выполнен прием, обработка и регистрация входящих документов; применены</w:t>
            </w:r>
          </w:p>
          <w:p w:rsidR="00B55B7A" w:rsidRDefault="0086676D" w:rsidP="007F1375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left="200" w:firstLine="0"/>
              <w:jc w:val="left"/>
            </w:pPr>
            <w:r>
              <w:rPr>
                <w:rStyle w:val="2105pt0"/>
              </w:rPr>
              <w:t>автоматизированные системы;</w:t>
            </w:r>
          </w:p>
          <w:p w:rsidR="00B55B7A" w:rsidRDefault="0086676D" w:rsidP="007F1375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документы обработаны оперативно</w:t>
            </w:r>
            <w:r>
              <w:rPr>
                <w:rStyle w:val="2105pt0"/>
              </w:rPr>
              <w:t xml:space="preserve"> и с соблюдением правил.</w:t>
            </w:r>
          </w:p>
          <w:p w:rsidR="00B55B7A" w:rsidRDefault="0086676D" w:rsidP="007F1375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Оценка «хорошо»:</w:t>
            </w:r>
          </w:p>
          <w:p w:rsidR="00B55B7A" w:rsidRDefault="0086676D" w:rsidP="007F1375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Выполнены все действия, но допущены незначительные отклонения от стандартов оформления.</w:t>
            </w:r>
          </w:p>
          <w:p w:rsidR="00B55B7A" w:rsidRDefault="0086676D" w:rsidP="007F1375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Оценка</w:t>
            </w:r>
          </w:p>
          <w:p w:rsidR="00B55B7A" w:rsidRDefault="0086676D" w:rsidP="007F1375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«удовлетворительно»:</w:t>
            </w:r>
          </w:p>
          <w:p w:rsidR="00B55B7A" w:rsidRDefault="0086676D" w:rsidP="007F1375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Частично выполнены действия; допущены ошибки.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 w:rsidP="007F1375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Практическое задание: регистрация и обработка входящ</w:t>
            </w:r>
            <w:r>
              <w:rPr>
                <w:rStyle w:val="2105pt0"/>
              </w:rPr>
              <w:t>ей документации с использованием СЭД. Собеседование: оценка правильности действий и знаний нормативных актов.</w:t>
            </w:r>
          </w:p>
        </w:tc>
      </w:tr>
      <w:tr w:rsidR="003D3CAE">
        <w:trPr>
          <w:trHeight w:hRule="exact" w:val="4704"/>
          <w:jc w:val="center"/>
        </w:trPr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ПК 1.2. Передавать документы на исполнение в подразделения с учетом резолюции руководителей организации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Оценка «отлично»:</w:t>
            </w:r>
          </w:p>
          <w:p w:rsidR="00B55B7A" w:rsidRDefault="0086676D" w:rsidP="007F1375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Корректно выполнена </w:t>
            </w:r>
            <w:r>
              <w:rPr>
                <w:rStyle w:val="2105pt0"/>
              </w:rPr>
              <w:t>маршрутизация документов; соблюдены сроки передачи, использованы</w:t>
            </w:r>
          </w:p>
          <w:p w:rsidR="00B55B7A" w:rsidRDefault="0086676D" w:rsidP="007F1375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left="200" w:firstLine="0"/>
              <w:jc w:val="left"/>
            </w:pPr>
            <w:r>
              <w:rPr>
                <w:rStyle w:val="2105pt0"/>
              </w:rPr>
              <w:t>автоматизированные системы.</w:t>
            </w:r>
          </w:p>
          <w:p w:rsidR="00B55B7A" w:rsidRDefault="0086676D" w:rsidP="007F1375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Оценка «хорошо»:</w:t>
            </w:r>
          </w:p>
          <w:p w:rsidR="00B55B7A" w:rsidRDefault="0086676D" w:rsidP="007F1375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Документы переданы в подразделения с незначительными нарушениями сроков или оформления.</w:t>
            </w:r>
          </w:p>
          <w:p w:rsidR="00B55B7A" w:rsidRDefault="0086676D" w:rsidP="007F1375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Оценка</w:t>
            </w:r>
          </w:p>
          <w:p w:rsidR="00B55B7A" w:rsidRDefault="0086676D" w:rsidP="007F1375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«удовлетворительно»:</w:t>
            </w:r>
          </w:p>
          <w:p w:rsidR="00B55B7A" w:rsidRDefault="0086676D" w:rsidP="007F1375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Частично выполнена </w:t>
            </w:r>
            <w:r>
              <w:rPr>
                <w:rStyle w:val="2105pt0"/>
              </w:rPr>
              <w:t>маршрутизация, допущены ошибки в передаче.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 w:rsidP="007F1375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Практическое задание: маршрутизация документов с учетом резолюции. Анализ кейсов: разработка схем движения документов.</w:t>
            </w:r>
          </w:p>
        </w:tc>
      </w:tr>
      <w:tr w:rsidR="003D3CAE">
        <w:trPr>
          <w:trHeight w:hRule="exact" w:val="3053"/>
          <w:jc w:val="center"/>
        </w:trPr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ПК 1.3. Осуществлять контроль исполнения документов в</w:t>
            </w:r>
          </w:p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 xml:space="preserve">организации, в том числе с </w:t>
            </w:r>
            <w:r>
              <w:rPr>
                <w:rStyle w:val="211pt0"/>
              </w:rPr>
              <w:t>использованием автоматизированных систем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Оценка «отлично»:</w:t>
            </w:r>
          </w:p>
          <w:p w:rsidR="00B55B7A" w:rsidRDefault="0086676D" w:rsidP="007F1375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Построена полная система контроля исполнения; выполнен анализ сроков и соблюдение инструкций. </w:t>
            </w:r>
            <w:r>
              <w:rPr>
                <w:rStyle w:val="211pt0"/>
              </w:rPr>
              <w:t xml:space="preserve">Оценка «хорошо»: </w:t>
            </w:r>
            <w:r>
              <w:rPr>
                <w:rStyle w:val="2105pt0"/>
              </w:rPr>
              <w:t>Контроль исполнения выполнен корректно, но без детального анализа сроков.</w:t>
            </w:r>
          </w:p>
          <w:p w:rsidR="00B55B7A" w:rsidRDefault="0086676D" w:rsidP="007F1375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Оценка</w:t>
            </w:r>
          </w:p>
          <w:p w:rsidR="00B55B7A" w:rsidRDefault="0086676D" w:rsidP="007F1375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«удовлетворительно»: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 w:rsidP="007F1375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Практическое задание: постановка документов на контроль. Тестирование: знание правил контроля исполнения.</w:t>
            </w:r>
          </w:p>
        </w:tc>
      </w:tr>
    </w:tbl>
    <w:p w:rsidR="00B55B7A" w:rsidRDefault="00B55B7A">
      <w:pPr>
        <w:framePr w:w="9365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92"/>
        <w:gridCol w:w="3413"/>
        <w:gridCol w:w="2760"/>
      </w:tblGrid>
      <w:tr w:rsidR="003D3CAE">
        <w:trPr>
          <w:trHeight w:hRule="exact" w:val="845"/>
          <w:jc w:val="center"/>
        </w:trPr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105pt0"/>
              </w:rPr>
              <w:t>Контроль частично выполнен, есть ошибки в организации учета.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36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3874"/>
          <w:jc w:val="center"/>
        </w:trPr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ПК 1.4. Вести базы данных документов организации и справочно</w:t>
            </w:r>
            <w:r>
              <w:rPr>
                <w:rStyle w:val="211pt0"/>
              </w:rPr>
              <w:softHyphen/>
            </w:r>
            <w:r>
              <w:rPr>
                <w:rStyle w:val="211pt0"/>
              </w:rPr>
              <w:t>информационную работу по ним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 xml:space="preserve">Оценка «отлично»: </w:t>
            </w:r>
            <w:r>
              <w:rPr>
                <w:rStyle w:val="2105pt0"/>
              </w:rPr>
              <w:t xml:space="preserve">База данных создана, систематизирована и корректно функционирует; предоставлена полная информация по запросу. </w:t>
            </w:r>
            <w:r>
              <w:rPr>
                <w:rStyle w:val="211pt0"/>
              </w:rPr>
              <w:t xml:space="preserve">Оценка «хорошо»: </w:t>
            </w:r>
            <w:r>
              <w:rPr>
                <w:rStyle w:val="2105pt0"/>
              </w:rPr>
              <w:t>База данных ведется корректно, но не систематизирована в полной мере.</w:t>
            </w:r>
          </w:p>
          <w:p w:rsidR="00B55B7A" w:rsidRDefault="0086676D" w:rsidP="007F1375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Оценка</w:t>
            </w:r>
          </w:p>
          <w:p w:rsidR="00B55B7A" w:rsidRDefault="0086676D" w:rsidP="007F1375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«удов</w:t>
            </w:r>
            <w:r>
              <w:rPr>
                <w:rStyle w:val="211pt0"/>
              </w:rPr>
              <w:t xml:space="preserve">летворительно»: </w:t>
            </w:r>
            <w:r>
              <w:rPr>
                <w:rStyle w:val="2105pt0"/>
              </w:rPr>
              <w:t>База данных частично ведется, есть ошибки в данных.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 w:rsidP="007F1375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Практическое задание: создание базы данных документов. Тестирование: проверка знаний о ведении баз данных.</w:t>
            </w:r>
          </w:p>
        </w:tc>
      </w:tr>
      <w:tr w:rsidR="003D3CAE">
        <w:trPr>
          <w:trHeight w:hRule="exact" w:val="3878"/>
          <w:jc w:val="center"/>
        </w:trPr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 xml:space="preserve">ПК 1.5. Осуществлять обработку, регистрацию и отправку исходящей документации </w:t>
            </w:r>
            <w:r>
              <w:rPr>
                <w:rStyle w:val="211pt0"/>
              </w:rPr>
              <w:t>адресатам, в том числе с использованием автоматизированных систем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 xml:space="preserve">Оценка «отлично»: </w:t>
            </w:r>
            <w:r>
              <w:rPr>
                <w:rStyle w:val="2105pt0"/>
              </w:rPr>
              <w:t>Все</w:t>
            </w:r>
          </w:p>
          <w:p w:rsidR="00B55B7A" w:rsidRDefault="0086676D" w:rsidP="007F1375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документы отправлены в срок; правильно оформлены и зарегистрированы.</w:t>
            </w:r>
          </w:p>
          <w:p w:rsidR="00B55B7A" w:rsidRDefault="0086676D" w:rsidP="007F1375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 xml:space="preserve">Оценка «хорошо»: </w:t>
            </w:r>
            <w:r>
              <w:rPr>
                <w:rStyle w:val="2105pt0"/>
              </w:rPr>
              <w:t>Документы отправлены и оформлены, но допущены незначительные нарушения регламента.</w:t>
            </w:r>
          </w:p>
          <w:p w:rsidR="00B55B7A" w:rsidRDefault="0086676D" w:rsidP="007F1375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Оценка</w:t>
            </w:r>
          </w:p>
          <w:p w:rsidR="00B55B7A" w:rsidRDefault="0086676D" w:rsidP="007F1375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«удовлетворительно»:</w:t>
            </w:r>
          </w:p>
          <w:p w:rsidR="00B55B7A" w:rsidRDefault="0086676D" w:rsidP="007F1375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Документы частично отправлены, есть ошибки в оформлении.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 w:rsidP="007F1375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Практическое задание: регистрация и отправка исходящей корреспонденции. Анализ кейсов: проверка комплектности документов.</w:t>
            </w:r>
          </w:p>
        </w:tc>
      </w:tr>
      <w:tr w:rsidR="003D3CAE">
        <w:trPr>
          <w:trHeight w:hRule="exact" w:val="3878"/>
          <w:jc w:val="center"/>
        </w:trPr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 xml:space="preserve">ПК 1.6. Осуществлять составление и оформление </w:t>
            </w:r>
            <w:r>
              <w:rPr>
                <w:rStyle w:val="211pt0"/>
              </w:rPr>
              <w:t>служебных документов на основе требований современных нормативных правовых актов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 w:rsidP="007F1375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Оценка «отлично»:</w:t>
            </w:r>
          </w:p>
          <w:p w:rsidR="00B55B7A" w:rsidRDefault="0086676D" w:rsidP="007F1375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Документы составлены и оформлены с соблюдением всех стандартов и норм русского языка.</w:t>
            </w:r>
          </w:p>
          <w:p w:rsidR="00B55B7A" w:rsidRDefault="0086676D" w:rsidP="007F1375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 xml:space="preserve">Оценка «хорошо»: </w:t>
            </w:r>
            <w:r>
              <w:rPr>
                <w:rStyle w:val="2105pt0"/>
              </w:rPr>
              <w:t>Документы оформлены корректно, но есть мелкие ошибки в</w:t>
            </w:r>
            <w:r>
              <w:rPr>
                <w:rStyle w:val="2105pt0"/>
              </w:rPr>
              <w:t xml:space="preserve"> оформлении.</w:t>
            </w:r>
          </w:p>
          <w:p w:rsidR="00B55B7A" w:rsidRDefault="0086676D" w:rsidP="007F1375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Оценка</w:t>
            </w:r>
          </w:p>
          <w:p w:rsidR="00B55B7A" w:rsidRDefault="0086676D" w:rsidP="007F1375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«удовлетворительно»:</w:t>
            </w:r>
          </w:p>
          <w:p w:rsidR="00B55B7A" w:rsidRDefault="0086676D" w:rsidP="007F1375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Документы составлены частично, допущены значительные ошибки.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 w:rsidP="007F1375">
            <w:pPr>
              <w:pStyle w:val="21"/>
              <w:framePr w:w="9365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Практическое задание: составление и оформление служебных документов. Тестирование: знание нормативных правовых актов и стандартов.</w:t>
            </w:r>
          </w:p>
        </w:tc>
      </w:tr>
    </w:tbl>
    <w:p w:rsidR="00B55B7A" w:rsidRDefault="00B55B7A">
      <w:pPr>
        <w:framePr w:w="9365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pgSz w:w="11900" w:h="16840"/>
          <w:pgMar w:top="1174" w:right="588" w:bottom="1347" w:left="1381" w:header="0" w:footer="3" w:gutter="0"/>
          <w:cols w:space="720"/>
          <w:noEndnote/>
          <w:docGrid w:linePitch="360"/>
        </w:sectPr>
      </w:pPr>
    </w:p>
    <w:p w:rsidR="00B55B7A" w:rsidRDefault="0086676D">
      <w:pPr>
        <w:pStyle w:val="181"/>
        <w:shd w:val="clear" w:color="auto" w:fill="auto"/>
        <w:spacing w:after="240" w:line="274" w:lineRule="exact"/>
        <w:ind w:left="5280"/>
        <w:jc w:val="right"/>
      </w:pPr>
      <w:r>
        <w:t>Приложение 5 к ОПОП по профессии 46.01.03 Делопроизводитель 2025/2026 учебный год</w:t>
      </w:r>
    </w:p>
    <w:p w:rsidR="00B55B7A" w:rsidRDefault="0086676D">
      <w:pPr>
        <w:pStyle w:val="181"/>
        <w:shd w:val="clear" w:color="auto" w:fill="auto"/>
        <w:spacing w:after="566" w:line="274" w:lineRule="exact"/>
        <w:ind w:left="160"/>
        <w:jc w:val="center"/>
      </w:pPr>
      <w:r>
        <w:t>Частное</w:t>
      </w:r>
      <w:r w:rsidR="004F1922">
        <w:t xml:space="preserve"> профессиональное образовательное учреждение</w:t>
      </w:r>
      <w:r w:rsidR="004F1922">
        <w:br/>
      </w:r>
      <w:r>
        <w:t>«К</w:t>
      </w:r>
      <w:r w:rsidR="004F1922">
        <w:t>олледж</w:t>
      </w:r>
      <w:r>
        <w:t xml:space="preserve"> экономики и права</w:t>
      </w:r>
      <w:r w:rsidR="004F1922">
        <w:t>»</w:t>
      </w:r>
    </w:p>
    <w:p w:rsidR="000169D0" w:rsidRDefault="0086676D" w:rsidP="000169D0">
      <w:pPr>
        <w:pStyle w:val="181"/>
        <w:shd w:val="clear" w:color="auto" w:fill="auto"/>
        <w:spacing w:after="706" w:line="317" w:lineRule="exact"/>
        <w:ind w:right="460"/>
        <w:jc w:val="right"/>
      </w:pPr>
      <w:r>
        <w:rPr>
          <w:noProof/>
          <w:lang w:bidi="ar-SA"/>
        </w:rPr>
        <mc:AlternateContent>
          <mc:Choice Requires="wps">
            <w:drawing>
              <wp:anchor distT="271145" distB="0" distL="63500" distR="63500" simplePos="0" relativeHeight="252116992" behindDoc="1" locked="0" layoutInCell="1" allowOverlap="1">
                <wp:simplePos x="0" y="0"/>
                <wp:positionH relativeFrom="margin">
                  <wp:posOffset>1918970</wp:posOffset>
                </wp:positionH>
                <wp:positionV relativeFrom="paragraph">
                  <wp:posOffset>320040</wp:posOffset>
                </wp:positionV>
                <wp:extent cx="2724785" cy="915670"/>
                <wp:effectExtent l="1270" t="1905" r="0" b="0"/>
                <wp:wrapSquare wrapText="right"/>
                <wp:docPr id="233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785" cy="915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AB212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0" o:spid="_x0000_s1180" type="#_x0000_t202" style="position:absolute;left:0;text-align:left;margin-left:151.1pt;margin-top:25.2pt;width:214.55pt;height:72.1pt;z-index:-251199488;visibility:visible;mso-wrap-style:square;mso-width-percent:0;mso-height-percent:0;mso-wrap-distance-left:5pt;mso-wrap-distance-top:21.35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avWtwIAALY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" filled="f" stroked="f">
                <v:textbox style="mso-fit-shape-to-text:t" inset="0,0,0,0">
                  <w:txbxContent>
                    <w:p w:rsidR="00AB2121" w:rsidRDefault="00AB2121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7F1375">
        <w:t xml:space="preserve">УТВЕРЖДЕНО </w:t>
      </w:r>
      <w:r w:rsidR="000169D0">
        <w:t xml:space="preserve">приказом </w:t>
      </w:r>
      <w:r w:rsidR="007F1375">
        <w:t>директора ЧПОУ «</w:t>
      </w:r>
      <w:r w:rsidR="004F1922">
        <w:t>К</w:t>
      </w:r>
      <w:r w:rsidR="007F1375">
        <w:t xml:space="preserve">ЭиП» </w:t>
      </w:r>
      <w:r w:rsidR="004F1922">
        <w:t xml:space="preserve"> </w:t>
      </w:r>
    </w:p>
    <w:p w:rsidR="00B55B7A" w:rsidRDefault="0086676D">
      <w:pPr>
        <w:pStyle w:val="231"/>
        <w:keepNext/>
        <w:keepLines/>
        <w:shd w:val="clear" w:color="auto" w:fill="auto"/>
        <w:spacing w:after="303" w:line="260" w:lineRule="exact"/>
        <w:ind w:left="160"/>
        <w:jc w:val="center"/>
      </w:pPr>
      <w:bookmarkStart w:id="358" w:name="bookmark352"/>
      <w:r>
        <w:t>РАБОЧАЯ ПРОГРАММА ПРОФЕССИОНАЛЬНОГО МОДУЛЯ</w:t>
      </w:r>
      <w:bookmarkEnd w:id="358"/>
    </w:p>
    <w:p w:rsidR="00B55B7A" w:rsidRDefault="0086676D">
      <w:pPr>
        <w:pStyle w:val="181"/>
        <w:shd w:val="clear" w:color="auto" w:fill="auto"/>
        <w:spacing w:line="210" w:lineRule="exact"/>
      </w:pPr>
      <w:r>
        <w:rPr>
          <w:rStyle w:val="180"/>
        </w:rPr>
        <w:t>ПМ.02 Организация текущего хранения документов и подготовка дел для передачи в архив</w:t>
      </w:r>
    </w:p>
    <w:p w:rsidR="00B55B7A" w:rsidRDefault="0086676D">
      <w:pPr>
        <w:pStyle w:val="220"/>
        <w:shd w:val="clear" w:color="auto" w:fill="auto"/>
        <w:spacing w:before="0" w:after="325" w:line="200" w:lineRule="exact"/>
        <w:ind w:left="160"/>
      </w:pPr>
      <w:r>
        <w:t>индекс, название профессионального модуля</w:t>
      </w:r>
    </w:p>
    <w:p w:rsidR="00B55B7A" w:rsidRDefault="0086676D">
      <w:pPr>
        <w:pStyle w:val="181"/>
        <w:shd w:val="clear" w:color="auto" w:fill="auto"/>
        <w:spacing w:after="8" w:line="210" w:lineRule="exact"/>
        <w:ind w:left="160"/>
        <w:jc w:val="center"/>
      </w:pPr>
      <w:r>
        <w:t>Профессия</w:t>
      </w:r>
    </w:p>
    <w:p w:rsidR="00B55B7A" w:rsidRDefault="0086676D">
      <w:pPr>
        <w:pStyle w:val="181"/>
        <w:shd w:val="clear" w:color="auto" w:fill="auto"/>
        <w:spacing w:line="210" w:lineRule="exact"/>
        <w:ind w:left="160"/>
        <w:jc w:val="center"/>
      </w:pPr>
      <w:r>
        <w:rPr>
          <w:rStyle w:val="180"/>
        </w:rPr>
        <w:t>46.01.03 Делопроизводитель</w:t>
      </w:r>
    </w:p>
    <w:p w:rsidR="00B55B7A" w:rsidRDefault="0086676D">
      <w:pPr>
        <w:pStyle w:val="220"/>
        <w:shd w:val="clear" w:color="auto" w:fill="auto"/>
        <w:spacing w:before="0" w:after="252" w:line="200" w:lineRule="exact"/>
        <w:ind w:left="160"/>
      </w:pPr>
      <w:r>
        <w:t>шифр наименование профессии</w:t>
      </w:r>
    </w:p>
    <w:p w:rsidR="00B55B7A" w:rsidRDefault="0086676D">
      <w:pPr>
        <w:pStyle w:val="181"/>
        <w:shd w:val="clear" w:color="auto" w:fill="auto"/>
        <w:spacing w:line="283" w:lineRule="exact"/>
        <w:ind w:left="160"/>
        <w:jc w:val="center"/>
      </w:pPr>
      <w:r>
        <w:t>Направленность программы</w:t>
      </w:r>
      <w:r>
        <w:br/>
      </w:r>
      <w:r>
        <w:rPr>
          <w:rStyle w:val="180"/>
        </w:rPr>
        <w:t xml:space="preserve">социально-экономический, </w:t>
      </w:r>
      <w:r>
        <w:rPr>
          <w:rStyle w:val="180"/>
        </w:rPr>
        <w:t>делопроизводитель</w:t>
      </w:r>
    </w:p>
    <w:p w:rsidR="00B55B7A" w:rsidRDefault="0086676D">
      <w:pPr>
        <w:pStyle w:val="220"/>
        <w:shd w:val="clear" w:color="auto" w:fill="auto"/>
        <w:spacing w:before="0" w:after="325" w:line="200" w:lineRule="exact"/>
        <w:ind w:left="160"/>
      </w:pPr>
      <w:r>
        <w:t>наименование профиля подготовки, квалификация</w:t>
      </w:r>
    </w:p>
    <w:p w:rsidR="00B55B7A" w:rsidRDefault="0086676D">
      <w:pPr>
        <w:pStyle w:val="181"/>
        <w:shd w:val="clear" w:color="auto" w:fill="auto"/>
        <w:spacing w:after="503" w:line="210" w:lineRule="exact"/>
        <w:ind w:left="160"/>
        <w:jc w:val="center"/>
      </w:pPr>
      <w:r>
        <w:t>База приема - среднее общее образование</w:t>
      </w:r>
    </w:p>
    <w:p w:rsidR="00B55B7A" w:rsidRDefault="0086676D">
      <w:pPr>
        <w:pStyle w:val="181"/>
        <w:shd w:val="clear" w:color="auto" w:fill="auto"/>
        <w:spacing w:after="240" w:line="278" w:lineRule="exact"/>
        <w:ind w:left="160"/>
        <w:jc w:val="center"/>
      </w:pPr>
      <w:r>
        <w:t>Форма обучения</w:t>
      </w:r>
      <w:r>
        <w:br/>
        <w:t>Очная</w:t>
      </w:r>
    </w:p>
    <w:p w:rsidR="00B55B7A" w:rsidRDefault="0086676D">
      <w:pPr>
        <w:pStyle w:val="181"/>
        <w:shd w:val="clear" w:color="auto" w:fill="auto"/>
        <w:spacing w:after="4135" w:line="278" w:lineRule="exact"/>
        <w:ind w:left="160"/>
        <w:jc w:val="center"/>
      </w:pPr>
      <w:r>
        <w:t>Курс обучения</w:t>
      </w:r>
      <w:r>
        <w:br/>
        <w:t>1 курс</w:t>
      </w:r>
    </w:p>
    <w:p w:rsidR="00B55B7A" w:rsidRDefault="0086676D">
      <w:pPr>
        <w:pStyle w:val="181"/>
        <w:shd w:val="clear" w:color="auto" w:fill="auto"/>
        <w:spacing w:line="210" w:lineRule="exact"/>
        <w:ind w:left="160"/>
        <w:jc w:val="center"/>
      </w:pPr>
      <w:r>
        <w:t>Урус-Мартан</w:t>
      </w:r>
      <w:r w:rsidR="004F1922">
        <w:t>, 2024 г.</w:t>
      </w:r>
      <w:r w:rsidR="004F1922">
        <w:br w:type="page"/>
      </w:r>
    </w:p>
    <w:p w:rsidR="00B55B7A" w:rsidRDefault="0086676D">
      <w:pPr>
        <w:pStyle w:val="231"/>
        <w:keepNext/>
        <w:keepLines/>
        <w:shd w:val="clear" w:color="auto" w:fill="auto"/>
        <w:spacing w:after="240" w:line="260" w:lineRule="exact"/>
        <w:jc w:val="center"/>
      </w:pPr>
      <w:bookmarkStart w:id="359" w:name="bookmark353"/>
      <w:r>
        <w:t>СОДЕРЖАНИЕ</w:t>
      </w:r>
      <w:bookmarkEnd w:id="359"/>
    </w:p>
    <w:p w:rsidR="00B55B7A" w:rsidRDefault="0086676D">
      <w:pPr>
        <w:pStyle w:val="21"/>
        <w:numPr>
          <w:ilvl w:val="0"/>
          <w:numId w:val="117"/>
        </w:numPr>
        <w:shd w:val="clear" w:color="auto" w:fill="auto"/>
        <w:tabs>
          <w:tab w:val="left" w:pos="358"/>
        </w:tabs>
        <w:spacing w:before="0"/>
        <w:ind w:firstLine="0"/>
        <w:jc w:val="both"/>
      </w:pPr>
      <w:hyperlink w:anchor="bookmark354" w:tooltip="Current Document">
        <w:r w:rsidR="004F1922">
          <w:t>ОБЩАЯ ХАРАКТЕРИСТИКА РАБОЧЕЙ ПРОГРАММЫ</w:t>
        </w:r>
      </w:hyperlink>
    </w:p>
    <w:p w:rsidR="00B55B7A" w:rsidRDefault="0086676D">
      <w:pPr>
        <w:pStyle w:val="23"/>
        <w:shd w:val="clear" w:color="auto" w:fill="auto"/>
        <w:tabs>
          <w:tab w:val="right" w:leader="dot" w:pos="9755"/>
        </w:tabs>
        <w:spacing w:after="90" w:line="317" w:lineRule="exact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t>ПРОФЕССИОНАЛЬНОГО МОДУЛЯ</w:t>
      </w:r>
      <w:r>
        <w:tab/>
        <w:t>3</w:t>
      </w:r>
    </w:p>
    <w:p w:rsidR="00B55B7A" w:rsidRDefault="0086676D">
      <w:pPr>
        <w:pStyle w:val="23"/>
        <w:numPr>
          <w:ilvl w:val="0"/>
          <w:numId w:val="117"/>
        </w:numPr>
        <w:shd w:val="clear" w:color="auto" w:fill="auto"/>
        <w:tabs>
          <w:tab w:val="left" w:pos="382"/>
          <w:tab w:val="left" w:leader="dot" w:pos="9427"/>
        </w:tabs>
        <w:spacing w:after="55" w:line="280" w:lineRule="exact"/>
      </w:pPr>
      <w:hyperlink w:anchor="bookmark360" w:tooltip="Current Document">
        <w:r w:rsidR="004F1922">
          <w:t>СТРУКТУРА И СОДЕРЖАНИЕ ПРОФЕССИОНАЛЬНОГО МОДУЛЯ</w:t>
        </w:r>
        <w:r w:rsidR="004F1922">
          <w:tab/>
          <w:t>12</w:t>
        </w:r>
      </w:hyperlink>
    </w:p>
    <w:p w:rsidR="00B55B7A" w:rsidRDefault="0086676D">
      <w:pPr>
        <w:pStyle w:val="23"/>
        <w:numPr>
          <w:ilvl w:val="0"/>
          <w:numId w:val="117"/>
        </w:numPr>
        <w:shd w:val="clear" w:color="auto" w:fill="auto"/>
        <w:tabs>
          <w:tab w:val="left" w:pos="382"/>
        </w:tabs>
        <w:spacing w:line="326" w:lineRule="exact"/>
      </w:pPr>
      <w:hyperlink w:anchor="bookmark362" w:tooltip="Current Document">
        <w:r w:rsidR="004F1922">
          <w:t>УСЛОВИЯ РЕАЛИЗАЦИИ ПРОГРАММЫ ПРОФЕССИОНАЛЬНОГО</w:t>
        </w:r>
      </w:hyperlink>
    </w:p>
    <w:p w:rsidR="00B55B7A" w:rsidRDefault="0086676D">
      <w:pPr>
        <w:pStyle w:val="23"/>
        <w:shd w:val="clear" w:color="auto" w:fill="auto"/>
        <w:tabs>
          <w:tab w:val="right" w:leader="dot" w:pos="9755"/>
        </w:tabs>
        <w:spacing w:after="60" w:line="326" w:lineRule="exact"/>
      </w:pPr>
      <w:hyperlink w:anchor="bookmark364" w:tooltip="Current Document">
        <w:r w:rsidR="004F1922">
          <w:t>МОДУЛЯ</w:t>
        </w:r>
        <w:r w:rsidR="004F1922">
          <w:tab/>
          <w:t>18</w:t>
        </w:r>
      </w:hyperlink>
    </w:p>
    <w:p w:rsidR="00B55B7A" w:rsidRDefault="0086676D">
      <w:pPr>
        <w:pStyle w:val="23"/>
        <w:numPr>
          <w:ilvl w:val="0"/>
          <w:numId w:val="117"/>
        </w:numPr>
        <w:shd w:val="clear" w:color="auto" w:fill="auto"/>
        <w:tabs>
          <w:tab w:val="left" w:pos="382"/>
        </w:tabs>
        <w:spacing w:line="326" w:lineRule="exact"/>
      </w:pPr>
      <w:hyperlink w:anchor="bookmark367" w:tooltip="Current Document">
        <w:r w:rsidR="004F1922">
          <w:t>КОНТРОЛЬ И ОЦЕНКА РЕЗУЛЬТАТОВ ОСВОЕНИЯ</w:t>
        </w:r>
      </w:hyperlink>
    </w:p>
    <w:p w:rsidR="00B55B7A" w:rsidRDefault="0086676D">
      <w:pPr>
        <w:pStyle w:val="23"/>
        <w:shd w:val="clear" w:color="auto" w:fill="auto"/>
        <w:tabs>
          <w:tab w:val="right" w:leader="dot" w:pos="9755"/>
        </w:tabs>
        <w:spacing w:line="326" w:lineRule="exact"/>
        <w:sectPr w:rsidR="00B55B7A">
          <w:footerReference w:type="even" r:id="rId273"/>
          <w:footerReference w:type="default" r:id="rId274"/>
          <w:pgSz w:w="11900" w:h="16840"/>
          <w:pgMar w:top="717" w:right="800" w:bottom="1413" w:left="1285" w:header="0" w:footer="3" w:gutter="0"/>
          <w:pgNumType w:start="267"/>
          <w:cols w:space="720"/>
          <w:noEndnote/>
          <w:docGrid w:linePitch="360"/>
        </w:sectPr>
      </w:pPr>
      <w:r>
        <w:t>ПРОФЕССИОНАЛЬНОГО МОДУЛЯ</w:t>
      </w:r>
      <w:r>
        <w:tab/>
        <w:t>20</w:t>
      </w:r>
      <w:r>
        <w:fldChar w:fldCharType="end"/>
      </w:r>
    </w:p>
    <w:p w:rsidR="00B55B7A" w:rsidRDefault="0086676D">
      <w:pPr>
        <w:pStyle w:val="231"/>
        <w:keepNext/>
        <w:keepLines/>
        <w:shd w:val="clear" w:color="auto" w:fill="auto"/>
        <w:spacing w:line="326" w:lineRule="exact"/>
        <w:jc w:val="center"/>
      </w:pPr>
      <w:bookmarkStart w:id="360" w:name="bookmark354"/>
      <w:bookmarkStart w:id="361" w:name="bookmark355"/>
      <w:r>
        <w:t>1. ОБЩАЯ ХАРАКТЕ</w:t>
      </w:r>
      <w:r>
        <w:t>РИСТИКА РАБОЧЕЙ ПРОГРАММЫ</w:t>
      </w:r>
      <w:r>
        <w:br/>
        <w:t>ПРОФЕССИОНАЛЬНОГО МОДУЛЯ</w:t>
      </w:r>
      <w:bookmarkEnd w:id="360"/>
      <w:bookmarkEnd w:id="361"/>
    </w:p>
    <w:p w:rsidR="00B55B7A" w:rsidRPr="000169D0" w:rsidRDefault="0086676D" w:rsidP="000169D0">
      <w:pPr>
        <w:pStyle w:val="181"/>
        <w:shd w:val="clear" w:color="auto" w:fill="auto"/>
        <w:spacing w:line="317" w:lineRule="exact"/>
        <w:rPr>
          <w:u w:val="single"/>
        </w:rPr>
      </w:pPr>
      <w:r>
        <w:t xml:space="preserve">     </w:t>
      </w:r>
      <w:r w:rsidR="004F1922" w:rsidRPr="000169D0">
        <w:rPr>
          <w:u w:val="single"/>
        </w:rPr>
        <w:t>ПМ.02 Организация текущего хранения документов и подготовка дел для передачи в</w:t>
      </w:r>
      <w:r w:rsidRPr="000169D0">
        <w:rPr>
          <w:u w:val="single"/>
        </w:rPr>
        <w:t xml:space="preserve"> </w:t>
      </w:r>
      <w:r w:rsidR="004F1922" w:rsidRPr="000169D0">
        <w:rPr>
          <w:u w:val="single"/>
        </w:rPr>
        <w:t>архив</w:t>
      </w:r>
    </w:p>
    <w:p w:rsidR="00B55B7A" w:rsidRDefault="0086676D">
      <w:pPr>
        <w:pStyle w:val="32"/>
        <w:keepNext/>
        <w:keepLines/>
        <w:numPr>
          <w:ilvl w:val="0"/>
          <w:numId w:val="118"/>
        </w:numPr>
        <w:shd w:val="clear" w:color="auto" w:fill="auto"/>
        <w:tabs>
          <w:tab w:val="left" w:pos="710"/>
        </w:tabs>
        <w:spacing w:before="0" w:after="0" w:line="317" w:lineRule="exact"/>
      </w:pPr>
      <w:bookmarkStart w:id="362" w:name="bookmark356"/>
      <w:r>
        <w:t>Область применения программы</w:t>
      </w:r>
      <w:bookmarkEnd w:id="362"/>
    </w:p>
    <w:p w:rsidR="00B55B7A" w:rsidRDefault="0086676D">
      <w:pPr>
        <w:pStyle w:val="181"/>
        <w:shd w:val="clear" w:color="auto" w:fill="auto"/>
        <w:spacing w:after="219" w:line="269" w:lineRule="exact"/>
        <w:ind w:firstLine="740"/>
        <w:jc w:val="both"/>
      </w:pPr>
      <w:r>
        <w:t xml:space="preserve">Рабочая программа профессионального модуля является частью основной профессиональной </w:t>
      </w:r>
      <w:r>
        <w:t>образовательной программы в соответствии с ФГОС СПО по профессии 46.01.03 Делопроизводитель</w:t>
      </w:r>
    </w:p>
    <w:p w:rsidR="00B55B7A" w:rsidRDefault="0086676D">
      <w:pPr>
        <w:pStyle w:val="32"/>
        <w:keepNext/>
        <w:keepLines/>
        <w:numPr>
          <w:ilvl w:val="0"/>
          <w:numId w:val="118"/>
        </w:numPr>
        <w:shd w:val="clear" w:color="auto" w:fill="auto"/>
        <w:tabs>
          <w:tab w:val="left" w:pos="523"/>
        </w:tabs>
        <w:spacing w:before="0" w:after="205" w:line="220" w:lineRule="exact"/>
      </w:pPr>
      <w:bookmarkStart w:id="363" w:name="bookmark357"/>
      <w:r>
        <w:t>Цели и планируемые результаты освоения профессионального модуля</w:t>
      </w:r>
      <w:bookmarkEnd w:id="363"/>
    </w:p>
    <w:p w:rsidR="00B55B7A" w:rsidRDefault="0086676D">
      <w:pPr>
        <w:pStyle w:val="181"/>
        <w:shd w:val="clear" w:color="auto" w:fill="auto"/>
        <w:spacing w:line="274" w:lineRule="exact"/>
        <w:ind w:firstLine="740"/>
        <w:jc w:val="both"/>
      </w:pPr>
      <w:r>
        <w:t>В результате изучения программы профессионального модуля обучающийся должен освоить вид деятельности</w:t>
      </w:r>
      <w:r>
        <w:t xml:space="preserve"> Документирование управленческой деятельности и организация работы с документами и соответствующие ему профессиональные компетенции: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65"/>
        <w:gridCol w:w="2851"/>
        <w:gridCol w:w="3998"/>
      </w:tblGrid>
      <w:tr w:rsidR="003D3CAE">
        <w:trPr>
          <w:trHeight w:hRule="exact" w:val="566"/>
          <w:jc w:val="center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014" w:wrap="notBeside" w:vAnchor="text" w:hAnchor="text" w:xAlign="center" w:y="1"/>
              <w:shd w:val="clear" w:color="auto" w:fill="auto"/>
              <w:spacing w:before="0" w:after="120" w:line="220" w:lineRule="exact"/>
              <w:ind w:firstLine="0"/>
            </w:pPr>
            <w:r>
              <w:rPr>
                <w:rStyle w:val="211pt0"/>
              </w:rPr>
              <w:t>Виды</w:t>
            </w:r>
          </w:p>
          <w:p w:rsidR="00B55B7A" w:rsidRDefault="0086676D">
            <w:pPr>
              <w:pStyle w:val="21"/>
              <w:framePr w:w="9014" w:wrap="notBeside" w:vAnchor="text" w:hAnchor="text" w:xAlign="center" w:y="1"/>
              <w:shd w:val="clear" w:color="auto" w:fill="auto"/>
              <w:spacing w:before="120" w:line="220" w:lineRule="exact"/>
              <w:ind w:firstLine="0"/>
            </w:pPr>
            <w:r>
              <w:rPr>
                <w:rStyle w:val="211pt0"/>
              </w:rPr>
              <w:t>деятельности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014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Код и наименование компетенции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014" w:wrap="notBeside" w:vAnchor="text" w:hAnchor="text" w:xAlign="center" w:y="1"/>
              <w:shd w:val="clear" w:color="auto" w:fill="auto"/>
              <w:spacing w:before="0" w:line="269" w:lineRule="exact"/>
              <w:ind w:firstLine="0"/>
            </w:pPr>
            <w:r>
              <w:rPr>
                <w:rStyle w:val="211pt0"/>
              </w:rPr>
              <w:t>Показатели освоения компетенции</w:t>
            </w:r>
          </w:p>
        </w:tc>
      </w:tr>
      <w:tr w:rsidR="003D3CAE">
        <w:trPr>
          <w:trHeight w:hRule="exact" w:val="499"/>
          <w:jc w:val="center"/>
        </w:trPr>
        <w:tc>
          <w:tcPr>
            <w:tcW w:w="21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014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>организация</w:t>
            </w:r>
          </w:p>
          <w:p w:rsidR="00B55B7A" w:rsidRDefault="0086676D">
            <w:pPr>
              <w:pStyle w:val="21"/>
              <w:framePr w:w="9014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>текущего</w:t>
            </w:r>
          </w:p>
          <w:p w:rsidR="00B55B7A" w:rsidRDefault="0086676D">
            <w:pPr>
              <w:pStyle w:val="21"/>
              <w:framePr w:w="9014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>хранения</w:t>
            </w:r>
          </w:p>
          <w:p w:rsidR="00B55B7A" w:rsidRDefault="0086676D">
            <w:pPr>
              <w:pStyle w:val="21"/>
              <w:framePr w:w="9014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 xml:space="preserve">документов </w:t>
            </w:r>
            <w:r>
              <w:rPr>
                <w:rStyle w:val="2105pt0"/>
              </w:rPr>
              <w:t>и подготовка дел</w:t>
            </w:r>
          </w:p>
        </w:tc>
        <w:tc>
          <w:tcPr>
            <w:tcW w:w="28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014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ПК 2.1. Осуществлять разработку и ведение номенклатуры дел структурного подразделения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014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Навыки:</w:t>
            </w:r>
          </w:p>
        </w:tc>
      </w:tr>
      <w:tr w:rsidR="003D3CAE">
        <w:trPr>
          <w:trHeight w:hRule="exact" w:val="835"/>
          <w:jc w:val="center"/>
        </w:trPr>
        <w:tc>
          <w:tcPr>
            <w:tcW w:w="2165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B55B7A">
            <w:pPr>
              <w:framePr w:w="9014" w:wrap="notBeside" w:vAnchor="text" w:hAnchor="text" w:xAlign="center" w:y="1"/>
            </w:pPr>
          </w:p>
        </w:tc>
        <w:tc>
          <w:tcPr>
            <w:tcW w:w="28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014" w:wrap="notBeside" w:vAnchor="text" w:hAnchor="text" w:xAlign="center" w:y="1"/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014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Составление и ведение номенклатуры дел структурного подразделения</w:t>
            </w:r>
          </w:p>
        </w:tc>
      </w:tr>
      <w:tr w:rsidR="003D3CAE">
        <w:trPr>
          <w:trHeight w:hRule="exact" w:val="422"/>
          <w:jc w:val="center"/>
        </w:trPr>
        <w:tc>
          <w:tcPr>
            <w:tcW w:w="216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01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both"/>
            </w:pPr>
            <w:r>
              <w:rPr>
                <w:rStyle w:val="2105pt0"/>
              </w:rPr>
              <w:t>для передачи в</w:t>
            </w:r>
          </w:p>
        </w:tc>
        <w:tc>
          <w:tcPr>
            <w:tcW w:w="28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014" w:wrap="notBeside" w:vAnchor="text" w:hAnchor="text" w:xAlign="center" w:y="1"/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014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Умения:</w:t>
            </w:r>
          </w:p>
        </w:tc>
      </w:tr>
      <w:tr w:rsidR="003D3CAE">
        <w:trPr>
          <w:trHeight w:hRule="exact" w:val="1114"/>
          <w:jc w:val="center"/>
        </w:trPr>
        <w:tc>
          <w:tcPr>
            <w:tcW w:w="21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01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both"/>
            </w:pPr>
            <w:r>
              <w:rPr>
                <w:rStyle w:val="2105pt0"/>
              </w:rPr>
              <w:t>архив</w:t>
            </w:r>
          </w:p>
        </w:tc>
        <w:tc>
          <w:tcPr>
            <w:tcW w:w="2851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0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014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Разрабатывать номенклатуру дел структурного</w:t>
            </w:r>
            <w:r>
              <w:rPr>
                <w:rStyle w:val="2105pt0"/>
              </w:rPr>
              <w:t xml:space="preserve"> подразделения. Формулировать заголовки дел и определять сроки их хранения.</w:t>
            </w:r>
          </w:p>
        </w:tc>
      </w:tr>
      <w:tr w:rsidR="003D3CAE">
        <w:trPr>
          <w:trHeight w:hRule="exact" w:val="427"/>
          <w:jc w:val="center"/>
        </w:trPr>
        <w:tc>
          <w:tcPr>
            <w:tcW w:w="21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0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51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0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014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Знания:</w:t>
            </w:r>
          </w:p>
        </w:tc>
      </w:tr>
      <w:tr w:rsidR="003D3CAE">
        <w:trPr>
          <w:trHeight w:hRule="exact" w:val="3878"/>
          <w:jc w:val="center"/>
        </w:trPr>
        <w:tc>
          <w:tcPr>
            <w:tcW w:w="21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0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51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0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014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Нормативные правовые акты, нормативно-методические документы, государственные стандарты, определяющие порядок документационного обеспечения управления</w:t>
            </w:r>
          </w:p>
          <w:p w:rsidR="00B55B7A" w:rsidRDefault="0086676D">
            <w:pPr>
              <w:pStyle w:val="21"/>
              <w:framePr w:w="9014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Виды </w:t>
            </w:r>
            <w:r>
              <w:rPr>
                <w:rStyle w:val="2105pt0"/>
              </w:rPr>
              <w:t>номенклатур, общие требования к номенклатуре, методика ее составления и оформления Правила согласования номенклатуры дел с ведомственными архивами и экспертной комиссией.</w:t>
            </w:r>
          </w:p>
        </w:tc>
      </w:tr>
      <w:tr w:rsidR="003D3CAE">
        <w:trPr>
          <w:trHeight w:hRule="exact" w:val="466"/>
          <w:jc w:val="center"/>
        </w:trPr>
        <w:tc>
          <w:tcPr>
            <w:tcW w:w="21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0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014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ПК 2.2. Формировать дела в соответствии с номенклатурой дел и правилами </w:t>
            </w:r>
            <w:r>
              <w:rPr>
                <w:rStyle w:val="2105pt0"/>
              </w:rPr>
              <w:t>формирования дел.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014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Навыки:</w:t>
            </w:r>
          </w:p>
        </w:tc>
      </w:tr>
      <w:tr w:rsidR="003D3CAE">
        <w:trPr>
          <w:trHeight w:hRule="exact" w:val="1675"/>
          <w:jc w:val="center"/>
        </w:trPr>
        <w:tc>
          <w:tcPr>
            <w:tcW w:w="21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90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5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9014" w:wrap="notBeside" w:vAnchor="text" w:hAnchor="text" w:xAlign="center" w:y="1"/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014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Проверка правильности оформления документов и отметки об их исполнении перед их формированием в дело для последующего хранения. Формирование дела.</w:t>
            </w:r>
          </w:p>
        </w:tc>
      </w:tr>
    </w:tbl>
    <w:p w:rsidR="00B55B7A" w:rsidRDefault="00B55B7A">
      <w:pPr>
        <w:framePr w:w="9014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footerReference w:type="even" r:id="rId275"/>
          <w:footerReference w:type="default" r:id="rId276"/>
          <w:pgSz w:w="11900" w:h="16840"/>
          <w:pgMar w:top="1304" w:right="822" w:bottom="1218" w:left="1386" w:header="0" w:footer="3" w:gutter="0"/>
          <w:pgNumType w:start="3"/>
          <w:cols w:space="720"/>
          <w:noEndnote/>
          <w:docGrid w:linePitch="360"/>
        </w:sectPr>
      </w:pPr>
    </w:p>
    <w:p w:rsidR="00B55B7A" w:rsidRDefault="0086676D">
      <w:pPr>
        <w:spacing w:line="360" w:lineRule="exac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898880" behindDoc="0" locked="0" layoutInCell="1" allowOverlap="1">
                <wp:simplePos x="0" y="0"/>
                <wp:positionH relativeFrom="margin">
                  <wp:posOffset>1813560</wp:posOffset>
                </wp:positionH>
                <wp:positionV relativeFrom="paragraph">
                  <wp:posOffset>1270</wp:posOffset>
                </wp:positionV>
                <wp:extent cx="615950" cy="139700"/>
                <wp:effectExtent l="0" t="2540" r="3810" b="635"/>
                <wp:wrapNone/>
                <wp:docPr id="232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32"/>
                              <w:keepNext/>
                              <w:keepLines/>
                              <w:shd w:val="clear" w:color="auto" w:fill="auto"/>
                              <w:spacing w:before="0" w:after="0" w:line="220" w:lineRule="exact"/>
                              <w:jc w:val="left"/>
                            </w:pPr>
                            <w:bookmarkStart w:id="364" w:name="bookmark358"/>
                            <w:r>
                              <w:rPr>
                                <w:rStyle w:val="3Exact0"/>
                                <w:b/>
                                <w:bCs/>
                              </w:rPr>
                              <w:t>Умения:</w:t>
                            </w:r>
                            <w:bookmarkEnd w:id="364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3" o:spid="_x0000_s1181" type="#_x0000_t202" style="position:absolute;margin-left:142.8pt;margin-top:.1pt;width:48.5pt;height:11pt;z-index:2518988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p3HtAIAALU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32"/>
                        <w:keepNext/>
                        <w:keepLines/>
                        <w:shd w:val="clear" w:color="auto" w:fill="auto"/>
                        <w:spacing w:before="0" w:after="0" w:line="220" w:lineRule="exact"/>
                        <w:jc w:val="left"/>
                      </w:pPr>
                      <w:bookmarkStart w:id="365" w:name="bookmark358"/>
                      <w:r>
                        <w:rPr>
                          <w:rStyle w:val="3Exact0"/>
                          <w:b/>
                          <w:bCs/>
                        </w:rPr>
                        <w:t>Умения:</w:t>
                      </w:r>
                      <w:bookmarkEnd w:id="365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900928" behindDoc="0" locked="0" layoutInCell="1" allowOverlap="1">
                <wp:simplePos x="0" y="0"/>
                <wp:positionH relativeFrom="margin">
                  <wp:posOffset>1813560</wp:posOffset>
                </wp:positionH>
                <wp:positionV relativeFrom="paragraph">
                  <wp:posOffset>260350</wp:posOffset>
                </wp:positionV>
                <wp:extent cx="2404745" cy="1565910"/>
                <wp:effectExtent l="0" t="4445" r="0" b="1270"/>
                <wp:wrapNone/>
                <wp:docPr id="231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4745" cy="156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>Организовывать работу по формированию дел в соответствии с утвержденной номенклатурой дел организации.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>Формировать документы в дела с учетом их специфики. Систематизировать документы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3749"/>
                              </w:tabs>
                              <w:spacing w:line="274" w:lineRule="exact"/>
                              <w:jc w:val="both"/>
                            </w:pPr>
                            <w:r>
                              <w:rPr>
                                <w:rStyle w:val="18Exact0"/>
                              </w:rPr>
                              <w:t>внутри дела.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232"/>
                              <w:shd w:val="clear" w:color="auto" w:fill="auto"/>
                              <w:spacing w:before="0" w:line="274" w:lineRule="exact"/>
                            </w:pPr>
                            <w:r>
                              <w:rPr>
                                <w:rStyle w:val="23Exact"/>
                                <w:b/>
                                <w:bCs/>
                              </w:rPr>
                              <w:t>Знания: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o:spid="_x0000_s1182" type="#_x0000_t202" style="position:absolute;margin-left:142.8pt;margin-top:20.5pt;width:189.35pt;height:123.3pt;z-index:2519009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</w:pPr>
                      <w:r>
                        <w:rPr>
                          <w:rStyle w:val="18Exact"/>
                        </w:rPr>
                        <w:t>Организовывать работу по формированию дел в соответствии с утвержденной номенклатурой дел организации.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</w:pPr>
                      <w:r>
                        <w:rPr>
                          <w:rStyle w:val="18Exact"/>
                        </w:rPr>
                        <w:t>Формировать документы в дела с учетом их специфики. Систематизировать документы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3749"/>
                        </w:tabs>
                        <w:spacing w:line="274" w:lineRule="exact"/>
                        <w:jc w:val="both"/>
                      </w:pPr>
                      <w:r>
                        <w:rPr>
                          <w:rStyle w:val="18Exact0"/>
                        </w:rPr>
                        <w:t>внутри дела.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  <w:p w:rsidR="00AB2121" w:rsidRDefault="0086676D">
                      <w:pPr>
                        <w:pStyle w:val="232"/>
                        <w:shd w:val="clear" w:color="auto" w:fill="auto"/>
                        <w:spacing w:before="0" w:line="274" w:lineRule="exact"/>
                      </w:pPr>
                      <w:r>
                        <w:rPr>
                          <w:rStyle w:val="23Exact"/>
                          <w:b/>
                          <w:bCs/>
                        </w:rPr>
                        <w:t>Знания: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90297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3725545</wp:posOffset>
                </wp:positionV>
                <wp:extent cx="1710055" cy="695960"/>
                <wp:effectExtent l="0" t="2540" r="0" b="0"/>
                <wp:wrapNone/>
                <wp:docPr id="230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69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pos="2285"/>
                              </w:tabs>
                              <w:spacing w:line="274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 xml:space="preserve">ПК </w:t>
                            </w:r>
                            <w:r>
                              <w:rPr>
                                <w:rStyle w:val="18Exact"/>
                              </w:rPr>
                              <w:t>2.3. Осуществлять текущее хранение, учет и использование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  <w:t>дел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>(документов).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5" o:spid="_x0000_s1183" type="#_x0000_t202" style="position:absolute;margin-left:.05pt;margin-top:293.35pt;width:134.65pt;height:54.8pt;z-index:2519029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pos="2285"/>
                        </w:tabs>
                        <w:spacing w:line="274" w:lineRule="exact"/>
                        <w:jc w:val="both"/>
                      </w:pPr>
                      <w:r>
                        <w:rPr>
                          <w:rStyle w:val="18Exact"/>
                        </w:rPr>
                        <w:t xml:space="preserve">ПК </w:t>
                      </w:r>
                      <w:r>
                        <w:rPr>
                          <w:rStyle w:val="18Exact"/>
                        </w:rPr>
                        <w:t>2.3. Осуществлять текущее хранение, учет и использование</w:t>
                      </w:r>
                      <w:r>
                        <w:rPr>
                          <w:rStyle w:val="18Exact"/>
                        </w:rPr>
                        <w:tab/>
                        <w:t>дел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  <w:jc w:val="both"/>
                      </w:pPr>
                      <w:r>
                        <w:rPr>
                          <w:rStyle w:val="18Exact"/>
                        </w:rPr>
                        <w:t>(документов).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905024" behindDoc="0" locked="0" layoutInCell="1" allowOverlap="1">
                <wp:simplePos x="0" y="0"/>
                <wp:positionH relativeFrom="margin">
                  <wp:posOffset>1813560</wp:posOffset>
                </wp:positionH>
                <wp:positionV relativeFrom="paragraph">
                  <wp:posOffset>1969770</wp:posOffset>
                </wp:positionV>
                <wp:extent cx="2414270" cy="1913890"/>
                <wp:effectExtent l="0" t="0" r="0" b="1270"/>
                <wp:wrapNone/>
                <wp:docPr id="229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4270" cy="191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>Нормативные правовые акты, нормативно-методические документы, государственные стандарты, определяющие порядок документационного обеспечения управления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>Порядок формирования и офор</w:t>
                            </w:r>
                            <w:r>
                              <w:rPr>
                                <w:rStyle w:val="18Exact"/>
                              </w:rPr>
                              <w:t>мления дел, специфика формирования отдельных категорий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3768"/>
                              </w:tabs>
                              <w:spacing w:line="274" w:lineRule="exact"/>
                              <w:jc w:val="both"/>
                            </w:pPr>
                            <w:r>
                              <w:rPr>
                                <w:rStyle w:val="18Exact0"/>
                              </w:rPr>
                              <w:t>дел.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232"/>
                              <w:shd w:val="clear" w:color="auto" w:fill="auto"/>
                              <w:spacing w:before="0" w:line="274" w:lineRule="exact"/>
                            </w:pPr>
                            <w:r>
                              <w:rPr>
                                <w:rStyle w:val="23Exact"/>
                                <w:b/>
                                <w:bCs/>
                              </w:rPr>
                              <w:t>Навыки: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6" o:spid="_x0000_s1184" type="#_x0000_t202" style="position:absolute;margin-left:142.8pt;margin-top:155.1pt;width:190.1pt;height:150.7pt;z-index:2519050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ddwtgIAALc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</w:pPr>
                      <w:r>
                        <w:rPr>
                          <w:rStyle w:val="18Exact"/>
                        </w:rPr>
                        <w:t>Нормативные правовые акты, нормативно-методические документы, государственные стандарты, определяющие порядок документационного обеспечения управления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</w:pPr>
                      <w:r>
                        <w:rPr>
                          <w:rStyle w:val="18Exact"/>
                        </w:rPr>
                        <w:t>Порядок формирования и офор</w:t>
                      </w:r>
                      <w:r>
                        <w:rPr>
                          <w:rStyle w:val="18Exact"/>
                        </w:rPr>
                        <w:t>мления дел, специфика формирования отдельных категорий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3768"/>
                        </w:tabs>
                        <w:spacing w:line="274" w:lineRule="exact"/>
                        <w:jc w:val="both"/>
                      </w:pPr>
                      <w:r>
                        <w:rPr>
                          <w:rStyle w:val="18Exact0"/>
                        </w:rPr>
                        <w:t>дел.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  <w:p w:rsidR="00AB2121" w:rsidRDefault="0086676D">
                      <w:pPr>
                        <w:pStyle w:val="232"/>
                        <w:shd w:val="clear" w:color="auto" w:fill="auto"/>
                        <w:spacing w:before="0" w:line="274" w:lineRule="exact"/>
                      </w:pPr>
                      <w:r>
                        <w:rPr>
                          <w:rStyle w:val="23Exact"/>
                          <w:b/>
                          <w:bCs/>
                        </w:rPr>
                        <w:t>Навыки: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907072" behindDoc="0" locked="0" layoutInCell="1" allowOverlap="1">
                <wp:simplePos x="0" y="0"/>
                <wp:positionH relativeFrom="margin">
                  <wp:posOffset>1813560</wp:posOffset>
                </wp:positionH>
                <wp:positionV relativeFrom="paragraph">
                  <wp:posOffset>4021455</wp:posOffset>
                </wp:positionV>
                <wp:extent cx="2355850" cy="882650"/>
                <wp:effectExtent l="0" t="3175" r="0" b="0"/>
                <wp:wrapNone/>
                <wp:docPr id="228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0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8" w:lineRule="exact"/>
                            </w:pPr>
                            <w:r>
                              <w:rPr>
                                <w:rStyle w:val="18Exact"/>
                              </w:rPr>
                              <w:t>Контроль правильного и своевременного распределения и подшивки документов в дела. Передача документов во временное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3672"/>
                              </w:tabs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0"/>
                              </w:rPr>
                              <w:t>пользование.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232"/>
                              <w:shd w:val="clear" w:color="auto" w:fill="auto"/>
                              <w:spacing w:before="0" w:line="278" w:lineRule="exact"/>
                            </w:pPr>
                            <w:r>
                              <w:rPr>
                                <w:rStyle w:val="23Exact"/>
                                <w:b/>
                                <w:bCs/>
                              </w:rPr>
                              <w:t>Умения: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7" o:spid="_x0000_s1185" type="#_x0000_t202" style="position:absolute;margin-left:142.8pt;margin-top:316.65pt;width:185.5pt;height:69.5pt;z-index:2519070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QKnsg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8" w:lineRule="exact"/>
                      </w:pPr>
                      <w:r>
                        <w:rPr>
                          <w:rStyle w:val="18Exact"/>
                        </w:rPr>
                        <w:t>Контроль правильного и своевременного распределения и подшивки документов в дела. Передача документов во временное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3672"/>
                        </w:tabs>
                        <w:spacing w:line="278" w:lineRule="exact"/>
                        <w:jc w:val="both"/>
                      </w:pPr>
                      <w:r>
                        <w:rPr>
                          <w:rStyle w:val="18Exact0"/>
                        </w:rPr>
                        <w:t>пользование.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  <w:p w:rsidR="00AB2121" w:rsidRDefault="0086676D">
                      <w:pPr>
                        <w:pStyle w:val="232"/>
                        <w:shd w:val="clear" w:color="auto" w:fill="auto"/>
                        <w:spacing w:before="0" w:line="278" w:lineRule="exact"/>
                      </w:pPr>
                      <w:r>
                        <w:rPr>
                          <w:rStyle w:val="23Exact"/>
                          <w:b/>
                          <w:bCs/>
                        </w:rPr>
                        <w:t>Умения: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909120" behindDoc="0" locked="0" layoutInCell="1" allowOverlap="1">
                <wp:simplePos x="0" y="0"/>
                <wp:positionH relativeFrom="margin">
                  <wp:posOffset>1813560</wp:posOffset>
                </wp:positionH>
                <wp:positionV relativeFrom="paragraph">
                  <wp:posOffset>5203825</wp:posOffset>
                </wp:positionV>
                <wp:extent cx="2389505" cy="1913890"/>
                <wp:effectExtent l="0" t="4445" r="1905" b="0"/>
                <wp:wrapNone/>
                <wp:docPr id="227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9505" cy="191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 xml:space="preserve">Организовывать хранение документов в </w:t>
                            </w:r>
                            <w:r>
                              <w:rPr>
                                <w:rStyle w:val="18Exact"/>
                              </w:rPr>
                              <w:t>процессе их исполнения и текущее хранение исполненных документов. Организовывать работу по учету, хранению и передаче в соответствующие структурные подразделения документов текущего делопроизводства. Применять информационно</w:t>
                            </w:r>
                            <w:r>
                              <w:rPr>
                                <w:rStyle w:val="18Exact"/>
                              </w:rPr>
                              <w:softHyphen/>
                              <w:t>коммуникационные технологии при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3730"/>
                              </w:tabs>
                              <w:spacing w:line="274" w:lineRule="exact"/>
                              <w:jc w:val="both"/>
                            </w:pPr>
                            <w:r>
                              <w:rPr>
                                <w:rStyle w:val="18Exact0"/>
                              </w:rPr>
                              <w:t>работе с документами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232"/>
                              <w:shd w:val="clear" w:color="auto" w:fill="auto"/>
                              <w:spacing w:before="0" w:line="274" w:lineRule="exact"/>
                            </w:pPr>
                            <w:r>
                              <w:rPr>
                                <w:rStyle w:val="23Exact"/>
                                <w:b/>
                                <w:bCs/>
                              </w:rPr>
                              <w:t>Знания: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8" o:spid="_x0000_s1186" type="#_x0000_t202" style="position:absolute;margin-left:142.8pt;margin-top:409.75pt;width:188.15pt;height:150.7pt;z-index:2519091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</w:pPr>
                      <w:r>
                        <w:rPr>
                          <w:rStyle w:val="18Exact"/>
                        </w:rPr>
                        <w:t xml:space="preserve">Организовывать хранение документов в </w:t>
                      </w:r>
                      <w:r>
                        <w:rPr>
                          <w:rStyle w:val="18Exact"/>
                        </w:rPr>
                        <w:t>процессе их исполнения и текущее хранение исполненных документов. Организовывать работу по учету, хранению и передаче в соответствующие структурные подразделения документов текущего делопроизводства. Применять информационно</w:t>
                      </w:r>
                      <w:r>
                        <w:rPr>
                          <w:rStyle w:val="18Exact"/>
                        </w:rPr>
                        <w:softHyphen/>
                        <w:t>коммуникационные технологии при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3730"/>
                        </w:tabs>
                        <w:spacing w:line="274" w:lineRule="exact"/>
                        <w:jc w:val="both"/>
                      </w:pPr>
                      <w:r>
                        <w:rPr>
                          <w:rStyle w:val="18Exact0"/>
                        </w:rPr>
                        <w:t>работе с документами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  <w:p w:rsidR="00AB2121" w:rsidRDefault="0086676D">
                      <w:pPr>
                        <w:pStyle w:val="232"/>
                        <w:shd w:val="clear" w:color="auto" w:fill="auto"/>
                        <w:spacing w:before="0" w:line="274" w:lineRule="exact"/>
                      </w:pPr>
                      <w:r>
                        <w:rPr>
                          <w:rStyle w:val="23Exact"/>
                          <w:b/>
                          <w:bCs/>
                        </w:rPr>
                        <w:t>Знания: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911168" behindDoc="0" locked="0" layoutInCell="1" allowOverlap="1">
                <wp:simplePos x="0" y="0"/>
                <wp:positionH relativeFrom="margin">
                  <wp:posOffset>1813560</wp:posOffset>
                </wp:positionH>
                <wp:positionV relativeFrom="paragraph">
                  <wp:posOffset>7618095</wp:posOffset>
                </wp:positionV>
                <wp:extent cx="2423160" cy="1217930"/>
                <wp:effectExtent l="0" t="0" r="0" b="1905"/>
                <wp:wrapNone/>
                <wp:docPr id="226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160" cy="1217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>Правила хранения дел, в том числе с документами ограниченного доступа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3787"/>
                              </w:tabs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 xml:space="preserve">Правила выдачи и использования документов из сформированных дел Порядок выдачи документов для использования работникам </w:t>
                            </w:r>
                            <w:r>
                              <w:rPr>
                                <w:rStyle w:val="18Exact0"/>
                              </w:rPr>
                              <w:t>организации, предоставление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9" o:spid="_x0000_s1187" type="#_x0000_t202" style="position:absolute;margin-left:142.8pt;margin-top:599.85pt;width:190.8pt;height:95.9pt;z-index:2519111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</w:pPr>
                      <w:r>
                        <w:rPr>
                          <w:rStyle w:val="18Exact"/>
                        </w:rPr>
                        <w:t>Правила хранения дел, в том числе с документами ограниченного доступа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3787"/>
                        </w:tabs>
                        <w:spacing w:line="274" w:lineRule="exact"/>
                      </w:pPr>
                      <w:r>
                        <w:rPr>
                          <w:rStyle w:val="18Exact"/>
                        </w:rPr>
                        <w:t xml:space="preserve">Правила выдачи и использования документов из сформированных дел Порядок выдачи документов для использования работникам </w:t>
                      </w:r>
                      <w:r>
                        <w:rPr>
                          <w:rStyle w:val="18Exact0"/>
                        </w:rPr>
                        <w:t>организации, предоставление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573" w:lineRule="exact"/>
      </w:pPr>
    </w:p>
    <w:p w:rsidR="00B55B7A" w:rsidRDefault="00B55B7A">
      <w:pPr>
        <w:rPr>
          <w:sz w:val="2"/>
          <w:szCs w:val="2"/>
        </w:rPr>
        <w:sectPr w:rsidR="00B55B7A">
          <w:pgSz w:w="11900" w:h="16840"/>
          <w:pgMar w:top="1157" w:right="1260" w:bottom="988" w:left="3968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56"/>
        <w:gridCol w:w="3984"/>
      </w:tblGrid>
      <w:tr w:rsidR="003D3CAE">
        <w:trPr>
          <w:trHeight w:hRule="exact" w:val="557"/>
          <w:jc w:val="center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6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6840" w:wrap="notBeside" w:vAnchor="text" w:hAnchor="text" w:xAlign="center" w:y="1"/>
              <w:shd w:val="clear" w:color="auto" w:fill="auto"/>
              <w:spacing w:before="0" w:line="283" w:lineRule="exact"/>
              <w:ind w:firstLine="0"/>
              <w:jc w:val="left"/>
            </w:pPr>
            <w:r>
              <w:rPr>
                <w:rStyle w:val="2105pt0"/>
              </w:rPr>
              <w:t>документов по запросам внешних организаций.</w:t>
            </w:r>
          </w:p>
        </w:tc>
      </w:tr>
      <w:tr w:rsidR="003D3CAE">
        <w:trPr>
          <w:trHeight w:hRule="exact" w:val="466"/>
          <w:jc w:val="center"/>
        </w:trPr>
        <w:tc>
          <w:tcPr>
            <w:tcW w:w="285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684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>ПК 2.4. Осуществлять экспертизу ценности документов, вести отбор документов на хранение и уничтожение, документировать работу экспертной комиссии.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6840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Навыки:</w:t>
            </w:r>
          </w:p>
        </w:tc>
      </w:tr>
      <w:tr w:rsidR="003D3CAE">
        <w:trPr>
          <w:trHeight w:hRule="exact" w:val="1944"/>
          <w:jc w:val="center"/>
        </w:trPr>
        <w:tc>
          <w:tcPr>
            <w:tcW w:w="285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6840" w:wrap="notBeside" w:vAnchor="text" w:hAnchor="text" w:xAlign="center" w:y="1"/>
            </w:pP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684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Проверка сроков хранения документов, составление протокола работы экспертной комиссии по подготовке документов к хранению, акта о передаче на уничтожение документов, не подлежащих хранению</w:t>
            </w:r>
          </w:p>
        </w:tc>
      </w:tr>
      <w:tr w:rsidR="003D3CAE">
        <w:trPr>
          <w:trHeight w:hRule="exact" w:val="470"/>
          <w:jc w:val="center"/>
        </w:trPr>
        <w:tc>
          <w:tcPr>
            <w:tcW w:w="285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6840" w:wrap="notBeside" w:vAnchor="text" w:hAnchor="text" w:xAlign="center" w:y="1"/>
            </w:pP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6840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Умения:</w:t>
            </w:r>
          </w:p>
        </w:tc>
      </w:tr>
      <w:tr w:rsidR="003D3CAE">
        <w:trPr>
          <w:trHeight w:hRule="exact" w:val="1118"/>
          <w:jc w:val="center"/>
        </w:trPr>
        <w:tc>
          <w:tcPr>
            <w:tcW w:w="285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6840" w:wrap="notBeside" w:vAnchor="text" w:hAnchor="text" w:xAlign="center" w:y="1"/>
            </w:pP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684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Осуществлять экспертизу ценности документов.</w:t>
            </w:r>
          </w:p>
          <w:p w:rsidR="00B55B7A" w:rsidRDefault="0086676D">
            <w:pPr>
              <w:pStyle w:val="21"/>
              <w:framePr w:w="684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Оформлять документы экспертной комиссии.</w:t>
            </w:r>
          </w:p>
        </w:tc>
      </w:tr>
      <w:tr w:rsidR="003D3CAE">
        <w:trPr>
          <w:trHeight w:hRule="exact" w:val="466"/>
          <w:jc w:val="center"/>
        </w:trPr>
        <w:tc>
          <w:tcPr>
            <w:tcW w:w="285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6840" w:wrap="notBeside" w:vAnchor="text" w:hAnchor="text" w:xAlign="center" w:y="1"/>
            </w:pP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6840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Знания:</w:t>
            </w:r>
          </w:p>
        </w:tc>
      </w:tr>
      <w:tr w:rsidR="003D3CAE">
        <w:trPr>
          <w:trHeight w:hRule="exact" w:val="6360"/>
          <w:jc w:val="center"/>
        </w:trPr>
        <w:tc>
          <w:tcPr>
            <w:tcW w:w="285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6840" w:wrap="notBeside" w:vAnchor="text" w:hAnchor="text" w:xAlign="center" w:y="1"/>
            </w:pP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684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Нормативные правовые акты, нормативно-методические документы, государственные стандарты, определяющие порядок документационного обеспечения управления</w:t>
            </w:r>
          </w:p>
          <w:p w:rsidR="00B55B7A" w:rsidRDefault="0086676D">
            <w:pPr>
              <w:pStyle w:val="21"/>
              <w:framePr w:w="684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Критерии разделения документов на группы в </w:t>
            </w:r>
            <w:r>
              <w:rPr>
                <w:rStyle w:val="2105pt0"/>
              </w:rPr>
              <w:t>соответствии с ценностью информации, содержащейся в них Порядок использования типовых или ведомственных перечней документов, определения сроков хранения в процессе экспертизы ценности документов Порядок создания, организации и документирования работы экспе</w:t>
            </w:r>
            <w:r>
              <w:rPr>
                <w:rStyle w:val="2105pt0"/>
              </w:rPr>
              <w:t>ртной комиссии Правила составления и утверждения протокола работы экспертной комиссии</w:t>
            </w:r>
          </w:p>
          <w:p w:rsidR="00B55B7A" w:rsidRDefault="0086676D">
            <w:pPr>
              <w:pStyle w:val="21"/>
              <w:framePr w:w="684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Правила составления и утверждения акта о выделении документов, не подлежащих хранению</w:t>
            </w:r>
          </w:p>
        </w:tc>
      </w:tr>
      <w:tr w:rsidR="003D3CAE">
        <w:trPr>
          <w:trHeight w:hRule="exact" w:val="470"/>
          <w:jc w:val="center"/>
        </w:trPr>
        <w:tc>
          <w:tcPr>
            <w:tcW w:w="285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684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both"/>
            </w:pPr>
            <w:r>
              <w:rPr>
                <w:rStyle w:val="2105pt0"/>
              </w:rPr>
              <w:t>ПК 2.5. Оформлять дела постоянного и долговременного сроков хранения для передачи в</w:t>
            </w:r>
            <w:r>
              <w:rPr>
                <w:rStyle w:val="2105pt0"/>
              </w:rPr>
              <w:t xml:space="preserve"> архив организации.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6840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Навыки:</w:t>
            </w:r>
          </w:p>
        </w:tc>
      </w:tr>
      <w:tr w:rsidR="003D3CAE">
        <w:trPr>
          <w:trHeight w:hRule="exact" w:val="1666"/>
          <w:jc w:val="center"/>
        </w:trPr>
        <w:tc>
          <w:tcPr>
            <w:tcW w:w="285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6840" w:wrap="notBeside" w:vAnchor="text" w:hAnchor="text" w:xAlign="center" w:y="1"/>
            </w:pP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684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Оформление дел постоянного, долговременного сроков хранения Оформление обложки дел постоянного, долговременного сроков хранения.</w:t>
            </w:r>
          </w:p>
          <w:p w:rsidR="00B55B7A" w:rsidRDefault="0086676D">
            <w:pPr>
              <w:pStyle w:val="21"/>
              <w:framePr w:w="684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Передача дел в архив организации.</w:t>
            </w:r>
          </w:p>
        </w:tc>
      </w:tr>
      <w:tr w:rsidR="003D3CAE">
        <w:trPr>
          <w:trHeight w:hRule="exact" w:val="466"/>
          <w:jc w:val="center"/>
        </w:trPr>
        <w:tc>
          <w:tcPr>
            <w:tcW w:w="285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6840" w:wrap="notBeside" w:vAnchor="text" w:hAnchor="text" w:xAlign="center" w:y="1"/>
            </w:pP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6840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Умения:</w:t>
            </w:r>
          </w:p>
        </w:tc>
      </w:tr>
    </w:tbl>
    <w:p w:rsidR="00B55B7A" w:rsidRDefault="00B55B7A">
      <w:pPr>
        <w:framePr w:w="6840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pgSz w:w="11900" w:h="16840"/>
          <w:pgMar w:top="1088" w:right="1174" w:bottom="1088" w:left="3886" w:header="0" w:footer="3" w:gutter="0"/>
          <w:cols w:space="720"/>
          <w:noEndnote/>
          <w:docGrid w:linePitch="360"/>
        </w:sectPr>
      </w:pPr>
    </w:p>
    <w:p w:rsidR="00B55B7A" w:rsidRDefault="0086676D">
      <w:pPr>
        <w:spacing w:line="360" w:lineRule="exac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913216" behindDoc="0" locked="0" layoutInCell="1" allowOverlap="1">
                <wp:simplePos x="0" y="0"/>
                <wp:positionH relativeFrom="margin">
                  <wp:posOffset>3197225</wp:posOffset>
                </wp:positionH>
                <wp:positionV relativeFrom="paragraph">
                  <wp:posOffset>1270</wp:posOffset>
                </wp:positionV>
                <wp:extent cx="2084705" cy="521970"/>
                <wp:effectExtent l="635" t="0" r="635" b="0"/>
                <wp:wrapNone/>
                <wp:docPr id="225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470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3240"/>
                              </w:tabs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 xml:space="preserve">Г отовить и передавать документальные материалы на </w:t>
                            </w:r>
                            <w:r>
                              <w:rPr>
                                <w:rStyle w:val="18Exact0"/>
                              </w:rPr>
                              <w:t>хранение в архив.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0" o:spid="_x0000_s1188" type="#_x0000_t202" style="position:absolute;margin-left:251.75pt;margin-top:.1pt;width:164.15pt;height:41.1pt;z-index:2519132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3240"/>
                        </w:tabs>
                        <w:spacing w:line="274" w:lineRule="exact"/>
                      </w:pPr>
                      <w:r>
                        <w:rPr>
                          <w:rStyle w:val="18Exact"/>
                        </w:rPr>
                        <w:t xml:space="preserve">Г отовить и передавать документальные материалы на </w:t>
                      </w:r>
                      <w:r>
                        <w:rPr>
                          <w:rStyle w:val="18Exact0"/>
                        </w:rPr>
                        <w:t>хранение в архив.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915264" behindDoc="0" locked="0" layoutInCell="1" allowOverlap="1">
                <wp:simplePos x="0" y="0"/>
                <wp:positionH relativeFrom="margin">
                  <wp:posOffset>3197225</wp:posOffset>
                </wp:positionH>
                <wp:positionV relativeFrom="paragraph">
                  <wp:posOffset>528320</wp:posOffset>
                </wp:positionV>
                <wp:extent cx="615950" cy="139700"/>
                <wp:effectExtent l="635" t="0" r="2540" b="3810"/>
                <wp:wrapNone/>
                <wp:docPr id="224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232"/>
                              <w:shd w:val="clear" w:color="auto" w:fill="auto"/>
                              <w:spacing w:before="0" w:line="220" w:lineRule="exact"/>
                              <w:jc w:val="left"/>
                            </w:pPr>
                            <w:r>
                              <w:rPr>
                                <w:rStyle w:val="23Exact"/>
                                <w:b/>
                                <w:bCs/>
                              </w:rPr>
                              <w:t>Знания: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1" o:spid="_x0000_s1189" type="#_x0000_t202" style="position:absolute;margin-left:251.75pt;margin-top:41.6pt;width:48.5pt;height:11pt;z-index:2519152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232"/>
                        <w:shd w:val="clear" w:color="auto" w:fill="auto"/>
                        <w:spacing w:before="0" w:line="220" w:lineRule="exact"/>
                        <w:jc w:val="left"/>
                      </w:pPr>
                      <w:r>
                        <w:rPr>
                          <w:rStyle w:val="23Exact"/>
                          <w:b/>
                          <w:bCs/>
                        </w:rPr>
                        <w:t>Знания: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917312" behindDoc="0" locked="0" layoutInCell="1" allowOverlap="1">
                <wp:simplePos x="0" y="0"/>
                <wp:positionH relativeFrom="margin">
                  <wp:posOffset>3197225</wp:posOffset>
                </wp:positionH>
                <wp:positionV relativeFrom="paragraph">
                  <wp:posOffset>805815</wp:posOffset>
                </wp:positionV>
                <wp:extent cx="2407920" cy="1565910"/>
                <wp:effectExtent l="635" t="635" r="1270" b="0"/>
                <wp:wrapNone/>
                <wp:docPr id="223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920" cy="156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>Нормативные правовые акты, нормативно-методические документы, государственные стандарты, определяющие порядок оформления и передачи дел в архив организации.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3749"/>
                              </w:tabs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 xml:space="preserve">Правила технической обработки и полного оформления дел постоянного и временного хранения. Правила передачи дел в </w:t>
                            </w:r>
                            <w:r>
                              <w:rPr>
                                <w:rStyle w:val="18Exact0"/>
                              </w:rPr>
                              <w:t>архив организации.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2" o:spid="_x0000_s1190" type="#_x0000_t202" style="position:absolute;margin-left:251.75pt;margin-top:63.45pt;width:189.6pt;height:123.3pt;z-index:2519173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fvrtgIAALc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</w:pPr>
                      <w:r>
                        <w:rPr>
                          <w:rStyle w:val="18Exact"/>
                        </w:rPr>
                        <w:t>Нормативные правовые акты, нормативно-методические документы, государственные стандарты, определяющие порядок оформления и передачи дел в архив организации.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3749"/>
                        </w:tabs>
                        <w:spacing w:line="274" w:lineRule="exact"/>
                      </w:pPr>
                      <w:r>
                        <w:rPr>
                          <w:rStyle w:val="18Exact"/>
                        </w:rPr>
                        <w:t xml:space="preserve">Правила технической обработки и полного оформления дел постоянного и временного хранения. Правила передачи дел в </w:t>
                      </w:r>
                      <w:r>
                        <w:rPr>
                          <w:rStyle w:val="18Exact0"/>
                        </w:rPr>
                        <w:t>архив организации.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919360" behindDoc="0" locked="0" layoutInCell="1" allowOverlap="1">
                <wp:simplePos x="0" y="0"/>
                <wp:positionH relativeFrom="margin">
                  <wp:posOffset>1362710</wp:posOffset>
                </wp:positionH>
                <wp:positionV relativeFrom="paragraph">
                  <wp:posOffset>2731770</wp:posOffset>
                </wp:positionV>
                <wp:extent cx="1755775" cy="695960"/>
                <wp:effectExtent l="4445" t="2540" r="1905" b="0"/>
                <wp:wrapNone/>
                <wp:docPr id="222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69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>ПК 2.6. Составлять описи дел постоянного и долговременного сроков хранения.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3" o:spid="_x0000_s1191" type="#_x0000_t202" style="position:absolute;margin-left:107.3pt;margin-top:215.1pt;width:138.25pt;height:54.8pt;z-index:2519193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  <w:jc w:val="both"/>
                      </w:pPr>
                      <w:r>
                        <w:rPr>
                          <w:rStyle w:val="18Exact"/>
                        </w:rPr>
                        <w:t>ПК 2.6. Составлять описи дел постоянного и долговременного сроков хранения.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921408" behindDoc="0" locked="0" layoutInCell="1" allowOverlap="1">
                <wp:simplePos x="0" y="0"/>
                <wp:positionH relativeFrom="margin">
                  <wp:posOffset>3197225</wp:posOffset>
                </wp:positionH>
                <wp:positionV relativeFrom="paragraph">
                  <wp:posOffset>2762250</wp:posOffset>
                </wp:positionV>
                <wp:extent cx="688975" cy="139700"/>
                <wp:effectExtent l="635" t="4445" r="0" b="0"/>
                <wp:wrapNone/>
                <wp:docPr id="221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232"/>
                              <w:shd w:val="clear" w:color="auto" w:fill="auto"/>
                              <w:spacing w:before="0" w:line="220" w:lineRule="exact"/>
                              <w:jc w:val="left"/>
                            </w:pPr>
                            <w:r>
                              <w:rPr>
                                <w:rStyle w:val="23Exact"/>
                                <w:b/>
                                <w:bCs/>
                              </w:rPr>
                              <w:t>Навыки: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4" o:spid="_x0000_s1192" type="#_x0000_t202" style="position:absolute;margin-left:251.75pt;margin-top:217.5pt;width:54.25pt;height:11pt;z-index:2519214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+SntA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232"/>
                        <w:shd w:val="clear" w:color="auto" w:fill="auto"/>
                        <w:spacing w:before="0" w:line="220" w:lineRule="exact"/>
                        <w:jc w:val="left"/>
                      </w:pPr>
                      <w:r>
                        <w:rPr>
                          <w:rStyle w:val="23Exact"/>
                          <w:b/>
                          <w:bCs/>
                        </w:rPr>
                        <w:t>Навыки: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923456" behindDoc="0" locked="0" layoutInCell="1" allowOverlap="1">
                <wp:simplePos x="0" y="0"/>
                <wp:positionH relativeFrom="margin">
                  <wp:posOffset>3197225</wp:posOffset>
                </wp:positionH>
                <wp:positionV relativeFrom="paragraph">
                  <wp:posOffset>3033395</wp:posOffset>
                </wp:positionV>
                <wp:extent cx="2468880" cy="521970"/>
                <wp:effectExtent l="635" t="0" r="0" b="2540"/>
                <wp:wrapNone/>
                <wp:docPr id="220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3840"/>
                              </w:tabs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>Формировать справочный аппарат</w:t>
                            </w:r>
                            <w:r>
                              <w:rPr>
                                <w:rStyle w:val="18Exact"/>
                              </w:rPr>
                              <w:t xml:space="preserve">, обеспечивающий быстрый поиск </w:t>
                            </w:r>
                            <w:r>
                              <w:rPr>
                                <w:rStyle w:val="18Exact0"/>
                              </w:rPr>
                              <w:t>документов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" o:spid="_x0000_s1193" type="#_x0000_t202" style="position:absolute;margin-left:251.75pt;margin-top:238.85pt;width:194.4pt;height:41.1pt;z-index:2519234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mavtA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3840"/>
                        </w:tabs>
                        <w:spacing w:line="274" w:lineRule="exact"/>
                      </w:pPr>
                      <w:r>
                        <w:rPr>
                          <w:rStyle w:val="18Exact"/>
                        </w:rPr>
                        <w:t>Формировать справочный аппарат</w:t>
                      </w:r>
                      <w:r>
                        <w:rPr>
                          <w:rStyle w:val="18Exact"/>
                        </w:rPr>
                        <w:t xml:space="preserve">, обеспечивающий быстрый поиск </w:t>
                      </w:r>
                      <w:r>
                        <w:rPr>
                          <w:rStyle w:val="18Exact0"/>
                        </w:rPr>
                        <w:t>документов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925504" behindDoc="0" locked="0" layoutInCell="1" allowOverlap="1">
                <wp:simplePos x="0" y="0"/>
                <wp:positionH relativeFrom="margin">
                  <wp:posOffset>3197225</wp:posOffset>
                </wp:positionH>
                <wp:positionV relativeFrom="paragraph">
                  <wp:posOffset>3591560</wp:posOffset>
                </wp:positionV>
                <wp:extent cx="658495" cy="139700"/>
                <wp:effectExtent l="635" t="0" r="0" b="0"/>
                <wp:wrapNone/>
                <wp:docPr id="219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232"/>
                              <w:shd w:val="clear" w:color="auto" w:fill="auto"/>
                              <w:spacing w:before="0" w:line="220" w:lineRule="exact"/>
                              <w:jc w:val="left"/>
                            </w:pPr>
                            <w:r>
                              <w:rPr>
                                <w:rStyle w:val="23Exact"/>
                                <w:b/>
                                <w:bCs/>
                              </w:rPr>
                              <w:t>Умения: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6" o:spid="_x0000_s1194" type="#_x0000_t202" style="position:absolute;margin-left:251.75pt;margin-top:282.8pt;width:51.85pt;height:11pt;z-index:2519255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n4itQIAALU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232"/>
                        <w:shd w:val="clear" w:color="auto" w:fill="auto"/>
                        <w:spacing w:before="0" w:line="220" w:lineRule="exact"/>
                        <w:jc w:val="left"/>
                      </w:pPr>
                      <w:r>
                        <w:rPr>
                          <w:rStyle w:val="23Exact"/>
                          <w:b/>
                          <w:bCs/>
                        </w:rPr>
                        <w:t>Умения: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927552" behindDoc="0" locked="0" layoutInCell="1" allowOverlap="1">
                <wp:simplePos x="0" y="0"/>
                <wp:positionH relativeFrom="margin">
                  <wp:posOffset>3197225</wp:posOffset>
                </wp:positionH>
                <wp:positionV relativeFrom="paragraph">
                  <wp:posOffset>3862705</wp:posOffset>
                </wp:positionV>
                <wp:extent cx="2456815" cy="869950"/>
                <wp:effectExtent l="635" t="0" r="0" b="0"/>
                <wp:wrapNone/>
                <wp:docPr id="218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815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>Составлять и оформлять описи дел постоянного и долговременного сроков хранения.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>Использовать номенклатуру дел при составлении описей дел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7" o:spid="_x0000_s1195" type="#_x0000_t202" style="position:absolute;margin-left:251.75pt;margin-top:304.15pt;width:193.45pt;height:68.5pt;z-index:2519275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SitQ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</w:pPr>
                      <w:r>
                        <w:rPr>
                          <w:rStyle w:val="18Exact"/>
                        </w:rPr>
                        <w:t>Составлять и оформлять описи дел постоянного и долговременного сроков хранения.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</w:pPr>
                      <w:r>
                        <w:rPr>
                          <w:rStyle w:val="18Exact"/>
                        </w:rPr>
                        <w:t>Использовать номенклатуру дел при составлении описей дел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929600" behindDoc="0" locked="0" layoutInCell="1" allowOverlap="1">
                <wp:simplePos x="0" y="0"/>
                <wp:positionH relativeFrom="margin">
                  <wp:posOffset>3197225</wp:posOffset>
                </wp:positionH>
                <wp:positionV relativeFrom="paragraph">
                  <wp:posOffset>4770755</wp:posOffset>
                </wp:positionV>
                <wp:extent cx="615950" cy="139700"/>
                <wp:effectExtent l="635" t="3175" r="2540" b="0"/>
                <wp:wrapNone/>
                <wp:docPr id="217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232"/>
                              <w:shd w:val="clear" w:color="auto" w:fill="auto"/>
                              <w:spacing w:before="0" w:line="220" w:lineRule="exact"/>
                              <w:jc w:val="left"/>
                            </w:pPr>
                            <w:r>
                              <w:rPr>
                                <w:rStyle w:val="23Exact"/>
                                <w:b/>
                                <w:bCs/>
                              </w:rPr>
                              <w:t>Знания: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8" o:spid="_x0000_s1196" type="#_x0000_t202" style="position:absolute;margin-left:251.75pt;margin-top:375.65pt;width:48.5pt;height:11pt;z-index:2519296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232"/>
                        <w:shd w:val="clear" w:color="auto" w:fill="auto"/>
                        <w:spacing w:before="0" w:line="220" w:lineRule="exact"/>
                        <w:jc w:val="left"/>
                      </w:pPr>
                      <w:r>
                        <w:rPr>
                          <w:rStyle w:val="23Exact"/>
                          <w:b/>
                          <w:bCs/>
                        </w:rPr>
                        <w:t>Знания: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931648" behindDoc="0" locked="0" layoutInCell="1" allowOverlap="1">
                <wp:simplePos x="0" y="0"/>
                <wp:positionH relativeFrom="margin">
                  <wp:posOffset>3197225</wp:posOffset>
                </wp:positionH>
                <wp:positionV relativeFrom="paragraph">
                  <wp:posOffset>5045075</wp:posOffset>
                </wp:positionV>
                <wp:extent cx="2444750" cy="695960"/>
                <wp:effectExtent l="635" t="1270" r="2540" b="0"/>
                <wp:wrapNone/>
                <wp:docPr id="216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0" cy="69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3806"/>
                              </w:tabs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 xml:space="preserve">Правила составления описи дел постоянного и </w:t>
                            </w:r>
                            <w:r>
                              <w:rPr>
                                <w:rStyle w:val="18Exact"/>
                              </w:rPr>
                              <w:t>временного хранения в соответствии с нормативно</w:t>
                            </w:r>
                            <w:r>
                              <w:rPr>
                                <w:rStyle w:val="18Exact"/>
                              </w:rPr>
                              <w:softHyphen/>
                            </w:r>
                            <w:r>
                              <w:rPr>
                                <w:rStyle w:val="18Exact0"/>
                              </w:rPr>
                              <w:t>методическими документами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9" o:spid="_x0000_s1197" type="#_x0000_t202" style="position:absolute;margin-left:251.75pt;margin-top:397.25pt;width:192.5pt;height:54.8pt;z-index:2519316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3806"/>
                        </w:tabs>
                        <w:spacing w:line="274" w:lineRule="exact"/>
                      </w:pPr>
                      <w:r>
                        <w:rPr>
                          <w:rStyle w:val="18Exact"/>
                        </w:rPr>
                        <w:t xml:space="preserve">Правила составления описи дел постоянного и </w:t>
                      </w:r>
                      <w:r>
                        <w:rPr>
                          <w:rStyle w:val="18Exact"/>
                        </w:rPr>
                        <w:t>временного хранения в соответствии с нормативно</w:t>
                      </w:r>
                      <w:r>
                        <w:rPr>
                          <w:rStyle w:val="18Exact"/>
                        </w:rPr>
                        <w:softHyphen/>
                      </w:r>
                      <w:r>
                        <w:rPr>
                          <w:rStyle w:val="18Exact0"/>
                        </w:rPr>
                        <w:t>методическими документами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93369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6132830</wp:posOffset>
                </wp:positionV>
                <wp:extent cx="5662930" cy="2578735"/>
                <wp:effectExtent l="4445" t="3175" r="0" b="0"/>
                <wp:wrapNone/>
                <wp:docPr id="215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2930" cy="257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50"/>
                              <w:shd w:val="clear" w:color="auto" w:fill="auto"/>
                              <w:spacing w:line="210" w:lineRule="exact"/>
                            </w:pPr>
                            <w:r>
                              <w:rPr>
                                <w:rStyle w:val="5Exact"/>
                              </w:rPr>
                              <w:t>Освоение профессионального модуля направлено на развитие общих компетенций:</w:t>
                            </w:r>
                          </w:p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65"/>
                              <w:gridCol w:w="2693"/>
                              <w:gridCol w:w="5261"/>
                            </w:tblGrid>
                            <w:tr w:rsidR="003D3CAE">
                              <w:trPr>
                                <w:trHeight w:hRule="exact" w:val="1829"/>
                                <w:jc w:val="center"/>
                              </w:trPr>
                              <w:tc>
                                <w:tcPr>
                                  <w:tcW w:w="9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textDirection w:val="btL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after="120"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Код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120" w:line="220" w:lineRule="exact"/>
                                    <w:ind w:left="200" w:firstLine="0"/>
                                    <w:jc w:val="lef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компетенции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after="120"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Формулировка</w:t>
                                  </w:r>
                                </w:p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120"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компетенции</w:t>
                                  </w:r>
                                </w:p>
                              </w:tc>
                              <w:tc>
                                <w:tcPr>
                                  <w:tcW w:w="52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Знания, умения</w:t>
                                  </w:r>
                                </w:p>
                              </w:tc>
                            </w:tr>
                            <w:tr w:rsidR="003D3CAE">
                              <w:trPr>
                                <w:trHeight w:hRule="exact" w:val="283"/>
                                <w:jc w:val="center"/>
                              </w:trPr>
                              <w:tc>
                                <w:tcPr>
                                  <w:tcW w:w="9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10" w:lineRule="exact"/>
                                    <w:ind w:left="180" w:firstLine="0"/>
                                    <w:jc w:val="left"/>
                                  </w:pPr>
                                  <w:r>
                                    <w:rPr>
                                      <w:rStyle w:val="2105pt0"/>
                                    </w:rPr>
                                    <w:t>ОК 01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5pt0"/>
                                    </w:rPr>
                                    <w:t>Выбирать способы</w:t>
                                  </w:r>
                                </w:p>
                              </w:tc>
                              <w:tc>
                                <w:tcPr>
                                  <w:tcW w:w="52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2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Умения:</w:t>
                                  </w:r>
                                </w:p>
                              </w:tc>
                            </w:tr>
                            <w:tr w:rsidR="003D3CAE">
                              <w:trPr>
                                <w:trHeight w:hRule="exact" w:val="605"/>
                                <w:jc w:val="center"/>
                              </w:trPr>
                              <w:tc>
                                <w:tcPr>
                                  <w:tcW w:w="96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7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5pt0"/>
                                    </w:rPr>
                                    <w:t xml:space="preserve">решения </w:t>
                                  </w:r>
                                  <w:r>
                                    <w:rPr>
                                      <w:rStyle w:val="2105pt0"/>
                                    </w:rPr>
                                    <w:t>задач профессиональной</w:t>
                                  </w:r>
                                </w:p>
                              </w:tc>
                              <w:tc>
                                <w:tcPr>
                                  <w:tcW w:w="52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74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5pt0"/>
                                    </w:rPr>
                                    <w:t>распознавать задачу и/или проблему в профессиональном и/или социальном</w:t>
                                  </w:r>
                                </w:p>
                              </w:tc>
                            </w:tr>
                            <w:tr w:rsidR="003D3CAE">
                              <w:trPr>
                                <w:trHeight w:hRule="exact" w:val="235"/>
                                <w:jc w:val="center"/>
                              </w:trPr>
                              <w:tc>
                                <w:tcPr>
                                  <w:tcW w:w="96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5pt0"/>
                                    </w:rPr>
                                    <w:t>деятельности</w:t>
                                  </w:r>
                                </w:p>
                              </w:tc>
                              <w:tc>
                                <w:tcPr>
                                  <w:tcW w:w="5261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5pt0"/>
                                    </w:rPr>
                                    <w:t>контексте</w:t>
                                  </w:r>
                                </w:p>
                              </w:tc>
                            </w:tr>
                            <w:tr w:rsidR="003D3CAE">
                              <w:trPr>
                                <w:trHeight w:hRule="exact" w:val="331"/>
                                <w:jc w:val="center"/>
                              </w:trPr>
                              <w:tc>
                                <w:tcPr>
                                  <w:tcW w:w="96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5pt0"/>
                                    </w:rPr>
                                    <w:t>применительно</w:t>
                                  </w:r>
                                </w:p>
                              </w:tc>
                              <w:tc>
                                <w:tcPr>
                                  <w:tcW w:w="52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5pt0"/>
                                    </w:rPr>
                                    <w:t>анализировать задачу и/или проблему и</w:t>
                                  </w:r>
                                </w:p>
                              </w:tc>
                            </w:tr>
                            <w:tr w:rsidR="003D3CAE">
                              <w:trPr>
                                <w:trHeight w:hRule="exact" w:val="230"/>
                                <w:jc w:val="center"/>
                              </w:trPr>
                              <w:tc>
                                <w:tcPr>
                                  <w:tcW w:w="96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5pt0"/>
                                    </w:rPr>
                                    <w:t>к различным</w:t>
                                  </w:r>
                                </w:p>
                              </w:tc>
                              <w:tc>
                                <w:tcPr>
                                  <w:tcW w:w="5261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5pt0"/>
                                    </w:rPr>
                                    <w:t>выделять её составные части</w:t>
                                  </w:r>
                                </w:p>
                              </w:tc>
                            </w:tr>
                            <w:tr w:rsidR="003D3CAE">
                              <w:trPr>
                                <w:trHeight w:hRule="exact" w:val="293"/>
                                <w:jc w:val="center"/>
                              </w:trPr>
                              <w:tc>
                                <w:tcPr>
                                  <w:tcW w:w="965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B2121" w:rsidRDefault="00AB212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5pt0"/>
                                    </w:rPr>
                                    <w:t>контекстам</w:t>
                                  </w:r>
                                </w:p>
                              </w:tc>
                              <w:tc>
                                <w:tcPr>
                                  <w:tcW w:w="52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B2121" w:rsidRDefault="0086676D">
                                  <w:pPr>
                                    <w:pStyle w:val="21"/>
                                    <w:shd w:val="clear" w:color="auto" w:fill="auto"/>
                                    <w:spacing w:before="0" w:line="21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5pt0"/>
                                    </w:rPr>
                                    <w:t xml:space="preserve">определять этапы решения </w:t>
                                  </w:r>
                                  <w:r>
                                    <w:rPr>
                                      <w:rStyle w:val="2105pt0"/>
                                    </w:rPr>
                                    <w:t>задачи</w:t>
                                  </w:r>
                                </w:p>
                              </w:tc>
                            </w:tr>
                          </w:tbl>
                          <w:p w:rsidR="00AB2121" w:rsidRDefault="00AB212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198" type="#_x0000_t202" style="position:absolute;margin-left:.05pt;margin-top:482.9pt;width:445.9pt;height:203.05pt;z-index:2519336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pW4tgIAALc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50"/>
                        <w:shd w:val="clear" w:color="auto" w:fill="auto"/>
                        <w:spacing w:line="210" w:lineRule="exact"/>
                      </w:pPr>
                      <w:r>
                        <w:rPr>
                          <w:rStyle w:val="5Exact"/>
                        </w:rPr>
                        <w:t>Освоение профессионального модуля направлено на развитие общих компетенций:</w:t>
                      </w:r>
                    </w:p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65"/>
                        <w:gridCol w:w="2693"/>
                        <w:gridCol w:w="5261"/>
                      </w:tblGrid>
                      <w:tr w:rsidR="003D3CAE">
                        <w:trPr>
                          <w:trHeight w:hRule="exact" w:val="1829"/>
                          <w:jc w:val="center"/>
                        </w:trPr>
                        <w:tc>
                          <w:tcPr>
                            <w:tcW w:w="96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textDirection w:val="btL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after="120" w:line="220" w:lineRule="exact"/>
                              <w:ind w:firstLine="0"/>
                            </w:pPr>
                            <w:r>
                              <w:rPr>
                                <w:rStyle w:val="211pt0"/>
                              </w:rPr>
                              <w:t>Код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120" w:line="220" w:lineRule="exact"/>
                              <w:ind w:left="200" w:firstLine="0"/>
                              <w:jc w:val="left"/>
                            </w:pPr>
                            <w:r>
                              <w:rPr>
                                <w:rStyle w:val="211pt0"/>
                              </w:rPr>
                              <w:t>компетенции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after="120" w:line="220" w:lineRule="exact"/>
                              <w:ind w:firstLine="0"/>
                            </w:pPr>
                            <w:r>
                              <w:rPr>
                                <w:rStyle w:val="211pt0"/>
                              </w:rPr>
                              <w:t>Формулировка</w:t>
                            </w:r>
                          </w:p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120" w:line="220" w:lineRule="exact"/>
                              <w:ind w:firstLine="0"/>
                            </w:pPr>
                            <w:r>
                              <w:rPr>
                                <w:rStyle w:val="211pt0"/>
                              </w:rPr>
                              <w:t>компетенции</w:t>
                            </w:r>
                          </w:p>
                        </w:tc>
                        <w:tc>
                          <w:tcPr>
                            <w:tcW w:w="526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20" w:lineRule="exact"/>
                              <w:ind w:firstLine="0"/>
                            </w:pPr>
                            <w:r>
                              <w:rPr>
                                <w:rStyle w:val="211pt0"/>
                              </w:rPr>
                              <w:t>Знания, умения</w:t>
                            </w:r>
                          </w:p>
                        </w:tc>
                      </w:tr>
                      <w:tr w:rsidR="003D3CAE">
                        <w:trPr>
                          <w:trHeight w:hRule="exact" w:val="283"/>
                          <w:jc w:val="center"/>
                        </w:trPr>
                        <w:tc>
                          <w:tcPr>
                            <w:tcW w:w="96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10" w:lineRule="exact"/>
                              <w:ind w:left="180" w:firstLine="0"/>
                              <w:jc w:val="left"/>
                            </w:pPr>
                            <w:r>
                              <w:rPr>
                                <w:rStyle w:val="2105pt0"/>
                              </w:rPr>
                              <w:t>ОК 01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5pt0"/>
                              </w:rPr>
                              <w:t>Выбирать способы</w:t>
                            </w:r>
                          </w:p>
                        </w:tc>
                        <w:tc>
                          <w:tcPr>
                            <w:tcW w:w="526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2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1pt0"/>
                              </w:rPr>
                              <w:t>Умения:</w:t>
                            </w:r>
                          </w:p>
                        </w:tc>
                      </w:tr>
                      <w:tr w:rsidR="003D3CAE">
                        <w:trPr>
                          <w:trHeight w:hRule="exact" w:val="605"/>
                          <w:jc w:val="center"/>
                        </w:trPr>
                        <w:tc>
                          <w:tcPr>
                            <w:tcW w:w="96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7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5pt0"/>
                              </w:rPr>
                              <w:t xml:space="preserve">решения </w:t>
                            </w:r>
                            <w:r>
                              <w:rPr>
                                <w:rStyle w:val="2105pt0"/>
                              </w:rPr>
                              <w:t>задач профессиональной</w:t>
                            </w:r>
                          </w:p>
                        </w:tc>
                        <w:tc>
                          <w:tcPr>
                            <w:tcW w:w="526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74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5pt0"/>
                              </w:rPr>
                              <w:t>распознавать задачу и/или проблему в профессиональном и/или социальном</w:t>
                            </w:r>
                          </w:p>
                        </w:tc>
                      </w:tr>
                      <w:tr w:rsidR="003D3CAE">
                        <w:trPr>
                          <w:trHeight w:hRule="exact" w:val="235"/>
                          <w:jc w:val="center"/>
                        </w:trPr>
                        <w:tc>
                          <w:tcPr>
                            <w:tcW w:w="96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5pt0"/>
                              </w:rPr>
                              <w:t>деятельности</w:t>
                            </w:r>
                          </w:p>
                        </w:tc>
                        <w:tc>
                          <w:tcPr>
                            <w:tcW w:w="5261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5pt0"/>
                              </w:rPr>
                              <w:t>контексте</w:t>
                            </w:r>
                          </w:p>
                        </w:tc>
                      </w:tr>
                      <w:tr w:rsidR="003D3CAE">
                        <w:trPr>
                          <w:trHeight w:hRule="exact" w:val="331"/>
                          <w:jc w:val="center"/>
                        </w:trPr>
                        <w:tc>
                          <w:tcPr>
                            <w:tcW w:w="96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5pt0"/>
                              </w:rPr>
                              <w:t>применительно</w:t>
                            </w:r>
                          </w:p>
                        </w:tc>
                        <w:tc>
                          <w:tcPr>
                            <w:tcW w:w="526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5pt0"/>
                              </w:rPr>
                              <w:t>анализировать задачу и/или проблему и</w:t>
                            </w:r>
                          </w:p>
                        </w:tc>
                      </w:tr>
                      <w:tr w:rsidR="003D3CAE">
                        <w:trPr>
                          <w:trHeight w:hRule="exact" w:val="230"/>
                          <w:jc w:val="center"/>
                        </w:trPr>
                        <w:tc>
                          <w:tcPr>
                            <w:tcW w:w="96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5pt0"/>
                              </w:rPr>
                              <w:t>к различным</w:t>
                            </w:r>
                          </w:p>
                        </w:tc>
                        <w:tc>
                          <w:tcPr>
                            <w:tcW w:w="5261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5pt0"/>
                              </w:rPr>
                              <w:t>выделять её составные части</w:t>
                            </w:r>
                          </w:p>
                        </w:tc>
                      </w:tr>
                      <w:tr w:rsidR="003D3CAE">
                        <w:trPr>
                          <w:trHeight w:hRule="exact" w:val="293"/>
                          <w:jc w:val="center"/>
                        </w:trPr>
                        <w:tc>
                          <w:tcPr>
                            <w:tcW w:w="965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B2121" w:rsidRDefault="00AB212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5pt0"/>
                              </w:rPr>
                              <w:t>контекстам</w:t>
                            </w:r>
                          </w:p>
                        </w:tc>
                        <w:tc>
                          <w:tcPr>
                            <w:tcW w:w="52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B2121" w:rsidRDefault="0086676D">
                            <w:pPr>
                              <w:pStyle w:val="21"/>
                              <w:shd w:val="clear" w:color="auto" w:fill="auto"/>
                              <w:spacing w:before="0" w:line="21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5pt0"/>
                              </w:rPr>
                              <w:t xml:space="preserve">определять этапы решения </w:t>
                            </w:r>
                            <w:r>
                              <w:rPr>
                                <w:rStyle w:val="2105pt0"/>
                              </w:rPr>
                              <w:t>задачи</w:t>
                            </w:r>
                          </w:p>
                        </w:tc>
                      </w:tr>
                    </w:tbl>
                    <w:p w:rsidR="00AB2121" w:rsidRDefault="00AB2121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664" w:lineRule="exact"/>
      </w:pPr>
    </w:p>
    <w:p w:rsidR="00B55B7A" w:rsidRDefault="00B55B7A">
      <w:pPr>
        <w:rPr>
          <w:sz w:val="2"/>
          <w:szCs w:val="2"/>
        </w:rPr>
        <w:sectPr w:rsidR="00B55B7A">
          <w:pgSz w:w="11900" w:h="16840"/>
          <w:pgMar w:top="1132" w:right="1202" w:bottom="973" w:left="1776" w:header="0" w:footer="3" w:gutter="0"/>
          <w:cols w:space="720"/>
          <w:noEndnote/>
          <w:docGrid w:linePitch="360"/>
        </w:sectPr>
      </w:pPr>
    </w:p>
    <w:p w:rsidR="00B55B7A" w:rsidRDefault="0086676D">
      <w:pPr>
        <w:spacing w:line="360" w:lineRule="exac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935744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4288155</wp:posOffset>
                </wp:positionV>
                <wp:extent cx="423545" cy="133350"/>
                <wp:effectExtent l="0" t="0" r="0" b="3175"/>
                <wp:wrapNone/>
                <wp:docPr id="214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4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10" w:lineRule="exact"/>
                            </w:pPr>
                            <w:r>
                              <w:rPr>
                                <w:rStyle w:val="18Exact"/>
                              </w:rPr>
                              <w:t>ОК 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1" o:spid="_x0000_s1199" type="#_x0000_t202" style="position:absolute;margin-left:.05pt;margin-top:337.65pt;width:33.35pt;height:10.5pt;z-index:2519357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10" w:lineRule="exact"/>
                      </w:pPr>
                      <w:r>
                        <w:rPr>
                          <w:rStyle w:val="18Exact"/>
                        </w:rPr>
                        <w:t>ОК 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937792" behindDoc="0" locked="0" layoutInCell="1" allowOverlap="1">
                <wp:simplePos x="0" y="0"/>
                <wp:positionH relativeFrom="margin">
                  <wp:posOffset>567055</wp:posOffset>
                </wp:positionH>
                <wp:positionV relativeFrom="paragraph">
                  <wp:posOffset>4255770</wp:posOffset>
                </wp:positionV>
                <wp:extent cx="1496695" cy="1739900"/>
                <wp:effectExtent l="1270" t="2540" r="0" b="635"/>
                <wp:wrapNone/>
                <wp:docPr id="213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695" cy="173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>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2" o:spid="_x0000_s1200" type="#_x0000_t202" style="position:absolute;margin-left:44.65pt;margin-top:335.1pt;width:117.85pt;height:137pt;z-index:2519377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</w:pPr>
                      <w:r>
                        <w:rPr>
                          <w:rStyle w:val="18Exact"/>
                        </w:rPr>
                        <w:t>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93984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9119235</wp:posOffset>
                </wp:positionV>
                <wp:extent cx="414655" cy="133350"/>
                <wp:effectExtent l="0" t="0" r="0" b="1270"/>
                <wp:wrapNone/>
                <wp:docPr id="212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10" w:lineRule="exact"/>
                            </w:pPr>
                            <w:r>
                              <w:rPr>
                                <w:rStyle w:val="18Exact"/>
                              </w:rPr>
                              <w:t>ОК 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3" o:spid="_x0000_s1201" type="#_x0000_t202" style="position:absolute;margin-left:.05pt;margin-top:718.05pt;width:32.65pt;height:10.5pt;z-index:2519398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10" w:lineRule="exact"/>
                      </w:pPr>
                      <w:r>
                        <w:rPr>
                          <w:rStyle w:val="18Exact"/>
                        </w:rPr>
                        <w:t>ОК 03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941888" behindDoc="0" locked="0" layoutInCell="1" allowOverlap="1">
                <wp:simplePos x="0" y="0"/>
                <wp:positionH relativeFrom="margin">
                  <wp:posOffset>2277110</wp:posOffset>
                </wp:positionH>
                <wp:positionV relativeFrom="paragraph">
                  <wp:posOffset>1270</wp:posOffset>
                </wp:positionV>
                <wp:extent cx="3224530" cy="9041130"/>
                <wp:effectExtent l="0" t="0" r="0" b="1905"/>
                <wp:wrapNone/>
                <wp:docPr id="211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4530" cy="904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78" w:lineRule="exact"/>
                            </w:pPr>
                            <w:r>
                              <w:rPr>
                                <w:rStyle w:val="18Exact"/>
                              </w:rPr>
                              <w:t>выявлять и эффективно искать информацию, необходимую для решения задачи и/или</w:t>
                            </w:r>
                          </w:p>
                          <w:p w:rsidR="00AB2121" w:rsidRDefault="0086676D">
                            <w:pPr>
                              <w:pStyle w:val="181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leader="underscore" w:pos="5040"/>
                              </w:tabs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0"/>
                              </w:rPr>
                              <w:t>проблемы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181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leader="underscore" w:pos="5040"/>
                              </w:tabs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0"/>
                              </w:rPr>
                              <w:t>составлять план действия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181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leader="underscore" w:pos="5040"/>
                              </w:tabs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0"/>
                              </w:rPr>
                              <w:t>определять необходимые ресурсы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181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>владеть актуальными методами работы</w:t>
                            </w:r>
                          </w:p>
                          <w:p w:rsidR="00AB2121" w:rsidRDefault="0086676D">
                            <w:pPr>
                              <w:pStyle w:val="181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leader="underscore" w:pos="5040"/>
                              </w:tabs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0"/>
                              </w:rPr>
                              <w:t>в профессиональной и смежных сферах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181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leader="underscore" w:pos="5045"/>
                              </w:tabs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0"/>
                              </w:rPr>
                              <w:t>реализовывать составленный план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181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78" w:lineRule="exact"/>
                            </w:pPr>
                            <w:r>
                              <w:rPr>
                                <w:rStyle w:val="18Exact"/>
                              </w:rPr>
                              <w:t>оценивать результат и последствия своих действий (самостоятельно или с помощью</w:t>
                            </w:r>
                          </w:p>
                          <w:p w:rsidR="00AB2121" w:rsidRDefault="0086676D">
                            <w:pPr>
                              <w:pStyle w:val="181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leader="underscore" w:pos="5040"/>
                              </w:tabs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0"/>
                              </w:rPr>
                              <w:t>наставника)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232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leader="underscore" w:pos="5045"/>
                              </w:tabs>
                              <w:spacing w:before="0" w:line="278" w:lineRule="exact"/>
                            </w:pPr>
                            <w:r>
                              <w:rPr>
                                <w:rStyle w:val="23Exact0"/>
                                <w:b/>
                                <w:bCs/>
                              </w:rPr>
                              <w:t>Знания:</w:t>
                            </w:r>
                            <w:r>
                              <w:rPr>
                                <w:rStyle w:val="23Exact"/>
                                <w:b/>
                                <w:bCs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181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78" w:lineRule="exact"/>
                            </w:pPr>
                            <w:r>
                              <w:rPr>
                                <w:rStyle w:val="18Exact"/>
                              </w:rPr>
                              <w:t xml:space="preserve">актуальный профессиональный и социальный </w:t>
                            </w:r>
                            <w:r>
                              <w:rPr>
                                <w:rStyle w:val="18Exact0"/>
                              </w:rPr>
                              <w:t xml:space="preserve">контекст, в котором приходится работать и жить </w:t>
                            </w:r>
                            <w:r>
                              <w:rPr>
                                <w:rStyle w:val="18Exact"/>
                              </w:rPr>
                              <w:t>основные источники информации и ресурсы для решения задач и проблем</w:t>
                            </w:r>
                            <w:r>
                              <w:rPr>
                                <w:rStyle w:val="18Exact"/>
                              </w:rPr>
                              <w:t xml:space="preserve"> в профессиональном</w:t>
                            </w:r>
                          </w:p>
                          <w:p w:rsidR="00AB2121" w:rsidRDefault="0086676D">
                            <w:pPr>
                              <w:pStyle w:val="181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leader="underscore" w:pos="5040"/>
                              </w:tabs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0"/>
                              </w:rPr>
                              <w:t>и/или социальном контексте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181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>алгоритмы выполнения работ</w:t>
                            </w:r>
                          </w:p>
                          <w:p w:rsidR="00AB2121" w:rsidRDefault="0086676D">
                            <w:pPr>
                              <w:pStyle w:val="181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leader="underscore" w:pos="5040"/>
                              </w:tabs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0"/>
                              </w:rPr>
                              <w:t>в профессиональной и смежных областях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181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>методы работы в профессиональной и смежных</w:t>
                            </w:r>
                          </w:p>
                          <w:p w:rsidR="00AB2121" w:rsidRDefault="0086676D">
                            <w:pPr>
                              <w:pStyle w:val="181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leader="underscore" w:pos="5040"/>
                              </w:tabs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0"/>
                              </w:rPr>
                              <w:t>сферах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181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leader="underscore" w:pos="5040"/>
                              </w:tabs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0"/>
                              </w:rPr>
                              <w:t>структуру плана для решения задач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181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>порядок оценки результатов решения задач</w:t>
                            </w:r>
                          </w:p>
                          <w:p w:rsidR="00AB2121" w:rsidRDefault="0086676D">
                            <w:pPr>
                              <w:pStyle w:val="181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leader="underscore" w:pos="5040"/>
                              </w:tabs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0"/>
                              </w:rPr>
                              <w:t>профессиональной деятельности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232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leader="underscore" w:pos="5050"/>
                              </w:tabs>
                              <w:spacing w:before="0" w:line="278" w:lineRule="exact"/>
                            </w:pPr>
                            <w:r>
                              <w:rPr>
                                <w:rStyle w:val="23Exact0"/>
                                <w:b/>
                                <w:bCs/>
                              </w:rPr>
                              <w:t>Умения:</w:t>
                            </w:r>
                            <w:r>
                              <w:rPr>
                                <w:rStyle w:val="23Exact"/>
                                <w:b/>
                                <w:bCs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181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leader="underscore" w:pos="5040"/>
                              </w:tabs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0"/>
                              </w:rPr>
                              <w:t>определять задачи для поиска информации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181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>определять необходимые источники</w:t>
                            </w:r>
                          </w:p>
                          <w:p w:rsidR="00AB2121" w:rsidRDefault="0086676D">
                            <w:pPr>
                              <w:pStyle w:val="181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leader="underscore" w:pos="5040"/>
                              </w:tabs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0"/>
                              </w:rPr>
                              <w:t>информации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181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leader="underscore" w:pos="5040"/>
                              </w:tabs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0"/>
                              </w:rPr>
                              <w:t>планировать процесс поиска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181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leader="underscore" w:pos="5040"/>
                              </w:tabs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0"/>
                              </w:rPr>
                              <w:t>структурировать получаемую информацию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181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>выделять наиболее значимое в перечне</w:t>
                            </w:r>
                          </w:p>
                          <w:p w:rsidR="00AB2121" w:rsidRDefault="0086676D">
                            <w:pPr>
                              <w:pStyle w:val="181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leader="underscore" w:pos="5040"/>
                              </w:tabs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0"/>
                              </w:rPr>
                              <w:t>информации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181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 xml:space="preserve">оценивать </w:t>
                            </w:r>
                            <w:r>
                              <w:rPr>
                                <w:rStyle w:val="18Exact"/>
                              </w:rPr>
                              <w:t>практическую значимость</w:t>
                            </w:r>
                          </w:p>
                          <w:p w:rsidR="00AB2121" w:rsidRDefault="0086676D">
                            <w:pPr>
                              <w:pStyle w:val="181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leader="underscore" w:pos="5045"/>
                              </w:tabs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0"/>
                              </w:rPr>
                              <w:t>результатов поиска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181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78" w:lineRule="exact"/>
                            </w:pPr>
                            <w:r>
                              <w:rPr>
                                <w:rStyle w:val="18Exact"/>
                              </w:rPr>
                              <w:t>оформлять результаты поиска, применять средства информационных технологий для</w:t>
                            </w:r>
                          </w:p>
                          <w:p w:rsidR="00AB2121" w:rsidRDefault="0086676D">
                            <w:pPr>
                              <w:pStyle w:val="181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leader="underscore" w:pos="5045"/>
                              </w:tabs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0"/>
                              </w:rPr>
                              <w:t>решения профессиональных задач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181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>использовать современное программное</w:t>
                            </w:r>
                          </w:p>
                          <w:p w:rsidR="00AB2121" w:rsidRDefault="0086676D">
                            <w:pPr>
                              <w:pStyle w:val="181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leader="underscore" w:pos="5040"/>
                              </w:tabs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0"/>
                              </w:rPr>
                              <w:t>обеспечение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181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>использовать различные цифровые средства для</w:t>
                            </w:r>
                          </w:p>
                          <w:p w:rsidR="00AB2121" w:rsidRDefault="0086676D">
                            <w:pPr>
                              <w:pStyle w:val="181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leader="underscore" w:pos="5045"/>
                              </w:tabs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0"/>
                              </w:rPr>
                              <w:t>решения</w:t>
                            </w:r>
                            <w:r>
                              <w:rPr>
                                <w:rStyle w:val="18Exact0"/>
                              </w:rPr>
                              <w:t xml:space="preserve"> профессиональных задач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232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leader="underscore" w:pos="5045"/>
                              </w:tabs>
                              <w:spacing w:before="0" w:line="278" w:lineRule="exact"/>
                            </w:pPr>
                            <w:r>
                              <w:rPr>
                                <w:rStyle w:val="23Exact0"/>
                                <w:b/>
                                <w:bCs/>
                              </w:rPr>
                              <w:t>Знания:</w:t>
                            </w:r>
                            <w:r>
                              <w:rPr>
                                <w:rStyle w:val="23Exact"/>
                                <w:b/>
                                <w:bCs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181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78" w:lineRule="exact"/>
                            </w:pPr>
                            <w:r>
                              <w:rPr>
                                <w:rStyle w:val="18Exact"/>
                              </w:rPr>
                              <w:t xml:space="preserve">номенклатура информационных источников, </w:t>
                            </w:r>
                            <w:r>
                              <w:rPr>
                                <w:rStyle w:val="18Exact0"/>
                              </w:rPr>
                              <w:t>применяемых в профессиональной деятельности</w:t>
                            </w:r>
                          </w:p>
                          <w:p w:rsidR="00AB2121" w:rsidRDefault="0086676D">
                            <w:pPr>
                              <w:pStyle w:val="181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leader="underscore" w:pos="5040"/>
                              </w:tabs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0"/>
                              </w:rPr>
                              <w:t>приемы структурирования информации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181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78" w:lineRule="exact"/>
                            </w:pPr>
                            <w:r>
                              <w:rPr>
                                <w:rStyle w:val="18Exact"/>
                              </w:rPr>
                              <w:t>формат оформления результатов поиска информации, современные средства и</w:t>
                            </w:r>
                          </w:p>
                          <w:p w:rsidR="00AB2121" w:rsidRDefault="0086676D">
                            <w:pPr>
                              <w:pStyle w:val="181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leader="underscore" w:pos="5050"/>
                              </w:tabs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0"/>
                              </w:rPr>
                              <w:t>устройства информатизации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  <w:p w:rsidR="00AB2121" w:rsidRDefault="0086676D">
                            <w:pPr>
                              <w:pStyle w:val="181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78" w:lineRule="exact"/>
                            </w:pPr>
                            <w:r>
                              <w:rPr>
                                <w:rStyle w:val="18Exact"/>
                              </w:rPr>
                              <w:t xml:space="preserve">порядок их применения и программное обеспечение в профессиональной деятельности </w:t>
                            </w:r>
                            <w:r>
                              <w:rPr>
                                <w:rStyle w:val="18Exact0"/>
                              </w:rPr>
                              <w:t xml:space="preserve">в том числе с использованием цифровых средств </w:t>
                            </w:r>
                            <w:r>
                              <w:rPr>
                                <w:rStyle w:val="1811ptExact"/>
                              </w:rPr>
                              <w:t>Умения: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4" o:spid="_x0000_s1202" type="#_x0000_t202" style="position:absolute;margin-left:179.3pt;margin-top:.1pt;width:253.9pt;height:711.9pt;z-index:2519418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78" w:lineRule="exact"/>
                      </w:pPr>
                      <w:r>
                        <w:rPr>
                          <w:rStyle w:val="18Exact"/>
                        </w:rPr>
                        <w:t>выявлять и эффективно искать информацию, необходимую для решения задачи и/или</w:t>
                      </w:r>
                    </w:p>
                    <w:p w:rsidR="00AB2121" w:rsidRDefault="0086676D">
                      <w:pPr>
                        <w:pStyle w:val="181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leader="underscore" w:pos="5040"/>
                        </w:tabs>
                        <w:spacing w:line="278" w:lineRule="exact"/>
                        <w:jc w:val="both"/>
                      </w:pPr>
                      <w:r>
                        <w:rPr>
                          <w:rStyle w:val="18Exact0"/>
                        </w:rPr>
                        <w:t>проблемы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  <w:p w:rsidR="00AB2121" w:rsidRDefault="0086676D">
                      <w:pPr>
                        <w:pStyle w:val="181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leader="underscore" w:pos="5040"/>
                        </w:tabs>
                        <w:spacing w:line="278" w:lineRule="exact"/>
                        <w:jc w:val="both"/>
                      </w:pPr>
                      <w:r>
                        <w:rPr>
                          <w:rStyle w:val="18Exact0"/>
                        </w:rPr>
                        <w:t>составлять план действия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  <w:p w:rsidR="00AB2121" w:rsidRDefault="0086676D">
                      <w:pPr>
                        <w:pStyle w:val="181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leader="underscore" w:pos="5040"/>
                        </w:tabs>
                        <w:spacing w:line="278" w:lineRule="exact"/>
                        <w:jc w:val="both"/>
                      </w:pPr>
                      <w:r>
                        <w:rPr>
                          <w:rStyle w:val="18Exact0"/>
                        </w:rPr>
                        <w:t>определять необходимые ресурсы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  <w:p w:rsidR="00AB2121" w:rsidRDefault="0086676D">
                      <w:pPr>
                        <w:pStyle w:val="181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78" w:lineRule="exact"/>
                        <w:jc w:val="both"/>
                      </w:pPr>
                      <w:r>
                        <w:rPr>
                          <w:rStyle w:val="18Exact"/>
                        </w:rPr>
                        <w:t>владеть актуальными методами работы</w:t>
                      </w:r>
                    </w:p>
                    <w:p w:rsidR="00AB2121" w:rsidRDefault="0086676D">
                      <w:pPr>
                        <w:pStyle w:val="181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leader="underscore" w:pos="5040"/>
                        </w:tabs>
                        <w:spacing w:line="278" w:lineRule="exact"/>
                        <w:jc w:val="both"/>
                      </w:pPr>
                      <w:r>
                        <w:rPr>
                          <w:rStyle w:val="18Exact0"/>
                        </w:rPr>
                        <w:t>в профессиональной и смежных сферах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  <w:p w:rsidR="00AB2121" w:rsidRDefault="0086676D">
                      <w:pPr>
                        <w:pStyle w:val="181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leader="underscore" w:pos="5045"/>
                        </w:tabs>
                        <w:spacing w:line="278" w:lineRule="exact"/>
                        <w:jc w:val="both"/>
                      </w:pPr>
                      <w:r>
                        <w:rPr>
                          <w:rStyle w:val="18Exact0"/>
                        </w:rPr>
                        <w:t>реализовывать составленный план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  <w:p w:rsidR="00AB2121" w:rsidRDefault="0086676D">
                      <w:pPr>
                        <w:pStyle w:val="181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78" w:lineRule="exact"/>
                      </w:pPr>
                      <w:r>
                        <w:rPr>
                          <w:rStyle w:val="18Exact"/>
                        </w:rPr>
                        <w:t>оценивать результат и последствия своих действий (самостоятельно или с помощью</w:t>
                      </w:r>
                    </w:p>
                    <w:p w:rsidR="00AB2121" w:rsidRDefault="0086676D">
                      <w:pPr>
                        <w:pStyle w:val="181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leader="underscore" w:pos="5040"/>
                        </w:tabs>
                        <w:spacing w:line="278" w:lineRule="exact"/>
                        <w:jc w:val="both"/>
                      </w:pPr>
                      <w:r>
                        <w:rPr>
                          <w:rStyle w:val="18Exact0"/>
                        </w:rPr>
                        <w:t>наставника)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  <w:p w:rsidR="00AB2121" w:rsidRDefault="0086676D">
                      <w:pPr>
                        <w:pStyle w:val="232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leader="underscore" w:pos="5045"/>
                        </w:tabs>
                        <w:spacing w:before="0" w:line="278" w:lineRule="exact"/>
                      </w:pPr>
                      <w:r>
                        <w:rPr>
                          <w:rStyle w:val="23Exact0"/>
                          <w:b/>
                          <w:bCs/>
                        </w:rPr>
                        <w:t>Знания:</w:t>
                      </w:r>
                      <w:r>
                        <w:rPr>
                          <w:rStyle w:val="23Exact"/>
                          <w:b/>
                          <w:bCs/>
                        </w:rPr>
                        <w:tab/>
                      </w:r>
                    </w:p>
                    <w:p w:rsidR="00AB2121" w:rsidRDefault="0086676D">
                      <w:pPr>
                        <w:pStyle w:val="181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78" w:lineRule="exact"/>
                      </w:pPr>
                      <w:r>
                        <w:rPr>
                          <w:rStyle w:val="18Exact"/>
                        </w:rPr>
                        <w:t xml:space="preserve">актуальный профессиональный и социальный </w:t>
                      </w:r>
                      <w:r>
                        <w:rPr>
                          <w:rStyle w:val="18Exact0"/>
                        </w:rPr>
                        <w:t xml:space="preserve">контекст, в котором приходится работать и жить </w:t>
                      </w:r>
                      <w:r>
                        <w:rPr>
                          <w:rStyle w:val="18Exact"/>
                        </w:rPr>
                        <w:t>основные источники информации и ресурсы для решения задач и проблем</w:t>
                      </w:r>
                      <w:r>
                        <w:rPr>
                          <w:rStyle w:val="18Exact"/>
                        </w:rPr>
                        <w:t xml:space="preserve"> в профессиональном</w:t>
                      </w:r>
                    </w:p>
                    <w:p w:rsidR="00AB2121" w:rsidRDefault="0086676D">
                      <w:pPr>
                        <w:pStyle w:val="181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leader="underscore" w:pos="5040"/>
                        </w:tabs>
                        <w:spacing w:line="278" w:lineRule="exact"/>
                        <w:jc w:val="both"/>
                      </w:pPr>
                      <w:r>
                        <w:rPr>
                          <w:rStyle w:val="18Exact0"/>
                        </w:rPr>
                        <w:t>и/или социальном контексте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  <w:p w:rsidR="00AB2121" w:rsidRDefault="0086676D">
                      <w:pPr>
                        <w:pStyle w:val="181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78" w:lineRule="exact"/>
                        <w:jc w:val="both"/>
                      </w:pPr>
                      <w:r>
                        <w:rPr>
                          <w:rStyle w:val="18Exact"/>
                        </w:rPr>
                        <w:t>алгоритмы выполнения работ</w:t>
                      </w:r>
                    </w:p>
                    <w:p w:rsidR="00AB2121" w:rsidRDefault="0086676D">
                      <w:pPr>
                        <w:pStyle w:val="181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leader="underscore" w:pos="5040"/>
                        </w:tabs>
                        <w:spacing w:line="278" w:lineRule="exact"/>
                        <w:jc w:val="both"/>
                      </w:pPr>
                      <w:r>
                        <w:rPr>
                          <w:rStyle w:val="18Exact0"/>
                        </w:rPr>
                        <w:t>в профессиональной и смежных областях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  <w:p w:rsidR="00AB2121" w:rsidRDefault="0086676D">
                      <w:pPr>
                        <w:pStyle w:val="181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78" w:lineRule="exact"/>
                        <w:jc w:val="both"/>
                      </w:pPr>
                      <w:r>
                        <w:rPr>
                          <w:rStyle w:val="18Exact"/>
                        </w:rPr>
                        <w:t>методы работы в профессиональной и смежных</w:t>
                      </w:r>
                    </w:p>
                    <w:p w:rsidR="00AB2121" w:rsidRDefault="0086676D">
                      <w:pPr>
                        <w:pStyle w:val="181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leader="underscore" w:pos="5040"/>
                        </w:tabs>
                        <w:spacing w:line="278" w:lineRule="exact"/>
                        <w:jc w:val="both"/>
                      </w:pPr>
                      <w:r>
                        <w:rPr>
                          <w:rStyle w:val="18Exact0"/>
                        </w:rPr>
                        <w:t>сферах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  <w:p w:rsidR="00AB2121" w:rsidRDefault="0086676D">
                      <w:pPr>
                        <w:pStyle w:val="181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leader="underscore" w:pos="5040"/>
                        </w:tabs>
                        <w:spacing w:line="278" w:lineRule="exact"/>
                        <w:jc w:val="both"/>
                      </w:pPr>
                      <w:r>
                        <w:rPr>
                          <w:rStyle w:val="18Exact0"/>
                        </w:rPr>
                        <w:t>структуру плана для решения задач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  <w:p w:rsidR="00AB2121" w:rsidRDefault="0086676D">
                      <w:pPr>
                        <w:pStyle w:val="181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78" w:lineRule="exact"/>
                        <w:jc w:val="both"/>
                      </w:pPr>
                      <w:r>
                        <w:rPr>
                          <w:rStyle w:val="18Exact"/>
                        </w:rPr>
                        <w:t>порядок оценки результатов решения задач</w:t>
                      </w:r>
                    </w:p>
                    <w:p w:rsidR="00AB2121" w:rsidRDefault="0086676D">
                      <w:pPr>
                        <w:pStyle w:val="181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leader="underscore" w:pos="5040"/>
                        </w:tabs>
                        <w:spacing w:line="278" w:lineRule="exact"/>
                        <w:jc w:val="both"/>
                      </w:pPr>
                      <w:r>
                        <w:rPr>
                          <w:rStyle w:val="18Exact0"/>
                        </w:rPr>
                        <w:t>профессиональной деятельности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  <w:p w:rsidR="00AB2121" w:rsidRDefault="0086676D">
                      <w:pPr>
                        <w:pStyle w:val="232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leader="underscore" w:pos="5050"/>
                        </w:tabs>
                        <w:spacing w:before="0" w:line="278" w:lineRule="exact"/>
                      </w:pPr>
                      <w:r>
                        <w:rPr>
                          <w:rStyle w:val="23Exact0"/>
                          <w:b/>
                          <w:bCs/>
                        </w:rPr>
                        <w:t>Умения:</w:t>
                      </w:r>
                      <w:r>
                        <w:rPr>
                          <w:rStyle w:val="23Exact"/>
                          <w:b/>
                          <w:bCs/>
                        </w:rPr>
                        <w:tab/>
                      </w:r>
                    </w:p>
                    <w:p w:rsidR="00AB2121" w:rsidRDefault="0086676D">
                      <w:pPr>
                        <w:pStyle w:val="181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leader="underscore" w:pos="5040"/>
                        </w:tabs>
                        <w:spacing w:line="278" w:lineRule="exact"/>
                        <w:jc w:val="both"/>
                      </w:pPr>
                      <w:r>
                        <w:rPr>
                          <w:rStyle w:val="18Exact0"/>
                        </w:rPr>
                        <w:t>определять задачи для поиска информации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  <w:p w:rsidR="00AB2121" w:rsidRDefault="0086676D">
                      <w:pPr>
                        <w:pStyle w:val="181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78" w:lineRule="exact"/>
                        <w:jc w:val="both"/>
                      </w:pPr>
                      <w:r>
                        <w:rPr>
                          <w:rStyle w:val="18Exact"/>
                        </w:rPr>
                        <w:t>определять необходимые источники</w:t>
                      </w:r>
                    </w:p>
                    <w:p w:rsidR="00AB2121" w:rsidRDefault="0086676D">
                      <w:pPr>
                        <w:pStyle w:val="181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leader="underscore" w:pos="5040"/>
                        </w:tabs>
                        <w:spacing w:line="278" w:lineRule="exact"/>
                        <w:jc w:val="both"/>
                      </w:pPr>
                      <w:r>
                        <w:rPr>
                          <w:rStyle w:val="18Exact0"/>
                        </w:rPr>
                        <w:t>информации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  <w:p w:rsidR="00AB2121" w:rsidRDefault="0086676D">
                      <w:pPr>
                        <w:pStyle w:val="181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leader="underscore" w:pos="5040"/>
                        </w:tabs>
                        <w:spacing w:line="278" w:lineRule="exact"/>
                        <w:jc w:val="both"/>
                      </w:pPr>
                      <w:r>
                        <w:rPr>
                          <w:rStyle w:val="18Exact0"/>
                        </w:rPr>
                        <w:t>планировать процесс поиска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  <w:p w:rsidR="00AB2121" w:rsidRDefault="0086676D">
                      <w:pPr>
                        <w:pStyle w:val="181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leader="underscore" w:pos="5040"/>
                        </w:tabs>
                        <w:spacing w:line="278" w:lineRule="exact"/>
                        <w:jc w:val="both"/>
                      </w:pPr>
                      <w:r>
                        <w:rPr>
                          <w:rStyle w:val="18Exact0"/>
                        </w:rPr>
                        <w:t>структурировать получаемую информацию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  <w:p w:rsidR="00AB2121" w:rsidRDefault="0086676D">
                      <w:pPr>
                        <w:pStyle w:val="181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78" w:lineRule="exact"/>
                        <w:jc w:val="both"/>
                      </w:pPr>
                      <w:r>
                        <w:rPr>
                          <w:rStyle w:val="18Exact"/>
                        </w:rPr>
                        <w:t>выделять наиболее значимое в перечне</w:t>
                      </w:r>
                    </w:p>
                    <w:p w:rsidR="00AB2121" w:rsidRDefault="0086676D">
                      <w:pPr>
                        <w:pStyle w:val="181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leader="underscore" w:pos="5040"/>
                        </w:tabs>
                        <w:spacing w:line="278" w:lineRule="exact"/>
                        <w:jc w:val="both"/>
                      </w:pPr>
                      <w:r>
                        <w:rPr>
                          <w:rStyle w:val="18Exact0"/>
                        </w:rPr>
                        <w:t>информации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  <w:p w:rsidR="00AB2121" w:rsidRDefault="0086676D">
                      <w:pPr>
                        <w:pStyle w:val="181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78" w:lineRule="exact"/>
                        <w:jc w:val="both"/>
                      </w:pPr>
                      <w:r>
                        <w:rPr>
                          <w:rStyle w:val="18Exact"/>
                        </w:rPr>
                        <w:t xml:space="preserve">оценивать </w:t>
                      </w:r>
                      <w:r>
                        <w:rPr>
                          <w:rStyle w:val="18Exact"/>
                        </w:rPr>
                        <w:t>практическую значимость</w:t>
                      </w:r>
                    </w:p>
                    <w:p w:rsidR="00AB2121" w:rsidRDefault="0086676D">
                      <w:pPr>
                        <w:pStyle w:val="181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leader="underscore" w:pos="5045"/>
                        </w:tabs>
                        <w:spacing w:line="278" w:lineRule="exact"/>
                        <w:jc w:val="both"/>
                      </w:pPr>
                      <w:r>
                        <w:rPr>
                          <w:rStyle w:val="18Exact0"/>
                        </w:rPr>
                        <w:t>результатов поиска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  <w:p w:rsidR="00AB2121" w:rsidRDefault="0086676D">
                      <w:pPr>
                        <w:pStyle w:val="181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78" w:lineRule="exact"/>
                      </w:pPr>
                      <w:r>
                        <w:rPr>
                          <w:rStyle w:val="18Exact"/>
                        </w:rPr>
                        <w:t>оформлять результаты поиска, применять средства информационных технологий для</w:t>
                      </w:r>
                    </w:p>
                    <w:p w:rsidR="00AB2121" w:rsidRDefault="0086676D">
                      <w:pPr>
                        <w:pStyle w:val="181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leader="underscore" w:pos="5045"/>
                        </w:tabs>
                        <w:spacing w:line="278" w:lineRule="exact"/>
                        <w:jc w:val="both"/>
                      </w:pPr>
                      <w:r>
                        <w:rPr>
                          <w:rStyle w:val="18Exact0"/>
                        </w:rPr>
                        <w:t>решения профессиональных задач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  <w:p w:rsidR="00AB2121" w:rsidRDefault="0086676D">
                      <w:pPr>
                        <w:pStyle w:val="181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78" w:lineRule="exact"/>
                        <w:jc w:val="both"/>
                      </w:pPr>
                      <w:r>
                        <w:rPr>
                          <w:rStyle w:val="18Exact"/>
                        </w:rPr>
                        <w:t>использовать современное программное</w:t>
                      </w:r>
                    </w:p>
                    <w:p w:rsidR="00AB2121" w:rsidRDefault="0086676D">
                      <w:pPr>
                        <w:pStyle w:val="181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leader="underscore" w:pos="5040"/>
                        </w:tabs>
                        <w:spacing w:line="278" w:lineRule="exact"/>
                        <w:jc w:val="both"/>
                      </w:pPr>
                      <w:r>
                        <w:rPr>
                          <w:rStyle w:val="18Exact0"/>
                        </w:rPr>
                        <w:t>обеспечение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  <w:p w:rsidR="00AB2121" w:rsidRDefault="0086676D">
                      <w:pPr>
                        <w:pStyle w:val="181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78" w:lineRule="exact"/>
                        <w:jc w:val="both"/>
                      </w:pPr>
                      <w:r>
                        <w:rPr>
                          <w:rStyle w:val="18Exact"/>
                        </w:rPr>
                        <w:t>использовать различные цифровые средства для</w:t>
                      </w:r>
                    </w:p>
                    <w:p w:rsidR="00AB2121" w:rsidRDefault="0086676D">
                      <w:pPr>
                        <w:pStyle w:val="181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leader="underscore" w:pos="5045"/>
                        </w:tabs>
                        <w:spacing w:line="278" w:lineRule="exact"/>
                        <w:jc w:val="both"/>
                      </w:pPr>
                      <w:r>
                        <w:rPr>
                          <w:rStyle w:val="18Exact0"/>
                        </w:rPr>
                        <w:t>решения</w:t>
                      </w:r>
                      <w:r>
                        <w:rPr>
                          <w:rStyle w:val="18Exact0"/>
                        </w:rPr>
                        <w:t xml:space="preserve"> профессиональных задач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  <w:p w:rsidR="00AB2121" w:rsidRDefault="0086676D">
                      <w:pPr>
                        <w:pStyle w:val="232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leader="underscore" w:pos="5045"/>
                        </w:tabs>
                        <w:spacing w:before="0" w:line="278" w:lineRule="exact"/>
                      </w:pPr>
                      <w:r>
                        <w:rPr>
                          <w:rStyle w:val="23Exact0"/>
                          <w:b/>
                          <w:bCs/>
                        </w:rPr>
                        <w:t>Знания:</w:t>
                      </w:r>
                      <w:r>
                        <w:rPr>
                          <w:rStyle w:val="23Exact"/>
                          <w:b/>
                          <w:bCs/>
                        </w:rPr>
                        <w:tab/>
                      </w:r>
                    </w:p>
                    <w:p w:rsidR="00AB2121" w:rsidRDefault="0086676D">
                      <w:pPr>
                        <w:pStyle w:val="181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78" w:lineRule="exact"/>
                      </w:pPr>
                      <w:r>
                        <w:rPr>
                          <w:rStyle w:val="18Exact"/>
                        </w:rPr>
                        <w:t xml:space="preserve">номенклатура информационных источников, </w:t>
                      </w:r>
                      <w:r>
                        <w:rPr>
                          <w:rStyle w:val="18Exact0"/>
                        </w:rPr>
                        <w:t>применяемых в профессиональной деятельности</w:t>
                      </w:r>
                    </w:p>
                    <w:p w:rsidR="00AB2121" w:rsidRDefault="0086676D">
                      <w:pPr>
                        <w:pStyle w:val="181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leader="underscore" w:pos="5040"/>
                        </w:tabs>
                        <w:spacing w:line="278" w:lineRule="exact"/>
                        <w:jc w:val="both"/>
                      </w:pPr>
                      <w:r>
                        <w:rPr>
                          <w:rStyle w:val="18Exact0"/>
                        </w:rPr>
                        <w:t>приемы структурирования информации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  <w:p w:rsidR="00AB2121" w:rsidRDefault="0086676D">
                      <w:pPr>
                        <w:pStyle w:val="181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78" w:lineRule="exact"/>
                      </w:pPr>
                      <w:r>
                        <w:rPr>
                          <w:rStyle w:val="18Exact"/>
                        </w:rPr>
                        <w:t>формат оформления результатов поиска информации, современные средства и</w:t>
                      </w:r>
                    </w:p>
                    <w:p w:rsidR="00AB2121" w:rsidRDefault="0086676D">
                      <w:pPr>
                        <w:pStyle w:val="181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leader="underscore" w:pos="5050"/>
                        </w:tabs>
                        <w:spacing w:line="278" w:lineRule="exact"/>
                        <w:jc w:val="both"/>
                      </w:pPr>
                      <w:r>
                        <w:rPr>
                          <w:rStyle w:val="18Exact0"/>
                        </w:rPr>
                        <w:t>устройства информатизации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  <w:p w:rsidR="00AB2121" w:rsidRDefault="0086676D">
                      <w:pPr>
                        <w:pStyle w:val="181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78" w:lineRule="exact"/>
                      </w:pPr>
                      <w:r>
                        <w:rPr>
                          <w:rStyle w:val="18Exact"/>
                        </w:rPr>
                        <w:t xml:space="preserve">порядок их применения и программное обеспечение в профессиональной деятельности </w:t>
                      </w:r>
                      <w:r>
                        <w:rPr>
                          <w:rStyle w:val="18Exact0"/>
                        </w:rPr>
                        <w:t xml:space="preserve">в том числе с использованием цифровых средств </w:t>
                      </w:r>
                      <w:r>
                        <w:rPr>
                          <w:rStyle w:val="1811ptExact"/>
                        </w:rPr>
                        <w:t>Умения: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544" w:lineRule="exact"/>
      </w:pPr>
    </w:p>
    <w:p w:rsidR="00B55B7A" w:rsidRDefault="00B55B7A">
      <w:pPr>
        <w:rPr>
          <w:sz w:val="2"/>
          <w:szCs w:val="2"/>
        </w:rPr>
        <w:sectPr w:rsidR="00B55B7A">
          <w:pgSz w:w="11900" w:h="16840"/>
          <w:pgMar w:top="1147" w:right="1307" w:bottom="988" w:left="1929" w:header="0" w:footer="3" w:gutter="0"/>
          <w:cols w:space="720"/>
          <w:noEndnote/>
          <w:docGrid w:linePitch="360"/>
        </w:sectPr>
      </w:pPr>
    </w:p>
    <w:p w:rsidR="00B55B7A" w:rsidRDefault="0086676D">
      <w:pPr>
        <w:spacing w:line="360" w:lineRule="exac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94393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5513705</wp:posOffset>
                </wp:positionV>
                <wp:extent cx="481330" cy="133350"/>
                <wp:effectExtent l="0" t="0" r="0" b="4445"/>
                <wp:wrapNone/>
                <wp:docPr id="210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33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10" w:lineRule="exact"/>
                            </w:pPr>
                            <w:r>
                              <w:rPr>
                                <w:rStyle w:val="18Exact"/>
                              </w:rPr>
                              <w:t>ОК 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5" o:spid="_x0000_s1203" type="#_x0000_t202" style="position:absolute;margin-left:.05pt;margin-top:434.15pt;width:37.9pt;height:10.5pt;z-index:2519439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GbXtA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10" w:lineRule="exact"/>
                      </w:pPr>
                      <w:r>
                        <w:rPr>
                          <w:rStyle w:val="18Exact"/>
                        </w:rPr>
                        <w:t>ОК 04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945984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7476490</wp:posOffset>
                </wp:positionV>
                <wp:extent cx="475615" cy="133350"/>
                <wp:effectExtent l="0" t="0" r="2540" b="3810"/>
                <wp:wrapNone/>
                <wp:docPr id="209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10" w:lineRule="exact"/>
                            </w:pPr>
                            <w:r>
                              <w:rPr>
                                <w:rStyle w:val="18Exact"/>
                              </w:rPr>
                              <w:t>ОК 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6" o:spid="_x0000_s1204" type="#_x0000_t202" style="position:absolute;margin-left:.05pt;margin-top:588.7pt;width:37.45pt;height:10.5pt;z-index:2519459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tjftQIAALU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10" w:lineRule="exact"/>
                      </w:pPr>
                      <w:r>
                        <w:rPr>
                          <w:rStyle w:val="18Exact"/>
                        </w:rPr>
                        <w:t>ОК 05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948032" behindDoc="0" locked="0" layoutInCell="1" allowOverlap="1">
                <wp:simplePos x="0" y="0"/>
                <wp:positionH relativeFrom="margin">
                  <wp:posOffset>585470</wp:posOffset>
                </wp:positionH>
                <wp:positionV relativeFrom="paragraph">
                  <wp:posOffset>1473200</wp:posOffset>
                </wp:positionV>
                <wp:extent cx="1591310" cy="1913890"/>
                <wp:effectExtent l="1905" t="3175" r="0" b="0"/>
                <wp:wrapNone/>
                <wp:docPr id="208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310" cy="191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>Планировать и реализовывать собственное</w:t>
                            </w:r>
                            <w:r>
                              <w:rPr>
                                <w:rStyle w:val="18Exact"/>
                              </w:rPr>
                              <w:t xml:space="preserve">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7" o:spid="_x0000_s1205" type="#_x0000_t202" style="position:absolute;margin-left:46.1pt;margin-top:116pt;width:125.3pt;height:150.7pt;z-index:2519480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YUqtAIAALc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</w:pPr>
                      <w:r>
                        <w:rPr>
                          <w:rStyle w:val="18Exact"/>
                        </w:rPr>
                        <w:t>Планировать и реализовывать собственное</w:t>
                      </w:r>
                      <w:r>
                        <w:rPr>
                          <w:rStyle w:val="18Exact"/>
                        </w:rPr>
                        <w:t xml:space="preserve">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950080" behindDoc="0" locked="0" layoutInCell="1" allowOverlap="1">
                <wp:simplePos x="0" y="0"/>
                <wp:positionH relativeFrom="margin">
                  <wp:posOffset>585470</wp:posOffset>
                </wp:positionH>
                <wp:positionV relativeFrom="paragraph">
                  <wp:posOffset>5487670</wp:posOffset>
                </wp:positionV>
                <wp:extent cx="1615440" cy="695960"/>
                <wp:effectExtent l="1905" t="0" r="1905" b="1270"/>
                <wp:wrapNone/>
                <wp:docPr id="207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69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>Эффективно взаимодействовать и работать</w:t>
                            </w:r>
                          </w:p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>в коллективе и команде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8" o:spid="_x0000_s1206" type="#_x0000_t202" style="position:absolute;margin-left:46.1pt;margin-top:432.1pt;width:127.2pt;height:54.8pt;z-index:2519500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</w:pPr>
                      <w:r>
                        <w:rPr>
                          <w:rStyle w:val="18Exact"/>
                        </w:rPr>
                        <w:t>Эффективно взаимодействовать и работать</w:t>
                      </w:r>
                    </w:p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</w:pPr>
                      <w:r>
                        <w:rPr>
                          <w:rStyle w:val="18Exact"/>
                        </w:rPr>
                        <w:t>в коллективе и команде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952128" behindDoc="0" locked="0" layoutInCell="1" allowOverlap="1">
                <wp:simplePos x="0" y="0"/>
                <wp:positionH relativeFrom="margin">
                  <wp:posOffset>585470</wp:posOffset>
                </wp:positionH>
                <wp:positionV relativeFrom="paragraph">
                  <wp:posOffset>7444105</wp:posOffset>
                </wp:positionV>
                <wp:extent cx="1517650" cy="1391920"/>
                <wp:effectExtent l="1905" t="1905" r="4445" b="0"/>
                <wp:wrapNone/>
                <wp:docPr id="206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0" cy="139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9" o:spid="_x0000_s1207" type="#_x0000_t202" style="position:absolute;margin-left:46.1pt;margin-top:586.15pt;width:119.5pt;height:109.6pt;z-index:2519521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</w:pPr>
                      <w:r>
                        <w:rPr>
                          <w:rStyle w:val="18Exact"/>
                        </w:rPr>
          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954176" behindDoc="0" locked="0" layoutInCell="1" allowOverlap="1">
                <wp:simplePos x="0" y="0"/>
                <wp:positionH relativeFrom="margin">
                  <wp:posOffset>2298065</wp:posOffset>
                </wp:positionH>
                <wp:positionV relativeFrom="paragraph">
                  <wp:posOffset>1270</wp:posOffset>
                </wp:positionV>
                <wp:extent cx="3169920" cy="347980"/>
                <wp:effectExtent l="0" t="0" r="1905" b="0"/>
                <wp:wrapNone/>
                <wp:docPr id="205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>определять актуальность нормативно-правовой документации в профессиональной деятельности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0" o:spid="_x0000_s1208" type="#_x0000_t202" style="position:absolute;margin-left:180.95pt;margin-top:.1pt;width:249.6pt;height:27.4pt;z-index:2519541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</w:pPr>
                      <w:r>
                        <w:rPr>
                          <w:rStyle w:val="18Exact"/>
                        </w:rPr>
                        <w:t>определять актуальность нормативно-правовой документации в профессиональной деятельности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956224" behindDoc="0" locked="0" layoutInCell="1" allowOverlap="1">
                <wp:simplePos x="0" y="0"/>
                <wp:positionH relativeFrom="margin">
                  <wp:posOffset>2298065</wp:posOffset>
                </wp:positionH>
                <wp:positionV relativeFrom="paragraph">
                  <wp:posOffset>450850</wp:posOffset>
                </wp:positionV>
                <wp:extent cx="2322830" cy="359410"/>
                <wp:effectExtent l="0" t="0" r="1270" b="2540"/>
                <wp:wrapNone/>
                <wp:docPr id="204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83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>применять</w:t>
                            </w:r>
                            <w:r>
                              <w:rPr>
                                <w:rStyle w:val="18Exact"/>
                              </w:rPr>
                              <w:t xml:space="preserve"> современную научную </w:t>
                            </w:r>
                            <w:r>
                              <w:rPr>
                                <w:rStyle w:val="18Exact0"/>
                              </w:rPr>
                              <w:t>профессиональную терминологию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1" o:spid="_x0000_s1209" type="#_x0000_t202" style="position:absolute;margin-left:180.95pt;margin-top:35.5pt;width:182.9pt;height:28.3pt;z-index:2519562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83" w:lineRule="exact"/>
                        <w:jc w:val="both"/>
                      </w:pPr>
                      <w:r>
                        <w:rPr>
                          <w:rStyle w:val="18Exact"/>
                        </w:rPr>
                        <w:t>применять</w:t>
                      </w:r>
                      <w:r>
                        <w:rPr>
                          <w:rStyle w:val="18Exact"/>
                        </w:rPr>
                        <w:t xml:space="preserve"> современную научную </w:t>
                      </w:r>
                      <w:r>
                        <w:rPr>
                          <w:rStyle w:val="18Exact0"/>
                        </w:rPr>
                        <w:t>профессиональную терминологию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958272" behindDoc="0" locked="0" layoutInCell="1" allowOverlap="1">
                <wp:simplePos x="0" y="0"/>
                <wp:positionH relativeFrom="margin">
                  <wp:posOffset>2298065</wp:posOffset>
                </wp:positionH>
                <wp:positionV relativeFrom="paragraph">
                  <wp:posOffset>812165</wp:posOffset>
                </wp:positionV>
                <wp:extent cx="3242945" cy="353060"/>
                <wp:effectExtent l="0" t="0" r="0" b="0"/>
                <wp:wrapNone/>
                <wp:docPr id="203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94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8" w:lineRule="exact"/>
                            </w:pPr>
                            <w:r>
                              <w:rPr>
                                <w:rStyle w:val="18Exact"/>
                              </w:rPr>
                              <w:t>определять и выстраивать траектории профессионального развития и самообразования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2" o:spid="_x0000_s1210" type="#_x0000_t202" style="position:absolute;margin-left:180.95pt;margin-top:63.95pt;width:255.35pt;height:27.8pt;z-index:2519582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lZmtgIAALY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8" w:lineRule="exact"/>
                      </w:pPr>
                      <w:r>
                        <w:rPr>
                          <w:rStyle w:val="18Exact"/>
                        </w:rPr>
                        <w:t>определять и выстраивать траектории профессионального развития и самообразования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960320" behindDoc="0" locked="0" layoutInCell="1" allowOverlap="1">
                <wp:simplePos x="0" y="0"/>
                <wp:positionH relativeFrom="margin">
                  <wp:posOffset>2298065</wp:posOffset>
                </wp:positionH>
                <wp:positionV relativeFrom="paragraph">
                  <wp:posOffset>1180465</wp:posOffset>
                </wp:positionV>
                <wp:extent cx="2395855" cy="347980"/>
                <wp:effectExtent l="0" t="0" r="4445" b="0"/>
                <wp:wrapNone/>
                <wp:docPr id="202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585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3725"/>
                              </w:tabs>
                              <w:spacing w:line="274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 xml:space="preserve">выявлять достоинства и недостатки </w:t>
                            </w:r>
                            <w:r>
                              <w:rPr>
                                <w:rStyle w:val="18Exact0"/>
                              </w:rPr>
                              <w:t>коммерческой идеи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3" o:spid="_x0000_s1211" type="#_x0000_t202" style="position:absolute;margin-left:180.95pt;margin-top:92.95pt;width:188.65pt;height:27.4pt;z-index:2519603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oPotQIAALY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3725"/>
                        </w:tabs>
                        <w:spacing w:line="274" w:lineRule="exact"/>
                        <w:jc w:val="both"/>
                      </w:pPr>
                      <w:r>
                        <w:rPr>
                          <w:rStyle w:val="18Exact"/>
                        </w:rPr>
                        <w:t xml:space="preserve">выявлять достоинства и недостатки </w:t>
                      </w:r>
                      <w:r>
                        <w:rPr>
                          <w:rStyle w:val="18Exact0"/>
                        </w:rPr>
                        <w:t>коммерческой идеи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962368" behindDoc="0" locked="0" layoutInCell="1" allowOverlap="1">
                <wp:simplePos x="0" y="0"/>
                <wp:positionH relativeFrom="margin">
                  <wp:posOffset>2298065</wp:posOffset>
                </wp:positionH>
                <wp:positionV relativeFrom="paragraph">
                  <wp:posOffset>1537970</wp:posOffset>
                </wp:positionV>
                <wp:extent cx="3163570" cy="529590"/>
                <wp:effectExtent l="0" t="1270" r="0" b="2540"/>
                <wp:wrapNone/>
                <wp:docPr id="201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3570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8" w:lineRule="exact"/>
                            </w:pPr>
                            <w:r>
                              <w:rPr>
                                <w:rStyle w:val="18Exact"/>
                              </w:rPr>
                              <w:t xml:space="preserve">презентовать идеи открытия собственного дела в </w:t>
                            </w:r>
                            <w:r>
                              <w:rPr>
                                <w:rStyle w:val="18Exact"/>
                              </w:rPr>
                              <w:t>профессиональной деятельности; оформлять бизнес-план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4" o:spid="_x0000_s1212" type="#_x0000_t202" style="position:absolute;margin-left:180.95pt;margin-top:121.1pt;width:249.1pt;height:41.7pt;z-index:2519623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1GBtAIAALY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8" w:lineRule="exact"/>
                      </w:pPr>
                      <w:r>
                        <w:rPr>
                          <w:rStyle w:val="18Exact"/>
                        </w:rPr>
                        <w:t xml:space="preserve">презентовать идеи открытия собственного дела в </w:t>
                      </w:r>
                      <w:r>
                        <w:rPr>
                          <w:rStyle w:val="18Exact"/>
                        </w:rPr>
                        <w:t>профессиональной деятельности; оформлять бизнес-план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964416" behindDoc="0" locked="0" layoutInCell="1" allowOverlap="1">
                <wp:simplePos x="0" y="0"/>
                <wp:positionH relativeFrom="margin">
                  <wp:posOffset>2298065</wp:posOffset>
                </wp:positionH>
                <wp:positionV relativeFrom="paragraph">
                  <wp:posOffset>2061845</wp:posOffset>
                </wp:positionV>
                <wp:extent cx="3084830" cy="353060"/>
                <wp:effectExtent l="0" t="1270" r="1270" b="0"/>
                <wp:wrapNone/>
                <wp:docPr id="200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83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4814"/>
                              </w:tabs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 xml:space="preserve">рассчитывать размеры выплат по процентным </w:t>
                            </w:r>
                            <w:r>
                              <w:rPr>
                                <w:rStyle w:val="18Exact0"/>
                              </w:rPr>
                              <w:t>ставкам кредитования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213" type="#_x0000_t202" style="position:absolute;margin-left:180.95pt;margin-top:162.35pt;width:242.9pt;height:27.8pt;z-index:2519644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4814"/>
                        </w:tabs>
                        <w:spacing w:line="278" w:lineRule="exact"/>
                        <w:jc w:val="both"/>
                      </w:pPr>
                      <w:r>
                        <w:rPr>
                          <w:rStyle w:val="18Exact"/>
                        </w:rPr>
                        <w:t xml:space="preserve">рассчитывать размеры выплат по процентным </w:t>
                      </w:r>
                      <w:r>
                        <w:rPr>
                          <w:rStyle w:val="18Exact0"/>
                        </w:rPr>
                        <w:t>ставкам кредитования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966464" behindDoc="0" locked="0" layoutInCell="1" allowOverlap="1">
                <wp:simplePos x="0" y="0"/>
                <wp:positionH relativeFrom="margin">
                  <wp:posOffset>2298065</wp:posOffset>
                </wp:positionH>
                <wp:positionV relativeFrom="paragraph">
                  <wp:posOffset>2423795</wp:posOffset>
                </wp:positionV>
                <wp:extent cx="3224530" cy="521970"/>
                <wp:effectExtent l="0" t="1270" r="4445" b="635"/>
                <wp:wrapNone/>
                <wp:docPr id="199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453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>определять инвестиционную привлекательность коммерческих идей в рамках профессиональной деятельности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214" type="#_x0000_t202" style="position:absolute;margin-left:180.95pt;margin-top:190.85pt;width:253.9pt;height:41.1pt;z-index:2519664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Do8swIAALY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  <w:jc w:val="both"/>
                      </w:pPr>
                      <w:r>
                        <w:rPr>
                          <w:rStyle w:val="18Exact"/>
                        </w:rPr>
                        <w:t>определять инвестиционную привлекательность коммерческих идей в рамках профессиональной деятельности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968512" behindDoc="0" locked="0" layoutInCell="1" allowOverlap="1">
                <wp:simplePos x="0" y="0"/>
                <wp:positionH relativeFrom="margin">
                  <wp:posOffset>2298065</wp:posOffset>
                </wp:positionH>
                <wp:positionV relativeFrom="paragraph">
                  <wp:posOffset>2999105</wp:posOffset>
                </wp:positionV>
                <wp:extent cx="1791970" cy="133350"/>
                <wp:effectExtent l="0" t="0" r="0" b="4445"/>
                <wp:wrapNone/>
                <wp:docPr id="198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97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10" w:lineRule="exact"/>
                            </w:pPr>
                            <w:r>
                              <w:rPr>
                                <w:rStyle w:val="18Exact0"/>
                              </w:rPr>
                              <w:t>презентовать бизнес-идею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215" type="#_x0000_t202" style="position:absolute;margin-left:180.95pt;margin-top:236.15pt;width:141.1pt;height:10.5pt;z-index:2519685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10" w:lineRule="exact"/>
                      </w:pPr>
                      <w:r>
                        <w:rPr>
                          <w:rStyle w:val="18Exact0"/>
                        </w:rPr>
                        <w:t>презентовать бизнес-идею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970560" behindDoc="0" locked="0" layoutInCell="1" allowOverlap="1">
                <wp:simplePos x="0" y="0"/>
                <wp:positionH relativeFrom="margin">
                  <wp:posOffset>2298065</wp:posOffset>
                </wp:positionH>
                <wp:positionV relativeFrom="paragraph">
                  <wp:posOffset>3176270</wp:posOffset>
                </wp:positionV>
                <wp:extent cx="2645410" cy="133350"/>
                <wp:effectExtent l="0" t="1270" r="2540" b="0"/>
                <wp:wrapNone/>
                <wp:docPr id="197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541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10" w:lineRule="exact"/>
                            </w:pPr>
                            <w:r>
                              <w:rPr>
                                <w:rStyle w:val="18Exact0"/>
                              </w:rPr>
                              <w:t>о</w:t>
                            </w:r>
                            <w:r>
                              <w:rPr>
                                <w:rStyle w:val="18Exact0"/>
                              </w:rPr>
                              <w:t>пределять источники финансирования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216" type="#_x0000_t202" style="position:absolute;margin-left:180.95pt;margin-top:250.1pt;width:208.3pt;height:10.5pt;z-index:2519705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10" w:lineRule="exact"/>
                      </w:pPr>
                      <w:r>
                        <w:rPr>
                          <w:rStyle w:val="18Exact0"/>
                        </w:rPr>
                        <w:t>о</w:t>
                      </w:r>
                      <w:r>
                        <w:rPr>
                          <w:rStyle w:val="18Exact0"/>
                        </w:rPr>
                        <w:t>пределять источники финансирования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972608" behindDoc="0" locked="0" layoutInCell="1" allowOverlap="1">
                <wp:simplePos x="0" y="0"/>
                <wp:positionH relativeFrom="margin">
                  <wp:posOffset>2298065</wp:posOffset>
                </wp:positionH>
                <wp:positionV relativeFrom="paragraph">
                  <wp:posOffset>3350895</wp:posOffset>
                </wp:positionV>
                <wp:extent cx="615950" cy="139700"/>
                <wp:effectExtent l="0" t="4445" r="3175" b="0"/>
                <wp:wrapNone/>
                <wp:docPr id="196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232"/>
                              <w:shd w:val="clear" w:color="auto" w:fill="auto"/>
                              <w:spacing w:before="0" w:line="220" w:lineRule="exact"/>
                              <w:jc w:val="left"/>
                            </w:pPr>
                            <w:r>
                              <w:rPr>
                                <w:rStyle w:val="23Exact"/>
                                <w:b/>
                                <w:bCs/>
                              </w:rPr>
                              <w:t>Знания: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9" o:spid="_x0000_s1217" type="#_x0000_t202" style="position:absolute;margin-left:180.95pt;margin-top:263.85pt;width:48.5pt;height:11pt;z-index:2519726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232"/>
                        <w:shd w:val="clear" w:color="auto" w:fill="auto"/>
                        <w:spacing w:before="0" w:line="220" w:lineRule="exact"/>
                        <w:jc w:val="left"/>
                      </w:pPr>
                      <w:r>
                        <w:rPr>
                          <w:rStyle w:val="23Exact"/>
                          <w:b/>
                          <w:bCs/>
                        </w:rPr>
                        <w:t>Знания: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974656" behindDoc="0" locked="0" layoutInCell="1" allowOverlap="1">
                <wp:simplePos x="0" y="0"/>
                <wp:positionH relativeFrom="margin">
                  <wp:posOffset>2298065</wp:posOffset>
                </wp:positionH>
                <wp:positionV relativeFrom="paragraph">
                  <wp:posOffset>3531235</wp:posOffset>
                </wp:positionV>
                <wp:extent cx="3084830" cy="353060"/>
                <wp:effectExtent l="0" t="3810" r="1270" b="0"/>
                <wp:wrapNone/>
                <wp:docPr id="195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83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4814"/>
                              </w:tabs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 xml:space="preserve">содержание актуальной нормативно-правовой </w:t>
                            </w:r>
                            <w:r>
                              <w:rPr>
                                <w:rStyle w:val="18Exact0"/>
                              </w:rPr>
                              <w:t>документации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0" o:spid="_x0000_s1218" type="#_x0000_t202" style="position:absolute;margin-left:180.95pt;margin-top:278.05pt;width:242.9pt;height:27.8pt;z-index:2519746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4814"/>
                        </w:tabs>
                        <w:spacing w:line="278" w:lineRule="exact"/>
                        <w:jc w:val="both"/>
                      </w:pPr>
                      <w:r>
                        <w:rPr>
                          <w:rStyle w:val="18Exact"/>
                        </w:rPr>
                        <w:t xml:space="preserve">содержание актуальной нормативно-правовой </w:t>
                      </w:r>
                      <w:r>
                        <w:rPr>
                          <w:rStyle w:val="18Exact0"/>
                        </w:rPr>
                        <w:t>документации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976704" behindDoc="0" locked="0" layoutInCell="1" allowOverlap="1">
                <wp:simplePos x="0" y="0"/>
                <wp:positionH relativeFrom="margin">
                  <wp:posOffset>2292350</wp:posOffset>
                </wp:positionH>
                <wp:positionV relativeFrom="paragraph">
                  <wp:posOffset>3872230</wp:posOffset>
                </wp:positionV>
                <wp:extent cx="2828290" cy="347980"/>
                <wp:effectExtent l="3810" t="1905" r="0" b="2540"/>
                <wp:wrapNone/>
                <wp:docPr id="194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29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4406"/>
                              </w:tabs>
                              <w:spacing w:line="274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 xml:space="preserve">современная научная и профессиональная </w:t>
                            </w:r>
                            <w:r>
                              <w:rPr>
                                <w:rStyle w:val="18Exact0"/>
                              </w:rPr>
                              <w:t>терминология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1" o:spid="_x0000_s1219" type="#_x0000_t202" style="position:absolute;margin-left:180.5pt;margin-top:304.9pt;width:222.7pt;height:27.4pt;z-index:2519767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4406"/>
                        </w:tabs>
                        <w:spacing w:line="274" w:lineRule="exact"/>
                        <w:jc w:val="both"/>
                      </w:pPr>
                      <w:r>
                        <w:rPr>
                          <w:rStyle w:val="18Exact"/>
                        </w:rPr>
                        <w:t xml:space="preserve">современная научная и профессиональная </w:t>
                      </w:r>
                      <w:r>
                        <w:rPr>
                          <w:rStyle w:val="18Exact0"/>
                        </w:rPr>
                        <w:t>терминология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978752" behindDoc="0" locked="0" layoutInCell="1" allowOverlap="1">
                <wp:simplePos x="0" y="0"/>
                <wp:positionH relativeFrom="margin">
                  <wp:posOffset>2298065</wp:posOffset>
                </wp:positionH>
                <wp:positionV relativeFrom="paragraph">
                  <wp:posOffset>4220210</wp:posOffset>
                </wp:positionV>
                <wp:extent cx="2907665" cy="353060"/>
                <wp:effectExtent l="0" t="0" r="0" b="1905"/>
                <wp:wrapNone/>
                <wp:docPr id="193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766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4536"/>
                              </w:tabs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 xml:space="preserve">возможные траектории профессионального </w:t>
                            </w:r>
                            <w:r>
                              <w:rPr>
                                <w:rStyle w:val="18Exact0"/>
                              </w:rPr>
                              <w:t>развития и самообразования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2" o:spid="_x0000_s1220" type="#_x0000_t202" style="position:absolute;margin-left:180.95pt;margin-top:332.3pt;width:228.95pt;height:27.8pt;z-index:2519787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ZqStAIAALY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4536"/>
                        </w:tabs>
                        <w:spacing w:line="278" w:lineRule="exact"/>
                        <w:jc w:val="both"/>
                      </w:pPr>
                      <w:r>
                        <w:rPr>
                          <w:rStyle w:val="18Exact"/>
                        </w:rPr>
                        <w:t xml:space="preserve">возможные траектории профессионального </w:t>
                      </w:r>
                      <w:r>
                        <w:rPr>
                          <w:rStyle w:val="18Exact0"/>
                        </w:rPr>
                        <w:t>развития и самообразования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980800" behindDoc="0" locked="0" layoutInCell="1" allowOverlap="1">
                <wp:simplePos x="0" y="0"/>
                <wp:positionH relativeFrom="margin">
                  <wp:posOffset>2298065</wp:posOffset>
                </wp:positionH>
                <wp:positionV relativeFrom="paragraph">
                  <wp:posOffset>4591685</wp:posOffset>
                </wp:positionV>
                <wp:extent cx="2968625" cy="353060"/>
                <wp:effectExtent l="0" t="0" r="3175" b="1905"/>
                <wp:wrapNone/>
                <wp:docPr id="192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862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4627"/>
                              </w:tabs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 xml:space="preserve">основы предпринимательской деятельности; </w:t>
                            </w:r>
                            <w:r>
                              <w:rPr>
                                <w:rStyle w:val="18Exact0"/>
                              </w:rPr>
                              <w:t>основы финансовой грамотности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" o:spid="_x0000_s1221" type="#_x0000_t202" style="position:absolute;margin-left:180.95pt;margin-top:361.55pt;width:233.75pt;height:27.8pt;z-index:2519808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4627"/>
                        </w:tabs>
                        <w:spacing w:line="278" w:lineRule="exact"/>
                        <w:jc w:val="both"/>
                      </w:pPr>
                      <w:r>
                        <w:rPr>
                          <w:rStyle w:val="18Exact"/>
                        </w:rPr>
                        <w:t xml:space="preserve">основы предпринимательской деятельности; </w:t>
                      </w:r>
                      <w:r>
                        <w:rPr>
                          <w:rStyle w:val="18Exact0"/>
                        </w:rPr>
                        <w:t>основы финансовой грамотности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982848" behindDoc="0" locked="0" layoutInCell="1" allowOverlap="1">
                <wp:simplePos x="0" y="0"/>
                <wp:positionH relativeFrom="margin">
                  <wp:posOffset>2298065</wp:posOffset>
                </wp:positionH>
                <wp:positionV relativeFrom="paragraph">
                  <wp:posOffset>4968240</wp:posOffset>
                </wp:positionV>
                <wp:extent cx="2334895" cy="133350"/>
                <wp:effectExtent l="0" t="2540" r="0" b="0"/>
                <wp:wrapNone/>
                <wp:docPr id="191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489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10" w:lineRule="exact"/>
                            </w:pPr>
                            <w:r>
                              <w:rPr>
                                <w:rStyle w:val="18Exact0"/>
                              </w:rPr>
                              <w:t>правила разработки бизнес-планов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4" o:spid="_x0000_s1222" type="#_x0000_t202" style="position:absolute;margin-left:180.95pt;margin-top:391.2pt;width:183.85pt;height:10.5pt;z-index:2519828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10" w:lineRule="exact"/>
                      </w:pPr>
                      <w:r>
                        <w:rPr>
                          <w:rStyle w:val="18Exact0"/>
                        </w:rPr>
                        <w:t>правила разработки бизнес-планов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984896" behindDoc="0" locked="0" layoutInCell="1" allowOverlap="1">
                <wp:simplePos x="0" y="0"/>
                <wp:positionH relativeFrom="margin">
                  <wp:posOffset>2298065</wp:posOffset>
                </wp:positionH>
                <wp:positionV relativeFrom="paragraph">
                  <wp:posOffset>5144770</wp:posOffset>
                </wp:positionV>
                <wp:extent cx="2401570" cy="133350"/>
                <wp:effectExtent l="0" t="0" r="0" b="1905"/>
                <wp:wrapNone/>
                <wp:docPr id="190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157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10" w:lineRule="exact"/>
                            </w:pPr>
                            <w:r>
                              <w:rPr>
                                <w:rStyle w:val="18Exact0"/>
                              </w:rPr>
                              <w:t>порядок выстраивания презентации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5" o:spid="_x0000_s1223" type="#_x0000_t202" style="position:absolute;margin-left:180.95pt;margin-top:405.1pt;width:189.1pt;height:10.5pt;z-index:2519848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10" w:lineRule="exact"/>
                      </w:pPr>
                      <w:r>
                        <w:rPr>
                          <w:rStyle w:val="18Exact0"/>
                        </w:rPr>
                        <w:t>порядок выстраивания презентации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986944" behindDoc="0" locked="0" layoutInCell="1" allowOverlap="1">
                <wp:simplePos x="0" y="0"/>
                <wp:positionH relativeFrom="margin">
                  <wp:posOffset>2298065</wp:posOffset>
                </wp:positionH>
                <wp:positionV relativeFrom="paragraph">
                  <wp:posOffset>5334000</wp:posOffset>
                </wp:positionV>
                <wp:extent cx="2218690" cy="133350"/>
                <wp:effectExtent l="0" t="0" r="635" b="3175"/>
                <wp:wrapNone/>
                <wp:docPr id="189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69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10" w:lineRule="exact"/>
                            </w:pPr>
                            <w:r>
                              <w:rPr>
                                <w:rStyle w:val="18Exact0"/>
                              </w:rPr>
                              <w:t>кредитные банковские продукты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" o:spid="_x0000_s1224" type="#_x0000_t202" style="position:absolute;margin-left:180.95pt;margin-top:420pt;width:174.7pt;height:10.5pt;z-index:2519869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qcKtAIAALY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10" w:lineRule="exact"/>
                      </w:pPr>
                      <w:r>
                        <w:rPr>
                          <w:rStyle w:val="18Exact0"/>
                        </w:rPr>
                        <w:t>кредитные банковские продукты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988992" behindDoc="0" locked="0" layoutInCell="1" allowOverlap="1">
                <wp:simplePos x="0" y="0"/>
                <wp:positionH relativeFrom="margin">
                  <wp:posOffset>2292350</wp:posOffset>
                </wp:positionH>
                <wp:positionV relativeFrom="paragraph">
                  <wp:posOffset>5505450</wp:posOffset>
                </wp:positionV>
                <wp:extent cx="646430" cy="139700"/>
                <wp:effectExtent l="3810" t="0" r="0" b="0"/>
                <wp:wrapNone/>
                <wp:docPr id="188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232"/>
                              <w:shd w:val="clear" w:color="auto" w:fill="auto"/>
                              <w:spacing w:before="0" w:line="220" w:lineRule="exact"/>
                              <w:jc w:val="left"/>
                            </w:pPr>
                            <w:r>
                              <w:rPr>
                                <w:rStyle w:val="23Exact"/>
                                <w:b/>
                                <w:bCs/>
                              </w:rPr>
                              <w:t>Умения: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7" o:spid="_x0000_s1225" type="#_x0000_t202" style="position:absolute;margin-left:180.5pt;margin-top:433.5pt;width:50.9pt;height:11pt;z-index:2519889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kN9swIAALU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232"/>
                        <w:shd w:val="clear" w:color="auto" w:fill="auto"/>
                        <w:spacing w:before="0" w:line="220" w:lineRule="exact"/>
                        <w:jc w:val="left"/>
                      </w:pPr>
                      <w:r>
                        <w:rPr>
                          <w:rStyle w:val="23Exact"/>
                          <w:b/>
                          <w:bCs/>
                        </w:rPr>
                        <w:t>Умения: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991040" behindDoc="0" locked="0" layoutInCell="1" allowOverlap="1">
                <wp:simplePos x="0" y="0"/>
                <wp:positionH relativeFrom="margin">
                  <wp:posOffset>2298065</wp:posOffset>
                </wp:positionH>
                <wp:positionV relativeFrom="paragraph">
                  <wp:posOffset>5661025</wp:posOffset>
                </wp:positionV>
                <wp:extent cx="2273935" cy="347980"/>
                <wp:effectExtent l="0" t="0" r="2540" b="4445"/>
                <wp:wrapNone/>
                <wp:docPr id="187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93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>организовывать работу коллектива и команды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8" o:spid="_x0000_s1226" type="#_x0000_t202" style="position:absolute;margin-left:180.95pt;margin-top:445.75pt;width:179.05pt;height:27.4pt;z-index:2519910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Y1Ytg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  <w:jc w:val="both"/>
                      </w:pPr>
                      <w:r>
                        <w:rPr>
                          <w:rStyle w:val="18Exact"/>
                        </w:rPr>
                        <w:t>организовывать работу коллектива и команды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993088" behindDoc="0" locked="0" layoutInCell="1" allowOverlap="1">
                <wp:simplePos x="0" y="0"/>
                <wp:positionH relativeFrom="margin">
                  <wp:posOffset>2298065</wp:posOffset>
                </wp:positionH>
                <wp:positionV relativeFrom="paragraph">
                  <wp:posOffset>6045200</wp:posOffset>
                </wp:positionV>
                <wp:extent cx="3035935" cy="347980"/>
                <wp:effectExtent l="0" t="3175" r="2540" b="1270"/>
                <wp:wrapNone/>
                <wp:docPr id="186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93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>взаимодействовать с</w:t>
                            </w:r>
                            <w:r>
                              <w:rPr>
                                <w:rStyle w:val="18Exact"/>
                              </w:rPr>
                              <w:t xml:space="preserve"> коллегами, руководством, клиентами в ходе профессиональной деятельности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9" o:spid="_x0000_s1227" type="#_x0000_t202" style="position:absolute;margin-left:180.95pt;margin-top:476pt;width:239.05pt;height:27.4pt;z-index:2519930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3HQtQIAALY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</w:pPr>
                      <w:r>
                        <w:rPr>
                          <w:rStyle w:val="18Exact"/>
                        </w:rPr>
                        <w:t>взаимодействовать с</w:t>
                      </w:r>
                      <w:r>
                        <w:rPr>
                          <w:rStyle w:val="18Exact"/>
                        </w:rPr>
                        <w:t xml:space="preserve"> коллегами, руководством, клиентами в ходе профессиональной деятельности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995136" behindDoc="0" locked="0" layoutInCell="1" allowOverlap="1">
                <wp:simplePos x="0" y="0"/>
                <wp:positionH relativeFrom="margin">
                  <wp:posOffset>2298065</wp:posOffset>
                </wp:positionH>
                <wp:positionV relativeFrom="paragraph">
                  <wp:posOffset>6581775</wp:posOffset>
                </wp:positionV>
                <wp:extent cx="615950" cy="139700"/>
                <wp:effectExtent l="0" t="0" r="3175" b="0"/>
                <wp:wrapNone/>
                <wp:docPr id="185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232"/>
                              <w:shd w:val="clear" w:color="auto" w:fill="auto"/>
                              <w:spacing w:before="0" w:line="220" w:lineRule="exact"/>
                              <w:jc w:val="left"/>
                            </w:pPr>
                            <w:r>
                              <w:rPr>
                                <w:rStyle w:val="23Exact"/>
                                <w:b/>
                                <w:bCs/>
                              </w:rPr>
                              <w:t>Знания: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0" o:spid="_x0000_s1228" type="#_x0000_t202" style="position:absolute;margin-left:180.95pt;margin-top:518.25pt;width:48.5pt;height:11pt;z-index:2519951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232"/>
                        <w:shd w:val="clear" w:color="auto" w:fill="auto"/>
                        <w:spacing w:before="0" w:line="220" w:lineRule="exact"/>
                        <w:jc w:val="left"/>
                      </w:pPr>
                      <w:r>
                        <w:rPr>
                          <w:rStyle w:val="23Exact"/>
                          <w:b/>
                          <w:bCs/>
                        </w:rPr>
                        <w:t>Знания: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997184" behindDoc="0" locked="0" layoutInCell="1" allowOverlap="1">
                <wp:simplePos x="0" y="0"/>
                <wp:positionH relativeFrom="margin">
                  <wp:posOffset>2298065</wp:posOffset>
                </wp:positionH>
                <wp:positionV relativeFrom="paragraph">
                  <wp:posOffset>6727825</wp:posOffset>
                </wp:positionV>
                <wp:extent cx="2853055" cy="521970"/>
                <wp:effectExtent l="0" t="0" r="4445" b="1905"/>
                <wp:wrapNone/>
                <wp:docPr id="184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05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>психологические основы деятельности коллектива, психологические особенности личности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229" type="#_x0000_t202" style="position:absolute;margin-left:180.95pt;margin-top:529.75pt;width:224.65pt;height:41.1pt;z-index:2519971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</w:pPr>
                      <w:r>
                        <w:rPr>
                          <w:rStyle w:val="18Exact"/>
                        </w:rPr>
                        <w:t>психологические основы деятельности коллектива, психологические особенности личности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999232" behindDoc="0" locked="0" layoutInCell="1" allowOverlap="1">
                <wp:simplePos x="0" y="0"/>
                <wp:positionH relativeFrom="margin">
                  <wp:posOffset>2298065</wp:posOffset>
                </wp:positionH>
                <wp:positionV relativeFrom="paragraph">
                  <wp:posOffset>7290435</wp:posOffset>
                </wp:positionV>
                <wp:extent cx="2176145" cy="133350"/>
                <wp:effectExtent l="0" t="635" r="0" b="0"/>
                <wp:wrapNone/>
                <wp:docPr id="183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14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10" w:lineRule="exact"/>
                            </w:pPr>
                            <w:r>
                              <w:rPr>
                                <w:rStyle w:val="18Exact0"/>
                              </w:rPr>
                              <w:t>основы проектной деятельности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2" o:spid="_x0000_s1230" type="#_x0000_t202" style="position:absolute;margin-left:180.95pt;margin-top:574.05pt;width:171.35pt;height:10.5pt;z-index:2519992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qgltg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10" w:lineRule="exact"/>
                      </w:pPr>
                      <w:r>
                        <w:rPr>
                          <w:rStyle w:val="18Exact0"/>
                        </w:rPr>
                        <w:t>основы проектной деятельности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2001280" behindDoc="0" locked="0" layoutInCell="1" allowOverlap="1">
                <wp:simplePos x="0" y="0"/>
                <wp:positionH relativeFrom="margin">
                  <wp:posOffset>2292350</wp:posOffset>
                </wp:positionH>
                <wp:positionV relativeFrom="paragraph">
                  <wp:posOffset>7474585</wp:posOffset>
                </wp:positionV>
                <wp:extent cx="658495" cy="139700"/>
                <wp:effectExtent l="3810" t="3810" r="4445" b="0"/>
                <wp:wrapNone/>
                <wp:docPr id="182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232"/>
                              <w:shd w:val="clear" w:color="auto" w:fill="auto"/>
                              <w:spacing w:before="0" w:line="220" w:lineRule="exact"/>
                              <w:jc w:val="left"/>
                            </w:pPr>
                            <w:r>
                              <w:rPr>
                                <w:rStyle w:val="23Exact"/>
                                <w:b/>
                                <w:bCs/>
                              </w:rPr>
                              <w:t>Умения: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3" o:spid="_x0000_s1231" type="#_x0000_t202" style="position:absolute;margin-left:180.5pt;margin-top:588.55pt;width:51.85pt;height:11pt;z-index:2520012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5pKtAIAALU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232"/>
                        <w:shd w:val="clear" w:color="auto" w:fill="auto"/>
                        <w:spacing w:before="0" w:line="220" w:lineRule="exact"/>
                        <w:jc w:val="left"/>
                      </w:pPr>
                      <w:r>
                        <w:rPr>
                          <w:rStyle w:val="23Exact"/>
                          <w:b/>
                          <w:bCs/>
                        </w:rPr>
                        <w:t>Умения: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2003328" behindDoc="0" locked="0" layoutInCell="1" allowOverlap="1">
                <wp:simplePos x="0" y="0"/>
                <wp:positionH relativeFrom="margin">
                  <wp:posOffset>2292350</wp:posOffset>
                </wp:positionH>
                <wp:positionV relativeFrom="paragraph">
                  <wp:posOffset>7615555</wp:posOffset>
                </wp:positionV>
                <wp:extent cx="3151505" cy="529590"/>
                <wp:effectExtent l="3810" t="1905" r="0" b="1905"/>
                <wp:wrapNone/>
                <wp:docPr id="181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1505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4915"/>
                              </w:tabs>
                              <w:spacing w:line="278" w:lineRule="exact"/>
                            </w:pPr>
                            <w:r>
                              <w:rPr>
                                <w:rStyle w:val="18Exact"/>
                              </w:rPr>
                              <w:t xml:space="preserve">грамотно излагать свои мысли и оформлять документы по профессиональной тематике на государственном языке, проявлять </w:t>
                            </w:r>
                            <w:r>
                              <w:rPr>
                                <w:rStyle w:val="18Exact0"/>
                              </w:rPr>
                              <w:t>толерантность в рабочем коллективе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4" o:spid="_x0000_s1232" type="#_x0000_t202" style="position:absolute;margin-left:180.5pt;margin-top:599.65pt;width:248.15pt;height:41.7pt;z-index:2520033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F2OtQ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4915"/>
                        </w:tabs>
                        <w:spacing w:line="278" w:lineRule="exact"/>
                      </w:pPr>
                      <w:r>
                        <w:rPr>
                          <w:rStyle w:val="18Exact"/>
                        </w:rPr>
                        <w:t xml:space="preserve">грамотно излагать свои мысли и оформлять документы по профессиональной тематике на государственном языке, проявлять </w:t>
                      </w:r>
                      <w:r>
                        <w:rPr>
                          <w:rStyle w:val="18Exact0"/>
                        </w:rPr>
                        <w:t>толерантность в рабочем коллективе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2005376" behindDoc="0" locked="0" layoutInCell="1" allowOverlap="1">
                <wp:simplePos x="0" y="0"/>
                <wp:positionH relativeFrom="margin">
                  <wp:posOffset>2298065</wp:posOffset>
                </wp:positionH>
                <wp:positionV relativeFrom="paragraph">
                  <wp:posOffset>8361680</wp:posOffset>
                </wp:positionV>
                <wp:extent cx="615950" cy="139700"/>
                <wp:effectExtent l="0" t="0" r="3175" b="0"/>
                <wp:wrapNone/>
                <wp:docPr id="180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232"/>
                              <w:shd w:val="clear" w:color="auto" w:fill="auto"/>
                              <w:spacing w:before="0" w:line="220" w:lineRule="exact"/>
                              <w:jc w:val="left"/>
                            </w:pPr>
                            <w:r>
                              <w:rPr>
                                <w:rStyle w:val="23Exact"/>
                                <w:b/>
                                <w:bCs/>
                              </w:rPr>
                              <w:t>Знания: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5" o:spid="_x0000_s1233" type="#_x0000_t202" style="position:absolute;margin-left:180.95pt;margin-top:658.4pt;width:48.5pt;height:11pt;z-index:2520053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TS6sw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232"/>
                        <w:shd w:val="clear" w:color="auto" w:fill="auto"/>
                        <w:spacing w:before="0" w:line="220" w:lineRule="exact"/>
                        <w:jc w:val="left"/>
                      </w:pPr>
                      <w:r>
                        <w:rPr>
                          <w:rStyle w:val="23Exact"/>
                          <w:b/>
                          <w:bCs/>
                        </w:rPr>
                        <w:t>Знания: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2007424" behindDoc="0" locked="0" layoutInCell="1" allowOverlap="1">
                <wp:simplePos x="0" y="0"/>
                <wp:positionH relativeFrom="margin">
                  <wp:posOffset>2298065</wp:posOffset>
                </wp:positionH>
                <wp:positionV relativeFrom="paragraph">
                  <wp:posOffset>8522970</wp:posOffset>
                </wp:positionV>
                <wp:extent cx="2712720" cy="341630"/>
                <wp:effectExtent l="0" t="4445" r="1905" b="0"/>
                <wp:wrapNone/>
                <wp:docPr id="179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72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69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>особенности социального и культурного контекста;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6" o:spid="_x0000_s1234" type="#_x0000_t202" style="position:absolute;margin-left:180.95pt;margin-top:671.1pt;width:213.6pt;height:26.9pt;z-index:2520074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8JBtA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69" w:lineRule="exact"/>
                        <w:jc w:val="both"/>
                      </w:pPr>
                      <w:r>
                        <w:rPr>
                          <w:rStyle w:val="18Exact"/>
                        </w:rPr>
                        <w:t>особенности социального и культурного контекста;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2009472" behindDoc="0" locked="0" layoutInCell="1" allowOverlap="1">
                <wp:simplePos x="0" y="0"/>
                <wp:positionH relativeFrom="margin">
                  <wp:posOffset>2298065</wp:posOffset>
                </wp:positionH>
                <wp:positionV relativeFrom="paragraph">
                  <wp:posOffset>8874125</wp:posOffset>
                </wp:positionV>
                <wp:extent cx="2237105" cy="347980"/>
                <wp:effectExtent l="0" t="3175" r="1270" b="1270"/>
                <wp:wrapNone/>
                <wp:docPr id="178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710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 xml:space="preserve">правила оформления документов </w:t>
                            </w:r>
                            <w:r>
                              <w:rPr>
                                <w:rStyle w:val="18Exact0"/>
                              </w:rPr>
                              <w:t>и постро</w:t>
                            </w:r>
                            <w:r>
                              <w:rPr>
                                <w:rStyle w:val="18Exact0"/>
                              </w:rPr>
                              <w:t>ения устных сообщений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7" o:spid="_x0000_s1235" type="#_x0000_t202" style="position:absolute;margin-left:180.95pt;margin-top:698.75pt;width:176.15pt;height:27.4pt;z-index:2520094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  <w:jc w:val="both"/>
                      </w:pPr>
                      <w:r>
                        <w:rPr>
                          <w:rStyle w:val="18Exact"/>
                        </w:rPr>
                        <w:t xml:space="preserve">правила оформления документов </w:t>
                      </w:r>
                      <w:r>
                        <w:rPr>
                          <w:rStyle w:val="18Exact0"/>
                        </w:rPr>
                        <w:t>и постро</w:t>
                      </w:r>
                      <w:r>
                        <w:rPr>
                          <w:rStyle w:val="18Exact0"/>
                        </w:rPr>
                        <w:t>ения устных сообщений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534" w:lineRule="exact"/>
      </w:pPr>
    </w:p>
    <w:p w:rsidR="00B55B7A" w:rsidRDefault="00B55B7A">
      <w:pPr>
        <w:rPr>
          <w:sz w:val="2"/>
          <w:szCs w:val="2"/>
        </w:rPr>
        <w:sectPr w:rsidR="00B55B7A">
          <w:pgSz w:w="11900" w:h="16840"/>
          <w:pgMar w:top="1195" w:right="1288" w:bottom="988" w:left="1886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5"/>
        <w:gridCol w:w="2693"/>
        <w:gridCol w:w="5261"/>
      </w:tblGrid>
      <w:tr w:rsidR="003D3CAE">
        <w:trPr>
          <w:trHeight w:hRule="exact" w:val="293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left="180" w:firstLine="0"/>
              <w:jc w:val="left"/>
            </w:pPr>
            <w:r>
              <w:rPr>
                <w:rStyle w:val="2105pt0"/>
              </w:rPr>
              <w:t>ОК 06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Проявлять гражданско-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Умения:</w:t>
            </w:r>
          </w:p>
        </w:tc>
      </w:tr>
      <w:tr w:rsidR="003D3CAE">
        <w:trPr>
          <w:trHeight w:hRule="exact" w:val="283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патриотическую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описывать значимость своей профессии</w:t>
            </w:r>
          </w:p>
        </w:tc>
      </w:tr>
      <w:tr w:rsidR="003D3CAE">
        <w:trPr>
          <w:trHeight w:hRule="exact" w:val="336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позицию,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применять стандарты антикоррупционного</w:t>
            </w:r>
          </w:p>
        </w:tc>
      </w:tr>
      <w:tr w:rsidR="003D3CAE">
        <w:trPr>
          <w:trHeight w:hRule="exact" w:val="230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демонстрировать</w:t>
            </w:r>
          </w:p>
        </w:tc>
        <w:tc>
          <w:tcPr>
            <w:tcW w:w="52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поведения</w:t>
            </w:r>
          </w:p>
        </w:tc>
      </w:tr>
      <w:tr w:rsidR="003D3CAE">
        <w:trPr>
          <w:trHeight w:hRule="exact" w:val="283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осознанное поведение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Знания:</w:t>
            </w:r>
          </w:p>
        </w:tc>
      </w:tr>
      <w:tr w:rsidR="003D3CAE">
        <w:trPr>
          <w:trHeight w:hRule="exact" w:val="566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69" w:lineRule="exact"/>
              <w:ind w:firstLine="0"/>
              <w:jc w:val="left"/>
            </w:pPr>
            <w:r>
              <w:rPr>
                <w:rStyle w:val="2105pt0"/>
              </w:rPr>
              <w:t>на основе традиционных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0"/>
              </w:rPr>
              <w:t>сущность гражданско-патриотической позиции, общечеловеческих ценностей</w:t>
            </w:r>
          </w:p>
        </w:tc>
      </w:tr>
      <w:tr w:rsidR="003D3CAE">
        <w:trPr>
          <w:trHeight w:hRule="exact" w:val="302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общечеловеческих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значимость профессиональной деятельности по</w:t>
            </w:r>
          </w:p>
        </w:tc>
      </w:tr>
      <w:tr w:rsidR="003D3CAE">
        <w:trPr>
          <w:trHeight w:hRule="exact" w:val="254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ценностей, в том числе</w:t>
            </w:r>
          </w:p>
        </w:tc>
        <w:tc>
          <w:tcPr>
            <w:tcW w:w="52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профессии</w:t>
            </w:r>
          </w:p>
        </w:tc>
      </w:tr>
      <w:tr w:rsidR="003D3CAE">
        <w:trPr>
          <w:trHeight w:hRule="exact" w:val="1886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с учетом гармонизации </w:t>
            </w:r>
            <w:r>
              <w:rPr>
                <w:rStyle w:val="2105pt0"/>
              </w:rPr>
              <w:t>межнациональных и межрелигиозных отношений, применять стандарты</w:t>
            </w:r>
          </w:p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антикоррупционного</w:t>
            </w:r>
          </w:p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поведения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0"/>
              </w:rPr>
              <w:t>стандарты антикоррупционного поведения и последствия его нарушения</w:t>
            </w:r>
          </w:p>
        </w:tc>
      </w:tr>
      <w:tr w:rsidR="003D3CAE">
        <w:trPr>
          <w:trHeight w:hRule="exact" w:val="283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left="180" w:firstLine="0"/>
              <w:jc w:val="left"/>
            </w:pPr>
            <w:r>
              <w:rPr>
                <w:rStyle w:val="2105pt0"/>
              </w:rPr>
              <w:t>ОК 07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Содействовать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Умения: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сохранению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соблюдать нормы экологической безопасности;</w:t>
            </w:r>
          </w:p>
        </w:tc>
      </w:tr>
      <w:tr w:rsidR="003D3CAE">
        <w:trPr>
          <w:trHeight w:hRule="exact" w:val="590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окружающей среды, ресурсосбережению,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определять направления ресурсосбережения в рамках профессиональной деятельности</w:t>
            </w:r>
          </w:p>
        </w:tc>
      </w:tr>
      <w:tr w:rsidR="003D3CAE">
        <w:trPr>
          <w:trHeight w:hRule="exact" w:val="797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применять знания об изменении климата, принципы бережливого</w:t>
            </w:r>
          </w:p>
        </w:tc>
        <w:tc>
          <w:tcPr>
            <w:tcW w:w="52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по профессии, осуществлять работу с соблюдением принципов бережливого </w:t>
            </w:r>
            <w:r>
              <w:rPr>
                <w:rStyle w:val="2105pt0"/>
              </w:rPr>
              <w:t>производства</w:t>
            </w:r>
          </w:p>
        </w:tc>
      </w:tr>
      <w:tr w:rsidR="003D3CAE">
        <w:trPr>
          <w:trHeight w:hRule="exact" w:val="600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after="60" w:line="210" w:lineRule="exact"/>
              <w:ind w:firstLine="0"/>
              <w:jc w:val="left"/>
            </w:pPr>
            <w:r>
              <w:rPr>
                <w:rStyle w:val="2105pt0"/>
              </w:rPr>
              <w:t>производства,</w:t>
            </w:r>
          </w:p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60" w:line="210" w:lineRule="exact"/>
              <w:ind w:firstLine="0"/>
              <w:jc w:val="left"/>
            </w:pPr>
            <w:r>
              <w:rPr>
                <w:rStyle w:val="2105pt0"/>
              </w:rPr>
              <w:t>эффективно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организовывать профессиональную деятельность с учетом знаний об изменении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действовать в</w:t>
            </w:r>
          </w:p>
        </w:tc>
        <w:tc>
          <w:tcPr>
            <w:tcW w:w="52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климатических условий региона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чрезвычайных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Знания:</w:t>
            </w:r>
          </w:p>
        </w:tc>
      </w:tr>
      <w:tr w:rsidR="003D3CAE">
        <w:trPr>
          <w:trHeight w:hRule="exact" w:val="562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ситуациях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 xml:space="preserve">правила экологической безопасности при ведении </w:t>
            </w:r>
            <w:r>
              <w:rPr>
                <w:rStyle w:val="2105pt0"/>
              </w:rPr>
              <w:t>профессиональной деятельности</w:t>
            </w:r>
          </w:p>
        </w:tc>
      </w:tr>
      <w:tr w:rsidR="003D3CAE">
        <w:trPr>
          <w:trHeight w:hRule="exact" w:val="562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0"/>
              </w:rPr>
              <w:t>основные ресурсы, задействованные в профессиональной деятельности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пути обеспечения ресурсосбережения</w:t>
            </w:r>
          </w:p>
        </w:tc>
      </w:tr>
      <w:tr w:rsidR="003D3CAE">
        <w:trPr>
          <w:trHeight w:hRule="exact" w:val="283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принципы бережливого производства</w:t>
            </w:r>
          </w:p>
        </w:tc>
      </w:tr>
      <w:tr w:rsidR="003D3CAE">
        <w:trPr>
          <w:trHeight w:hRule="exact" w:val="562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основные направления изменения климатических условий региона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left="180" w:firstLine="0"/>
              <w:jc w:val="left"/>
            </w:pPr>
            <w:r>
              <w:rPr>
                <w:rStyle w:val="2105pt0"/>
              </w:rPr>
              <w:t>ОК 08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Использовать средства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Умения:</w:t>
            </w:r>
          </w:p>
        </w:tc>
      </w:tr>
      <w:tr w:rsidR="003D3CAE">
        <w:trPr>
          <w:trHeight w:hRule="exact" w:val="336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физической культуры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использовать физкультурно-оздоровительную</w:t>
            </w:r>
          </w:p>
        </w:tc>
      </w:tr>
      <w:tr w:rsidR="003D3CAE">
        <w:trPr>
          <w:trHeight w:hRule="exact" w:val="259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для сохранения</w:t>
            </w:r>
          </w:p>
        </w:tc>
        <w:tc>
          <w:tcPr>
            <w:tcW w:w="52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деятельность для укрепления здоровья,</w:t>
            </w:r>
          </w:p>
        </w:tc>
      </w:tr>
      <w:tr w:rsidR="003D3CAE">
        <w:trPr>
          <w:trHeight w:hRule="exact" w:val="288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и укрепления здоровья</w:t>
            </w:r>
          </w:p>
        </w:tc>
        <w:tc>
          <w:tcPr>
            <w:tcW w:w="52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достижения жизненных и профессиональных</w:t>
            </w:r>
          </w:p>
        </w:tc>
      </w:tr>
      <w:tr w:rsidR="003D3CAE">
        <w:trPr>
          <w:trHeight w:hRule="exact" w:val="230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в процессе</w:t>
            </w:r>
          </w:p>
        </w:tc>
        <w:tc>
          <w:tcPr>
            <w:tcW w:w="52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целей</w:t>
            </w:r>
          </w:p>
        </w:tc>
      </w:tr>
      <w:tr w:rsidR="003D3CAE">
        <w:trPr>
          <w:trHeight w:hRule="exact" w:val="317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профессиональной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применять рациональные приемы двигательных</w:t>
            </w:r>
          </w:p>
        </w:tc>
      </w:tr>
      <w:tr w:rsidR="003D3CAE">
        <w:trPr>
          <w:trHeight w:hRule="exact" w:val="245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деятельности</w:t>
            </w:r>
          </w:p>
        </w:tc>
        <w:tc>
          <w:tcPr>
            <w:tcW w:w="52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функций в профессиональной деятельности</w:t>
            </w:r>
          </w:p>
        </w:tc>
      </w:tr>
      <w:tr w:rsidR="003D3CAE">
        <w:trPr>
          <w:trHeight w:hRule="exact" w:val="317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и поддержания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пользоваться средствами профилактики</w:t>
            </w:r>
          </w:p>
        </w:tc>
      </w:tr>
      <w:tr w:rsidR="003D3CAE">
        <w:trPr>
          <w:trHeight w:hRule="exact" w:val="523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необходимого уровня физической</w:t>
            </w:r>
          </w:p>
        </w:tc>
        <w:tc>
          <w:tcPr>
            <w:tcW w:w="52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83" w:lineRule="exact"/>
              <w:ind w:firstLine="0"/>
              <w:jc w:val="left"/>
            </w:pPr>
            <w:r>
              <w:rPr>
                <w:rStyle w:val="2105pt0"/>
              </w:rPr>
              <w:t>перенапряжения, характерными для данной профессии</w:t>
            </w:r>
          </w:p>
        </w:tc>
      </w:tr>
      <w:tr w:rsidR="003D3CAE">
        <w:trPr>
          <w:trHeight w:hRule="exact" w:val="283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подготовленности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Знания:</w:t>
            </w:r>
          </w:p>
        </w:tc>
      </w:tr>
      <w:tr w:rsidR="003D3CAE">
        <w:trPr>
          <w:trHeight w:hRule="exact" w:val="614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0"/>
              </w:rPr>
              <w:t>роль физической культуры в общекультурном, профессиональном и социальном развитии</w:t>
            </w:r>
          </w:p>
        </w:tc>
      </w:tr>
      <w:tr w:rsidR="003D3CAE">
        <w:trPr>
          <w:trHeight w:hRule="exact" w:val="226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человека</w:t>
            </w:r>
          </w:p>
        </w:tc>
      </w:tr>
      <w:tr w:rsidR="003D3CAE">
        <w:trPr>
          <w:trHeight w:hRule="exact" w:val="283"/>
          <w:jc w:val="center"/>
        </w:trPr>
        <w:tc>
          <w:tcPr>
            <w:tcW w:w="965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основы здорового образа жизни</w:t>
            </w:r>
          </w:p>
        </w:tc>
      </w:tr>
      <w:tr w:rsidR="003D3CAE">
        <w:trPr>
          <w:trHeight w:hRule="exact" w:val="571"/>
          <w:jc w:val="center"/>
        </w:trPr>
        <w:tc>
          <w:tcPr>
            <w:tcW w:w="9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89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891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0"/>
              </w:rPr>
              <w:t>условия профессиональной деятельности и зоны риска физического здоровья для профессии</w:t>
            </w:r>
          </w:p>
        </w:tc>
      </w:tr>
    </w:tbl>
    <w:p w:rsidR="00B55B7A" w:rsidRDefault="00B55B7A">
      <w:pPr>
        <w:framePr w:w="8918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pgSz w:w="11900" w:h="16840"/>
          <w:pgMar w:top="1074" w:right="1206" w:bottom="1074" w:left="1776" w:header="0" w:footer="3" w:gutter="0"/>
          <w:cols w:space="720"/>
          <w:noEndnote/>
          <w:docGrid w:linePitch="360"/>
        </w:sectPr>
      </w:pPr>
    </w:p>
    <w:p w:rsidR="00B55B7A" w:rsidRDefault="0086676D">
      <w:pPr>
        <w:spacing w:line="360" w:lineRule="exac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2011520" behindDoc="0" locked="0" layoutInCell="1" allowOverlap="1">
                <wp:simplePos x="0" y="0"/>
                <wp:positionH relativeFrom="margin">
                  <wp:posOffset>267970</wp:posOffset>
                </wp:positionH>
                <wp:positionV relativeFrom="paragraph">
                  <wp:posOffset>1270</wp:posOffset>
                </wp:positionV>
                <wp:extent cx="481330" cy="133350"/>
                <wp:effectExtent l="0" t="0" r="0" b="635"/>
                <wp:wrapNone/>
                <wp:docPr id="177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33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10" w:lineRule="exact"/>
                            </w:pPr>
                            <w:r>
                              <w:rPr>
                                <w:rStyle w:val="18Exact"/>
                              </w:rPr>
                              <w:t>ОК 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8" o:spid="_x0000_s1236" type="#_x0000_t202" style="position:absolute;margin-left:21.1pt;margin-top:.1pt;width:37.9pt;height:10.5pt;z-index:2520115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10" w:lineRule="exact"/>
                      </w:pPr>
                      <w:r>
                        <w:rPr>
                          <w:rStyle w:val="18Exact"/>
                        </w:rPr>
                        <w:t>ОК 09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2013568" behindDoc="0" locked="0" layoutInCell="1" allowOverlap="1">
                <wp:simplePos x="0" y="0"/>
                <wp:positionH relativeFrom="margin">
                  <wp:posOffset>853440</wp:posOffset>
                </wp:positionH>
                <wp:positionV relativeFrom="paragraph">
                  <wp:posOffset>1270</wp:posOffset>
                </wp:positionV>
                <wp:extent cx="1536065" cy="869950"/>
                <wp:effectExtent l="1905" t="0" r="0" b="0"/>
                <wp:wrapNone/>
                <wp:docPr id="176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>Пользоваться профессиональной документацией на государственном и иностранном языках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9" o:spid="_x0000_s1237" type="#_x0000_t202" style="position:absolute;margin-left:67.2pt;margin-top:.1pt;width:120.95pt;height:68.5pt;z-index:2520135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9dytAIAALY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4" w:lineRule="exact"/>
                      </w:pPr>
                      <w:r>
                        <w:rPr>
                          <w:rStyle w:val="18Exact"/>
                        </w:rPr>
                        <w:t>Пользоваться профессиональной документацией на государственном и иностранном языках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2015616" behindDoc="0" locked="0" layoutInCell="1" allowOverlap="1">
                <wp:simplePos x="0" y="0"/>
                <wp:positionH relativeFrom="margin">
                  <wp:posOffset>2560320</wp:posOffset>
                </wp:positionH>
                <wp:positionV relativeFrom="paragraph">
                  <wp:posOffset>1270</wp:posOffset>
                </wp:positionV>
                <wp:extent cx="658495" cy="139700"/>
                <wp:effectExtent l="3810" t="0" r="4445" b="3810"/>
                <wp:wrapNone/>
                <wp:docPr id="175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232"/>
                              <w:shd w:val="clear" w:color="auto" w:fill="auto"/>
                              <w:spacing w:before="0" w:line="220" w:lineRule="exact"/>
                              <w:jc w:val="left"/>
                            </w:pPr>
                            <w:r>
                              <w:rPr>
                                <w:rStyle w:val="23Exact"/>
                                <w:b/>
                                <w:bCs/>
                              </w:rPr>
                              <w:t>Умения: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0" o:spid="_x0000_s1238" type="#_x0000_t202" style="position:absolute;margin-left:201.6pt;margin-top:.1pt;width:51.85pt;height:11pt;z-index:2520156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232"/>
                        <w:shd w:val="clear" w:color="auto" w:fill="auto"/>
                        <w:spacing w:before="0" w:line="220" w:lineRule="exact"/>
                        <w:jc w:val="left"/>
                      </w:pPr>
                      <w:r>
                        <w:rPr>
                          <w:rStyle w:val="23Exact"/>
                          <w:b/>
                          <w:bCs/>
                        </w:rPr>
                        <w:t>Умения: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2017664" behindDoc="0" locked="0" layoutInCell="1" allowOverlap="1">
                <wp:simplePos x="0" y="0"/>
                <wp:positionH relativeFrom="margin">
                  <wp:posOffset>2560320</wp:posOffset>
                </wp:positionH>
                <wp:positionV relativeFrom="paragraph">
                  <wp:posOffset>147955</wp:posOffset>
                </wp:positionV>
                <wp:extent cx="3060065" cy="706120"/>
                <wp:effectExtent l="3810" t="3175" r="3175" b="0"/>
                <wp:wrapNone/>
                <wp:docPr id="174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65" cy="70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8" w:lineRule="exact"/>
                            </w:pPr>
                            <w:r>
                              <w:rPr>
                                <w:rStyle w:val="18Exact"/>
                              </w:rPr>
                              <w:t xml:space="preserve">понимать общий смысл четко произнесенных высказываний на известные темы (профессиональные и бытовые), понимать </w:t>
                            </w:r>
                            <w:r>
                              <w:rPr>
                                <w:rStyle w:val="18Exact0"/>
                              </w:rPr>
                              <w:t xml:space="preserve">тексты на базовые профессиональные </w:t>
                            </w:r>
                            <w:r>
                              <w:rPr>
                                <w:rStyle w:val="18Exact0"/>
                              </w:rPr>
                              <w:t>темы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1" o:spid="_x0000_s1239" type="#_x0000_t202" style="position:absolute;margin-left:201.6pt;margin-top:11.65pt;width:240.95pt;height:55.6pt;z-index:2520176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8" w:lineRule="exact"/>
                      </w:pPr>
                      <w:r>
                        <w:rPr>
                          <w:rStyle w:val="18Exact"/>
                        </w:rPr>
                        <w:t xml:space="preserve">понимать общий смысл четко произнесенных высказываний на известные темы (профессиональные и бытовые), понимать </w:t>
                      </w:r>
                      <w:r>
                        <w:rPr>
                          <w:rStyle w:val="18Exact0"/>
                        </w:rPr>
                        <w:t xml:space="preserve">тексты на базовые профессиональные </w:t>
                      </w:r>
                      <w:r>
                        <w:rPr>
                          <w:rStyle w:val="18Exact0"/>
                        </w:rPr>
                        <w:t>темы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2019712" behindDoc="0" locked="0" layoutInCell="1" allowOverlap="1">
                <wp:simplePos x="0" y="0"/>
                <wp:positionH relativeFrom="margin">
                  <wp:posOffset>2560320</wp:posOffset>
                </wp:positionH>
                <wp:positionV relativeFrom="paragraph">
                  <wp:posOffset>857885</wp:posOffset>
                </wp:positionV>
                <wp:extent cx="2895600" cy="347980"/>
                <wp:effectExtent l="3810" t="0" r="0" b="0"/>
                <wp:wrapNone/>
                <wp:docPr id="173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4512"/>
                              </w:tabs>
                              <w:spacing w:line="274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 xml:space="preserve">участвовать в диалогах на знакомые общие </w:t>
                            </w:r>
                            <w:r>
                              <w:rPr>
                                <w:rStyle w:val="18Exact0"/>
                              </w:rPr>
                              <w:t>и профессиональные темы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2" o:spid="_x0000_s1240" type="#_x0000_t202" style="position:absolute;margin-left:201.6pt;margin-top:67.55pt;width:228pt;height:27.4pt;z-index:2520197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ueFtQ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4512"/>
                        </w:tabs>
                        <w:spacing w:line="274" w:lineRule="exact"/>
                        <w:jc w:val="both"/>
                      </w:pPr>
                      <w:r>
                        <w:rPr>
                          <w:rStyle w:val="18Exact"/>
                        </w:rPr>
                        <w:t xml:space="preserve">участвовать в диалогах на знакомые общие </w:t>
                      </w:r>
                      <w:r>
                        <w:rPr>
                          <w:rStyle w:val="18Exact0"/>
                        </w:rPr>
                        <w:t>и профессиональные темы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2021760" behindDoc="0" locked="0" layoutInCell="1" allowOverlap="1">
                <wp:simplePos x="0" y="0"/>
                <wp:positionH relativeFrom="margin">
                  <wp:posOffset>2566670</wp:posOffset>
                </wp:positionH>
                <wp:positionV relativeFrom="paragraph">
                  <wp:posOffset>1217295</wp:posOffset>
                </wp:positionV>
                <wp:extent cx="3181985" cy="347980"/>
                <wp:effectExtent l="635" t="0" r="0" b="0"/>
                <wp:wrapNone/>
                <wp:docPr id="172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98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4963"/>
                              </w:tabs>
                              <w:spacing w:line="274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 xml:space="preserve">строить простые высказывания о себе и о своей </w:t>
                            </w:r>
                            <w:r>
                              <w:rPr>
                                <w:rStyle w:val="18Exact0"/>
                              </w:rPr>
                              <w:t>профессиональной деятельности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3" o:spid="_x0000_s1241" type="#_x0000_t202" style="position:absolute;margin-left:202.1pt;margin-top:95.85pt;width:250.55pt;height:27.4pt;z-index:2520217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qcftg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4963"/>
                        </w:tabs>
                        <w:spacing w:line="274" w:lineRule="exact"/>
                        <w:jc w:val="both"/>
                      </w:pPr>
                      <w:r>
                        <w:rPr>
                          <w:rStyle w:val="18Exact"/>
                        </w:rPr>
                        <w:t xml:space="preserve">строить простые высказывания о себе и о своей </w:t>
                      </w:r>
                      <w:r>
                        <w:rPr>
                          <w:rStyle w:val="18Exact0"/>
                        </w:rPr>
                        <w:t>профессиональной деятельности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2023808" behindDoc="0" locked="0" layoutInCell="1" allowOverlap="1">
                <wp:simplePos x="0" y="0"/>
                <wp:positionH relativeFrom="margin">
                  <wp:posOffset>2566670</wp:posOffset>
                </wp:positionH>
                <wp:positionV relativeFrom="paragraph">
                  <wp:posOffset>1568450</wp:posOffset>
                </wp:positionV>
                <wp:extent cx="3224530" cy="353060"/>
                <wp:effectExtent l="635" t="4445" r="3810" b="4445"/>
                <wp:wrapNone/>
                <wp:docPr id="171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453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5030"/>
                              </w:tabs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 xml:space="preserve">кратко обосновывать и объяснять свои действия </w:t>
                            </w:r>
                            <w:r>
                              <w:rPr>
                                <w:rStyle w:val="18Exact0"/>
                              </w:rPr>
                              <w:t>(текущие и планируемые)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4" o:spid="_x0000_s1242" type="#_x0000_t202" style="position:absolute;margin-left:202.1pt;margin-top:123.5pt;width:253.9pt;height:27.8pt;z-index:2520238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iBJsw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5030"/>
                        </w:tabs>
                        <w:spacing w:line="278" w:lineRule="exact"/>
                        <w:jc w:val="both"/>
                      </w:pPr>
                      <w:r>
                        <w:rPr>
                          <w:rStyle w:val="18Exact"/>
                        </w:rPr>
                        <w:t xml:space="preserve">кратко обосновывать и объяснять свои действия </w:t>
                      </w:r>
                      <w:r>
                        <w:rPr>
                          <w:rStyle w:val="18Exact0"/>
                        </w:rPr>
                        <w:t>(текущие и планируемые)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2025856" behindDoc="0" locked="0" layoutInCell="1" allowOverlap="1">
                <wp:simplePos x="0" y="0"/>
                <wp:positionH relativeFrom="margin">
                  <wp:posOffset>2566670</wp:posOffset>
                </wp:positionH>
                <wp:positionV relativeFrom="paragraph">
                  <wp:posOffset>1927860</wp:posOffset>
                </wp:positionV>
                <wp:extent cx="3249295" cy="353060"/>
                <wp:effectExtent l="635" t="1905" r="0" b="0"/>
                <wp:wrapNone/>
                <wp:docPr id="170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929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>писать простые связные со</w:t>
                            </w:r>
                            <w:r>
                              <w:rPr>
                                <w:rStyle w:val="18Exact"/>
                              </w:rPr>
                              <w:t>общения на знакомые или интересующие профессиональные темы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5" o:spid="_x0000_s1243" type="#_x0000_t202" style="position:absolute;margin-left:202.1pt;margin-top:151.8pt;width:255.85pt;height:27.8pt;z-index:2520258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HKAtgIAALY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8" w:lineRule="exact"/>
                        <w:jc w:val="both"/>
                      </w:pPr>
                      <w:r>
                        <w:rPr>
                          <w:rStyle w:val="18Exact"/>
                        </w:rPr>
                        <w:t>писать простые связные со</w:t>
                      </w:r>
                      <w:r>
                        <w:rPr>
                          <w:rStyle w:val="18Exact"/>
                        </w:rPr>
                        <w:t>общения на знакомые или интересующие профессиональные темы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2027904" behindDoc="0" locked="0" layoutInCell="1" allowOverlap="1">
                <wp:simplePos x="0" y="0"/>
                <wp:positionH relativeFrom="margin">
                  <wp:posOffset>2566670</wp:posOffset>
                </wp:positionH>
                <wp:positionV relativeFrom="paragraph">
                  <wp:posOffset>2308225</wp:posOffset>
                </wp:positionV>
                <wp:extent cx="615950" cy="139700"/>
                <wp:effectExtent l="635" t="1270" r="2540" b="1905"/>
                <wp:wrapNone/>
                <wp:docPr id="169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232"/>
                              <w:shd w:val="clear" w:color="auto" w:fill="auto"/>
                              <w:spacing w:before="0" w:line="220" w:lineRule="exact"/>
                              <w:jc w:val="left"/>
                            </w:pPr>
                            <w:r>
                              <w:rPr>
                                <w:rStyle w:val="23Exact"/>
                                <w:b/>
                                <w:bCs/>
                              </w:rPr>
                              <w:t>Знания: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6" o:spid="_x0000_s1244" type="#_x0000_t202" style="position:absolute;margin-left:202.1pt;margin-top:181.75pt;width:48.5pt;height:11pt;z-index:2520279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dTpsw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232"/>
                        <w:shd w:val="clear" w:color="auto" w:fill="auto"/>
                        <w:spacing w:before="0" w:line="220" w:lineRule="exact"/>
                        <w:jc w:val="left"/>
                      </w:pPr>
                      <w:r>
                        <w:rPr>
                          <w:rStyle w:val="23Exact"/>
                          <w:b/>
                          <w:bCs/>
                        </w:rPr>
                        <w:t>Знания: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2029952" behindDoc="0" locked="0" layoutInCell="1" allowOverlap="1">
                <wp:simplePos x="0" y="0"/>
                <wp:positionH relativeFrom="margin">
                  <wp:posOffset>2566670</wp:posOffset>
                </wp:positionH>
                <wp:positionV relativeFrom="paragraph">
                  <wp:posOffset>2451735</wp:posOffset>
                </wp:positionV>
                <wp:extent cx="2780030" cy="353060"/>
                <wp:effectExtent l="635" t="1905" r="635" b="0"/>
                <wp:wrapNone/>
                <wp:docPr id="168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03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8" w:lineRule="exact"/>
                              <w:ind w:right="200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 xml:space="preserve">правила построения простых и сложных </w:t>
                            </w:r>
                            <w:r>
                              <w:rPr>
                                <w:rStyle w:val="18Exact0"/>
                              </w:rPr>
                              <w:t>предложений на профессиональные темы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7" o:spid="_x0000_s1245" type="#_x0000_t202" style="position:absolute;margin-left:202.1pt;margin-top:193.05pt;width:218.9pt;height:27.8pt;z-index:2520299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8" w:lineRule="exact"/>
                        <w:ind w:right="200"/>
                        <w:jc w:val="both"/>
                      </w:pPr>
                      <w:r>
                        <w:rPr>
                          <w:rStyle w:val="18Exact"/>
                        </w:rPr>
                        <w:t xml:space="preserve">правила построения простых и сложных </w:t>
                      </w:r>
                      <w:r>
                        <w:rPr>
                          <w:rStyle w:val="18Exact0"/>
                        </w:rPr>
                        <w:t>предложений на профессиональные темы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2032000" behindDoc="0" locked="0" layoutInCell="1" allowOverlap="1">
                <wp:simplePos x="0" y="0"/>
                <wp:positionH relativeFrom="margin">
                  <wp:posOffset>2566670</wp:posOffset>
                </wp:positionH>
                <wp:positionV relativeFrom="paragraph">
                  <wp:posOffset>2823845</wp:posOffset>
                </wp:positionV>
                <wp:extent cx="2767330" cy="353060"/>
                <wp:effectExtent l="635" t="2540" r="3810" b="0"/>
                <wp:wrapNone/>
                <wp:docPr id="167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733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 xml:space="preserve">основные общеупотребительные глаголы </w:t>
                            </w:r>
                            <w:r>
                              <w:rPr>
                                <w:rStyle w:val="18Exact0"/>
                              </w:rPr>
                              <w:t>(бытовая и профессиональная лексика)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8" o:spid="_x0000_s1246" type="#_x0000_t202" style="position:absolute;margin-left:202.1pt;margin-top:222.35pt;width:217.9pt;height:27.8pt;z-index:2520320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78" w:lineRule="exact"/>
                        <w:jc w:val="both"/>
                      </w:pPr>
                      <w:r>
                        <w:rPr>
                          <w:rStyle w:val="18Exact"/>
                        </w:rPr>
                        <w:t xml:space="preserve">основные общеупотребительные глаголы </w:t>
                      </w:r>
                      <w:r>
                        <w:rPr>
                          <w:rStyle w:val="18Exact0"/>
                        </w:rPr>
                        <w:t>(бытовая и профессиональная лексика)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2034048" behindDoc="0" locked="0" layoutInCell="1" allowOverlap="1">
                <wp:simplePos x="0" y="0"/>
                <wp:positionH relativeFrom="margin">
                  <wp:posOffset>2566670</wp:posOffset>
                </wp:positionH>
                <wp:positionV relativeFrom="paragraph">
                  <wp:posOffset>3201670</wp:posOffset>
                </wp:positionV>
                <wp:extent cx="2840990" cy="529590"/>
                <wp:effectExtent l="635" t="0" r="0" b="4445"/>
                <wp:wrapNone/>
                <wp:docPr id="166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990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4430"/>
                              </w:tabs>
                              <w:spacing w:line="278" w:lineRule="exact"/>
                            </w:pPr>
                            <w:r>
                              <w:rPr>
                                <w:rStyle w:val="18Exact"/>
                              </w:rPr>
                              <w:t xml:space="preserve">лексический минимум, относящийся к описанию предметов, средств и процессов </w:t>
                            </w:r>
                            <w:r>
                              <w:rPr>
                                <w:rStyle w:val="18Exact0"/>
                              </w:rPr>
                              <w:t>профессиональной деятельности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9" o:spid="_x0000_s1247" type="#_x0000_t202" style="position:absolute;margin-left:202.1pt;margin-top:252.1pt;width:223.7pt;height:41.7pt;z-index:2520340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NaQsQIAALY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4430"/>
                        </w:tabs>
                        <w:spacing w:line="278" w:lineRule="exact"/>
                      </w:pPr>
                      <w:r>
                        <w:rPr>
                          <w:rStyle w:val="18Exact"/>
                        </w:rPr>
                        <w:t xml:space="preserve">лексический минимум, относящийся к описанию предметов, средств и процессов </w:t>
                      </w:r>
                      <w:r>
                        <w:rPr>
                          <w:rStyle w:val="18Exact0"/>
                        </w:rPr>
                        <w:t>профессиональной деятельности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2036096" behindDoc="0" locked="0" layoutInCell="1" allowOverlap="1">
                <wp:simplePos x="0" y="0"/>
                <wp:positionH relativeFrom="margin">
                  <wp:posOffset>2566670</wp:posOffset>
                </wp:positionH>
                <wp:positionV relativeFrom="paragraph">
                  <wp:posOffset>3749040</wp:posOffset>
                </wp:positionV>
                <wp:extent cx="1883410" cy="133350"/>
                <wp:effectExtent l="635" t="3810" r="1905" b="0"/>
                <wp:wrapNone/>
                <wp:docPr id="165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341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10" w:lineRule="exact"/>
                            </w:pPr>
                            <w:r>
                              <w:rPr>
                                <w:rStyle w:val="18Exact0"/>
                              </w:rPr>
                              <w:t>особенности произношения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0" o:spid="_x0000_s1248" type="#_x0000_t202" style="position:absolute;margin-left:202.1pt;margin-top:295.2pt;width:148.3pt;height:10.5pt;z-index:2520360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10" w:lineRule="exact"/>
                      </w:pPr>
                      <w:r>
                        <w:rPr>
                          <w:rStyle w:val="18Exact0"/>
                        </w:rPr>
                        <w:t>особенности произношения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2038144" behindDoc="0" locked="0" layoutInCell="1" allowOverlap="1">
                <wp:simplePos x="0" y="0"/>
                <wp:positionH relativeFrom="margin">
                  <wp:posOffset>2566670</wp:posOffset>
                </wp:positionH>
                <wp:positionV relativeFrom="paragraph">
                  <wp:posOffset>3893185</wp:posOffset>
                </wp:positionV>
                <wp:extent cx="2871470" cy="347980"/>
                <wp:effectExtent l="635" t="0" r="4445" b="0"/>
                <wp:wrapNone/>
                <wp:docPr id="164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147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tabs>
                                <w:tab w:val="left" w:leader="underscore" w:pos="4474"/>
                              </w:tabs>
                              <w:spacing w:line="274" w:lineRule="exact"/>
                              <w:jc w:val="both"/>
                            </w:pPr>
                            <w:r>
                              <w:rPr>
                                <w:rStyle w:val="18Exact"/>
                              </w:rPr>
                              <w:t xml:space="preserve">правила чтения текстов профессиональной </w:t>
                            </w:r>
                            <w:r>
                              <w:rPr>
                                <w:rStyle w:val="18Exact0"/>
                              </w:rPr>
                              <w:t>направленности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1" o:spid="_x0000_s1249" type="#_x0000_t202" style="position:absolute;margin-left:202.1pt;margin-top:306.55pt;width:226.1pt;height:27.4pt;z-index:2520381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tabs>
                          <w:tab w:val="left" w:leader="underscore" w:pos="4474"/>
                        </w:tabs>
                        <w:spacing w:line="274" w:lineRule="exact"/>
                        <w:jc w:val="both"/>
                      </w:pPr>
                      <w:r>
                        <w:rPr>
                          <w:rStyle w:val="18Exact"/>
                        </w:rPr>
                        <w:t xml:space="preserve">правила чтения текстов профессиональной </w:t>
                      </w:r>
                      <w:r>
                        <w:rPr>
                          <w:rStyle w:val="18Exact0"/>
                        </w:rPr>
                        <w:t>направленности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2040192" behindDoc="0" locked="0" layoutInCell="1" allowOverlap="1">
                <wp:simplePos x="0" y="0"/>
                <wp:positionH relativeFrom="margin">
                  <wp:posOffset>399415</wp:posOffset>
                </wp:positionH>
                <wp:positionV relativeFrom="paragraph">
                  <wp:posOffset>4456430</wp:posOffset>
                </wp:positionV>
                <wp:extent cx="4827905" cy="133350"/>
                <wp:effectExtent l="0" t="0" r="0" b="3175"/>
                <wp:wrapNone/>
                <wp:docPr id="163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790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10" w:lineRule="exact"/>
                            </w:pPr>
                            <w:r>
                              <w:rPr>
                                <w:rStyle w:val="18Exact"/>
                              </w:rPr>
                              <w:t xml:space="preserve">В результате освоения профессионального модуля обучающийся </w:t>
                            </w:r>
                            <w:r>
                              <w:rPr>
                                <w:rStyle w:val="18Exact"/>
                              </w:rPr>
                              <w:t>должен: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2" o:spid="_x0000_s1250" type="#_x0000_t202" style="position:absolute;margin-left:31.45pt;margin-top:350.9pt;width:380.15pt;height:10.5pt;z-index:2520401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OC/tg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10" w:lineRule="exact"/>
                      </w:pPr>
                      <w:r>
                        <w:rPr>
                          <w:rStyle w:val="18Exact"/>
                        </w:rPr>
                        <w:t xml:space="preserve">В результате освоения профессионального модуля обучающийся </w:t>
                      </w:r>
                      <w:r>
                        <w:rPr>
                          <w:rStyle w:val="18Exact"/>
                        </w:rPr>
                        <w:t>должен: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204224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4804410</wp:posOffset>
                </wp:positionV>
                <wp:extent cx="1920240" cy="139700"/>
                <wp:effectExtent l="0" t="1905" r="0" b="1270"/>
                <wp:wrapNone/>
                <wp:docPr id="162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232"/>
                              <w:shd w:val="clear" w:color="auto" w:fill="auto"/>
                              <w:spacing w:before="0" w:line="220" w:lineRule="exact"/>
                              <w:jc w:val="left"/>
                            </w:pPr>
                            <w:r>
                              <w:rPr>
                                <w:rStyle w:val="23Exact"/>
                                <w:b/>
                                <w:bCs/>
                              </w:rPr>
                              <w:t>иметь практическим опыт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3" o:spid="_x0000_s1251" type="#_x0000_t202" style="position:absolute;margin-left:.05pt;margin-top:378.3pt;width:151.2pt;height:11pt;z-index:2520422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232"/>
                        <w:shd w:val="clear" w:color="auto" w:fill="auto"/>
                        <w:spacing w:before="0" w:line="220" w:lineRule="exact"/>
                        <w:jc w:val="left"/>
                      </w:pPr>
                      <w:r>
                        <w:rPr>
                          <w:rStyle w:val="23Exact"/>
                          <w:b/>
                          <w:bCs/>
                        </w:rPr>
                        <w:t>иметь практическим опыт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2044288" behindDoc="0" locked="0" layoutInCell="1" allowOverlap="1">
                <wp:simplePos x="0" y="0"/>
                <wp:positionH relativeFrom="margin">
                  <wp:posOffset>1969135</wp:posOffset>
                </wp:positionH>
                <wp:positionV relativeFrom="paragraph">
                  <wp:posOffset>4777105</wp:posOffset>
                </wp:positionV>
                <wp:extent cx="3864610" cy="2473960"/>
                <wp:effectExtent l="3175" t="3175" r="0" b="0"/>
                <wp:wrapNone/>
                <wp:docPr id="161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4610" cy="2473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leader="underscore" w:pos="6010"/>
                              </w:tabs>
                              <w:spacing w:line="274" w:lineRule="exact"/>
                            </w:pPr>
                            <w:r>
                              <w:rPr>
                                <w:rStyle w:val="18Exact"/>
                              </w:rPr>
                              <w:t>Составление и ведение номенклатуры дел структурного подразделения. Проверка правильности оформления документов и отметки об их исполнении перед их формированием в дело для последующего хранения. Формирование дела. Конт</w:t>
                            </w:r>
                            <w:r>
                              <w:rPr>
                                <w:rStyle w:val="18Exact"/>
                              </w:rPr>
                              <w:t>роль правильного и своевременного распределения и подшивки документов в дела. Передача документов во временное пользование Проверка сроков хранения документов, составление протокола работы экспертной комиссии по подготовке документов к хранению, акта о пер</w:t>
                            </w:r>
                            <w:r>
                              <w:rPr>
                                <w:rStyle w:val="18Exact"/>
                              </w:rPr>
                              <w:t xml:space="preserve">едаче на уничтожение документов, не подлежащих хранению Оформление дел постоянного, долговременного сроков хранения. Оформление обложки дел постоянного, долговременного сроков хранения. Передача дел в архив организации. Формировать справочный аппарат, </w:t>
                            </w:r>
                            <w:r>
                              <w:rPr>
                                <w:rStyle w:val="18Exact0"/>
                              </w:rPr>
                              <w:t>обес</w:t>
                            </w:r>
                            <w:r>
                              <w:rPr>
                                <w:rStyle w:val="18Exact0"/>
                              </w:rPr>
                              <w:t>печивающий быстрый поиск документов.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4" o:spid="_x0000_s1252" type="#_x0000_t202" style="position:absolute;margin-left:155.05pt;margin-top:376.15pt;width:304.3pt;height:194.8pt;z-index:2520442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DB/tAIAALc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leader="underscore" w:pos="6010"/>
                        </w:tabs>
                        <w:spacing w:line="274" w:lineRule="exact"/>
                      </w:pPr>
                      <w:r>
                        <w:rPr>
                          <w:rStyle w:val="18Exact"/>
                        </w:rPr>
                        <w:t>Составление и ведение номенклатуры дел структурного подразделения. Проверка правильности оформления документов и отметки об их исполнении перед их формированием в дело для последующего хранения. Формирование дела. Конт</w:t>
                      </w:r>
                      <w:r>
                        <w:rPr>
                          <w:rStyle w:val="18Exact"/>
                        </w:rPr>
                        <w:t>роль правильного и своевременного распределения и подшивки документов в дела. Передача документов во временное пользование Проверка сроков хранения документов, составление протокола работы экспертной комиссии по подготовке документов к хранению, акта о пер</w:t>
                      </w:r>
                      <w:r>
                        <w:rPr>
                          <w:rStyle w:val="18Exact"/>
                        </w:rPr>
                        <w:t xml:space="preserve">едаче на уничтожение документов, не подлежащих хранению Оформление дел постоянного, долговременного сроков хранения. Оформление обложки дел постоянного, долговременного сроков хранения. Передача дел в архив организации. Формировать справочный аппарат, </w:t>
                      </w:r>
                      <w:r>
                        <w:rPr>
                          <w:rStyle w:val="18Exact0"/>
                        </w:rPr>
                        <w:t>обес</w:t>
                      </w:r>
                      <w:r>
                        <w:rPr>
                          <w:rStyle w:val="18Exact0"/>
                        </w:rPr>
                        <w:t>печивающий быстрый поиск документов.</w:t>
                      </w:r>
                      <w:r>
                        <w:rPr>
                          <w:rStyle w:val="18Exact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360" w:lineRule="exact"/>
      </w:pPr>
    </w:p>
    <w:p w:rsidR="00B55B7A" w:rsidRDefault="00B55B7A">
      <w:pPr>
        <w:spacing w:line="425" w:lineRule="exact"/>
      </w:pPr>
    </w:p>
    <w:p w:rsidR="00B55B7A" w:rsidRDefault="00B55B7A">
      <w:pPr>
        <w:rPr>
          <w:sz w:val="2"/>
          <w:szCs w:val="2"/>
        </w:rPr>
        <w:sectPr w:rsidR="00B55B7A">
          <w:footerReference w:type="even" r:id="rId277"/>
          <w:footerReference w:type="default" r:id="rId278"/>
          <w:headerReference w:type="first" r:id="rId279"/>
          <w:footerReference w:type="first" r:id="rId280"/>
          <w:pgSz w:w="11900" w:h="16840"/>
          <w:pgMar w:top="1482" w:right="1249" w:bottom="988" w:left="1464" w:header="0" w:footer="3" w:gutter="0"/>
          <w:cols w:space="720"/>
          <w:noEndnote/>
          <w:titlePg/>
          <w:docGrid w:linePitch="360"/>
        </w:sectPr>
      </w:pPr>
    </w:p>
    <w:p w:rsidR="00B55B7A" w:rsidRDefault="0086676D">
      <w:pPr>
        <w:pStyle w:val="32"/>
        <w:keepNext/>
        <w:keepLines/>
        <w:numPr>
          <w:ilvl w:val="0"/>
          <w:numId w:val="118"/>
        </w:numPr>
        <w:shd w:val="clear" w:color="auto" w:fill="auto"/>
        <w:tabs>
          <w:tab w:val="left" w:pos="531"/>
        </w:tabs>
        <w:spacing w:before="0" w:after="255" w:line="220" w:lineRule="exact"/>
      </w:pPr>
      <w:bookmarkStart w:id="366" w:name="bookmark359"/>
      <w:r>
        <w:t xml:space="preserve">Количество часов на освоение </w:t>
      </w:r>
      <w:r>
        <w:t>программы профессионального модуля:</w:t>
      </w:r>
      <w:bookmarkEnd w:id="366"/>
    </w:p>
    <w:p w:rsidR="00B55B7A" w:rsidRDefault="0086676D">
      <w:pPr>
        <w:pStyle w:val="181"/>
        <w:shd w:val="clear" w:color="auto" w:fill="auto"/>
        <w:spacing w:line="274" w:lineRule="exact"/>
        <w:ind w:left="720"/>
        <w:jc w:val="both"/>
      </w:pPr>
      <w:r>
        <w:t>Всего по ПМ 370 ак.ч.</w:t>
      </w:r>
    </w:p>
    <w:p w:rsidR="00B55B7A" w:rsidRDefault="0086676D">
      <w:pPr>
        <w:pStyle w:val="181"/>
        <w:shd w:val="clear" w:color="auto" w:fill="auto"/>
        <w:spacing w:line="274" w:lineRule="exact"/>
        <w:ind w:left="720"/>
        <w:jc w:val="both"/>
      </w:pPr>
      <w:r>
        <w:t>Из них:</w:t>
      </w:r>
    </w:p>
    <w:p w:rsidR="00B55B7A" w:rsidRDefault="0086676D">
      <w:pPr>
        <w:pStyle w:val="181"/>
        <w:shd w:val="clear" w:color="auto" w:fill="auto"/>
        <w:spacing w:line="274" w:lineRule="exact"/>
        <w:ind w:left="720" w:right="880"/>
      </w:pPr>
      <w:r>
        <w:t>на объём работы обучающихся во взаимодействии с преподавателем 112 ак.ч.: в том числе:</w:t>
      </w:r>
    </w:p>
    <w:p w:rsidR="00B55B7A" w:rsidRDefault="0086676D">
      <w:pPr>
        <w:pStyle w:val="181"/>
        <w:numPr>
          <w:ilvl w:val="0"/>
          <w:numId w:val="113"/>
        </w:numPr>
        <w:shd w:val="clear" w:color="auto" w:fill="auto"/>
        <w:tabs>
          <w:tab w:val="left" w:pos="1054"/>
        </w:tabs>
        <w:spacing w:line="274" w:lineRule="exact"/>
        <w:ind w:left="720"/>
        <w:jc w:val="both"/>
      </w:pPr>
      <w:r>
        <w:rPr>
          <w:noProof/>
          <w:lang w:bidi="ar-SA"/>
        </w:rPr>
        <mc:AlternateContent>
          <mc:Choice Requires="wps">
            <w:drawing>
              <wp:anchor distT="816610" distB="814705" distL="63500" distR="63500" simplePos="0" relativeHeight="252119040" behindDoc="1" locked="0" layoutInCell="1" allowOverlap="1">
                <wp:simplePos x="0" y="0"/>
                <wp:positionH relativeFrom="margin">
                  <wp:posOffset>-6350</wp:posOffset>
                </wp:positionH>
                <wp:positionV relativeFrom="paragraph">
                  <wp:posOffset>154940</wp:posOffset>
                </wp:positionV>
                <wp:extent cx="387350" cy="133350"/>
                <wp:effectExtent l="0" t="1270" r="0" b="0"/>
                <wp:wrapSquare wrapText="right"/>
                <wp:docPr id="160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86676D">
                            <w:pPr>
                              <w:pStyle w:val="181"/>
                              <w:shd w:val="clear" w:color="auto" w:fill="auto"/>
                              <w:spacing w:line="210" w:lineRule="exact"/>
                            </w:pPr>
                            <w:r>
                              <w:rPr>
                                <w:rStyle w:val="18Exact"/>
                              </w:rPr>
                              <w:t>90 ак.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9" o:spid="_x0000_s1253" type="#_x0000_t202" style="position:absolute;left:0;text-align:left;margin-left:-.5pt;margin-top:12.2pt;width:30.5pt;height:10.5pt;z-index:-251197440;visibility:visible;mso-wrap-style:square;mso-width-percent:0;mso-height-percent:0;mso-wrap-distance-left:5pt;mso-wrap-distance-top:64.3pt;mso-wrap-distance-right:5pt;mso-wrap-distance-bottom:64.1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9+LsA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" filled="f" stroked="f">
                <v:textbox style="mso-fit-shape-to-text:t" inset="0,0,0,0">
                  <w:txbxContent>
                    <w:p w:rsidR="00AB2121" w:rsidRDefault="0086676D">
                      <w:pPr>
                        <w:pStyle w:val="181"/>
                        <w:shd w:val="clear" w:color="auto" w:fill="auto"/>
                        <w:spacing w:line="210" w:lineRule="exact"/>
                      </w:pPr>
                      <w:r>
                        <w:rPr>
                          <w:rStyle w:val="18Exact"/>
                        </w:rPr>
                        <w:t>90 ак.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4F1922">
        <w:t>теоретическое обучение, в т.ч. промежуточная аттестация в форме экзамена по МДК ч,</w:t>
      </w:r>
    </w:p>
    <w:p w:rsidR="00B55B7A" w:rsidRDefault="0086676D">
      <w:pPr>
        <w:pStyle w:val="181"/>
        <w:numPr>
          <w:ilvl w:val="0"/>
          <w:numId w:val="113"/>
        </w:numPr>
        <w:shd w:val="clear" w:color="auto" w:fill="auto"/>
        <w:tabs>
          <w:tab w:val="left" w:pos="982"/>
        </w:tabs>
        <w:spacing w:line="274" w:lineRule="exact"/>
        <w:ind w:left="720"/>
        <w:jc w:val="both"/>
      </w:pPr>
      <w:r>
        <w:t>лабораторные занятия и практические занятия, 22 ак. ч;</w:t>
      </w:r>
    </w:p>
    <w:p w:rsidR="00B55B7A" w:rsidRDefault="0086676D">
      <w:pPr>
        <w:pStyle w:val="181"/>
        <w:numPr>
          <w:ilvl w:val="0"/>
          <w:numId w:val="113"/>
        </w:numPr>
        <w:shd w:val="clear" w:color="auto" w:fill="auto"/>
        <w:tabs>
          <w:tab w:val="left" w:pos="982"/>
        </w:tabs>
        <w:spacing w:line="274" w:lineRule="exact"/>
        <w:ind w:left="720"/>
        <w:jc w:val="both"/>
      </w:pPr>
      <w:r>
        <w:t>на учебную практику 108 ак.ч.,</w:t>
      </w:r>
    </w:p>
    <w:p w:rsidR="00B55B7A" w:rsidRDefault="0086676D">
      <w:pPr>
        <w:pStyle w:val="181"/>
        <w:numPr>
          <w:ilvl w:val="0"/>
          <w:numId w:val="113"/>
        </w:numPr>
        <w:shd w:val="clear" w:color="auto" w:fill="auto"/>
        <w:tabs>
          <w:tab w:val="left" w:pos="982"/>
        </w:tabs>
        <w:spacing w:line="274" w:lineRule="exact"/>
        <w:ind w:left="720"/>
        <w:jc w:val="both"/>
      </w:pPr>
      <w:r>
        <w:t>на производственную практику 144 ак.ч.,</w:t>
      </w:r>
    </w:p>
    <w:p w:rsidR="00B55B7A" w:rsidRDefault="0086676D">
      <w:pPr>
        <w:pStyle w:val="181"/>
        <w:numPr>
          <w:ilvl w:val="0"/>
          <w:numId w:val="113"/>
        </w:numPr>
        <w:shd w:val="clear" w:color="auto" w:fill="auto"/>
        <w:tabs>
          <w:tab w:val="left" w:pos="982"/>
        </w:tabs>
        <w:spacing w:line="274" w:lineRule="exact"/>
        <w:ind w:left="720"/>
        <w:jc w:val="both"/>
      </w:pPr>
      <w:r>
        <w:t>на самостоятельную работу 72 ак.ч.,</w:t>
      </w:r>
    </w:p>
    <w:p w:rsidR="00B55B7A" w:rsidRDefault="0086676D">
      <w:pPr>
        <w:pStyle w:val="181"/>
        <w:numPr>
          <w:ilvl w:val="0"/>
          <w:numId w:val="113"/>
        </w:numPr>
        <w:shd w:val="clear" w:color="auto" w:fill="auto"/>
        <w:tabs>
          <w:tab w:val="left" w:pos="982"/>
        </w:tabs>
        <w:spacing w:line="274" w:lineRule="exact"/>
        <w:ind w:left="720"/>
        <w:jc w:val="both"/>
        <w:sectPr w:rsidR="00B55B7A">
          <w:pgSz w:w="11900" w:h="16840"/>
          <w:pgMar w:top="1157" w:right="837" w:bottom="1157" w:left="1401" w:header="0" w:footer="3" w:gutter="0"/>
          <w:cols w:space="720"/>
          <w:noEndnote/>
          <w:docGrid w:linePitch="360"/>
        </w:sectPr>
      </w:pPr>
      <w:r>
        <w:t>на промежуточную аттестацию в форме экзамена квалификационного по ПМ 6 ак</w:t>
      </w:r>
      <w:r>
        <w:t>.ч.</w:t>
      </w:r>
    </w:p>
    <w:p w:rsidR="00B55B7A" w:rsidRDefault="00B55B7A">
      <w:pPr>
        <w:spacing w:before="25" w:after="25" w:line="240" w:lineRule="exact"/>
        <w:rPr>
          <w:sz w:val="19"/>
          <w:szCs w:val="19"/>
        </w:rPr>
      </w:pPr>
    </w:p>
    <w:p w:rsidR="00B55B7A" w:rsidRDefault="00B55B7A">
      <w:pPr>
        <w:rPr>
          <w:sz w:val="2"/>
          <w:szCs w:val="2"/>
        </w:rPr>
        <w:sectPr w:rsidR="00B55B7A">
          <w:footerReference w:type="even" r:id="rId281"/>
          <w:footerReference w:type="default" r:id="rId282"/>
          <w:headerReference w:type="first" r:id="rId283"/>
          <w:footerReference w:type="first" r:id="rId284"/>
          <w:pgSz w:w="16840" w:h="11900" w:orient="landscape"/>
          <w:pgMar w:top="688" w:right="0" w:bottom="882" w:left="0" w:header="0" w:footer="3" w:gutter="0"/>
          <w:cols w:space="720"/>
          <w:noEndnote/>
          <w:docGrid w:linePitch="360"/>
        </w:sectPr>
      </w:pPr>
    </w:p>
    <w:p w:rsidR="00B55B7A" w:rsidRDefault="0086676D">
      <w:pPr>
        <w:pStyle w:val="231"/>
        <w:keepNext/>
        <w:keepLines/>
        <w:numPr>
          <w:ilvl w:val="0"/>
          <w:numId w:val="119"/>
        </w:numPr>
        <w:shd w:val="clear" w:color="auto" w:fill="auto"/>
        <w:tabs>
          <w:tab w:val="left" w:pos="3207"/>
        </w:tabs>
        <w:spacing w:line="260" w:lineRule="exact"/>
        <w:ind w:left="2820"/>
        <w:jc w:val="both"/>
      </w:pPr>
      <w:bookmarkStart w:id="367" w:name="bookmark360"/>
      <w:r>
        <w:t>СТРУКТУРА И СОДЕРЖАНИЕ ПРОФЕССИОНАЛЬНОГО МОДУЛЯ</w:t>
      </w:r>
      <w:bookmarkEnd w:id="367"/>
    </w:p>
    <w:p w:rsidR="00B55B7A" w:rsidRDefault="0086676D">
      <w:pPr>
        <w:pStyle w:val="40"/>
        <w:framePr w:w="15274" w:wrap="notBeside" w:vAnchor="text" w:hAnchor="text" w:xAlign="center" w:y="1"/>
        <w:shd w:val="clear" w:color="auto" w:fill="auto"/>
        <w:spacing w:line="220" w:lineRule="exact"/>
      </w:pPr>
      <w:bookmarkStart w:id="368" w:name="bookmark361"/>
      <w:r>
        <w:t>2.1. Структура профессионального модуля</w:t>
      </w:r>
      <w:bookmarkEnd w:id="368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81"/>
        <w:gridCol w:w="5016"/>
        <w:gridCol w:w="1114"/>
        <w:gridCol w:w="1118"/>
        <w:gridCol w:w="1334"/>
        <w:gridCol w:w="1560"/>
        <w:gridCol w:w="1118"/>
        <w:gridCol w:w="974"/>
        <w:gridCol w:w="1258"/>
      </w:tblGrid>
      <w:tr w:rsidR="003D3CAE">
        <w:trPr>
          <w:trHeight w:hRule="exact" w:val="437"/>
          <w:jc w:val="center"/>
        </w:trPr>
        <w:tc>
          <w:tcPr>
            <w:tcW w:w="17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21" w:lineRule="exact"/>
              <w:ind w:firstLine="0"/>
            </w:pPr>
            <w:r>
              <w:rPr>
                <w:rStyle w:val="2105pt0"/>
              </w:rPr>
              <w:t>Коды ОК и</w:t>
            </w:r>
          </w:p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21" w:lineRule="exact"/>
              <w:ind w:firstLine="0"/>
            </w:pPr>
            <w:r>
              <w:rPr>
                <w:rStyle w:val="2105pt0"/>
              </w:rPr>
              <w:t>ПК</w:t>
            </w:r>
          </w:p>
        </w:tc>
        <w:tc>
          <w:tcPr>
            <w:tcW w:w="50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Наименования разделов ПМ</w:t>
            </w:r>
          </w:p>
        </w:tc>
        <w:tc>
          <w:tcPr>
            <w:tcW w:w="11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16" w:lineRule="exact"/>
              <w:ind w:firstLine="0"/>
            </w:pPr>
            <w:r>
              <w:rPr>
                <w:rStyle w:val="2105pt0"/>
              </w:rPr>
              <w:t xml:space="preserve">Общий объём образовательной программы </w:t>
            </w:r>
            <w:r>
              <w:rPr>
                <w:rStyle w:val="2105pt0"/>
              </w:rPr>
              <w:t>ПМ</w:t>
            </w:r>
          </w:p>
        </w:tc>
        <w:tc>
          <w:tcPr>
            <w:tcW w:w="736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Объём времени, отведенный на освоение ПМ</w:t>
            </w:r>
          </w:p>
        </w:tc>
      </w:tr>
      <w:tr w:rsidR="003D3CAE">
        <w:trPr>
          <w:trHeight w:hRule="exact" w:val="998"/>
          <w:jc w:val="center"/>
        </w:trPr>
        <w:tc>
          <w:tcPr>
            <w:tcW w:w="178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</w:pPr>
          </w:p>
        </w:tc>
        <w:tc>
          <w:tcPr>
            <w:tcW w:w="50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</w:pPr>
          </w:p>
        </w:tc>
        <w:tc>
          <w:tcPr>
            <w:tcW w:w="111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55B7A" w:rsidRDefault="00B55B7A">
            <w:pPr>
              <w:framePr w:w="15274" w:wrap="notBeside" w:vAnchor="text" w:hAnchor="text" w:xAlign="center" w:y="1"/>
            </w:pPr>
          </w:p>
        </w:tc>
        <w:tc>
          <w:tcPr>
            <w:tcW w:w="401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21" w:lineRule="exact"/>
              <w:ind w:firstLine="0"/>
            </w:pPr>
            <w:r>
              <w:rPr>
                <w:rStyle w:val="2105pt0"/>
              </w:rPr>
              <w:t>Объём работы обучающихся во взаимодействии с преподавателем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Сам.</w:t>
            </w:r>
          </w:p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>
              <w:rPr>
                <w:rStyle w:val="2105pt0"/>
              </w:rPr>
              <w:t>работа</w:t>
            </w:r>
          </w:p>
        </w:tc>
        <w:tc>
          <w:tcPr>
            <w:tcW w:w="223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Практика</w:t>
            </w:r>
          </w:p>
        </w:tc>
      </w:tr>
      <w:tr w:rsidR="003D3CAE">
        <w:trPr>
          <w:trHeight w:hRule="exact" w:val="389"/>
          <w:jc w:val="center"/>
        </w:trPr>
        <w:tc>
          <w:tcPr>
            <w:tcW w:w="178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</w:pPr>
          </w:p>
        </w:tc>
        <w:tc>
          <w:tcPr>
            <w:tcW w:w="50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</w:pPr>
          </w:p>
        </w:tc>
        <w:tc>
          <w:tcPr>
            <w:tcW w:w="111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55B7A" w:rsidRDefault="00B55B7A">
            <w:pPr>
              <w:framePr w:w="15274" w:wrap="notBeside" w:vAnchor="text" w:hAnchor="text" w:xAlign="center" w:y="1"/>
            </w:pPr>
          </w:p>
        </w:tc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120" w:lineRule="exact"/>
              <w:ind w:left="420" w:firstLine="0"/>
              <w:jc w:val="left"/>
            </w:pPr>
            <w:r>
              <w:rPr>
                <w:rStyle w:val="26pt2"/>
              </w:rPr>
              <w:t>8 сг</w:t>
            </w:r>
          </w:p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>
              <w:rPr>
                <w:rStyle w:val="26pt2"/>
                <w:lang w:val="en-US" w:eastAsia="en-US" w:bidi="en-US"/>
              </w:rPr>
              <w:t xml:space="preserve">CD </w:t>
            </w:r>
            <w:r>
              <w:rPr>
                <w:rStyle w:val="26pt2"/>
              </w:rPr>
              <w:t>V</w:t>
            </w:r>
          </w:p>
        </w:tc>
        <w:tc>
          <w:tcPr>
            <w:tcW w:w="28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в том числе:</w:t>
            </w:r>
          </w:p>
        </w:tc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8 сг</w:t>
            </w:r>
          </w:p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120" w:lineRule="exact"/>
              <w:ind w:firstLine="0"/>
            </w:pPr>
            <w:r>
              <w:rPr>
                <w:rStyle w:val="26pt2"/>
                <w:lang w:val="en-US" w:eastAsia="en-US" w:bidi="en-US"/>
              </w:rPr>
              <w:t xml:space="preserve">CD </w:t>
            </w:r>
            <w:r>
              <w:rPr>
                <w:rStyle w:val="26pt2"/>
              </w:rPr>
              <w:t>V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26" w:lineRule="exact"/>
              <w:ind w:firstLine="0"/>
            </w:pPr>
            <w:r>
              <w:rPr>
                <w:rStyle w:val="2105pt0"/>
              </w:rPr>
              <w:t>Учебная практика, ак.ч.</w:t>
            </w:r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21" w:lineRule="exact"/>
              <w:ind w:left="180" w:firstLine="0"/>
              <w:jc w:val="left"/>
            </w:pPr>
            <w:r>
              <w:rPr>
                <w:rStyle w:val="2105pt0"/>
              </w:rPr>
              <w:t>Производственная</w:t>
            </w:r>
          </w:p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21" w:lineRule="exact"/>
              <w:ind w:firstLine="0"/>
            </w:pPr>
            <w:r>
              <w:rPr>
                <w:rStyle w:val="2105pt0"/>
              </w:rPr>
              <w:t>практика,</w:t>
            </w:r>
          </w:p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21" w:lineRule="exact"/>
              <w:ind w:firstLine="0"/>
            </w:pPr>
            <w:r>
              <w:rPr>
                <w:rStyle w:val="2105pt0"/>
              </w:rPr>
              <w:t>ак.ч.</w:t>
            </w:r>
          </w:p>
        </w:tc>
      </w:tr>
      <w:tr w:rsidR="003D3CAE">
        <w:trPr>
          <w:trHeight w:hRule="exact" w:val="1867"/>
          <w:jc w:val="center"/>
        </w:trPr>
        <w:tc>
          <w:tcPr>
            <w:tcW w:w="178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</w:pPr>
          </w:p>
        </w:tc>
        <w:tc>
          <w:tcPr>
            <w:tcW w:w="50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</w:pPr>
          </w:p>
        </w:tc>
        <w:tc>
          <w:tcPr>
            <w:tcW w:w="111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55B7A" w:rsidRDefault="00B55B7A">
            <w:pPr>
              <w:framePr w:w="15274" w:wrap="notBeside" w:vAnchor="text" w:hAnchor="text" w:xAlign="center" w:y="1"/>
            </w:pPr>
          </w:p>
        </w:tc>
        <w:tc>
          <w:tcPr>
            <w:tcW w:w="11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16" w:lineRule="exact"/>
              <w:ind w:left="240" w:hanging="240"/>
              <w:jc w:val="left"/>
            </w:pPr>
            <w:r>
              <w:rPr>
                <w:rStyle w:val="2105pt0"/>
              </w:rPr>
              <w:t xml:space="preserve">лабораторные и практические </w:t>
            </w:r>
            <w:r>
              <w:rPr>
                <w:rStyle w:val="2105pt0"/>
              </w:rPr>
              <w:t>занятия, ак.ч.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21" w:lineRule="exact"/>
              <w:ind w:firstLine="0"/>
            </w:pPr>
            <w:r>
              <w:rPr>
                <w:rStyle w:val="2105pt0"/>
              </w:rPr>
              <w:t>курсовая</w:t>
            </w:r>
          </w:p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21" w:lineRule="exact"/>
              <w:ind w:firstLine="0"/>
            </w:pPr>
            <w:r>
              <w:rPr>
                <w:rStyle w:val="2105pt0"/>
              </w:rPr>
              <w:t>работа</w:t>
            </w:r>
          </w:p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21" w:lineRule="exact"/>
              <w:ind w:firstLine="0"/>
            </w:pPr>
            <w:r>
              <w:rPr>
                <w:rStyle w:val="2105pt0"/>
              </w:rPr>
              <w:t>(проект),</w:t>
            </w:r>
          </w:p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21" w:lineRule="exact"/>
              <w:ind w:firstLine="0"/>
            </w:pPr>
            <w:r>
              <w:rPr>
                <w:rStyle w:val="2105pt0"/>
              </w:rPr>
              <w:t>ак.ч.</w:t>
            </w:r>
          </w:p>
        </w:tc>
        <w:tc>
          <w:tcPr>
            <w:tcW w:w="11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</w:pPr>
          </w:p>
        </w:tc>
        <w:tc>
          <w:tcPr>
            <w:tcW w:w="97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55B7A" w:rsidRDefault="00B55B7A">
            <w:pPr>
              <w:framePr w:w="15274" w:wrap="notBeside" w:vAnchor="text" w:hAnchor="text" w:xAlign="center" w:y="1"/>
            </w:pPr>
          </w:p>
        </w:tc>
        <w:tc>
          <w:tcPr>
            <w:tcW w:w="12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B55B7A" w:rsidRDefault="00B55B7A">
            <w:pPr>
              <w:framePr w:w="15274" w:wrap="notBeside" w:vAnchor="text" w:hAnchor="text" w:xAlign="center" w:y="1"/>
            </w:pPr>
          </w:p>
        </w:tc>
      </w:tr>
      <w:tr w:rsidR="003D3CAE">
        <w:trPr>
          <w:trHeight w:hRule="exact" w:val="235"/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6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7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8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9</w:t>
            </w:r>
          </w:p>
        </w:tc>
      </w:tr>
      <w:tr w:rsidR="003D3CAE">
        <w:trPr>
          <w:trHeight w:hRule="exact" w:val="960"/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211pt0"/>
              </w:rPr>
              <w:t>Документирование управленческой деятельности и организация работы с документами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965"/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after="120" w:line="210" w:lineRule="exact"/>
              <w:ind w:firstLine="0"/>
            </w:pPr>
            <w:r>
              <w:rPr>
                <w:rStyle w:val="2105pt0"/>
              </w:rPr>
              <w:t>ОК1-ОК9,</w:t>
            </w:r>
          </w:p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120" w:line="210" w:lineRule="exact"/>
              <w:ind w:left="220" w:firstLine="0"/>
              <w:jc w:val="left"/>
            </w:pPr>
            <w:r>
              <w:rPr>
                <w:rStyle w:val="2105pt0"/>
              </w:rPr>
              <w:t>ПК2.1-ПК2.6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2105pt0"/>
              </w:rPr>
              <w:t xml:space="preserve">МДК.02.01 «Систематизация и организация оперативного хранения документов, и </w:t>
            </w:r>
            <w:r>
              <w:rPr>
                <w:rStyle w:val="2105pt0"/>
              </w:rPr>
              <w:t>подготовка дел для передачи в архив»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112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90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*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22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643"/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after="120" w:line="210" w:lineRule="exact"/>
              <w:ind w:firstLine="0"/>
            </w:pPr>
            <w:r>
              <w:rPr>
                <w:rStyle w:val="2105pt0"/>
              </w:rPr>
              <w:t>ОК1-ОК9,</w:t>
            </w:r>
          </w:p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120" w:line="210" w:lineRule="exact"/>
              <w:ind w:left="220" w:firstLine="0"/>
              <w:jc w:val="left"/>
            </w:pPr>
            <w:r>
              <w:rPr>
                <w:rStyle w:val="2105pt0"/>
              </w:rPr>
              <w:t>ПК2.1-ПК2.6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Учебная практика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108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108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643"/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after="120" w:line="210" w:lineRule="exact"/>
              <w:ind w:firstLine="0"/>
            </w:pPr>
            <w:r>
              <w:rPr>
                <w:rStyle w:val="2105pt0"/>
              </w:rPr>
              <w:t>ОК1-ОК9,</w:t>
            </w:r>
          </w:p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120" w:line="210" w:lineRule="exact"/>
              <w:ind w:left="220" w:firstLine="0"/>
              <w:jc w:val="left"/>
            </w:pPr>
            <w:r>
              <w:rPr>
                <w:rStyle w:val="2105pt0"/>
              </w:rPr>
              <w:t>ПК2.1-ПК2.6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Производственная практика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144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144</w:t>
            </w:r>
          </w:p>
        </w:tc>
      </w:tr>
      <w:tr w:rsidR="003D3CAE">
        <w:trPr>
          <w:trHeight w:hRule="exact" w:val="326"/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Экзамен по модулю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6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331"/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Всего: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5274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370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5274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55B7A" w:rsidRDefault="00B55B7A">
      <w:pPr>
        <w:framePr w:w="15274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86676D">
      <w:pPr>
        <w:pStyle w:val="181"/>
        <w:shd w:val="clear" w:color="auto" w:fill="auto"/>
        <w:spacing w:after="424" w:line="278" w:lineRule="exact"/>
        <w:jc w:val="both"/>
      </w:pPr>
      <w:r>
        <w:rPr>
          <w:rStyle w:val="1811pt"/>
        </w:rPr>
        <w:t xml:space="preserve">2.2. Содержание обучения по профессиональному модулю </w:t>
      </w:r>
      <w:r>
        <w:t>ПМ.02 Организация текущего хранения документов и подготовка дел для передачи в архив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43"/>
        <w:gridCol w:w="9547"/>
        <w:gridCol w:w="1565"/>
      </w:tblGrid>
      <w:tr w:rsidR="003D3CAE">
        <w:trPr>
          <w:trHeight w:hRule="exact" w:val="1397"/>
          <w:jc w:val="center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after="60" w:line="180" w:lineRule="exact"/>
              <w:ind w:firstLine="0"/>
            </w:pPr>
            <w:r>
              <w:rPr>
                <w:rStyle w:val="29pt0"/>
              </w:rPr>
              <w:t xml:space="preserve">Содержание учебного </w:t>
            </w:r>
            <w:r>
              <w:rPr>
                <w:rStyle w:val="29pt0"/>
              </w:rPr>
              <w:t>материала, лабораторные работы и практические занятия, самостоятельная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60" w:line="180" w:lineRule="exact"/>
              <w:ind w:firstLine="0"/>
            </w:pPr>
            <w:r>
              <w:rPr>
                <w:rStyle w:val="29pt0"/>
              </w:rPr>
              <w:t>работа студента, курсовая работа (проект)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Объем, акад. ч / в том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числе в форме практической подготовки, акад. ч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3</w:t>
            </w:r>
          </w:p>
        </w:tc>
      </w:tr>
      <w:tr w:rsidR="003D3CAE">
        <w:trPr>
          <w:trHeight w:hRule="exact" w:val="926"/>
          <w:jc w:val="center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 xml:space="preserve">МДК.02.01 «Систематизация и организация оперативного хранения </w:t>
            </w:r>
            <w:r>
              <w:rPr>
                <w:rStyle w:val="29pt0"/>
              </w:rPr>
              <w:t>документов, и подготовка дел для передачи в архив»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130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1.1 Основные понятия и нормативно-правовая база документационного обеспечения управления (ДОУ).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1195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after="60" w:line="180" w:lineRule="exact"/>
              <w:ind w:firstLine="0"/>
              <w:jc w:val="left"/>
            </w:pPr>
            <w:r>
              <w:rPr>
                <w:rStyle w:val="29pt0"/>
              </w:rPr>
              <w:t>Понятие ДОУ и его значение.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60" w:line="180" w:lineRule="exact"/>
              <w:ind w:firstLine="0"/>
              <w:jc w:val="left"/>
            </w:pPr>
            <w:r>
              <w:rPr>
                <w:rStyle w:val="29pt0"/>
              </w:rPr>
              <w:t xml:space="preserve">Основные термины и определения в </w:t>
            </w:r>
            <w:r>
              <w:rPr>
                <w:rStyle w:val="29pt0"/>
              </w:rPr>
              <w:t>ДОУ.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9pt0"/>
              </w:rPr>
              <w:t>Тема 1.2 Нормативно-правовая база ДОУ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66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Основные законы и ГОСТы в сфере документационного обеспечения. Методические рекомендации и их применение на практике.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74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 xml:space="preserve">Практическое занятие № 1. Разработка и оформление </w:t>
            </w:r>
            <w:r>
              <w:rPr>
                <w:rStyle w:val="29pt0"/>
              </w:rPr>
              <w:t>номенклатуры дел для структурного подразделения.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>Тема 1.3 Организация документооборота в структурных подразделениях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7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after="60" w:line="180" w:lineRule="exact"/>
              <w:ind w:firstLine="0"/>
              <w:jc w:val="left"/>
            </w:pPr>
            <w:r>
              <w:rPr>
                <w:rStyle w:val="29pt0"/>
              </w:rPr>
              <w:t>Понятие и виды документооборота.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60" w:line="180" w:lineRule="exact"/>
              <w:ind w:firstLine="0"/>
              <w:jc w:val="left"/>
            </w:pPr>
            <w:r>
              <w:rPr>
                <w:rStyle w:val="29pt0"/>
              </w:rPr>
              <w:t>Этапы прохождения документов в организации.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499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 xml:space="preserve">Практическое занятие № </w:t>
            </w:r>
            <w:r>
              <w:rPr>
                <w:rStyle w:val="29pt0"/>
              </w:rPr>
              <w:t>2. Формирование дел на основе утвержденной номенклатуры.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>Тема 1.4 Номенклатура дел: понятие и значение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605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>Номенклатура дел как инструмент управления документацией. Структура и содержание номенклатуры дел.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 xml:space="preserve">Тема 1.5 </w:t>
            </w:r>
            <w:r>
              <w:rPr>
                <w:rStyle w:val="29pt0"/>
              </w:rPr>
              <w:t>Разработка и оформление номенклатуры дел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7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Методика разработки номенклатуры дел. Требования к оформлению номенклатуры дел.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Самостоятельная работа студентов: Анализ нормативных документов, регулирующих ДОУ.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907"/>
          <w:jc w:val="center"/>
        </w:trPr>
        <w:tc>
          <w:tcPr>
            <w:tcW w:w="364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>Практическое занятие № 3. Проверка правильности оформления и систематизация документов внутри дела.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</w:tbl>
    <w:p w:rsidR="00B55B7A" w:rsidRDefault="00B55B7A">
      <w:pPr>
        <w:framePr w:w="14755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43"/>
        <w:gridCol w:w="9547"/>
        <w:gridCol w:w="1565"/>
      </w:tblGrid>
      <w:tr w:rsidR="003D3CAE">
        <w:trPr>
          <w:trHeight w:hRule="exact" w:val="245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1.6 Согласование и утверждение номенклатуры дел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66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 xml:space="preserve">Порядок согласования с ведомственными архивами. Утверждение </w:t>
            </w:r>
            <w:r>
              <w:rPr>
                <w:rStyle w:val="29pt0"/>
              </w:rPr>
              <w:t>номенклатуры дел в организации.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1.7 Формирование дел: понятие и основные правила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75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after="60" w:line="180" w:lineRule="exact"/>
              <w:ind w:firstLine="0"/>
              <w:jc w:val="left"/>
            </w:pPr>
            <w:r>
              <w:rPr>
                <w:rStyle w:val="29pt0"/>
              </w:rPr>
              <w:t>Принципы формирования дел.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60" w:line="180" w:lineRule="exact"/>
              <w:ind w:firstLine="0"/>
              <w:jc w:val="left"/>
            </w:pPr>
            <w:r>
              <w:rPr>
                <w:rStyle w:val="29pt0"/>
              </w:rPr>
              <w:t>Особенности формирования дел разных категорий.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 xml:space="preserve">Практическое занятие № 4. Оформление дел для текущего </w:t>
            </w:r>
            <w:r>
              <w:rPr>
                <w:rStyle w:val="29pt0"/>
              </w:rPr>
              <w:t>хранения.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1.8 Оформление дел: требования и порядок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66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after="60" w:line="180" w:lineRule="exact"/>
              <w:ind w:firstLine="0"/>
              <w:jc w:val="left"/>
            </w:pPr>
            <w:r>
              <w:rPr>
                <w:rStyle w:val="29pt0"/>
              </w:rPr>
              <w:t>Заполнение обложки дела.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60" w:line="180" w:lineRule="exact"/>
              <w:ind w:firstLine="0"/>
              <w:jc w:val="left"/>
            </w:pPr>
            <w:r>
              <w:rPr>
                <w:rStyle w:val="29pt0"/>
              </w:rPr>
              <w:t>Проверка правильности оформления документов в деле.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Самостоятельная работа студентов: Изучение структуры и содержания номенклатуры дел.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Практическое занятие № 5. Составление перечня документов для передачи на временное пользование.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Тема 1.9 Систематизация документов внутри дела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75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 xml:space="preserve">Принципы систематизации документов. Хронологическая и тематическая </w:t>
            </w:r>
            <w:r>
              <w:rPr>
                <w:rStyle w:val="29pt0"/>
              </w:rPr>
              <w:t>систематизация.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466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>Самостоятельная работа студентов: Разработка схемы классификации документов для структурного подразделения.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Практическое занятие № 6. Проведение экспертизы ценности документов.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 xml:space="preserve">Тема 1.10 Текущее хранение документов: задачи и </w:t>
            </w:r>
            <w:r>
              <w:rPr>
                <w:rStyle w:val="29pt0"/>
              </w:rPr>
              <w:t>организация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75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Понятие и задачи текущего хранения документов. Организация хранения документов в процессе исполнения.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Практическое занятие № 7. Составление протокола работы экспертной комиссии.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 xml:space="preserve">Тема 1.11 Учет документов </w:t>
            </w:r>
            <w:r>
              <w:rPr>
                <w:rStyle w:val="29pt0"/>
              </w:rPr>
              <w:t>текущего хранения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66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>Журнал учёта документов. Автоматизация учёта документов.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Практическое занятие № 8. Подготовка акта о выделении документов, не подлежащих хранению.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 xml:space="preserve">Тема 1.12 Документы ограниченного доступа: учет и </w:t>
            </w:r>
            <w:r>
              <w:rPr>
                <w:rStyle w:val="29pt0"/>
              </w:rPr>
              <w:t>хранение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75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Особенности учёта документов с ограниченным доступом. Правила хранения конфиденциальных документов.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Практическое занятие № 9. Оформление обложки дела для передачи в архив.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 xml:space="preserve">Тема 1.13 Временная выдача </w:t>
            </w:r>
            <w:r>
              <w:rPr>
                <w:rStyle w:val="29pt0"/>
              </w:rPr>
              <w:t>документов для использования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66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>Порядок оформления временной выдачи. Контроль возврата выданных документов.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Практическое занятие № 10. Составление описи дел постоянного и долговременного хранения.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648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 xml:space="preserve">Самостоятельная </w:t>
            </w:r>
            <w:r>
              <w:rPr>
                <w:rStyle w:val="29pt0"/>
              </w:rPr>
              <w:t>работа студентов: Составление перечня дел с указанием сроков их хранения.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35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Тема 1.14 Основы экспертизы ценности документов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75"/>
          <w:jc w:val="center"/>
        </w:trPr>
        <w:tc>
          <w:tcPr>
            <w:tcW w:w="3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>Понятие и значение экспертизы ценности. Основные задачи экспертизы.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45"/>
          <w:jc w:val="center"/>
        </w:trPr>
        <w:tc>
          <w:tcPr>
            <w:tcW w:w="364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Практическое занятие № 11.</w:t>
            </w:r>
            <w:r>
              <w:rPr>
                <w:rStyle w:val="29pt0"/>
              </w:rPr>
              <w:t xml:space="preserve"> Использование программного обеспечения для учета и хранения документов.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</w:tbl>
    <w:p w:rsidR="00B55B7A" w:rsidRDefault="00B55B7A">
      <w:pPr>
        <w:framePr w:w="14755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43"/>
        <w:gridCol w:w="9547"/>
        <w:gridCol w:w="1565"/>
      </w:tblGrid>
      <w:tr w:rsidR="003D3CAE">
        <w:trPr>
          <w:trHeight w:hRule="exact" w:val="245"/>
          <w:jc w:val="center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Тема 1.15 Критерии оценки ценности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466"/>
          <w:jc w:val="center"/>
        </w:trPr>
        <w:tc>
          <w:tcPr>
            <w:tcW w:w="364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информации в документах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 xml:space="preserve">Юридическая, историческая и практическая ценность. Разделение документов по срокам </w:t>
            </w:r>
            <w:r>
              <w:rPr>
                <w:rStyle w:val="29pt0"/>
              </w:rPr>
              <w:t>хранения.</w:t>
            </w: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Тема 1.16 Организация работы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475"/>
          <w:jc w:val="center"/>
        </w:trPr>
        <w:tc>
          <w:tcPr>
            <w:tcW w:w="364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экспертной комиссии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Порядок создания экспертной комиссии. Обязанности членов комиссии.</w:t>
            </w: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Тема 1.17 Подготовка документов к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экспертизе ценности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Этапы</w:t>
            </w:r>
            <w:r>
              <w:rPr>
                <w:rStyle w:val="29pt0"/>
              </w:rPr>
              <w:t xml:space="preserve"> подготовки документов.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B55B7A">
            <w:pPr>
              <w:framePr w:w="14755" w:wrap="notBeside" w:vAnchor="text" w:hAnchor="text" w:xAlign="center" w:y="1"/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Тема 1.18 Составление протоколов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466"/>
          <w:jc w:val="center"/>
        </w:trPr>
        <w:tc>
          <w:tcPr>
            <w:tcW w:w="364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работы экспертной комиссии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Структура протокола экспертизы ценности. Порядок утверждения протокола.</w:t>
            </w: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 xml:space="preserve">Самостоятельная работа студентов: Разработка инструкции по </w:t>
            </w:r>
            <w:r>
              <w:rPr>
                <w:rStyle w:val="29pt0"/>
              </w:rPr>
              <w:t>формированию дел.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Тема 1.19 Оформление актов о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475"/>
          <w:jc w:val="center"/>
        </w:trPr>
        <w:tc>
          <w:tcPr>
            <w:tcW w:w="364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выделении документов на уничтожение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1" w:lineRule="exact"/>
              <w:ind w:firstLine="0"/>
              <w:jc w:val="left"/>
            </w:pPr>
            <w:r>
              <w:rPr>
                <w:rStyle w:val="29pt0"/>
              </w:rPr>
              <w:t>Правила составления акта. Утверждение акта руководством.</w:t>
            </w: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Тема 1.20 Подготовка дел для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466"/>
          <w:jc w:val="center"/>
        </w:trPr>
        <w:tc>
          <w:tcPr>
            <w:tcW w:w="364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передачи в архив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>Проверка оформления и комплектности дел. Приведение документов в порядок перед передачей.</w:t>
            </w: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Тема 1.21 Техническая обработка дел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475"/>
          <w:jc w:val="center"/>
        </w:trPr>
        <w:tc>
          <w:tcPr>
            <w:tcW w:w="364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перед передачей в архив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Переплет и нумерация листов. Оформление внутренней описи дела.</w:t>
            </w: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 xml:space="preserve">Тема </w:t>
            </w:r>
            <w:r>
              <w:rPr>
                <w:rStyle w:val="29pt0"/>
              </w:rPr>
              <w:t>1.22 Оформление дел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59"/>
          <w:jc w:val="center"/>
        </w:trPr>
        <w:tc>
          <w:tcPr>
            <w:tcW w:w="36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постоянного и долговременного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Требования к оформлению дел.</w:t>
            </w: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06"/>
          <w:jc w:val="center"/>
        </w:trPr>
        <w:tc>
          <w:tcPr>
            <w:tcW w:w="36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хранения</w:t>
            </w:r>
          </w:p>
        </w:tc>
        <w:tc>
          <w:tcPr>
            <w:tcW w:w="9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Особенности хранения дел разных категорий.</w:t>
            </w: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Самостоятельная работа студентов: Изучение примеров экспертизы ценности документов.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Тема 1.23 Передача дел в архив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744"/>
          <w:jc w:val="center"/>
        </w:trPr>
        <w:tc>
          <w:tcPr>
            <w:tcW w:w="364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организации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Сопроводительная документация для передачи. Учет дел, переданных в архив.</w:t>
            </w: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35"/>
          <w:jc w:val="center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Тема 1.24 Описи дел: понятие и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475"/>
          <w:jc w:val="center"/>
        </w:trPr>
        <w:tc>
          <w:tcPr>
            <w:tcW w:w="364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структура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Назначение описи дел. Структура</w:t>
            </w:r>
            <w:r>
              <w:rPr>
                <w:rStyle w:val="29pt0"/>
              </w:rPr>
              <w:t xml:space="preserve"> и содержание описи.</w:t>
            </w: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78"/>
          <w:jc w:val="center"/>
        </w:trPr>
        <w:tc>
          <w:tcPr>
            <w:tcW w:w="364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Самостоятельная работа студентов: Составление проекта протокола работы экспертной комиссии.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35"/>
          <w:jc w:val="center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Тема 1.25 Составление описей дел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744"/>
          <w:jc w:val="center"/>
        </w:trPr>
        <w:tc>
          <w:tcPr>
            <w:tcW w:w="364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постоянного хранения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 xml:space="preserve">Методика составления описей. Требования к </w:t>
            </w:r>
            <w:r>
              <w:rPr>
                <w:rStyle w:val="29pt0"/>
              </w:rPr>
              <w:t>оформлению описей.</w:t>
            </w: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35"/>
          <w:jc w:val="center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Тема 1.26 Составление описей дел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475"/>
          <w:jc w:val="center"/>
        </w:trPr>
        <w:tc>
          <w:tcPr>
            <w:tcW w:w="364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долговременного хранения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after="60" w:line="180" w:lineRule="exact"/>
              <w:ind w:firstLine="0"/>
              <w:jc w:val="left"/>
            </w:pPr>
            <w:r>
              <w:rPr>
                <w:rStyle w:val="29pt0"/>
              </w:rPr>
              <w:t>Особенности длительного хранения.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60" w:line="180" w:lineRule="exact"/>
              <w:ind w:firstLine="0"/>
              <w:jc w:val="left"/>
            </w:pPr>
            <w:r>
              <w:rPr>
                <w:rStyle w:val="29pt0"/>
              </w:rPr>
              <w:t>Использование номенклатуры дел при составлении описей.</w:t>
            </w: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475"/>
          <w:jc w:val="center"/>
        </w:trPr>
        <w:tc>
          <w:tcPr>
            <w:tcW w:w="36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 xml:space="preserve">Самостоятельная работа студентов: Подготовка </w:t>
            </w:r>
            <w:r>
              <w:rPr>
                <w:rStyle w:val="29pt0"/>
              </w:rPr>
              <w:t>примера акта о выделении документов, не подлежащих хранению.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</w:tbl>
    <w:p w:rsidR="00B55B7A" w:rsidRDefault="00B55B7A">
      <w:pPr>
        <w:framePr w:w="14755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43"/>
        <w:gridCol w:w="9547"/>
        <w:gridCol w:w="1565"/>
      </w:tblGrid>
      <w:tr w:rsidR="003D3CAE">
        <w:trPr>
          <w:trHeight w:hRule="exact" w:val="1080"/>
          <w:jc w:val="center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Тема 1.27 Справочный аппарат для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744"/>
          <w:jc w:val="center"/>
        </w:trPr>
        <w:tc>
          <w:tcPr>
            <w:tcW w:w="364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поиска документов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after="60" w:line="180" w:lineRule="exact"/>
              <w:ind w:firstLine="0"/>
              <w:jc w:val="left"/>
            </w:pPr>
            <w:r>
              <w:rPr>
                <w:rStyle w:val="29pt0"/>
              </w:rPr>
              <w:t>Понятие справочного аппарата.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60" w:line="180" w:lineRule="exact"/>
              <w:ind w:firstLine="0"/>
              <w:jc w:val="left"/>
            </w:pPr>
            <w:r>
              <w:rPr>
                <w:rStyle w:val="29pt0"/>
              </w:rPr>
              <w:t>Виды справочных инструментов (алфавитные, предметные указатели).</w:t>
            </w: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 xml:space="preserve">Тема </w:t>
            </w:r>
            <w:r>
              <w:rPr>
                <w:rStyle w:val="29pt0"/>
              </w:rPr>
              <w:t>1.28 Современные технологии в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739"/>
          <w:jc w:val="center"/>
        </w:trPr>
        <w:tc>
          <w:tcPr>
            <w:tcW w:w="364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ДОУ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>Автоматизация процессов учета и хранения. Использование специализированного ПО.</w:t>
            </w: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74"/>
          <w:jc w:val="center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Тема 1.29 Электронный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475"/>
          <w:jc w:val="center"/>
        </w:trPr>
        <w:tc>
          <w:tcPr>
            <w:tcW w:w="364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документооборот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1" w:lineRule="exact"/>
              <w:ind w:firstLine="0"/>
              <w:jc w:val="left"/>
            </w:pPr>
            <w:r>
              <w:rPr>
                <w:rStyle w:val="29pt0"/>
              </w:rPr>
              <w:t xml:space="preserve">Понятие и преимущества электронного </w:t>
            </w:r>
            <w:r>
              <w:rPr>
                <w:rStyle w:val="29pt0"/>
              </w:rPr>
              <w:t>документооборота. Организация хранения электронных документов.</w:t>
            </w: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Самостоятельная работа студентов: Составление проекта обложки для дела.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Тема 1.30 Информационно-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466"/>
          <w:jc w:val="center"/>
        </w:trPr>
        <w:tc>
          <w:tcPr>
            <w:tcW w:w="364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коммуникационные технологии в ДОУ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 xml:space="preserve">Использование ИКТ для </w:t>
            </w:r>
            <w:r>
              <w:rPr>
                <w:rStyle w:val="29pt0"/>
              </w:rPr>
              <w:t>ускорения документооборота. Риски и ограничения автоматизации.</w:t>
            </w: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Тема 1.31 Архивное хранение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475"/>
          <w:jc w:val="center"/>
        </w:trPr>
        <w:tc>
          <w:tcPr>
            <w:tcW w:w="364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документов: основные понятия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Различие между текущим и архивным хранением. Роль архивов в системе ДОУ.</w:t>
            </w: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 xml:space="preserve">Самостоятельная работа </w:t>
            </w:r>
            <w:r>
              <w:rPr>
                <w:rStyle w:val="29pt0"/>
              </w:rPr>
              <w:t>студентов: Создание справочного аппарата для поиска документов.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Тема 1.32 Правила хранения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466"/>
          <w:jc w:val="center"/>
        </w:trPr>
        <w:tc>
          <w:tcPr>
            <w:tcW w:w="36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документов с ограниченным доступом в архиве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9pt0"/>
              </w:rPr>
              <w:t>Учет документов ограниченного доступа в архиве. Обеспечение безопасности и сохранности</w:t>
            </w:r>
            <w:r>
              <w:rPr>
                <w:rStyle w:val="29pt0"/>
              </w:rPr>
              <w:t xml:space="preserve"> информации.</w:t>
            </w: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Тема 1.33 Типовые ошибки в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475"/>
          <w:jc w:val="center"/>
        </w:trPr>
        <w:tc>
          <w:tcPr>
            <w:tcW w:w="36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организации ДОУ и пути их устранения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Основные проблемы учёта и хранения документов. Рекомендации по устранению ошибок.</w:t>
            </w: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 xml:space="preserve">Самостоятельная работа студентов: Анализ современных </w:t>
            </w:r>
            <w:r>
              <w:rPr>
                <w:rStyle w:val="29pt0"/>
              </w:rPr>
              <w:t>технологий хранения электронных документов.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Тема 1.34 Перспективы развития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Содержание учебного материала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466"/>
          <w:jc w:val="center"/>
        </w:trPr>
        <w:tc>
          <w:tcPr>
            <w:tcW w:w="3643" w:type="dxa"/>
            <w:tcBorders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архивного дела и ДОУ</w:t>
            </w:r>
          </w:p>
        </w:tc>
        <w:tc>
          <w:tcPr>
            <w:tcW w:w="9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9pt0"/>
              </w:rPr>
              <w:t>Новые технологии в области хранения и учёта документов. Тенденции автоматизации процессов в ДОУ.</w:t>
            </w:r>
          </w:p>
        </w:tc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2</w:t>
            </w:r>
          </w:p>
        </w:tc>
      </w:tr>
      <w:tr w:rsidR="003D3CAE">
        <w:trPr>
          <w:trHeight w:hRule="exact" w:val="1642"/>
          <w:jc w:val="center"/>
        </w:trPr>
        <w:tc>
          <w:tcPr>
            <w:tcW w:w="13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 xml:space="preserve">Учебная практика Виды </w:t>
            </w:r>
            <w:r>
              <w:rPr>
                <w:rStyle w:val="29pt0"/>
              </w:rPr>
              <w:t>работ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>
              <w:rPr>
                <w:rStyle w:val="29pt0"/>
              </w:rPr>
              <w:t>Изучение основ документооборота Составление номенклатуры дел Оформление обложек дел Систематизация документов в деле Формирование дел в соответствии с номенклатурой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108</w:t>
            </w:r>
          </w:p>
        </w:tc>
      </w:tr>
      <w:tr w:rsidR="003D3CAE">
        <w:trPr>
          <w:trHeight w:hRule="exact" w:val="221"/>
          <w:jc w:val="center"/>
        </w:trPr>
        <w:tc>
          <w:tcPr>
            <w:tcW w:w="1319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Проверка оформления документов перед формированием дел</w:t>
            </w:r>
          </w:p>
        </w:tc>
        <w:tc>
          <w:tcPr>
            <w:tcW w:w="15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55B7A" w:rsidRDefault="00B55B7A">
      <w:pPr>
        <w:framePr w:w="14755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190"/>
        <w:gridCol w:w="1565"/>
      </w:tblGrid>
      <w:tr w:rsidR="003D3CAE">
        <w:trPr>
          <w:trHeight w:hRule="exact" w:val="2774"/>
          <w:jc w:val="center"/>
        </w:trPr>
        <w:tc>
          <w:tcPr>
            <w:tcW w:w="131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 xml:space="preserve">Учет текущих </w:t>
            </w:r>
            <w:r>
              <w:rPr>
                <w:rStyle w:val="29pt0"/>
              </w:rPr>
              <w:t>документов Организация текущего хранения документов Оформление временной выдачи документов Изучение основ экспертизы ценности документов Подготовка документов к экспертизе ценности Составление протокола работы экспертной комиссии Подготовка акта о выделени</w:t>
            </w:r>
            <w:r>
              <w:rPr>
                <w:rStyle w:val="29pt0"/>
              </w:rPr>
              <w:t>и документов к уничтожению Оформление дел для передачи в архив Составление описи дел постоянного хранения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Оформление сопроводительной документации при передаче дел в архив Изучение требований к хранению документов ограниченного доступа Ознакомление с автом</w:t>
            </w:r>
            <w:r>
              <w:rPr>
                <w:rStyle w:val="29pt0"/>
              </w:rPr>
              <w:t>атизированными системами учета документов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B55B7A">
            <w:pPr>
              <w:framePr w:w="147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D3CAE">
        <w:trPr>
          <w:trHeight w:hRule="exact" w:val="5995"/>
          <w:jc w:val="center"/>
        </w:trPr>
        <w:tc>
          <w:tcPr>
            <w:tcW w:w="13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Производственная практика (по профилю специальности) Виды работ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Разработка номенклатуры дел подразделения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Актуализация и корректировка номенклатуры дел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Формирование и систематизация дел на практике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Оформление дел</w:t>
            </w:r>
            <w:r>
              <w:rPr>
                <w:rStyle w:val="29pt0"/>
              </w:rPr>
              <w:t xml:space="preserve"> текущего делопроизводства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Организация текущего хранения документов подразделения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Учет и регистрация выданных документов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Подготовка документов для передачи в архив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Оформление описи дел постоянного и долговременного хранения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Контроль хранения документов с о</w:t>
            </w:r>
            <w:r>
              <w:rPr>
                <w:rStyle w:val="29pt0"/>
              </w:rPr>
              <w:t>граниченным доступом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Экспертиза ценности текущей документации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Участие в работе экспертной комиссии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Составление акта о выделении документов для уничтожения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Оформление сопроводительных документов для передачи в архив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Работа с автоматизированными системами до</w:t>
            </w:r>
            <w:r>
              <w:rPr>
                <w:rStyle w:val="29pt0"/>
              </w:rPr>
              <w:t>кументооборота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Организация работы по выдаче архивных документов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Проверка состояния архивных дел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Оформление технической обработки дел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Участие в разработке внутренних регламентов по ДОУ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Работа с запросами внешних организаций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 xml:space="preserve">Ведение учета архивных дел </w:t>
            </w:r>
            <w:r>
              <w:rPr>
                <w:rStyle w:val="29pt0"/>
              </w:rPr>
              <w:t>организации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Составление отчетов по результатам работы с архивом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Подготовка документов для долговременного хранения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Контроль выполнения сроков хранения документов</w:t>
            </w:r>
          </w:p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>
              <w:rPr>
                <w:rStyle w:val="29pt0"/>
              </w:rPr>
              <w:t>Участие в архивных инвентаризациях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144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13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9pt0"/>
              </w:rPr>
              <w:t>Экзамен по модулю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6</w:t>
            </w:r>
          </w:p>
        </w:tc>
      </w:tr>
      <w:tr w:rsidR="003D3CAE">
        <w:trPr>
          <w:trHeight w:hRule="exact" w:val="240"/>
          <w:jc w:val="center"/>
        </w:trPr>
        <w:tc>
          <w:tcPr>
            <w:tcW w:w="1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right"/>
            </w:pPr>
            <w:r>
              <w:rPr>
                <w:rStyle w:val="29pt0"/>
              </w:rPr>
              <w:t>Всего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14755" w:wrap="notBeside" w:vAnchor="text" w:hAnchor="text" w:xAlign="center" w:y="1"/>
              <w:shd w:val="clear" w:color="auto" w:fill="auto"/>
              <w:spacing w:before="0" w:line="180" w:lineRule="exact"/>
              <w:ind w:firstLine="0"/>
            </w:pPr>
            <w:r>
              <w:rPr>
                <w:rStyle w:val="29pt0"/>
              </w:rPr>
              <w:t>370</w:t>
            </w:r>
          </w:p>
        </w:tc>
      </w:tr>
    </w:tbl>
    <w:p w:rsidR="00B55B7A" w:rsidRDefault="00B55B7A">
      <w:pPr>
        <w:framePr w:w="14755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type w:val="continuous"/>
          <w:pgSz w:w="16840" w:h="11900" w:orient="landscape"/>
          <w:pgMar w:top="688" w:right="819" w:bottom="882" w:left="747" w:header="0" w:footer="3" w:gutter="0"/>
          <w:cols w:space="720"/>
          <w:noEndnote/>
          <w:docGrid w:linePitch="360"/>
        </w:sectPr>
      </w:pPr>
    </w:p>
    <w:p w:rsidR="00B55B7A" w:rsidRDefault="0086676D">
      <w:pPr>
        <w:pStyle w:val="231"/>
        <w:keepNext/>
        <w:keepLines/>
        <w:numPr>
          <w:ilvl w:val="0"/>
          <w:numId w:val="119"/>
        </w:numPr>
        <w:shd w:val="clear" w:color="auto" w:fill="auto"/>
        <w:tabs>
          <w:tab w:val="left" w:pos="607"/>
        </w:tabs>
        <w:spacing w:line="260" w:lineRule="exact"/>
        <w:ind w:left="220"/>
        <w:jc w:val="both"/>
      </w:pPr>
      <w:bookmarkStart w:id="369" w:name="bookmark362"/>
      <w:bookmarkStart w:id="370" w:name="bookmark363"/>
      <w:r>
        <w:t>УСЛОВИЯ РЕАЛИЗАЦИИ ПРОГРАММЫ ПРОФЕССИОНАЛЬНОГО</w:t>
      </w:r>
      <w:bookmarkEnd w:id="369"/>
      <w:bookmarkEnd w:id="370"/>
    </w:p>
    <w:p w:rsidR="00B55B7A" w:rsidRDefault="0086676D">
      <w:pPr>
        <w:pStyle w:val="231"/>
        <w:keepNext/>
        <w:keepLines/>
        <w:shd w:val="clear" w:color="auto" w:fill="auto"/>
        <w:spacing w:after="240" w:line="260" w:lineRule="exact"/>
        <w:ind w:left="140"/>
        <w:jc w:val="center"/>
      </w:pPr>
      <w:bookmarkStart w:id="371" w:name="bookmark364"/>
      <w:r>
        <w:t>МОДУЛЯ</w:t>
      </w:r>
      <w:bookmarkEnd w:id="371"/>
    </w:p>
    <w:p w:rsidR="00B55B7A" w:rsidRDefault="0086676D">
      <w:pPr>
        <w:pStyle w:val="32"/>
        <w:keepNext/>
        <w:keepLines/>
        <w:numPr>
          <w:ilvl w:val="1"/>
          <w:numId w:val="119"/>
        </w:numPr>
        <w:shd w:val="clear" w:color="auto" w:fill="auto"/>
        <w:tabs>
          <w:tab w:val="left" w:pos="1281"/>
        </w:tabs>
        <w:spacing w:before="0" w:after="201" w:line="220" w:lineRule="exact"/>
        <w:ind w:left="740"/>
      </w:pPr>
      <w:bookmarkStart w:id="372" w:name="bookmark365"/>
      <w:r>
        <w:t>Материально-техническое обеспечение</w:t>
      </w:r>
      <w:bookmarkEnd w:id="372"/>
    </w:p>
    <w:p w:rsidR="00B55B7A" w:rsidRDefault="0086676D" w:rsidP="002E1270">
      <w:pPr>
        <w:pStyle w:val="181"/>
        <w:shd w:val="clear" w:color="auto" w:fill="auto"/>
        <w:spacing w:after="244" w:line="278" w:lineRule="exact"/>
      </w:pPr>
      <w:r>
        <w:t xml:space="preserve">Реализация профессионального модуля требует наличия учебных кабинетов </w:t>
      </w:r>
      <w:r>
        <w:rPr>
          <w:rStyle w:val="180"/>
        </w:rPr>
        <w:t>«Лаборатория архивного дела»</w:t>
      </w:r>
    </w:p>
    <w:p w:rsidR="00B55B7A" w:rsidRDefault="0086676D">
      <w:pPr>
        <w:pStyle w:val="181"/>
        <w:shd w:val="clear" w:color="auto" w:fill="auto"/>
        <w:spacing w:line="274" w:lineRule="exact"/>
        <w:ind w:left="740"/>
        <w:jc w:val="both"/>
      </w:pPr>
      <w:r>
        <w:t>Оборудование учебного кабинета:</w:t>
      </w:r>
    </w:p>
    <w:p w:rsidR="00B55B7A" w:rsidRDefault="0086676D">
      <w:pPr>
        <w:pStyle w:val="181"/>
        <w:shd w:val="clear" w:color="auto" w:fill="auto"/>
        <w:spacing w:line="274" w:lineRule="exact"/>
        <w:ind w:left="740"/>
        <w:jc w:val="both"/>
      </w:pPr>
      <w:r>
        <w:t>Учебно-наглядные пособия:</w:t>
      </w:r>
    </w:p>
    <w:p w:rsidR="00B55B7A" w:rsidRDefault="0086676D">
      <w:pPr>
        <w:pStyle w:val="181"/>
        <w:numPr>
          <w:ilvl w:val="0"/>
          <w:numId w:val="113"/>
        </w:numPr>
        <w:shd w:val="clear" w:color="auto" w:fill="auto"/>
        <w:tabs>
          <w:tab w:val="left" w:pos="1002"/>
        </w:tabs>
        <w:spacing w:line="274" w:lineRule="exact"/>
        <w:ind w:left="740"/>
        <w:jc w:val="both"/>
      </w:pPr>
      <w:r>
        <w:t>13 ученических столов</w:t>
      </w:r>
    </w:p>
    <w:p w:rsidR="00B55B7A" w:rsidRDefault="0086676D">
      <w:pPr>
        <w:pStyle w:val="181"/>
        <w:numPr>
          <w:ilvl w:val="0"/>
          <w:numId w:val="113"/>
        </w:numPr>
        <w:shd w:val="clear" w:color="auto" w:fill="auto"/>
        <w:tabs>
          <w:tab w:val="left" w:pos="1002"/>
        </w:tabs>
        <w:spacing w:line="274" w:lineRule="exact"/>
        <w:ind w:left="740"/>
        <w:jc w:val="both"/>
      </w:pPr>
      <w:r>
        <w:t>26 ученических стульев</w:t>
      </w:r>
    </w:p>
    <w:p w:rsidR="00B55B7A" w:rsidRDefault="0086676D">
      <w:pPr>
        <w:pStyle w:val="181"/>
        <w:numPr>
          <w:ilvl w:val="0"/>
          <w:numId w:val="113"/>
        </w:numPr>
        <w:shd w:val="clear" w:color="auto" w:fill="auto"/>
        <w:tabs>
          <w:tab w:val="left" w:pos="1002"/>
        </w:tabs>
        <w:spacing w:after="240" w:line="274" w:lineRule="exact"/>
        <w:ind w:left="740"/>
        <w:jc w:val="both"/>
      </w:pPr>
      <w:r>
        <w:t>1 магнитно-маркерная доска</w:t>
      </w:r>
    </w:p>
    <w:p w:rsidR="00B55B7A" w:rsidRDefault="0086676D">
      <w:pPr>
        <w:pStyle w:val="181"/>
        <w:shd w:val="clear" w:color="auto" w:fill="auto"/>
        <w:spacing w:line="274" w:lineRule="exact"/>
        <w:ind w:left="740"/>
        <w:jc w:val="both"/>
      </w:pPr>
      <w:r>
        <w:t>Технические средства обучения:</w:t>
      </w:r>
    </w:p>
    <w:p w:rsidR="00B55B7A" w:rsidRDefault="0086676D">
      <w:pPr>
        <w:pStyle w:val="181"/>
        <w:numPr>
          <w:ilvl w:val="0"/>
          <w:numId w:val="113"/>
        </w:numPr>
        <w:shd w:val="clear" w:color="auto" w:fill="auto"/>
        <w:tabs>
          <w:tab w:val="left" w:pos="1002"/>
        </w:tabs>
        <w:spacing w:line="274" w:lineRule="exact"/>
        <w:ind w:left="740"/>
        <w:jc w:val="both"/>
      </w:pPr>
      <w:r>
        <w:t>1 экран,</w:t>
      </w:r>
    </w:p>
    <w:p w:rsidR="00B55B7A" w:rsidRDefault="0086676D">
      <w:pPr>
        <w:pStyle w:val="181"/>
        <w:numPr>
          <w:ilvl w:val="0"/>
          <w:numId w:val="113"/>
        </w:numPr>
        <w:shd w:val="clear" w:color="auto" w:fill="auto"/>
        <w:tabs>
          <w:tab w:val="left" w:pos="1002"/>
        </w:tabs>
        <w:spacing w:line="274" w:lineRule="exact"/>
        <w:ind w:left="740"/>
        <w:jc w:val="both"/>
      </w:pPr>
      <w:r>
        <w:t>1 проектор</w:t>
      </w:r>
    </w:p>
    <w:p w:rsidR="00B55B7A" w:rsidRDefault="0086676D">
      <w:pPr>
        <w:pStyle w:val="181"/>
        <w:numPr>
          <w:ilvl w:val="0"/>
          <w:numId w:val="113"/>
        </w:numPr>
        <w:shd w:val="clear" w:color="auto" w:fill="auto"/>
        <w:tabs>
          <w:tab w:val="left" w:pos="1002"/>
        </w:tabs>
        <w:spacing w:line="274" w:lineRule="exact"/>
        <w:ind w:left="740"/>
        <w:jc w:val="both"/>
      </w:pPr>
      <w:r>
        <w:t>1 компьютер преподавателя</w:t>
      </w:r>
    </w:p>
    <w:p w:rsidR="00B55B7A" w:rsidRDefault="0086676D">
      <w:pPr>
        <w:pStyle w:val="181"/>
        <w:numPr>
          <w:ilvl w:val="0"/>
          <w:numId w:val="113"/>
        </w:numPr>
        <w:shd w:val="clear" w:color="auto" w:fill="auto"/>
        <w:tabs>
          <w:tab w:val="left" w:pos="1002"/>
        </w:tabs>
        <w:spacing w:after="261" w:line="274" w:lineRule="exact"/>
        <w:ind w:left="740"/>
        <w:jc w:val="both"/>
      </w:pPr>
      <w:r>
        <w:t>15 компьютеров для студентов</w:t>
      </w:r>
    </w:p>
    <w:p w:rsidR="00B55B7A" w:rsidRDefault="0086676D" w:rsidP="002E1270">
      <w:pPr>
        <w:pStyle w:val="32"/>
        <w:keepNext/>
        <w:keepLines/>
        <w:shd w:val="clear" w:color="auto" w:fill="auto"/>
        <w:tabs>
          <w:tab w:val="left" w:pos="1452"/>
        </w:tabs>
        <w:spacing w:before="0" w:after="0" w:line="547" w:lineRule="exact"/>
      </w:pPr>
      <w:bookmarkStart w:id="373" w:name="bookmark366"/>
      <w:r>
        <w:t xml:space="preserve">         </w:t>
      </w:r>
      <w:r w:rsidR="002E1270">
        <w:t>3.2.</w:t>
      </w:r>
      <w:r w:rsidR="004F1922">
        <w:t>Информационное обеспечение обучения</w:t>
      </w:r>
      <w:bookmarkEnd w:id="373"/>
    </w:p>
    <w:p w:rsidR="002E1270" w:rsidRDefault="0086676D" w:rsidP="002E1270">
      <w:pPr>
        <w:pStyle w:val="181"/>
        <w:shd w:val="clear" w:color="auto" w:fill="auto"/>
        <w:spacing w:line="240" w:lineRule="auto"/>
        <w:ind w:left="740" w:right="1300"/>
      </w:pPr>
      <w:r>
        <w:t xml:space="preserve">Перечень учебных изданий, интернет-ресурсов, дополнительной литературы </w:t>
      </w:r>
    </w:p>
    <w:p w:rsidR="00B55B7A" w:rsidRDefault="0086676D" w:rsidP="002E1270">
      <w:pPr>
        <w:pStyle w:val="181"/>
        <w:shd w:val="clear" w:color="auto" w:fill="auto"/>
        <w:spacing w:line="240" w:lineRule="auto"/>
        <w:ind w:left="740" w:right="1300"/>
      </w:pPr>
      <w:r>
        <w:t xml:space="preserve">Основные </w:t>
      </w:r>
      <w:r w:rsidR="004F1922">
        <w:t>источники:</w:t>
      </w:r>
    </w:p>
    <w:p w:rsidR="00B55B7A" w:rsidRDefault="0086676D" w:rsidP="002D1D5F">
      <w:pPr>
        <w:pStyle w:val="181"/>
        <w:numPr>
          <w:ilvl w:val="0"/>
          <w:numId w:val="120"/>
        </w:numPr>
        <w:shd w:val="clear" w:color="auto" w:fill="auto"/>
        <w:tabs>
          <w:tab w:val="left" w:pos="1452"/>
        </w:tabs>
        <w:spacing w:line="274" w:lineRule="exact"/>
        <w:ind w:left="1100"/>
        <w:jc w:val="both"/>
      </w:pPr>
      <w:r>
        <w:t>Основы делопроизводства и архивоведения / Под</w:t>
      </w:r>
    </w:p>
    <w:p w:rsidR="00B55B7A" w:rsidRDefault="0086676D" w:rsidP="002D1D5F">
      <w:pPr>
        <w:pStyle w:val="181"/>
        <w:numPr>
          <w:ilvl w:val="0"/>
          <w:numId w:val="120"/>
        </w:numPr>
        <w:shd w:val="clear" w:color="auto" w:fill="auto"/>
        <w:tabs>
          <w:tab w:val="left" w:pos="1454"/>
        </w:tabs>
        <w:spacing w:line="274" w:lineRule="exact"/>
        <w:ind w:left="1460" w:hanging="360"/>
      </w:pPr>
      <w:r>
        <w:t>Документационное обеспечение управления / Под ред. Л.Н. Полякова. - СПб.: Питер, 2021.</w:t>
      </w:r>
    </w:p>
    <w:p w:rsidR="00B55B7A" w:rsidRDefault="0086676D" w:rsidP="002D1D5F">
      <w:pPr>
        <w:pStyle w:val="181"/>
        <w:numPr>
          <w:ilvl w:val="0"/>
          <w:numId w:val="120"/>
        </w:numPr>
        <w:shd w:val="clear" w:color="auto" w:fill="auto"/>
        <w:tabs>
          <w:tab w:val="left" w:pos="1454"/>
        </w:tabs>
        <w:spacing w:line="274" w:lineRule="exact"/>
        <w:ind w:left="1100"/>
        <w:jc w:val="both"/>
      </w:pPr>
      <w:r>
        <w:t>Делопроизводство и архивное дел</w:t>
      </w:r>
      <w:r>
        <w:t>о / Автор: А.В. Егоров. - М.: Проспект, 2020.</w:t>
      </w:r>
    </w:p>
    <w:p w:rsidR="00B55B7A" w:rsidRDefault="0086676D" w:rsidP="002D1D5F">
      <w:pPr>
        <w:pStyle w:val="181"/>
        <w:numPr>
          <w:ilvl w:val="0"/>
          <w:numId w:val="120"/>
        </w:numPr>
        <w:shd w:val="clear" w:color="auto" w:fill="auto"/>
        <w:tabs>
          <w:tab w:val="left" w:pos="1454"/>
        </w:tabs>
        <w:spacing w:line="274" w:lineRule="exact"/>
        <w:ind w:left="1460" w:hanging="360"/>
      </w:pPr>
      <w:r>
        <w:t>Организация архивного дела в Российской Федерации / Под ред. И.Н. Колесниковой. - М.: Альфа-М, 2019.</w:t>
      </w:r>
    </w:p>
    <w:p w:rsidR="00B55B7A" w:rsidRDefault="0086676D" w:rsidP="002D1D5F">
      <w:pPr>
        <w:pStyle w:val="181"/>
        <w:numPr>
          <w:ilvl w:val="0"/>
          <w:numId w:val="120"/>
        </w:numPr>
        <w:shd w:val="clear" w:color="auto" w:fill="auto"/>
        <w:tabs>
          <w:tab w:val="left" w:pos="1454"/>
        </w:tabs>
        <w:spacing w:line="274" w:lineRule="exact"/>
        <w:ind w:left="1460" w:hanging="360"/>
      </w:pPr>
      <w:r>
        <w:t>Правила работы с документами в организациях / Под ред. С.В. Синицына. - М.: Юнити-Дана, 2021.</w:t>
      </w:r>
    </w:p>
    <w:p w:rsidR="00B55B7A" w:rsidRDefault="0086676D" w:rsidP="002D1D5F">
      <w:pPr>
        <w:pStyle w:val="181"/>
        <w:numPr>
          <w:ilvl w:val="0"/>
          <w:numId w:val="120"/>
        </w:numPr>
        <w:shd w:val="clear" w:color="auto" w:fill="auto"/>
        <w:tabs>
          <w:tab w:val="left" w:pos="1454"/>
        </w:tabs>
        <w:spacing w:line="274" w:lineRule="exact"/>
        <w:ind w:left="1460" w:hanging="360"/>
      </w:pPr>
      <w:r>
        <w:t xml:space="preserve">Систематизация </w:t>
      </w:r>
      <w:r>
        <w:t>документов и управление архивами / Автор: Е.В. Кожевникова. - Екатеринбург: УМЦ, 2020.</w:t>
      </w:r>
    </w:p>
    <w:p w:rsidR="00402520" w:rsidRDefault="0086676D" w:rsidP="002D1D5F">
      <w:pPr>
        <w:pStyle w:val="181"/>
        <w:numPr>
          <w:ilvl w:val="0"/>
          <w:numId w:val="120"/>
        </w:numPr>
        <w:shd w:val="clear" w:color="auto" w:fill="auto"/>
        <w:tabs>
          <w:tab w:val="left" w:pos="1454"/>
        </w:tabs>
        <w:spacing w:line="274" w:lineRule="exact"/>
        <w:ind w:left="1460" w:hanging="360"/>
      </w:pPr>
      <w:r>
        <w:t>Электронный документооборот и архивное хранение / Под ред. В.В. Соколова. - М.: Инфра-М, 2022.</w:t>
      </w:r>
    </w:p>
    <w:p w:rsidR="00B55B7A" w:rsidRPr="00402520" w:rsidRDefault="0086676D" w:rsidP="00402520">
      <w:pPr>
        <w:pStyle w:val="181"/>
        <w:shd w:val="clear" w:color="auto" w:fill="auto"/>
        <w:tabs>
          <w:tab w:val="left" w:pos="1454"/>
        </w:tabs>
        <w:spacing w:line="274" w:lineRule="exact"/>
        <w:ind w:left="1460"/>
      </w:pPr>
      <w:r w:rsidRPr="00402520">
        <w:rPr>
          <w:b/>
        </w:rPr>
        <w:t>Дополнительные источники:</w:t>
      </w:r>
    </w:p>
    <w:p w:rsidR="00B55B7A" w:rsidRDefault="0086676D" w:rsidP="002D1D5F">
      <w:pPr>
        <w:pStyle w:val="181"/>
        <w:numPr>
          <w:ilvl w:val="0"/>
          <w:numId w:val="121"/>
        </w:numPr>
        <w:shd w:val="clear" w:color="auto" w:fill="auto"/>
        <w:tabs>
          <w:tab w:val="left" w:pos="1452"/>
        </w:tabs>
        <w:spacing w:line="317" w:lineRule="exact"/>
        <w:ind w:left="1460" w:hanging="360"/>
      </w:pPr>
      <w:r>
        <w:t xml:space="preserve">Правила организации архивного хранения </w:t>
      </w:r>
      <w:r>
        <w:t>документов / Под ред. М.В. Кудрявцева. - М.: Вузовский учебник, 2019.</w:t>
      </w:r>
    </w:p>
    <w:p w:rsidR="00B55B7A" w:rsidRDefault="0086676D" w:rsidP="002D1D5F">
      <w:pPr>
        <w:pStyle w:val="181"/>
        <w:numPr>
          <w:ilvl w:val="0"/>
          <w:numId w:val="121"/>
        </w:numPr>
        <w:shd w:val="clear" w:color="auto" w:fill="auto"/>
        <w:tabs>
          <w:tab w:val="left" w:pos="1454"/>
        </w:tabs>
        <w:spacing w:line="317" w:lineRule="exact"/>
        <w:ind w:left="1460" w:hanging="360"/>
      </w:pPr>
      <w:r>
        <w:t>Методика составления номенклатуры дел / Автор: А.Г. Петров. - Новосибирск: НГТУ, 2021.</w:t>
      </w:r>
    </w:p>
    <w:p w:rsidR="00B55B7A" w:rsidRDefault="0086676D" w:rsidP="002D1D5F">
      <w:pPr>
        <w:pStyle w:val="181"/>
        <w:numPr>
          <w:ilvl w:val="0"/>
          <w:numId w:val="121"/>
        </w:numPr>
        <w:shd w:val="clear" w:color="auto" w:fill="auto"/>
        <w:tabs>
          <w:tab w:val="left" w:pos="1454"/>
        </w:tabs>
        <w:spacing w:line="317" w:lineRule="exact"/>
        <w:ind w:left="1100"/>
        <w:jc w:val="both"/>
      </w:pPr>
      <w:r>
        <w:t>Делопроизводство и управление документами / Автор: Т.Н. Г</w:t>
      </w:r>
    </w:p>
    <w:p w:rsidR="00B55B7A" w:rsidRDefault="0086676D" w:rsidP="002D1D5F">
      <w:pPr>
        <w:pStyle w:val="181"/>
        <w:numPr>
          <w:ilvl w:val="0"/>
          <w:numId w:val="121"/>
        </w:numPr>
        <w:shd w:val="clear" w:color="auto" w:fill="auto"/>
        <w:tabs>
          <w:tab w:val="left" w:pos="1454"/>
        </w:tabs>
        <w:spacing w:line="317" w:lineRule="exact"/>
        <w:ind w:left="1460" w:hanging="360"/>
      </w:pPr>
      <w:r>
        <w:t>Руководство по экспертизе ценности докуме</w:t>
      </w:r>
      <w:r>
        <w:t>нтов / Автор: И.В. Соловьева. - Казань: ИД КГУ, 2018.</w:t>
      </w:r>
    </w:p>
    <w:p w:rsidR="00B55B7A" w:rsidRDefault="0086676D" w:rsidP="002D1D5F">
      <w:pPr>
        <w:pStyle w:val="181"/>
        <w:numPr>
          <w:ilvl w:val="0"/>
          <w:numId w:val="121"/>
        </w:numPr>
        <w:shd w:val="clear" w:color="auto" w:fill="auto"/>
        <w:tabs>
          <w:tab w:val="left" w:pos="1454"/>
        </w:tabs>
        <w:spacing w:line="317" w:lineRule="exact"/>
        <w:ind w:left="1460" w:hanging="360"/>
      </w:pPr>
      <w:r>
        <w:t>Электронный документооборот: практическое руководство / Под ред. Н.В. Смирнова. - СПб.: Лань, 2021.</w:t>
      </w:r>
    </w:p>
    <w:p w:rsidR="00B55B7A" w:rsidRDefault="0086676D" w:rsidP="002D1D5F">
      <w:pPr>
        <w:pStyle w:val="181"/>
        <w:numPr>
          <w:ilvl w:val="0"/>
          <w:numId w:val="121"/>
        </w:numPr>
        <w:shd w:val="clear" w:color="auto" w:fill="auto"/>
        <w:tabs>
          <w:tab w:val="left" w:pos="1455"/>
        </w:tabs>
        <w:spacing w:line="317" w:lineRule="exact"/>
        <w:ind w:left="1460" w:hanging="360"/>
      </w:pPr>
      <w:r>
        <w:t>Правила работы с документами ограниченного доступа / Автор: Е.И. Зайцева. - Екатеринбург: УралНИИД, 20</w:t>
      </w:r>
      <w:r>
        <w:t>20.</w:t>
      </w:r>
    </w:p>
    <w:p w:rsidR="00B55B7A" w:rsidRDefault="0086676D" w:rsidP="002D1D5F">
      <w:pPr>
        <w:pStyle w:val="181"/>
        <w:numPr>
          <w:ilvl w:val="0"/>
          <w:numId w:val="121"/>
        </w:numPr>
        <w:shd w:val="clear" w:color="auto" w:fill="auto"/>
        <w:tabs>
          <w:tab w:val="left" w:pos="1455"/>
        </w:tabs>
        <w:spacing w:after="477" w:line="317" w:lineRule="exact"/>
        <w:ind w:left="1460" w:hanging="360"/>
      </w:pPr>
      <w:r>
        <w:t>Современные подходы к архивному хранению / Автор: С.А. Рубцов. - Ростов-на- Дону: Феникс, 2019.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6"/>
        <w:gridCol w:w="2405"/>
      </w:tblGrid>
      <w:tr w:rsidR="003D3CAE">
        <w:trPr>
          <w:trHeight w:hRule="exact" w:val="288"/>
          <w:jc w:val="center"/>
        </w:trPr>
        <w:tc>
          <w:tcPr>
            <w:tcW w:w="2981" w:type="dxa"/>
            <w:gridSpan w:val="2"/>
            <w:shd w:val="clear" w:color="auto" w:fill="FFFFFF"/>
          </w:tcPr>
          <w:p w:rsidR="00B55B7A" w:rsidRDefault="0086676D">
            <w:pPr>
              <w:pStyle w:val="21"/>
              <w:framePr w:w="2981" w:hSpace="706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Интернет - источники:</w:t>
            </w:r>
          </w:p>
        </w:tc>
      </w:tr>
      <w:tr w:rsidR="003D3CAE">
        <w:trPr>
          <w:trHeight w:hRule="exact" w:val="259"/>
          <w:jc w:val="center"/>
        </w:trPr>
        <w:tc>
          <w:tcPr>
            <w:tcW w:w="576" w:type="dxa"/>
            <w:shd w:val="clear" w:color="auto" w:fill="FFFFFF"/>
            <w:vAlign w:val="center"/>
          </w:tcPr>
          <w:p w:rsidR="00B55B7A" w:rsidRDefault="0086676D">
            <w:pPr>
              <w:pStyle w:val="21"/>
              <w:framePr w:w="2981" w:hSpace="706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right"/>
            </w:pPr>
            <w:r>
              <w:rPr>
                <w:rStyle w:val="2105pt0"/>
              </w:rPr>
              <w:t>1.</w:t>
            </w:r>
          </w:p>
        </w:tc>
        <w:tc>
          <w:tcPr>
            <w:tcW w:w="2405" w:type="dxa"/>
            <w:shd w:val="clear" w:color="auto" w:fill="FFFFFF"/>
            <w:vAlign w:val="center"/>
          </w:tcPr>
          <w:p w:rsidR="00B55B7A" w:rsidRDefault="0086676D">
            <w:pPr>
              <w:pStyle w:val="21"/>
              <w:framePr w:w="2981" w:hSpace="706" w:wrap="notBeside" w:vAnchor="text" w:hAnchor="text" w:xAlign="center" w:y="1"/>
              <w:shd w:val="clear" w:color="auto" w:fill="auto"/>
              <w:spacing w:before="0" w:line="210" w:lineRule="exact"/>
              <w:ind w:left="160" w:firstLine="0"/>
              <w:jc w:val="left"/>
            </w:pPr>
            <w:r>
              <w:rPr>
                <w:rStyle w:val="2105pt00"/>
                <w:lang w:val="en-US" w:eastAsia="en-US" w:bidi="en-US"/>
              </w:rPr>
              <w:t>www.roCT.m</w:t>
            </w:r>
          </w:p>
        </w:tc>
      </w:tr>
      <w:tr w:rsidR="003D3CAE">
        <w:trPr>
          <w:trHeight w:hRule="exact" w:val="226"/>
          <w:jc w:val="center"/>
        </w:trPr>
        <w:tc>
          <w:tcPr>
            <w:tcW w:w="576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2981" w:hSpace="706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right"/>
            </w:pPr>
            <w:r>
              <w:rPr>
                <w:rStyle w:val="2105pt0"/>
              </w:rPr>
              <w:t>2.</w:t>
            </w:r>
          </w:p>
        </w:tc>
        <w:tc>
          <w:tcPr>
            <w:tcW w:w="240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2981" w:hSpace="706" w:wrap="notBeside" w:vAnchor="text" w:hAnchor="text" w:xAlign="center" w:y="1"/>
              <w:shd w:val="clear" w:color="auto" w:fill="auto"/>
              <w:spacing w:before="0" w:line="210" w:lineRule="exact"/>
              <w:ind w:left="160" w:firstLine="0"/>
              <w:jc w:val="left"/>
            </w:pPr>
            <w:r>
              <w:rPr>
                <w:rStyle w:val="2105pt00"/>
              </w:rPr>
              <w:t>www.архивы.m</w:t>
            </w:r>
          </w:p>
        </w:tc>
      </w:tr>
      <w:tr w:rsidR="003D3CAE">
        <w:trPr>
          <w:trHeight w:hRule="exact" w:val="274"/>
          <w:jc w:val="center"/>
        </w:trPr>
        <w:tc>
          <w:tcPr>
            <w:tcW w:w="576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2981" w:hSpace="706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right"/>
            </w:pPr>
            <w:r>
              <w:rPr>
                <w:rStyle w:val="2105pt0"/>
              </w:rPr>
              <w:t>3.</w:t>
            </w:r>
          </w:p>
        </w:tc>
        <w:tc>
          <w:tcPr>
            <w:tcW w:w="240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2981" w:hSpace="706" w:wrap="notBeside" w:vAnchor="text" w:hAnchor="text" w:xAlign="center" w:y="1"/>
              <w:shd w:val="clear" w:color="auto" w:fill="auto"/>
              <w:spacing w:before="0" w:line="210" w:lineRule="exact"/>
              <w:ind w:left="160" w:firstLine="0"/>
              <w:jc w:val="left"/>
            </w:pPr>
            <w:r>
              <w:rPr>
                <w:rStyle w:val="2105pt00"/>
                <w:lang w:val="en-US" w:eastAsia="en-US" w:bidi="en-US"/>
              </w:rPr>
              <w:t>www.biblio</w:t>
            </w:r>
            <w:r>
              <w:rPr>
                <w:rStyle w:val="2105pt00"/>
              </w:rPr>
              <w:t>-онлайн.т</w:t>
            </w:r>
          </w:p>
        </w:tc>
      </w:tr>
      <w:tr w:rsidR="003D3CAE">
        <w:trPr>
          <w:trHeight w:hRule="exact" w:val="293"/>
          <w:jc w:val="center"/>
        </w:trPr>
        <w:tc>
          <w:tcPr>
            <w:tcW w:w="576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2981" w:hSpace="706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right"/>
            </w:pPr>
            <w:r>
              <w:rPr>
                <w:rStyle w:val="2105pt0"/>
              </w:rPr>
              <w:t>4.</w:t>
            </w:r>
          </w:p>
        </w:tc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2981" w:hSpace="706" w:wrap="notBeside" w:vAnchor="text" w:hAnchor="text" w:xAlign="center" w:y="1"/>
              <w:shd w:val="clear" w:color="auto" w:fill="auto"/>
              <w:spacing w:before="0" w:line="210" w:lineRule="exact"/>
              <w:ind w:left="160" w:firstLine="0"/>
              <w:jc w:val="left"/>
            </w:pPr>
            <w:r>
              <w:rPr>
                <w:rStyle w:val="2105pt00"/>
              </w:rPr>
              <w:t>www.консультант.ru</w:t>
            </w:r>
          </w:p>
        </w:tc>
      </w:tr>
    </w:tbl>
    <w:p w:rsidR="00B55B7A" w:rsidRDefault="00B55B7A">
      <w:pPr>
        <w:framePr w:w="2981" w:hSpace="706" w:wrap="notBeside" w:vAnchor="text" w:hAnchor="text" w:xAlign="center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footerReference w:type="even" r:id="rId285"/>
          <w:footerReference w:type="default" r:id="rId286"/>
          <w:pgSz w:w="11900" w:h="16840"/>
          <w:pgMar w:top="954" w:right="588" w:bottom="1242" w:left="1386" w:header="0" w:footer="3" w:gutter="0"/>
          <w:cols w:space="720"/>
          <w:noEndnote/>
          <w:docGrid w:linePitch="360"/>
        </w:sectPr>
      </w:pPr>
    </w:p>
    <w:p w:rsidR="00B55B7A" w:rsidRDefault="0086676D">
      <w:pPr>
        <w:pStyle w:val="231"/>
        <w:keepNext/>
        <w:keepLines/>
        <w:numPr>
          <w:ilvl w:val="0"/>
          <w:numId w:val="119"/>
        </w:numPr>
        <w:shd w:val="clear" w:color="auto" w:fill="auto"/>
        <w:tabs>
          <w:tab w:val="left" w:pos="1697"/>
        </w:tabs>
        <w:spacing w:line="322" w:lineRule="exact"/>
        <w:ind w:left="2540" w:right="1280" w:hanging="1220"/>
      </w:pPr>
      <w:bookmarkStart w:id="374" w:name="bookmark367"/>
      <w:bookmarkStart w:id="375" w:name="bookmark368"/>
      <w:r>
        <w:t>КОНТРОЛЬ И ОЦЕНКА РЕЗУЛЬТАТОВ ОСВОЕНИЯ ПРОФЕССИОНАЛЬНОГО МОДУЛЯ</w:t>
      </w:r>
      <w:bookmarkEnd w:id="374"/>
      <w:bookmarkEnd w:id="375"/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67"/>
        <w:gridCol w:w="3062"/>
        <w:gridCol w:w="3072"/>
      </w:tblGrid>
      <w:tr w:rsidR="003D3CAE">
        <w:trPr>
          <w:trHeight w:hRule="exact" w:val="1114"/>
          <w:jc w:val="right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202" w:wrap="notBeside" w:vAnchor="text" w:hAnchor="text" w:xAlign="right" w:y="1"/>
              <w:shd w:val="clear" w:color="auto" w:fill="auto"/>
              <w:spacing w:before="0" w:line="312" w:lineRule="exact"/>
              <w:ind w:firstLine="0"/>
            </w:pPr>
            <w:r>
              <w:rPr>
                <w:rStyle w:val="211pt0"/>
              </w:rPr>
              <w:t>Код ПК и ОК, формируемых в рамках модуля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202" w:wrap="notBeside" w:vAnchor="text" w:hAnchor="text" w:xAlign="right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Критерии оценки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202" w:wrap="notBeside" w:vAnchor="text" w:hAnchor="text" w:xAlign="right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Методы оценки</w:t>
            </w:r>
          </w:p>
        </w:tc>
      </w:tr>
      <w:tr w:rsidR="003D3CAE">
        <w:trPr>
          <w:trHeight w:hRule="exact" w:val="2866"/>
          <w:jc w:val="right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202" w:wrap="notBeside" w:vAnchor="text" w:hAnchor="text" w:xAlign="right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ПК 2.1.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202" w:wrap="notBeside" w:vAnchor="text" w:hAnchor="text" w:xAlign="right" w:y="1"/>
              <w:shd w:val="clear" w:color="auto" w:fill="auto"/>
              <w:spacing w:before="0" w:line="288" w:lineRule="exact"/>
              <w:ind w:firstLine="0"/>
            </w:pPr>
            <w:r>
              <w:rPr>
                <w:rStyle w:val="2105pt0"/>
              </w:rPr>
              <w:t xml:space="preserve">Осуществление разработки и ведение номенклатуры дел </w:t>
            </w:r>
            <w:r>
              <w:rPr>
                <w:rStyle w:val="2105pt0"/>
              </w:rPr>
              <w:t>структурного подразделения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202" w:wrap="notBeside" w:vAnchor="text" w:hAnchor="text" w:xAlign="right" w:y="1"/>
              <w:shd w:val="clear" w:color="auto" w:fill="auto"/>
              <w:spacing w:before="0"/>
              <w:ind w:firstLine="0"/>
            </w:pPr>
            <w:r>
              <w:rPr>
                <w:rStyle w:val="2105pt0"/>
              </w:rPr>
              <w:t>Контроль выполнения практических заданий.</w:t>
            </w:r>
          </w:p>
          <w:p w:rsidR="00B55B7A" w:rsidRDefault="0086676D">
            <w:pPr>
              <w:pStyle w:val="21"/>
              <w:framePr w:w="9202" w:wrap="notBeside" w:vAnchor="text" w:hAnchor="text" w:xAlign="right" w:y="1"/>
              <w:shd w:val="clear" w:color="auto" w:fill="auto"/>
              <w:spacing w:before="0"/>
              <w:ind w:firstLine="0"/>
            </w:pPr>
            <w:r>
              <w:rPr>
                <w:rStyle w:val="2105pt0"/>
              </w:rPr>
              <w:t>У стный или тестовый контроль теоретических знаний.</w:t>
            </w:r>
          </w:p>
          <w:p w:rsidR="00B55B7A" w:rsidRDefault="0086676D">
            <w:pPr>
              <w:pStyle w:val="21"/>
              <w:framePr w:w="9202" w:wrap="notBeside" w:vAnchor="text" w:hAnchor="text" w:xAlign="right" w:y="1"/>
              <w:shd w:val="clear" w:color="auto" w:fill="auto"/>
              <w:spacing w:before="0"/>
              <w:ind w:firstLine="0"/>
            </w:pPr>
            <w:r>
              <w:rPr>
                <w:rStyle w:val="2105pt0"/>
              </w:rPr>
              <w:t>Анализ и оценка решений проблемных ситуаций. Аттестация по Производственной практике</w:t>
            </w:r>
          </w:p>
        </w:tc>
      </w:tr>
      <w:tr w:rsidR="003D3CAE">
        <w:trPr>
          <w:trHeight w:hRule="exact" w:val="2870"/>
          <w:jc w:val="right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202" w:wrap="notBeside" w:vAnchor="text" w:hAnchor="text" w:xAlign="right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ПК 2.2.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202" w:wrap="notBeside" w:vAnchor="text" w:hAnchor="text" w:xAlign="right" w:y="1"/>
              <w:shd w:val="clear" w:color="auto" w:fill="auto"/>
              <w:spacing w:before="0" w:line="293" w:lineRule="exact"/>
              <w:ind w:firstLine="580"/>
              <w:jc w:val="left"/>
            </w:pPr>
            <w:r>
              <w:rPr>
                <w:rStyle w:val="2105pt0"/>
              </w:rPr>
              <w:t xml:space="preserve">Формирование дел в соответствии с </w:t>
            </w:r>
            <w:r>
              <w:rPr>
                <w:rStyle w:val="2105pt0"/>
              </w:rPr>
              <w:t>номенклатурой дел и правилами формирования дел.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202" w:wrap="notBeside" w:vAnchor="text" w:hAnchor="text" w:xAlign="right" w:y="1"/>
              <w:shd w:val="clear" w:color="auto" w:fill="auto"/>
              <w:spacing w:before="0" w:line="312" w:lineRule="exact"/>
              <w:ind w:firstLine="0"/>
            </w:pPr>
            <w:r>
              <w:rPr>
                <w:rStyle w:val="2105pt0"/>
              </w:rPr>
              <w:t>Контроль выполнения практических заданий. Устный или тестовый контроль теоретических знаний.</w:t>
            </w:r>
          </w:p>
          <w:p w:rsidR="00B55B7A" w:rsidRDefault="0086676D">
            <w:pPr>
              <w:pStyle w:val="21"/>
              <w:framePr w:w="9202" w:wrap="notBeside" w:vAnchor="text" w:hAnchor="text" w:xAlign="right" w:y="1"/>
              <w:shd w:val="clear" w:color="auto" w:fill="auto"/>
              <w:spacing w:before="0" w:line="312" w:lineRule="exact"/>
              <w:ind w:firstLine="0"/>
            </w:pPr>
            <w:r>
              <w:rPr>
                <w:rStyle w:val="2105pt0"/>
              </w:rPr>
              <w:t>Анализ и оценка решений проблемных ситуаций. Аттестация по Производственной практике</w:t>
            </w:r>
          </w:p>
        </w:tc>
      </w:tr>
      <w:tr w:rsidR="003D3CAE">
        <w:trPr>
          <w:trHeight w:hRule="exact" w:val="2866"/>
          <w:jc w:val="right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202" w:wrap="notBeside" w:vAnchor="text" w:hAnchor="text" w:xAlign="right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ПК 2.3.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202" w:wrap="notBeside" w:vAnchor="text" w:hAnchor="text" w:xAlign="right" w:y="1"/>
              <w:shd w:val="clear" w:color="auto" w:fill="auto"/>
              <w:spacing w:before="0" w:line="283" w:lineRule="exact"/>
              <w:ind w:firstLine="0"/>
            </w:pPr>
            <w:r>
              <w:rPr>
                <w:rStyle w:val="2105pt0"/>
              </w:rPr>
              <w:t xml:space="preserve">Осуществление </w:t>
            </w:r>
            <w:r>
              <w:rPr>
                <w:rStyle w:val="2105pt0"/>
              </w:rPr>
              <w:t>текущего хранения, учета и использования дел (документов).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202" w:wrap="notBeside" w:vAnchor="text" w:hAnchor="text" w:xAlign="right" w:y="1"/>
              <w:shd w:val="clear" w:color="auto" w:fill="auto"/>
              <w:spacing w:before="0"/>
              <w:ind w:firstLine="0"/>
            </w:pPr>
            <w:r>
              <w:rPr>
                <w:rStyle w:val="2105pt0"/>
              </w:rPr>
              <w:t>Контроль выполнения практических заданий. Устный или тестовый контроль теоретических знаний.</w:t>
            </w:r>
          </w:p>
          <w:p w:rsidR="00B55B7A" w:rsidRDefault="0086676D">
            <w:pPr>
              <w:pStyle w:val="21"/>
              <w:framePr w:w="9202" w:wrap="notBeside" w:vAnchor="text" w:hAnchor="text" w:xAlign="right" w:y="1"/>
              <w:shd w:val="clear" w:color="auto" w:fill="auto"/>
              <w:spacing w:before="0"/>
              <w:ind w:firstLine="0"/>
            </w:pPr>
            <w:r>
              <w:rPr>
                <w:rStyle w:val="2105pt0"/>
              </w:rPr>
              <w:t>Анализ и оценка решений проблемных ситуаций. Аттестация по Производственной практике</w:t>
            </w:r>
          </w:p>
        </w:tc>
      </w:tr>
      <w:tr w:rsidR="003D3CAE">
        <w:trPr>
          <w:trHeight w:hRule="exact" w:val="2875"/>
          <w:jc w:val="right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202" w:wrap="notBeside" w:vAnchor="text" w:hAnchor="text" w:xAlign="right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ПК 2.4.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202" w:wrap="notBeside" w:vAnchor="text" w:hAnchor="text" w:xAlign="right" w:y="1"/>
              <w:shd w:val="clear" w:color="auto" w:fill="auto"/>
              <w:spacing w:before="0" w:line="288" w:lineRule="exact"/>
              <w:ind w:firstLine="460"/>
              <w:jc w:val="left"/>
            </w:pPr>
            <w:r>
              <w:rPr>
                <w:rStyle w:val="2105pt0"/>
              </w:rPr>
              <w:t xml:space="preserve">ПК 2.4. </w:t>
            </w:r>
            <w:r>
              <w:rPr>
                <w:rStyle w:val="2105pt0"/>
              </w:rPr>
              <w:t>Осуществление экспертизы ценности документов, вести отбор документов на хранение и уничтожение, документирование работы экспертной комиссии.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202" w:wrap="notBeside" w:vAnchor="text" w:hAnchor="text" w:xAlign="right" w:y="1"/>
              <w:shd w:val="clear" w:color="auto" w:fill="auto"/>
              <w:spacing w:before="0"/>
              <w:ind w:firstLine="0"/>
            </w:pPr>
            <w:r>
              <w:rPr>
                <w:rStyle w:val="2105pt0"/>
              </w:rPr>
              <w:t>Контроль выполнения практических заданий. Устный или тестовый контроль теоретических знаний.</w:t>
            </w:r>
          </w:p>
          <w:p w:rsidR="00B55B7A" w:rsidRDefault="0086676D">
            <w:pPr>
              <w:pStyle w:val="21"/>
              <w:framePr w:w="9202" w:wrap="notBeside" w:vAnchor="text" w:hAnchor="text" w:xAlign="right" w:y="1"/>
              <w:shd w:val="clear" w:color="auto" w:fill="auto"/>
              <w:spacing w:before="0"/>
              <w:ind w:firstLine="0"/>
            </w:pPr>
            <w:r>
              <w:rPr>
                <w:rStyle w:val="2105pt0"/>
              </w:rPr>
              <w:t>Анализ и оценка решени</w:t>
            </w:r>
            <w:r>
              <w:rPr>
                <w:rStyle w:val="2105pt0"/>
              </w:rPr>
              <w:t>й проблемных ситуаций. Аттестация по Производственной практике</w:t>
            </w:r>
          </w:p>
        </w:tc>
      </w:tr>
    </w:tbl>
    <w:p w:rsidR="00B55B7A" w:rsidRDefault="00B55B7A">
      <w:pPr>
        <w:framePr w:w="9202" w:wrap="notBeside" w:vAnchor="text" w:hAnchor="text" w:xAlign="right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67"/>
        <w:gridCol w:w="3062"/>
        <w:gridCol w:w="3072"/>
      </w:tblGrid>
      <w:tr w:rsidR="003D3CAE">
        <w:trPr>
          <w:trHeight w:hRule="exact" w:val="2875"/>
          <w:jc w:val="right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202" w:wrap="notBeside" w:vAnchor="text" w:hAnchor="text" w:xAlign="right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ПК 2.5.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202" w:wrap="notBeside" w:vAnchor="text" w:hAnchor="text" w:xAlign="right" w:y="1"/>
              <w:shd w:val="clear" w:color="auto" w:fill="auto"/>
              <w:spacing w:before="0" w:line="288" w:lineRule="exact"/>
              <w:ind w:firstLine="0"/>
            </w:pPr>
            <w:r>
              <w:rPr>
                <w:rStyle w:val="2105pt0"/>
              </w:rPr>
              <w:t>ПК 2.5. Оформление дел постоянного и долговременного сроков хранения для передачи в архив организации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202" w:wrap="notBeside" w:vAnchor="text" w:hAnchor="text" w:xAlign="right" w:y="1"/>
              <w:shd w:val="clear" w:color="auto" w:fill="auto"/>
              <w:spacing w:before="0"/>
              <w:ind w:firstLine="0"/>
            </w:pPr>
            <w:r>
              <w:rPr>
                <w:rStyle w:val="2105pt0"/>
              </w:rPr>
              <w:t>Контроль выполнения практических заданий.</w:t>
            </w:r>
          </w:p>
          <w:p w:rsidR="00B55B7A" w:rsidRDefault="0086676D">
            <w:pPr>
              <w:pStyle w:val="21"/>
              <w:framePr w:w="9202" w:wrap="notBeside" w:vAnchor="text" w:hAnchor="text" w:xAlign="right" w:y="1"/>
              <w:shd w:val="clear" w:color="auto" w:fill="auto"/>
              <w:spacing w:before="0"/>
              <w:ind w:firstLine="0"/>
            </w:pPr>
            <w:r>
              <w:rPr>
                <w:rStyle w:val="2105pt0"/>
              </w:rPr>
              <w:t xml:space="preserve">У стный или тестовый контроль </w:t>
            </w:r>
            <w:r>
              <w:rPr>
                <w:rStyle w:val="2105pt0"/>
              </w:rPr>
              <w:t>теоретических знаний.</w:t>
            </w:r>
          </w:p>
          <w:p w:rsidR="00B55B7A" w:rsidRDefault="0086676D">
            <w:pPr>
              <w:pStyle w:val="21"/>
              <w:framePr w:w="9202" w:wrap="notBeside" w:vAnchor="text" w:hAnchor="text" w:xAlign="right" w:y="1"/>
              <w:shd w:val="clear" w:color="auto" w:fill="auto"/>
              <w:spacing w:before="0"/>
              <w:ind w:firstLine="0"/>
            </w:pPr>
            <w:r>
              <w:rPr>
                <w:rStyle w:val="2105pt0"/>
              </w:rPr>
              <w:t>Анализ и оценка решений проблемных ситуаций. Аттестация по Производственной практике</w:t>
            </w:r>
          </w:p>
        </w:tc>
      </w:tr>
      <w:tr w:rsidR="003D3CAE">
        <w:trPr>
          <w:trHeight w:hRule="exact" w:val="3187"/>
          <w:jc w:val="right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202" w:wrap="notBeside" w:vAnchor="text" w:hAnchor="text" w:xAlign="right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0"/>
              </w:rPr>
              <w:t>ПК 2.6.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B7A" w:rsidRDefault="0086676D">
            <w:pPr>
              <w:pStyle w:val="21"/>
              <w:framePr w:w="9202" w:wrap="notBeside" w:vAnchor="text" w:hAnchor="text" w:xAlign="right" w:y="1"/>
              <w:shd w:val="clear" w:color="auto" w:fill="auto"/>
              <w:spacing w:before="0" w:line="288" w:lineRule="exact"/>
              <w:ind w:firstLine="0"/>
            </w:pPr>
            <w:r>
              <w:rPr>
                <w:rStyle w:val="2105pt0"/>
              </w:rPr>
              <w:t>ПК 2.6. Составление описи дел постоянного и долговременного сроков хранения.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202" w:wrap="notBeside" w:vAnchor="text" w:hAnchor="text" w:xAlign="right" w:y="1"/>
              <w:shd w:val="clear" w:color="auto" w:fill="auto"/>
              <w:spacing w:before="0"/>
              <w:ind w:firstLine="0"/>
            </w:pPr>
            <w:r>
              <w:rPr>
                <w:rStyle w:val="2105pt0"/>
              </w:rPr>
              <w:t xml:space="preserve">Контроль выполнения практических заданий. Устный или тестовый </w:t>
            </w:r>
            <w:r>
              <w:rPr>
                <w:rStyle w:val="2105pt0"/>
              </w:rPr>
              <w:t>контроль теоретических знаний.</w:t>
            </w:r>
          </w:p>
          <w:p w:rsidR="00B55B7A" w:rsidRDefault="0086676D">
            <w:pPr>
              <w:pStyle w:val="21"/>
              <w:framePr w:w="9202" w:wrap="notBeside" w:vAnchor="text" w:hAnchor="text" w:xAlign="right" w:y="1"/>
              <w:shd w:val="clear" w:color="auto" w:fill="auto"/>
              <w:spacing w:before="0"/>
              <w:ind w:firstLine="0"/>
            </w:pPr>
            <w:r>
              <w:rPr>
                <w:rStyle w:val="2105pt0"/>
              </w:rPr>
              <w:t xml:space="preserve">Анализ и оценка решений проблемных ситуаций. Аттестация по производственной </w:t>
            </w:r>
            <w:r>
              <w:rPr>
                <w:rStyle w:val="2105pt"/>
              </w:rPr>
              <w:t>практике</w:t>
            </w:r>
          </w:p>
        </w:tc>
      </w:tr>
    </w:tbl>
    <w:p w:rsidR="00B55B7A" w:rsidRDefault="00B55B7A">
      <w:pPr>
        <w:framePr w:w="9202" w:wrap="notBeside" w:vAnchor="text" w:hAnchor="text" w:xAlign="right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  <w:sectPr w:rsidR="00B55B7A">
          <w:pgSz w:w="11900" w:h="16840"/>
          <w:pgMar w:top="1174" w:right="588" w:bottom="2057" w:left="1386" w:header="0" w:footer="3" w:gutter="0"/>
          <w:cols w:space="720"/>
          <w:noEndnote/>
          <w:docGrid w:linePitch="360"/>
        </w:sectPr>
      </w:pPr>
    </w:p>
    <w:p w:rsidR="00B55B7A" w:rsidRPr="005C62F9" w:rsidRDefault="0086676D">
      <w:pPr>
        <w:pStyle w:val="181"/>
        <w:shd w:val="clear" w:color="auto" w:fill="auto"/>
        <w:spacing w:after="395" w:line="317" w:lineRule="exact"/>
        <w:ind w:right="180"/>
        <w:jc w:val="center"/>
        <w:rPr>
          <w:b/>
          <w:sz w:val="24"/>
          <w:szCs w:val="24"/>
        </w:rPr>
      </w:pPr>
      <w:r>
        <w:br/>
      </w:r>
      <w:r w:rsidRPr="005C62F9">
        <w:rPr>
          <w:b/>
          <w:sz w:val="24"/>
          <w:szCs w:val="24"/>
        </w:rPr>
        <w:t>Частное</w:t>
      </w:r>
      <w:r w:rsidR="004F1922" w:rsidRPr="005C62F9">
        <w:rPr>
          <w:b/>
          <w:sz w:val="24"/>
          <w:szCs w:val="24"/>
        </w:rPr>
        <w:t xml:space="preserve"> профессиональное образовательное учреждение</w:t>
      </w:r>
      <w:r w:rsidR="004F1922" w:rsidRPr="005C62F9">
        <w:rPr>
          <w:b/>
          <w:sz w:val="24"/>
          <w:szCs w:val="24"/>
        </w:rPr>
        <w:br/>
      </w:r>
      <w:r w:rsidRPr="005C62F9">
        <w:rPr>
          <w:b/>
          <w:sz w:val="24"/>
          <w:szCs w:val="24"/>
        </w:rPr>
        <w:t>«К</w:t>
      </w:r>
      <w:r w:rsidR="004F1922" w:rsidRPr="005C62F9">
        <w:rPr>
          <w:b/>
          <w:sz w:val="24"/>
          <w:szCs w:val="24"/>
        </w:rPr>
        <w:t>олледж</w:t>
      </w:r>
      <w:r w:rsidRPr="005C62F9">
        <w:rPr>
          <w:b/>
          <w:sz w:val="24"/>
          <w:szCs w:val="24"/>
        </w:rPr>
        <w:t xml:space="preserve"> экономики и права</w:t>
      </w:r>
      <w:r w:rsidR="004F1922" w:rsidRPr="005C62F9">
        <w:rPr>
          <w:b/>
          <w:sz w:val="24"/>
          <w:szCs w:val="24"/>
        </w:rPr>
        <w:t>»</w:t>
      </w:r>
    </w:p>
    <w:p w:rsidR="002E1270" w:rsidRDefault="0086676D">
      <w:pPr>
        <w:pStyle w:val="181"/>
        <w:shd w:val="clear" w:color="auto" w:fill="auto"/>
        <w:spacing w:line="274" w:lineRule="exact"/>
        <w:ind w:left="6760" w:right="160"/>
        <w:jc w:val="right"/>
      </w:pPr>
      <w:r>
        <w:rPr>
          <w:noProof/>
          <w:lang w:bidi="ar-SA"/>
        </w:rPr>
        <mc:AlternateContent>
          <mc:Choice Requires="wps">
            <w:drawing>
              <wp:anchor distT="0" distB="54610" distL="63500" distR="557530" simplePos="0" relativeHeight="252121088" behindDoc="1" locked="0" layoutInCell="1" allowOverlap="1">
                <wp:simplePos x="0" y="0"/>
                <wp:positionH relativeFrom="margin">
                  <wp:posOffset>4526280</wp:posOffset>
                </wp:positionH>
                <wp:positionV relativeFrom="paragraph">
                  <wp:posOffset>1132205</wp:posOffset>
                </wp:positionV>
                <wp:extent cx="1170305" cy="97790"/>
                <wp:effectExtent l="0" t="0" r="1270" b="635"/>
                <wp:wrapTopAndBottom/>
                <wp:docPr id="159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9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AB2121">
                            <w:pPr>
                              <w:pStyle w:val="41"/>
                              <w:shd w:val="clear" w:color="auto" w:fill="auto"/>
                              <w:ind w:right="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4" o:spid="_x0000_s1254" type="#_x0000_t202" style="position:absolute;left:0;text-align:left;margin-left:356.4pt;margin-top:89.15pt;width:92.15pt;height:7.7pt;z-index:-251195392;visibility:visible;mso-wrap-style:square;mso-width-percent:0;mso-height-percent:0;mso-wrap-distance-left:5pt;mso-wrap-distance-top:0;mso-wrap-distance-right:43.9pt;mso-wrap-distance-bottom:4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vALtAIAALU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" filled="f" stroked="f">
                <v:textbox style="mso-fit-shape-to-text:t" inset="0,0,0,0">
                  <w:txbxContent>
                    <w:p w:rsidR="00AB2121" w:rsidRDefault="00AB2121">
                      <w:pPr>
                        <w:pStyle w:val="41"/>
                        <w:shd w:val="clear" w:color="auto" w:fill="auto"/>
                        <w:ind w:right="20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F1922">
        <w:t xml:space="preserve">УТВЕРЖДАЮ </w:t>
      </w:r>
    </w:p>
    <w:p w:rsidR="00B55B7A" w:rsidRDefault="0086676D">
      <w:pPr>
        <w:pStyle w:val="181"/>
        <w:shd w:val="clear" w:color="auto" w:fill="auto"/>
        <w:spacing w:line="274" w:lineRule="exact"/>
        <w:ind w:left="6760" w:right="160"/>
        <w:jc w:val="right"/>
      </w:pPr>
      <w:r>
        <w:t>ДИРЕКТОР ЧПОУ «</w:t>
      </w:r>
      <w:r w:rsidR="004F1922">
        <w:t>К</w:t>
      </w:r>
      <w:r>
        <w:t>ЭиП</w:t>
      </w:r>
      <w:r w:rsidR="004F1922">
        <w:t xml:space="preserve">» </w:t>
      </w:r>
      <w:r>
        <w:t xml:space="preserve">___________Р.О.Дугаева </w:t>
      </w:r>
      <w:r w:rsidR="004F1922">
        <w:t>.</w:t>
      </w:r>
    </w:p>
    <w:p w:rsidR="002E1270" w:rsidRDefault="002E1270">
      <w:pPr>
        <w:pStyle w:val="181"/>
        <w:shd w:val="clear" w:color="auto" w:fill="auto"/>
        <w:spacing w:line="274" w:lineRule="exact"/>
        <w:ind w:left="6760" w:right="160"/>
        <w:jc w:val="right"/>
      </w:pPr>
    </w:p>
    <w:p w:rsidR="002E1270" w:rsidRDefault="002E1270">
      <w:pPr>
        <w:pStyle w:val="181"/>
        <w:shd w:val="clear" w:color="auto" w:fill="auto"/>
        <w:spacing w:line="274" w:lineRule="exact"/>
        <w:ind w:left="6760" w:right="160"/>
        <w:jc w:val="right"/>
      </w:pPr>
    </w:p>
    <w:p w:rsidR="00B55B7A" w:rsidRDefault="0086676D">
      <w:pPr>
        <w:pStyle w:val="25"/>
        <w:keepNext/>
        <w:keepLines/>
        <w:shd w:val="clear" w:color="auto" w:fill="auto"/>
        <w:spacing w:after="40" w:line="280" w:lineRule="exact"/>
        <w:ind w:right="40"/>
        <w:jc w:val="center"/>
      </w:pPr>
      <w:bookmarkStart w:id="376" w:name="bookmark369"/>
      <w:r>
        <w:t>ФОНД ОЦЕНОЧНЫХ СРЕДСТВ ПО ДИСЦИПЛИНЕ</w:t>
      </w:r>
      <w:bookmarkEnd w:id="376"/>
    </w:p>
    <w:p w:rsidR="00B55B7A" w:rsidRDefault="0086676D">
      <w:pPr>
        <w:pStyle w:val="181"/>
        <w:shd w:val="clear" w:color="auto" w:fill="auto"/>
        <w:spacing w:line="384" w:lineRule="exact"/>
        <w:ind w:right="40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63500" distR="484505" simplePos="0" relativeHeight="252123136" behindDoc="1" locked="0" layoutInCell="1" allowOverlap="1">
                <wp:simplePos x="0" y="0"/>
                <wp:positionH relativeFrom="margin">
                  <wp:posOffset>4030980</wp:posOffset>
                </wp:positionH>
                <wp:positionV relativeFrom="paragraph">
                  <wp:posOffset>749935</wp:posOffset>
                </wp:positionV>
                <wp:extent cx="1752600" cy="76200"/>
                <wp:effectExtent l="0" t="1905" r="0" b="0"/>
                <wp:wrapTopAndBottom/>
                <wp:docPr id="158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AB2121">
                            <w:pPr>
                              <w:pStyle w:val="19"/>
                              <w:shd w:val="clear" w:color="auto" w:fill="auto"/>
                              <w:spacing w:line="120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6" o:spid="_x0000_s1255" type="#_x0000_t202" style="position:absolute;left:0;text-align:left;margin-left:317.4pt;margin-top:59.05pt;width:138pt;height:6pt;z-index:-251193344;visibility:visible;mso-wrap-style:square;mso-width-percent:0;mso-height-percent:0;mso-wrap-distance-left:5pt;mso-wrap-distance-top:0;mso-wrap-distance-right:38.1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" filled="f" stroked="f">
                <v:textbox style="mso-fit-shape-to-text:t" inset="0,0,0,0">
                  <w:txbxContent>
                    <w:p w:rsidR="00AB2121" w:rsidRDefault="00AB2121">
                      <w:pPr>
                        <w:pStyle w:val="19"/>
                        <w:shd w:val="clear" w:color="auto" w:fill="auto"/>
                        <w:spacing w:line="120" w:lineRule="exact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F1922">
        <w:t>СГ.01 История России</w:t>
      </w:r>
    </w:p>
    <w:p w:rsidR="00B55B7A" w:rsidRDefault="0086676D">
      <w:pPr>
        <w:pStyle w:val="220"/>
        <w:shd w:val="clear" w:color="auto" w:fill="auto"/>
        <w:spacing w:before="0" w:after="0" w:line="384" w:lineRule="exact"/>
        <w:ind w:right="40"/>
      </w:pPr>
      <w:r>
        <w:t>(название)</w:t>
      </w:r>
    </w:p>
    <w:p w:rsidR="00B55B7A" w:rsidRDefault="0086676D">
      <w:pPr>
        <w:pStyle w:val="181"/>
        <w:shd w:val="clear" w:color="auto" w:fill="auto"/>
        <w:spacing w:line="384" w:lineRule="exact"/>
        <w:ind w:left="340"/>
      </w:pPr>
      <w:r>
        <w:t>основной профессиональной образовательной программы (ОПОП) по профессии СПО</w:t>
      </w:r>
    </w:p>
    <w:p w:rsidR="00B55B7A" w:rsidRDefault="0086676D">
      <w:pPr>
        <w:pStyle w:val="181"/>
        <w:shd w:val="clear" w:color="auto" w:fill="auto"/>
        <w:spacing w:after="177" w:line="210" w:lineRule="exact"/>
        <w:ind w:right="40"/>
        <w:jc w:val="center"/>
      </w:pPr>
      <w:r>
        <w:t>46.01.03 Делопроизводитель</w:t>
      </w:r>
    </w:p>
    <w:p w:rsidR="00B55B7A" w:rsidRDefault="0086676D">
      <w:pPr>
        <w:pStyle w:val="220"/>
        <w:shd w:val="clear" w:color="auto" w:fill="auto"/>
        <w:spacing w:before="0" w:after="1178" w:line="200" w:lineRule="exact"/>
        <w:ind w:right="40"/>
      </w:pPr>
      <w:r>
        <w:t>(код, название)</w:t>
      </w:r>
    </w:p>
    <w:p w:rsidR="00B55B7A" w:rsidRDefault="0086676D">
      <w:pPr>
        <w:pStyle w:val="181"/>
        <w:shd w:val="clear" w:color="auto" w:fill="auto"/>
        <w:spacing w:line="413" w:lineRule="exact"/>
        <w:ind w:right="7780"/>
        <w:sectPr w:rsidR="00B55B7A">
          <w:footerReference w:type="even" r:id="rId287"/>
          <w:footerReference w:type="default" r:id="rId288"/>
          <w:pgSz w:w="11900" w:h="16840"/>
          <w:pgMar w:top="1141" w:right="491" w:bottom="1219" w:left="1482" w:header="0" w:footer="3" w:gutter="0"/>
          <w:pgNumType w:start="288"/>
          <w:cols w:space="720"/>
          <w:noEndnote/>
          <w:docGrid w:linePitch="360"/>
        </w:sectPr>
      </w:pPr>
      <w:r>
        <w:t>Разработчик: ЧПОУ «</w:t>
      </w:r>
      <w:r w:rsidR="004F1922">
        <w:t>К</w:t>
      </w:r>
      <w:r>
        <w:t>ЭиП</w:t>
      </w:r>
      <w:r w:rsidR="004F1922">
        <w:t>»</w:t>
      </w:r>
    </w:p>
    <w:p w:rsidR="00B55B7A" w:rsidRPr="005C62F9" w:rsidRDefault="0086676D">
      <w:pPr>
        <w:pStyle w:val="32"/>
        <w:keepNext/>
        <w:keepLines/>
        <w:shd w:val="clear" w:color="auto" w:fill="auto"/>
        <w:spacing w:before="0" w:after="0" w:line="220" w:lineRule="exact"/>
        <w:ind w:left="220"/>
        <w:jc w:val="center"/>
        <w:rPr>
          <w:sz w:val="24"/>
          <w:szCs w:val="24"/>
        </w:rPr>
      </w:pPr>
      <w:bookmarkStart w:id="377" w:name="bookmark370"/>
      <w:r w:rsidRPr="005C62F9">
        <w:rPr>
          <w:sz w:val="24"/>
          <w:szCs w:val="24"/>
        </w:rPr>
        <w:t>Общие положения</w:t>
      </w:r>
      <w:bookmarkEnd w:id="377"/>
    </w:p>
    <w:p w:rsidR="00B55B7A" w:rsidRDefault="0086676D">
      <w:pPr>
        <w:pStyle w:val="181"/>
        <w:shd w:val="clear" w:color="auto" w:fill="auto"/>
        <w:spacing w:line="413" w:lineRule="exact"/>
        <w:ind w:right="280" w:firstLine="740"/>
        <w:jc w:val="both"/>
      </w:pPr>
      <w:r>
        <w:t>Фонд оценочных средств (ФОС) предназначен для контроля и оценки образовательных достижений обучающихся, освоивших программу учебной дисциплины СГ.01 История России.</w:t>
      </w:r>
    </w:p>
    <w:p w:rsidR="00B55B7A" w:rsidRDefault="0086676D">
      <w:pPr>
        <w:pStyle w:val="181"/>
        <w:shd w:val="clear" w:color="auto" w:fill="auto"/>
        <w:spacing w:line="413" w:lineRule="exact"/>
        <w:ind w:right="280" w:firstLine="740"/>
        <w:jc w:val="both"/>
      </w:pPr>
      <w:r>
        <w:t xml:space="preserve">ФОС включают контрольные материалы для проведения </w:t>
      </w:r>
      <w:r>
        <w:t>текущего контроля и промежуточной аттестации в форме дифференциального зачета.</w:t>
      </w:r>
    </w:p>
    <w:p w:rsidR="00B55B7A" w:rsidRDefault="0086676D">
      <w:pPr>
        <w:pStyle w:val="181"/>
        <w:shd w:val="clear" w:color="auto" w:fill="auto"/>
        <w:spacing w:line="413" w:lineRule="exact"/>
        <w:ind w:right="280" w:firstLine="740"/>
        <w:jc w:val="both"/>
      </w:pPr>
      <w:r>
        <w:t>Результатом освоения учебной дисциплины СГ.01 История России являются умения и знания.</w:t>
      </w:r>
    </w:p>
    <w:p w:rsidR="00B55B7A" w:rsidRDefault="0086676D">
      <w:pPr>
        <w:pStyle w:val="181"/>
        <w:shd w:val="clear" w:color="auto" w:fill="auto"/>
        <w:spacing w:after="360" w:line="413" w:lineRule="exact"/>
        <w:ind w:firstLine="740"/>
        <w:jc w:val="both"/>
      </w:pPr>
      <w:r>
        <w:t>Итогом дифференциального зачета является оценка по пятибалльной системе.</w:t>
      </w:r>
    </w:p>
    <w:p w:rsidR="00B55B7A" w:rsidRDefault="0086676D" w:rsidP="002D1D5F">
      <w:pPr>
        <w:pStyle w:val="32"/>
        <w:keepNext/>
        <w:keepLines/>
        <w:numPr>
          <w:ilvl w:val="0"/>
          <w:numId w:val="122"/>
        </w:numPr>
        <w:shd w:val="clear" w:color="auto" w:fill="auto"/>
        <w:tabs>
          <w:tab w:val="left" w:pos="337"/>
        </w:tabs>
        <w:spacing w:before="0" w:after="0" w:line="413" w:lineRule="exact"/>
      </w:pPr>
      <w:bookmarkStart w:id="378" w:name="bookmark371"/>
      <w:r>
        <w:t xml:space="preserve">Результаты </w:t>
      </w:r>
      <w:r>
        <w:t>освоения учебной дисциплины, подлежащие проверке</w:t>
      </w:r>
      <w:bookmarkEnd w:id="378"/>
    </w:p>
    <w:p w:rsidR="00B55B7A" w:rsidRDefault="0086676D">
      <w:pPr>
        <w:pStyle w:val="181"/>
        <w:shd w:val="clear" w:color="auto" w:fill="auto"/>
        <w:spacing w:line="413" w:lineRule="exact"/>
        <w:ind w:right="280" w:firstLine="740"/>
        <w:jc w:val="both"/>
      </w:pPr>
      <w:r>
        <w:rPr>
          <w:rStyle w:val="1811pt"/>
        </w:rPr>
        <w:t xml:space="preserve">1.1 </w:t>
      </w:r>
      <w:r>
        <w:t>В результате контроля и оценки по УД осуществляется проверка следующих умений и знаний:</w:t>
      </w:r>
    </w:p>
    <w:p w:rsidR="00B55B7A" w:rsidRDefault="0086676D">
      <w:pPr>
        <w:pStyle w:val="50"/>
        <w:framePr w:w="9514" w:wrap="notBeside" w:vAnchor="text" w:hAnchor="text" w:xAlign="center" w:y="1"/>
        <w:shd w:val="clear" w:color="auto" w:fill="auto"/>
        <w:spacing w:line="210" w:lineRule="exact"/>
      </w:pPr>
      <w:r>
        <w:t>Таблица 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14"/>
        <w:gridCol w:w="2270"/>
        <w:gridCol w:w="3130"/>
      </w:tblGrid>
      <w:tr w:rsidR="003D3CAE">
        <w:trPr>
          <w:trHeight w:hRule="exact" w:val="293"/>
          <w:jc w:val="center"/>
        </w:trPr>
        <w:tc>
          <w:tcPr>
            <w:tcW w:w="41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both"/>
            </w:pPr>
            <w:r>
              <w:rPr>
                <w:rStyle w:val="211pt0"/>
              </w:rPr>
              <w:t>Умения и знания</w:t>
            </w: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Форма контроля и оценивания</w:t>
            </w:r>
          </w:p>
        </w:tc>
      </w:tr>
      <w:tr w:rsidR="003D3CAE">
        <w:trPr>
          <w:trHeight w:hRule="exact" w:val="562"/>
          <w:jc w:val="center"/>
        </w:trPr>
        <w:tc>
          <w:tcPr>
            <w:tcW w:w="41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55B7A" w:rsidRDefault="00B55B7A">
            <w:pPr>
              <w:framePr w:w="9514" w:wrap="notBeside" w:vAnchor="text" w:hAnchor="text" w:xAlign="center" w:y="1"/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B7A" w:rsidRDefault="0086676D">
            <w:pPr>
              <w:pStyle w:val="21"/>
              <w:framePr w:w="9514" w:wrap="notBeside" w:vAnchor="text" w:hAnchor="text" w:xAlign="center" w:y="1"/>
              <w:shd w:val="clear" w:color="auto" w:fill="auto"/>
              <w:spacing w:before="0" w:after="120" w:line="220" w:lineRule="exact"/>
              <w:ind w:firstLine="0"/>
            </w:pPr>
            <w:r>
              <w:rPr>
                <w:rStyle w:val="211pt0"/>
              </w:rPr>
              <w:t>Итоговая</w:t>
            </w:r>
          </w:p>
          <w:p w:rsidR="00B55B7A" w:rsidRDefault="0086676D">
            <w:pPr>
              <w:pStyle w:val="21"/>
              <w:framePr w:w="9514" w:wrap="notBeside" w:vAnchor="text" w:hAnchor="text" w:xAlign="center" w:y="1"/>
              <w:shd w:val="clear" w:color="auto" w:fill="auto"/>
              <w:spacing w:before="120" w:line="220" w:lineRule="exact"/>
              <w:ind w:firstLine="0"/>
            </w:pPr>
            <w:r>
              <w:rPr>
                <w:rStyle w:val="211pt0"/>
              </w:rPr>
              <w:t>аттестация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>
            <w:pPr>
              <w:pStyle w:val="21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0"/>
              </w:rPr>
              <w:t>Текущий контроль</w:t>
            </w:r>
          </w:p>
        </w:tc>
      </w:tr>
      <w:tr w:rsidR="003D3CAE">
        <w:trPr>
          <w:trHeight w:hRule="exact" w:val="7814"/>
          <w:jc w:val="center"/>
        </w:trPr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B7A" w:rsidRDefault="0086676D" w:rsidP="002E1270">
            <w:pPr>
              <w:pStyle w:val="21"/>
              <w:framePr w:w="9514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05pt0"/>
              </w:rPr>
              <w:t xml:space="preserve">В результате освоения дисциплины обучающийся должен </w:t>
            </w:r>
            <w:r>
              <w:rPr>
                <w:rStyle w:val="211pt0"/>
              </w:rPr>
              <w:t>уметь:</w:t>
            </w:r>
          </w:p>
          <w:p w:rsidR="00B55B7A" w:rsidRDefault="0086676D" w:rsidP="002D1D5F">
            <w:pPr>
              <w:pStyle w:val="21"/>
              <w:framePr w:w="9514" w:wrap="notBeside" w:vAnchor="text" w:hAnchor="text" w:xAlign="center" w:y="1"/>
              <w:numPr>
                <w:ilvl w:val="0"/>
                <w:numId w:val="123"/>
              </w:numPr>
              <w:shd w:val="clear" w:color="auto" w:fill="auto"/>
              <w:tabs>
                <w:tab w:val="left" w:pos="5"/>
              </w:tabs>
              <w:spacing w:before="0" w:line="278" w:lineRule="exact"/>
              <w:jc w:val="left"/>
            </w:pPr>
            <w:r>
              <w:rPr>
                <w:rStyle w:val="2105pt0"/>
              </w:rPr>
              <w:t>выделять факторы, определившие уникальность становления духовно</w:t>
            </w:r>
            <w:r>
              <w:rPr>
                <w:rStyle w:val="2105pt0"/>
              </w:rPr>
              <w:softHyphen/>
              <w:t>нравственных ценностей в России;</w:t>
            </w:r>
          </w:p>
          <w:p w:rsidR="00B55B7A" w:rsidRDefault="0086676D" w:rsidP="002D1D5F">
            <w:pPr>
              <w:pStyle w:val="21"/>
              <w:framePr w:w="9514" w:wrap="notBeside" w:vAnchor="text" w:hAnchor="text" w:xAlign="center" w:y="1"/>
              <w:numPr>
                <w:ilvl w:val="0"/>
                <w:numId w:val="123"/>
              </w:numPr>
              <w:shd w:val="clear" w:color="auto" w:fill="auto"/>
              <w:tabs>
                <w:tab w:val="left" w:pos="5"/>
              </w:tabs>
              <w:spacing w:before="0" w:line="278" w:lineRule="exact"/>
              <w:jc w:val="left"/>
            </w:pPr>
            <w:r>
              <w:rPr>
                <w:rStyle w:val="2105pt0"/>
              </w:rPr>
              <w:t xml:space="preserve">анализировать, характеризовать, выделять причинно-следственные связи и пространственно-временные </w:t>
            </w:r>
            <w:r>
              <w:rPr>
                <w:rStyle w:val="2105pt0"/>
              </w:rPr>
              <w:t>характеристики исторических событий, явлений, процессов с времен образования Древнерусского государства до настоящего времени;</w:t>
            </w:r>
          </w:p>
          <w:p w:rsidR="00B55B7A" w:rsidRDefault="0086676D" w:rsidP="002D1D5F">
            <w:pPr>
              <w:pStyle w:val="21"/>
              <w:framePr w:w="9514" w:wrap="notBeside" w:vAnchor="text" w:hAnchor="text" w:xAlign="center" w:y="1"/>
              <w:numPr>
                <w:ilvl w:val="0"/>
                <w:numId w:val="123"/>
              </w:numPr>
              <w:shd w:val="clear" w:color="auto" w:fill="auto"/>
              <w:tabs>
                <w:tab w:val="left" w:pos="5"/>
              </w:tabs>
              <w:spacing w:before="0" w:line="278" w:lineRule="exact"/>
              <w:jc w:val="left"/>
            </w:pPr>
            <w:r>
              <w:rPr>
                <w:rStyle w:val="2105pt0"/>
              </w:rPr>
              <w:t>анализировать историческую информацию, руководствуясь принципами научной объективности и достоверности, с целью формирования науч</w:t>
            </w:r>
            <w:r>
              <w:rPr>
                <w:rStyle w:val="2105pt0"/>
              </w:rPr>
              <w:t>но обоснованного понимания прошлого и настоящего России;</w:t>
            </w:r>
          </w:p>
          <w:p w:rsidR="00B55B7A" w:rsidRDefault="0086676D" w:rsidP="002D1D5F">
            <w:pPr>
              <w:pStyle w:val="21"/>
              <w:framePr w:w="9514" w:wrap="notBeside" w:vAnchor="text" w:hAnchor="text" w:xAlign="center" w:y="1"/>
              <w:numPr>
                <w:ilvl w:val="0"/>
                <w:numId w:val="123"/>
              </w:numPr>
              <w:shd w:val="clear" w:color="auto" w:fill="auto"/>
              <w:tabs>
                <w:tab w:val="left" w:pos="-5"/>
              </w:tabs>
              <w:spacing w:before="0" w:line="278" w:lineRule="exact"/>
              <w:jc w:val="left"/>
            </w:pPr>
            <w:r>
              <w:rPr>
                <w:rStyle w:val="2105pt0"/>
              </w:rPr>
              <w:t>защищать историческую правду, не допускать умаления подвига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B7A" w:rsidRDefault="0086676D" w:rsidP="002E1270">
            <w:pPr>
              <w:pStyle w:val="21"/>
              <w:framePr w:w="9514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Дифференцированн ый зачёт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5B7A" w:rsidRDefault="0086676D" w:rsidP="002D1D5F">
            <w:pPr>
              <w:pStyle w:val="21"/>
              <w:framePr w:w="9514" w:wrap="notBeside" w:vAnchor="text" w:hAnchor="text" w:xAlign="center" w:y="1"/>
              <w:numPr>
                <w:ilvl w:val="0"/>
                <w:numId w:val="124"/>
              </w:numPr>
              <w:shd w:val="clear" w:color="auto" w:fill="auto"/>
              <w:tabs>
                <w:tab w:val="left" w:pos="134"/>
              </w:tabs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Устные опросы.</w:t>
            </w:r>
          </w:p>
          <w:p w:rsidR="00B55B7A" w:rsidRDefault="0086676D" w:rsidP="002D1D5F">
            <w:pPr>
              <w:pStyle w:val="21"/>
              <w:framePr w:w="9514" w:wrap="notBeside" w:vAnchor="text" w:hAnchor="text" w:xAlign="center" w:y="1"/>
              <w:numPr>
                <w:ilvl w:val="0"/>
                <w:numId w:val="124"/>
              </w:numPr>
              <w:shd w:val="clear" w:color="auto" w:fill="auto"/>
              <w:tabs>
                <w:tab w:val="left" w:pos="134"/>
              </w:tabs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Хронологические тесты.</w:t>
            </w:r>
          </w:p>
          <w:p w:rsidR="00B55B7A" w:rsidRDefault="0086676D" w:rsidP="002D1D5F">
            <w:pPr>
              <w:pStyle w:val="21"/>
              <w:framePr w:w="9514" w:wrap="notBeside" w:vAnchor="text" w:hAnchor="text" w:xAlign="center" w:y="1"/>
              <w:numPr>
                <w:ilvl w:val="0"/>
                <w:numId w:val="124"/>
              </w:numPr>
              <w:shd w:val="clear" w:color="auto" w:fill="auto"/>
              <w:tabs>
                <w:tab w:val="left" w:pos="139"/>
              </w:tabs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Решение ситуационных задач.</w:t>
            </w:r>
          </w:p>
          <w:p w:rsidR="00B55B7A" w:rsidRDefault="0086676D" w:rsidP="002D1D5F">
            <w:pPr>
              <w:pStyle w:val="21"/>
              <w:framePr w:w="9514" w:wrap="notBeside" w:vAnchor="text" w:hAnchor="text" w:xAlign="center" w:y="1"/>
              <w:numPr>
                <w:ilvl w:val="0"/>
                <w:numId w:val="124"/>
              </w:numPr>
              <w:shd w:val="clear" w:color="auto" w:fill="auto"/>
              <w:tabs>
                <w:tab w:val="left" w:pos="134"/>
              </w:tabs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Анализ текстов исторических документов.</w:t>
            </w:r>
          </w:p>
          <w:p w:rsidR="00B55B7A" w:rsidRDefault="0086676D" w:rsidP="002D1D5F">
            <w:pPr>
              <w:pStyle w:val="21"/>
              <w:framePr w:w="9514" w:wrap="notBeside" w:vAnchor="text" w:hAnchor="text" w:xAlign="center" w:y="1"/>
              <w:numPr>
                <w:ilvl w:val="0"/>
                <w:numId w:val="124"/>
              </w:numPr>
              <w:shd w:val="clear" w:color="auto" w:fill="auto"/>
              <w:tabs>
                <w:tab w:val="left" w:pos="130"/>
              </w:tabs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Групповые и индивидуальные проекты.</w:t>
            </w:r>
          </w:p>
          <w:p w:rsidR="00B55B7A" w:rsidRDefault="0086676D" w:rsidP="002D1D5F">
            <w:pPr>
              <w:pStyle w:val="21"/>
              <w:framePr w:w="9514" w:wrap="notBeside" w:vAnchor="text" w:hAnchor="text" w:xAlign="center" w:y="1"/>
              <w:numPr>
                <w:ilvl w:val="0"/>
                <w:numId w:val="124"/>
              </w:numPr>
              <w:shd w:val="clear" w:color="auto" w:fill="auto"/>
              <w:tabs>
                <w:tab w:val="left" w:pos="130"/>
              </w:tabs>
              <w:spacing w:before="0" w:line="274" w:lineRule="exact"/>
              <w:ind w:firstLine="0"/>
              <w:jc w:val="left"/>
            </w:pPr>
            <w:r>
              <w:rPr>
                <w:rStyle w:val="2105pt0"/>
              </w:rPr>
              <w:t>Написание эссе.</w:t>
            </w:r>
          </w:p>
        </w:tc>
      </w:tr>
    </w:tbl>
    <w:p w:rsidR="00B55B7A" w:rsidRDefault="00B55B7A">
      <w:pPr>
        <w:framePr w:w="9514" w:wrap="notBeside" w:vAnchor="text" w:hAnchor="text" w:xAlign="center" w:y="1"/>
        <w:rPr>
          <w:sz w:val="2"/>
          <w:szCs w:val="2"/>
        </w:rPr>
      </w:pPr>
    </w:p>
    <w:p w:rsidR="00B55B7A" w:rsidRDefault="0086676D">
      <w:pPr>
        <w:rPr>
          <w:sz w:val="2"/>
          <w:szCs w:val="2"/>
        </w:rPr>
      </w:pPr>
      <w:r>
        <w:br w:type="page"/>
      </w:r>
    </w:p>
    <w:p w:rsidR="00B55B7A" w:rsidRDefault="0086676D" w:rsidP="002D1D5F">
      <w:pPr>
        <w:pStyle w:val="32"/>
        <w:keepNext/>
        <w:keepLines/>
        <w:numPr>
          <w:ilvl w:val="0"/>
          <w:numId w:val="122"/>
        </w:numPr>
        <w:shd w:val="clear" w:color="auto" w:fill="auto"/>
        <w:tabs>
          <w:tab w:val="left" w:pos="363"/>
        </w:tabs>
        <w:spacing w:before="0" w:after="0" w:line="413" w:lineRule="exact"/>
        <w:ind w:left="740" w:right="4900" w:hanging="740"/>
        <w:jc w:val="left"/>
      </w:pPr>
      <w:r>
        <w:rPr>
          <w:noProof/>
          <w:lang w:bidi="ar-SA"/>
        </w:rPr>
        <mc:AlternateContent>
          <mc:Choice Requires="wps">
            <w:drawing>
              <wp:anchor distT="0" distB="0" distL="137160" distR="63500" simplePos="0" relativeHeight="252125184" behindDoc="1" locked="0" layoutInCell="1" allowOverlap="1">
                <wp:simplePos x="0" y="0"/>
                <wp:positionH relativeFrom="margin">
                  <wp:posOffset>303530</wp:posOffset>
                </wp:positionH>
                <wp:positionV relativeFrom="paragraph">
                  <wp:posOffset>-5688965</wp:posOffset>
                </wp:positionV>
                <wp:extent cx="2487295" cy="5264785"/>
                <wp:effectExtent l="0" t="0" r="1905" b="2540"/>
                <wp:wrapTopAndBottom/>
                <wp:docPr id="157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295" cy="526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21" w:rsidRDefault="00AB2121">
                            <w:pPr>
                              <w:pStyle w:val="181"/>
                              <w:shd w:val="clear" w:color="auto" w:fill="auto"/>
                              <w:spacing w:line="278" w:lineRule="exact"/>
                              <w:ind w:left="760"/>
                              <w:jc w:val="both"/>
                              <w:rPr>
                                <w:rStyle w:val="18Exact"/>
                              </w:rPr>
                            </w:pPr>
                          </w:p>
                          <w:p w:rsidR="00AB2121" w:rsidRDefault="00AB2121" w:rsidP="002E1270">
                            <w:pPr>
                              <w:pStyle w:val="181"/>
                              <w:shd w:val="clear" w:color="auto" w:fill="auto"/>
                              <w:spacing w:line="278" w:lineRule="exact"/>
                              <w:ind w:left="760"/>
                              <w:rPr>
                                <w:rStyle w:val="18Exact"/>
                              </w:rPr>
                            </w:pPr>
                          </w:p>
                          <w:p w:rsidR="00AB2121" w:rsidRDefault="0086676D" w:rsidP="002E1270">
                            <w:pPr>
                              <w:pStyle w:val="181"/>
                              <w:shd w:val="clear" w:color="auto" w:fill="auto"/>
                              <w:spacing w:line="278" w:lineRule="exact"/>
                              <w:ind w:left="760"/>
                            </w:pPr>
                            <w:r>
                              <w:rPr>
                                <w:rStyle w:val="18Exact"/>
                              </w:rPr>
                              <w:t>российского народа по защите Отечества;</w:t>
                            </w:r>
                          </w:p>
                          <w:p w:rsidR="00AB2121" w:rsidRDefault="0086676D" w:rsidP="002D1D5F">
                            <w:pPr>
                              <w:pStyle w:val="181"/>
                              <w:numPr>
                                <w:ilvl w:val="0"/>
                                <w:numId w:val="125"/>
                              </w:numPr>
                              <w:shd w:val="clear" w:color="auto" w:fill="auto"/>
                              <w:tabs>
                                <w:tab w:val="left" w:pos="760"/>
                              </w:tabs>
                              <w:spacing w:line="278" w:lineRule="exact"/>
                              <w:ind w:left="760" w:hanging="360"/>
                            </w:pPr>
                            <w:r>
                              <w:rPr>
                                <w:rStyle w:val="18Exact"/>
                              </w:rPr>
                              <w:t>демонстрировать готовность противостоять</w:t>
                            </w:r>
                          </w:p>
                          <w:p w:rsidR="00AB2121" w:rsidRDefault="0086676D" w:rsidP="002E1270">
                            <w:pPr>
                              <w:pStyle w:val="181"/>
                              <w:shd w:val="clear" w:color="auto" w:fill="auto"/>
                              <w:spacing w:line="278" w:lineRule="exact"/>
                              <w:ind w:left="760"/>
                            </w:pPr>
                            <w:r>
                              <w:rPr>
                                <w:rStyle w:val="18Exact"/>
                              </w:rPr>
                              <w:t>фальсификациям российской истории;</w:t>
                            </w:r>
                          </w:p>
                          <w:p w:rsidR="00AB2121" w:rsidRDefault="0086676D" w:rsidP="002D1D5F">
                            <w:pPr>
                              <w:pStyle w:val="181"/>
                              <w:numPr>
                                <w:ilvl w:val="0"/>
                                <w:numId w:val="125"/>
                              </w:numPr>
                              <w:shd w:val="clear" w:color="auto" w:fill="auto"/>
                              <w:tabs>
                                <w:tab w:val="left" w:pos="760"/>
                                <w:tab w:val="right" w:pos="3890"/>
                              </w:tabs>
                              <w:spacing w:line="278" w:lineRule="exact"/>
                              <w:ind w:left="760" w:hanging="360"/>
                            </w:pPr>
                            <w:r>
                              <w:rPr>
                                <w:rStyle w:val="18Exact"/>
                              </w:rPr>
                              <w:t>-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  <w:t>демонстрировать</w:t>
                            </w:r>
                          </w:p>
                          <w:p w:rsidR="00AB2121" w:rsidRDefault="0086676D" w:rsidP="002E1270">
                            <w:pPr>
                              <w:pStyle w:val="181"/>
                              <w:shd w:val="clear" w:color="auto" w:fill="auto"/>
                              <w:spacing w:line="278" w:lineRule="exact"/>
                              <w:ind w:left="760"/>
                            </w:pPr>
                            <w:r>
                              <w:rPr>
                                <w:rStyle w:val="18Exact"/>
                              </w:rPr>
                              <w:t xml:space="preserve">уважительное отношение к историческому наследию и </w:t>
                            </w:r>
                            <w:r>
                              <w:rPr>
                                <w:rStyle w:val="18Exact"/>
                              </w:rPr>
                              <w:t>социокультурным традициям Российского государства</w:t>
                            </w:r>
                          </w:p>
                          <w:p w:rsidR="00AB2121" w:rsidRDefault="0086676D" w:rsidP="002E1270">
                            <w:pPr>
                              <w:pStyle w:val="181"/>
                              <w:shd w:val="clear" w:color="auto" w:fill="auto"/>
                              <w:spacing w:line="278" w:lineRule="exact"/>
                            </w:pPr>
                            <w:r>
                              <w:rPr>
                                <w:rStyle w:val="18Exact"/>
                              </w:rPr>
                              <w:t xml:space="preserve">В результате освоения дисциплины обучающийся должен </w:t>
                            </w:r>
                            <w:r>
                              <w:rPr>
                                <w:rStyle w:val="1811ptExact"/>
                              </w:rPr>
                              <w:t>знать:</w:t>
                            </w:r>
                          </w:p>
                          <w:p w:rsidR="00AB2121" w:rsidRDefault="0086676D" w:rsidP="002D1D5F">
                            <w:pPr>
                              <w:pStyle w:val="181"/>
                              <w:numPr>
                                <w:ilvl w:val="0"/>
                                <w:numId w:val="125"/>
                              </w:numPr>
                              <w:shd w:val="clear" w:color="auto" w:fill="auto"/>
                              <w:tabs>
                                <w:tab w:val="left" w:pos="765"/>
                              </w:tabs>
                              <w:spacing w:line="317" w:lineRule="exact"/>
                              <w:ind w:left="760" w:hanging="360"/>
                            </w:pPr>
                            <w:r>
                              <w:rPr>
                                <w:rStyle w:val="18Exact"/>
                              </w:rPr>
                              <w:t>ключевые события, основные даты и исторические этапы развития России до настоящего времени;</w:t>
                            </w:r>
                          </w:p>
                          <w:p w:rsidR="00AB2121" w:rsidRDefault="0086676D" w:rsidP="002D1D5F">
                            <w:pPr>
                              <w:pStyle w:val="181"/>
                              <w:numPr>
                                <w:ilvl w:val="0"/>
                                <w:numId w:val="125"/>
                              </w:numPr>
                              <w:shd w:val="clear" w:color="auto" w:fill="auto"/>
                              <w:tabs>
                                <w:tab w:val="left" w:pos="765"/>
                                <w:tab w:val="right" w:pos="3890"/>
                              </w:tabs>
                              <w:spacing w:line="317" w:lineRule="exact"/>
                              <w:ind w:left="760" w:hanging="360"/>
                            </w:pPr>
                            <w:r>
                              <w:rPr>
                                <w:rStyle w:val="18Exact"/>
                              </w:rPr>
                              <w:t>выдающихся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  <w:t>деятелей</w:t>
                            </w:r>
                          </w:p>
                          <w:p w:rsidR="00AB2121" w:rsidRDefault="0086676D" w:rsidP="002E1270">
                            <w:pPr>
                              <w:pStyle w:val="181"/>
                              <w:shd w:val="clear" w:color="auto" w:fill="auto"/>
                              <w:tabs>
                                <w:tab w:val="right" w:pos="3875"/>
                              </w:tabs>
                              <w:spacing w:line="317" w:lineRule="exact"/>
                              <w:ind w:left="760"/>
                            </w:pPr>
                            <w:r>
                              <w:rPr>
                                <w:rStyle w:val="18Exact"/>
                              </w:rPr>
                              <w:t>отечественной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  <w:t>истории,</w:t>
                            </w:r>
                          </w:p>
                          <w:p w:rsidR="00AB2121" w:rsidRDefault="0086676D" w:rsidP="002E1270">
                            <w:pPr>
                              <w:pStyle w:val="181"/>
                              <w:shd w:val="clear" w:color="auto" w:fill="auto"/>
                              <w:spacing w:line="317" w:lineRule="exact"/>
                              <w:ind w:left="760"/>
                            </w:pPr>
                            <w:r>
                              <w:rPr>
                                <w:rStyle w:val="18Exact"/>
                              </w:rPr>
                              <w:t xml:space="preserve">внесших </w:t>
                            </w:r>
                            <w:r>
                              <w:rPr>
                                <w:rStyle w:val="18Exact"/>
                              </w:rPr>
                              <w:t>значительный вклад в социально-экономическое, политическое и культурное развитие России;</w:t>
                            </w:r>
                          </w:p>
                          <w:p w:rsidR="00AB2121" w:rsidRDefault="0086676D" w:rsidP="002D1D5F">
                            <w:pPr>
                              <w:pStyle w:val="181"/>
                              <w:numPr>
                                <w:ilvl w:val="0"/>
                                <w:numId w:val="125"/>
                              </w:numPr>
                              <w:shd w:val="clear" w:color="auto" w:fill="auto"/>
                              <w:tabs>
                                <w:tab w:val="left" w:pos="755"/>
                              </w:tabs>
                              <w:spacing w:line="317" w:lineRule="exact"/>
                              <w:ind w:left="760" w:hanging="360"/>
                            </w:pPr>
                            <w:r>
                              <w:rPr>
                                <w:rStyle w:val="18Exact"/>
                              </w:rPr>
                              <w:t>традиционные российские духовно-нравственные ценности;</w:t>
                            </w:r>
                          </w:p>
                          <w:p w:rsidR="00AB2121" w:rsidRDefault="0086676D" w:rsidP="002D1D5F">
                            <w:pPr>
                              <w:pStyle w:val="181"/>
                              <w:numPr>
                                <w:ilvl w:val="0"/>
                                <w:numId w:val="125"/>
                              </w:numPr>
                              <w:shd w:val="clear" w:color="auto" w:fill="auto"/>
                              <w:tabs>
                                <w:tab w:val="left" w:pos="760"/>
                              </w:tabs>
                              <w:spacing w:line="317" w:lineRule="exact"/>
                              <w:ind w:left="760" w:hanging="360"/>
                            </w:pPr>
                            <w:r>
                              <w:rPr>
                                <w:rStyle w:val="18Exact"/>
                              </w:rPr>
                              <w:t>роль и значение России в современном мире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7" o:spid="_x0000_s1256" type="#_x0000_t202" style="position:absolute;left:0;text-align:left;margin-left:23.9pt;margin-top:-447.95pt;width:195.85pt;height:414.55pt;z-index:-251191296;visibility:visible;mso-wrap-style:square;mso-width-percent:0;mso-height-percent:0;mso-wrap-distance-left:10.8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064tA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" filled="f" stroked="f">
                <v:textbox style="mso-fit-shape-to-text:t" inset="0,0,0,0">
                  <w:txbxContent>
                    <w:p w:rsidR="00AB2121" w:rsidRDefault="00AB2121">
                      <w:pPr>
                        <w:pStyle w:val="181"/>
                        <w:shd w:val="clear" w:color="auto" w:fill="auto"/>
                        <w:spacing w:line="278" w:lineRule="exact"/>
                        <w:ind w:left="760"/>
                        <w:jc w:val="both"/>
                        <w:rPr>
                          <w:rStyle w:val="18Exact"/>
                        </w:rPr>
                      </w:pPr>
                    </w:p>
                    <w:p w:rsidR="00AB2121" w:rsidRDefault="00AB2121" w:rsidP="002E1270">
                      <w:pPr>
                        <w:pStyle w:val="181"/>
                        <w:shd w:val="clear" w:color="auto" w:fill="auto"/>
                        <w:spacing w:line="278" w:lineRule="exact"/>
                        <w:ind w:left="760"/>
                        <w:rPr>
                          <w:rStyle w:val="18Exact"/>
                        </w:rPr>
                      </w:pPr>
                    </w:p>
                    <w:p w:rsidR="00AB2121" w:rsidRDefault="0086676D" w:rsidP="002E1270">
                      <w:pPr>
                        <w:pStyle w:val="181"/>
                        <w:shd w:val="clear" w:color="auto" w:fill="auto"/>
                        <w:spacing w:line="278" w:lineRule="exact"/>
                        <w:ind w:left="760"/>
                      </w:pPr>
                      <w:r>
                        <w:rPr>
                          <w:rStyle w:val="18Exact"/>
                        </w:rPr>
                        <w:t>российского народа по защите Отечества;</w:t>
                      </w:r>
                    </w:p>
                    <w:p w:rsidR="00AB2121" w:rsidRDefault="0086676D" w:rsidP="002D1D5F">
                      <w:pPr>
                        <w:pStyle w:val="181"/>
                        <w:numPr>
                          <w:ilvl w:val="0"/>
                          <w:numId w:val="125"/>
                        </w:numPr>
                        <w:shd w:val="clear" w:color="auto" w:fill="auto"/>
                        <w:tabs>
                          <w:tab w:val="left" w:pos="760"/>
                        </w:tabs>
                        <w:spacing w:line="278" w:lineRule="exact"/>
                        <w:ind w:left="760" w:hanging="360"/>
                      </w:pPr>
                      <w:r>
                        <w:rPr>
                          <w:rStyle w:val="18Exact"/>
                        </w:rPr>
                        <w:t>демонстрировать готовность противостоять</w:t>
                      </w:r>
                    </w:p>
                    <w:p w:rsidR="00AB2121" w:rsidRDefault="0086676D" w:rsidP="002E1270">
                      <w:pPr>
                        <w:pStyle w:val="181"/>
                        <w:shd w:val="clear" w:color="auto" w:fill="auto"/>
                        <w:spacing w:line="278" w:lineRule="exact"/>
                        <w:ind w:left="760"/>
                      </w:pPr>
                      <w:r>
                        <w:rPr>
                          <w:rStyle w:val="18Exact"/>
                        </w:rPr>
                        <w:t>фальсификациям российской истории;</w:t>
                      </w:r>
                    </w:p>
                    <w:p w:rsidR="00AB2121" w:rsidRDefault="0086676D" w:rsidP="002D1D5F">
                      <w:pPr>
                        <w:pStyle w:val="181"/>
                        <w:numPr>
                          <w:ilvl w:val="0"/>
                          <w:numId w:val="125"/>
                        </w:numPr>
                        <w:shd w:val="clear" w:color="auto" w:fill="auto"/>
                        <w:tabs>
                          <w:tab w:val="left" w:pos="760"/>
                          <w:tab w:val="right" w:pos="3890"/>
                        </w:tabs>
                        <w:spacing w:line="278" w:lineRule="exact"/>
                        <w:ind w:left="760" w:hanging="360"/>
                      </w:pPr>
                      <w:r>
                        <w:rPr>
                          <w:rStyle w:val="18Exact"/>
                        </w:rPr>
                        <w:t>-</w:t>
                      </w:r>
                      <w:r>
                        <w:rPr>
                          <w:rStyle w:val="18Exact"/>
                        </w:rPr>
                        <w:tab/>
                        <w:t>демонстрировать</w:t>
                      </w:r>
                    </w:p>
                    <w:p w:rsidR="00AB2121" w:rsidRDefault="0086676D" w:rsidP="002E1270">
                      <w:pPr>
                        <w:pStyle w:val="181"/>
                        <w:shd w:val="clear" w:color="auto" w:fill="auto"/>
                        <w:spacing w:line="278" w:lineRule="exact"/>
                        <w:ind w:left="760"/>
                      </w:pPr>
                      <w:r>
                        <w:rPr>
                          <w:rStyle w:val="18Exact"/>
                        </w:rPr>
                        <w:t xml:space="preserve">уважительное отношение к историческому наследию и </w:t>
                      </w:r>
                      <w:r>
                        <w:rPr>
                          <w:rStyle w:val="18Exact"/>
                        </w:rPr>
                        <w:t>социокультурным традициям Российского государства</w:t>
                      </w:r>
                    </w:p>
                    <w:p w:rsidR="00AB2121" w:rsidRDefault="0086676D" w:rsidP="002E1270">
                      <w:pPr>
                        <w:pStyle w:val="181"/>
                        <w:shd w:val="clear" w:color="auto" w:fill="auto"/>
                        <w:spacing w:line="278" w:lineRule="exact"/>
                      </w:pPr>
                      <w:r>
                        <w:rPr>
                          <w:rStyle w:val="18Exact"/>
                        </w:rPr>
                        <w:t xml:space="preserve">В результате освоения дисциплины обучающийся должен </w:t>
                      </w:r>
                      <w:r>
                        <w:rPr>
                          <w:rStyle w:val="1811ptExact"/>
                        </w:rPr>
                        <w:t>знать:</w:t>
                      </w:r>
                    </w:p>
                    <w:p w:rsidR="00AB2121" w:rsidRDefault="0086676D" w:rsidP="002D1D5F">
                      <w:pPr>
                        <w:pStyle w:val="181"/>
                        <w:numPr>
                          <w:ilvl w:val="0"/>
                          <w:numId w:val="125"/>
                        </w:numPr>
                        <w:shd w:val="clear" w:color="auto" w:fill="auto"/>
                        <w:tabs>
                          <w:tab w:val="left" w:pos="765"/>
                        </w:tabs>
                        <w:spacing w:line="317" w:lineRule="exact"/>
                        <w:ind w:left="760" w:hanging="360"/>
                      </w:pPr>
                      <w:r>
                        <w:rPr>
                          <w:rStyle w:val="18Exact"/>
                        </w:rPr>
                        <w:t>ключевые события, основные даты и исторические этапы развития России до настоящего времени;</w:t>
                      </w:r>
                    </w:p>
                    <w:p w:rsidR="00AB2121" w:rsidRDefault="0086676D" w:rsidP="002D1D5F">
                      <w:pPr>
                        <w:pStyle w:val="181"/>
                        <w:numPr>
                          <w:ilvl w:val="0"/>
                          <w:numId w:val="125"/>
                        </w:numPr>
                        <w:shd w:val="clear" w:color="auto" w:fill="auto"/>
                        <w:tabs>
                          <w:tab w:val="left" w:pos="765"/>
                          <w:tab w:val="right" w:pos="3890"/>
                        </w:tabs>
                        <w:spacing w:line="317" w:lineRule="exact"/>
                        <w:ind w:left="760" w:hanging="360"/>
                      </w:pPr>
                      <w:r>
                        <w:rPr>
                          <w:rStyle w:val="18Exact"/>
                        </w:rPr>
                        <w:t>выдающихся</w:t>
                      </w:r>
                      <w:r>
                        <w:rPr>
                          <w:rStyle w:val="18Exact"/>
                        </w:rPr>
                        <w:tab/>
                        <w:t>деятелей</w:t>
                      </w:r>
                    </w:p>
                    <w:p w:rsidR="00AB2121" w:rsidRDefault="0086676D" w:rsidP="002E1270">
                      <w:pPr>
                        <w:pStyle w:val="181"/>
                        <w:shd w:val="clear" w:color="auto" w:fill="auto"/>
                        <w:tabs>
                          <w:tab w:val="right" w:pos="3875"/>
                        </w:tabs>
                        <w:spacing w:line="317" w:lineRule="exact"/>
                        <w:ind w:left="760"/>
                      </w:pPr>
                      <w:r>
                        <w:rPr>
                          <w:rStyle w:val="18Exact"/>
                        </w:rPr>
                        <w:t>отечественной</w:t>
                      </w:r>
                      <w:r>
                        <w:rPr>
                          <w:rStyle w:val="18Exact"/>
                        </w:rPr>
                        <w:tab/>
                        <w:t>истории,</w:t>
                      </w:r>
                    </w:p>
                    <w:p w:rsidR="00AB2121" w:rsidRDefault="0086676D" w:rsidP="002E1270">
                      <w:pPr>
                        <w:pStyle w:val="181"/>
                        <w:shd w:val="clear" w:color="auto" w:fill="auto"/>
                        <w:spacing w:line="317" w:lineRule="exact"/>
                        <w:ind w:left="760"/>
                      </w:pPr>
                      <w:r>
                        <w:rPr>
                          <w:rStyle w:val="18Exact"/>
                        </w:rPr>
                        <w:t xml:space="preserve">внесших </w:t>
                      </w:r>
                      <w:r>
                        <w:rPr>
                          <w:rStyle w:val="18Exact"/>
                        </w:rPr>
                        <w:t>значительный вклад в социально-экономическое, политическое и культурное развитие России;</w:t>
                      </w:r>
                    </w:p>
                    <w:p w:rsidR="00AB2121" w:rsidRDefault="0086676D" w:rsidP="002D1D5F">
                      <w:pPr>
                        <w:pStyle w:val="181"/>
                        <w:numPr>
                          <w:ilvl w:val="0"/>
                          <w:numId w:val="125"/>
                        </w:numPr>
                        <w:shd w:val="clear" w:color="auto" w:fill="auto"/>
                        <w:tabs>
                          <w:tab w:val="left" w:pos="755"/>
                        </w:tabs>
                        <w:spacing w:line="317" w:lineRule="exact"/>
                        <w:ind w:left="760" w:hanging="360"/>
                      </w:pPr>
                      <w:r>
                        <w:rPr>
                          <w:rStyle w:val="18Exact"/>
                        </w:rPr>
                        <w:t>традиционные российские духовно-нравственные ценности;</w:t>
                      </w:r>
                    </w:p>
                    <w:p w:rsidR="00AB2121" w:rsidRDefault="0086676D" w:rsidP="002D1D5F">
                      <w:pPr>
                        <w:pStyle w:val="181"/>
                        <w:numPr>
                          <w:ilvl w:val="0"/>
                          <w:numId w:val="125"/>
                        </w:numPr>
                        <w:shd w:val="clear" w:color="auto" w:fill="auto"/>
                        <w:tabs>
                          <w:tab w:val="left" w:pos="760"/>
                        </w:tabs>
                        <w:spacing w:line="317" w:lineRule="exact"/>
                        <w:ind w:left="760" w:hanging="360"/>
                      </w:pPr>
                      <w:r>
                        <w:rPr>
                          <w:rStyle w:val="18Exact"/>
                        </w:rPr>
                        <w:t>роль и значение России в современном мире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bookmarkStart w:id="379" w:name="bookmark372"/>
      <w:r w:rsidR="004F1922">
        <w:t>Оценка освоения учебной дисциплины 2.2 Критерии оценки:</w:t>
      </w:r>
      <w:bookmarkEnd w:id="379"/>
    </w:p>
    <w:p w:rsidR="00B55B7A" w:rsidRDefault="0086676D">
      <w:pPr>
        <w:pStyle w:val="170"/>
        <w:shd w:val="clear" w:color="auto" w:fill="auto"/>
        <w:spacing w:after="60" w:line="413" w:lineRule="exact"/>
        <w:ind w:left="1020"/>
      </w:pPr>
      <w:r>
        <w:t xml:space="preserve">Оценка «5» </w:t>
      </w:r>
      <w:r>
        <w:t>ставится, если студент:</w:t>
      </w:r>
    </w:p>
    <w:p w:rsidR="00B55B7A" w:rsidRDefault="0086676D">
      <w:pPr>
        <w:pStyle w:val="32"/>
        <w:keepNext/>
        <w:keepLines/>
        <w:shd w:val="clear" w:color="auto" w:fill="auto"/>
        <w:spacing w:before="0" w:after="0" w:line="413" w:lineRule="exact"/>
        <w:ind w:left="320"/>
      </w:pPr>
      <w:bookmarkStart w:id="380" w:name="bookmark373"/>
      <w:r>
        <w:t>Теоретическая часть:</w:t>
      </w:r>
      <w:bookmarkEnd w:id="380"/>
    </w:p>
    <w:p w:rsidR="00B55B7A" w:rsidRDefault="0086676D" w:rsidP="002D1D5F">
      <w:pPr>
        <w:pStyle w:val="181"/>
        <w:numPr>
          <w:ilvl w:val="0"/>
          <w:numId w:val="126"/>
        </w:numPr>
        <w:shd w:val="clear" w:color="auto" w:fill="auto"/>
        <w:tabs>
          <w:tab w:val="left" w:pos="582"/>
        </w:tabs>
        <w:spacing w:line="413" w:lineRule="exact"/>
        <w:ind w:left="320"/>
        <w:jc w:val="both"/>
      </w:pPr>
      <w:r>
        <w:t>Студент обстоятельно и полно излагает тему, демонстрируя глубокое понимание её содержания.</w:t>
      </w:r>
    </w:p>
    <w:p w:rsidR="00B55B7A" w:rsidRDefault="0086676D" w:rsidP="002D1D5F">
      <w:pPr>
        <w:pStyle w:val="181"/>
        <w:numPr>
          <w:ilvl w:val="0"/>
          <w:numId w:val="126"/>
        </w:numPr>
        <w:shd w:val="clear" w:color="auto" w:fill="auto"/>
        <w:tabs>
          <w:tab w:val="left" w:pos="582"/>
        </w:tabs>
        <w:spacing w:line="413" w:lineRule="exact"/>
        <w:ind w:left="320"/>
        <w:jc w:val="both"/>
      </w:pPr>
      <w:r>
        <w:t>Формулировки исторических событий, явлений и процессов даны точно и корректно.</w:t>
      </w:r>
    </w:p>
    <w:p w:rsidR="00B55B7A" w:rsidRDefault="0086676D" w:rsidP="002D1D5F">
      <w:pPr>
        <w:pStyle w:val="181"/>
        <w:numPr>
          <w:ilvl w:val="0"/>
          <w:numId w:val="126"/>
        </w:numPr>
        <w:shd w:val="clear" w:color="auto" w:fill="auto"/>
        <w:tabs>
          <w:tab w:val="left" w:pos="592"/>
        </w:tabs>
        <w:spacing w:line="413" w:lineRule="exact"/>
        <w:ind w:left="320"/>
        <w:jc w:val="both"/>
      </w:pPr>
      <w:r>
        <w:t xml:space="preserve">Свободно объясняет причинно-следственные </w:t>
      </w:r>
      <w:r>
        <w:t>связи, пространственно-временные характеристики событий.</w:t>
      </w:r>
    </w:p>
    <w:p w:rsidR="00B55B7A" w:rsidRDefault="0086676D" w:rsidP="002D1D5F">
      <w:pPr>
        <w:pStyle w:val="181"/>
        <w:numPr>
          <w:ilvl w:val="0"/>
          <w:numId w:val="126"/>
        </w:numPr>
        <w:shd w:val="clear" w:color="auto" w:fill="auto"/>
        <w:tabs>
          <w:tab w:val="left" w:pos="582"/>
        </w:tabs>
        <w:spacing w:line="413" w:lineRule="exact"/>
        <w:ind w:left="320"/>
        <w:jc w:val="both"/>
      </w:pPr>
      <w:r>
        <w:t>Может обосновать свои ответы, приводя примеры из хронологии, документальных источников и биографий исторических деятелей.</w:t>
      </w:r>
    </w:p>
    <w:p w:rsidR="00B55B7A" w:rsidRDefault="0086676D" w:rsidP="002D1D5F">
      <w:pPr>
        <w:pStyle w:val="181"/>
        <w:numPr>
          <w:ilvl w:val="0"/>
          <w:numId w:val="126"/>
        </w:numPr>
        <w:shd w:val="clear" w:color="auto" w:fill="auto"/>
        <w:tabs>
          <w:tab w:val="left" w:pos="582"/>
        </w:tabs>
        <w:spacing w:line="413" w:lineRule="exact"/>
        <w:ind w:left="320"/>
        <w:jc w:val="both"/>
      </w:pPr>
      <w:r>
        <w:t>Правильно отвечает на дополнительные вопросы, демонстрируя знание смежных тем</w:t>
      </w:r>
      <w:r>
        <w:t>.</w:t>
      </w:r>
    </w:p>
    <w:p w:rsidR="00B55B7A" w:rsidRDefault="0086676D" w:rsidP="002D1D5F">
      <w:pPr>
        <w:pStyle w:val="181"/>
        <w:numPr>
          <w:ilvl w:val="0"/>
          <w:numId w:val="126"/>
        </w:numPr>
        <w:shd w:val="clear" w:color="auto" w:fill="auto"/>
        <w:tabs>
          <w:tab w:val="left" w:pos="582"/>
        </w:tabs>
        <w:spacing w:line="413" w:lineRule="exact"/>
        <w:ind w:left="320"/>
        <w:jc w:val="both"/>
      </w:pPr>
      <w:r>
        <w:t>Использует специальную терминологию (например, "феодальная раздробленность",</w:t>
      </w:r>
      <w:r>
        <w:br w:type="page"/>
      </w:r>
    </w:p>
    <w:p w:rsidR="00B55B7A" w:rsidRDefault="0086676D">
      <w:pPr>
        <w:pStyle w:val="181"/>
        <w:shd w:val="clear" w:color="auto" w:fill="auto"/>
        <w:spacing w:line="413" w:lineRule="exact"/>
        <w:jc w:val="both"/>
      </w:pPr>
      <w:r>
        <w:t>"монголо-татарское иго") без ошибок.</w:t>
      </w:r>
    </w:p>
    <w:p w:rsidR="00B55B7A" w:rsidRDefault="0086676D">
      <w:pPr>
        <w:pStyle w:val="232"/>
        <w:shd w:val="clear" w:color="auto" w:fill="auto"/>
        <w:spacing w:before="0" w:line="413" w:lineRule="exact"/>
      </w:pPr>
      <w:r>
        <w:t>Практическая часть:</w:t>
      </w:r>
    </w:p>
    <w:p w:rsidR="00B55B7A" w:rsidRDefault="0086676D" w:rsidP="002D1D5F">
      <w:pPr>
        <w:pStyle w:val="181"/>
        <w:numPr>
          <w:ilvl w:val="0"/>
          <w:numId w:val="126"/>
        </w:numPr>
        <w:shd w:val="clear" w:color="auto" w:fill="auto"/>
        <w:tabs>
          <w:tab w:val="left" w:pos="262"/>
        </w:tabs>
        <w:spacing w:line="413" w:lineRule="exact"/>
        <w:jc w:val="both"/>
      </w:pPr>
      <w:r>
        <w:t>Практическое задание (анализ источников, составление схем, эссе) выполнено без ошибок.</w:t>
      </w:r>
    </w:p>
    <w:p w:rsidR="00B55B7A" w:rsidRDefault="0086676D" w:rsidP="002D1D5F">
      <w:pPr>
        <w:pStyle w:val="181"/>
        <w:numPr>
          <w:ilvl w:val="0"/>
          <w:numId w:val="126"/>
        </w:numPr>
        <w:shd w:val="clear" w:color="auto" w:fill="auto"/>
        <w:tabs>
          <w:tab w:val="left" w:pos="262"/>
        </w:tabs>
        <w:spacing w:line="413" w:lineRule="exact"/>
        <w:jc w:val="both"/>
      </w:pPr>
      <w:r>
        <w:t>Все логические связи прослежены,</w:t>
      </w:r>
      <w:r>
        <w:t xml:space="preserve"> выводы обоснованы, оформлено грамотно и последовательно.</w:t>
      </w:r>
    </w:p>
    <w:p w:rsidR="00B55B7A" w:rsidRDefault="0086676D">
      <w:pPr>
        <w:pStyle w:val="170"/>
        <w:shd w:val="clear" w:color="auto" w:fill="auto"/>
        <w:spacing w:after="60" w:line="413" w:lineRule="exact"/>
        <w:jc w:val="both"/>
      </w:pPr>
      <w:r>
        <w:t>Оценка «4» ставится, если студент:</w:t>
      </w:r>
    </w:p>
    <w:p w:rsidR="00B55B7A" w:rsidRDefault="0086676D">
      <w:pPr>
        <w:pStyle w:val="32"/>
        <w:keepNext/>
        <w:keepLines/>
        <w:shd w:val="clear" w:color="auto" w:fill="auto"/>
        <w:spacing w:before="0" w:after="0" w:line="413" w:lineRule="exact"/>
      </w:pPr>
      <w:bookmarkStart w:id="381" w:name="bookmark374"/>
      <w:r>
        <w:t>Теоретическая часть:</w:t>
      </w:r>
      <w:bookmarkEnd w:id="381"/>
    </w:p>
    <w:p w:rsidR="00B55B7A" w:rsidRDefault="0086676D" w:rsidP="002D1D5F">
      <w:pPr>
        <w:pStyle w:val="181"/>
        <w:numPr>
          <w:ilvl w:val="0"/>
          <w:numId w:val="126"/>
        </w:numPr>
        <w:shd w:val="clear" w:color="auto" w:fill="auto"/>
        <w:tabs>
          <w:tab w:val="left" w:pos="262"/>
        </w:tabs>
        <w:spacing w:line="413" w:lineRule="exact"/>
        <w:jc w:val="both"/>
      </w:pPr>
      <w:r>
        <w:t>Студент излагает тему полно, но допускает единичные ошибки или упущения в формулировках.</w:t>
      </w:r>
    </w:p>
    <w:p w:rsidR="00B55B7A" w:rsidRDefault="0086676D" w:rsidP="002D1D5F">
      <w:pPr>
        <w:pStyle w:val="181"/>
        <w:numPr>
          <w:ilvl w:val="0"/>
          <w:numId w:val="126"/>
        </w:numPr>
        <w:shd w:val="clear" w:color="auto" w:fill="auto"/>
        <w:tabs>
          <w:tab w:val="left" w:pos="262"/>
        </w:tabs>
        <w:spacing w:line="413" w:lineRule="exact"/>
        <w:jc w:val="both"/>
      </w:pPr>
      <w:r>
        <w:t xml:space="preserve">Демонстрирует понимание ключевых событий, хотя может </w:t>
      </w:r>
      <w:r>
        <w:t>упускать детали.</w:t>
      </w:r>
    </w:p>
    <w:p w:rsidR="00B55B7A" w:rsidRDefault="0086676D" w:rsidP="002D1D5F">
      <w:pPr>
        <w:pStyle w:val="181"/>
        <w:numPr>
          <w:ilvl w:val="0"/>
          <w:numId w:val="126"/>
        </w:numPr>
        <w:shd w:val="clear" w:color="auto" w:fill="auto"/>
        <w:tabs>
          <w:tab w:val="left" w:pos="262"/>
        </w:tabs>
        <w:spacing w:line="413" w:lineRule="exact"/>
        <w:jc w:val="both"/>
      </w:pPr>
      <w:r>
        <w:t>Дополнительные вопросы раскрываются с незначительными недочётами, которые исправляются после замечания преподавателя.</w:t>
      </w:r>
    </w:p>
    <w:p w:rsidR="00B55B7A" w:rsidRDefault="0086676D" w:rsidP="002D1D5F">
      <w:pPr>
        <w:pStyle w:val="181"/>
        <w:numPr>
          <w:ilvl w:val="0"/>
          <w:numId w:val="126"/>
        </w:numPr>
        <w:shd w:val="clear" w:color="auto" w:fill="auto"/>
        <w:tabs>
          <w:tab w:val="left" w:pos="262"/>
        </w:tabs>
        <w:spacing w:line="413" w:lineRule="exact"/>
        <w:jc w:val="both"/>
      </w:pPr>
      <w:r>
        <w:t>Терминология используется правильно, но встречаются редкие ошибки или оговорки.</w:t>
      </w:r>
    </w:p>
    <w:p w:rsidR="00B55B7A" w:rsidRDefault="0086676D">
      <w:pPr>
        <w:pStyle w:val="232"/>
        <w:shd w:val="clear" w:color="auto" w:fill="auto"/>
        <w:spacing w:before="0" w:line="413" w:lineRule="exact"/>
      </w:pPr>
      <w:r>
        <w:t>Практическая часть:</w:t>
      </w:r>
    </w:p>
    <w:p w:rsidR="00B55B7A" w:rsidRDefault="0086676D" w:rsidP="002D1D5F">
      <w:pPr>
        <w:pStyle w:val="181"/>
        <w:numPr>
          <w:ilvl w:val="0"/>
          <w:numId w:val="126"/>
        </w:numPr>
        <w:shd w:val="clear" w:color="auto" w:fill="auto"/>
        <w:tabs>
          <w:tab w:val="left" w:pos="262"/>
        </w:tabs>
        <w:spacing w:line="413" w:lineRule="exact"/>
        <w:jc w:val="both"/>
      </w:pPr>
      <w:r>
        <w:t>Задание выполнено, но</w:t>
      </w:r>
      <w:r>
        <w:t xml:space="preserve"> могут быть небольшие отклонения от нормы.</w:t>
      </w:r>
    </w:p>
    <w:p w:rsidR="00B55B7A" w:rsidRDefault="0086676D" w:rsidP="002D1D5F">
      <w:pPr>
        <w:pStyle w:val="181"/>
        <w:numPr>
          <w:ilvl w:val="0"/>
          <w:numId w:val="126"/>
        </w:numPr>
        <w:shd w:val="clear" w:color="auto" w:fill="auto"/>
        <w:tabs>
          <w:tab w:val="left" w:pos="262"/>
        </w:tabs>
        <w:spacing w:line="413" w:lineRule="exact"/>
        <w:jc w:val="both"/>
      </w:pPr>
      <w:r>
        <w:t>Структура работы в целом верная, но незначительные логические ошибки или стилистические недостатки присутствуют.</w:t>
      </w:r>
    </w:p>
    <w:p w:rsidR="00B55B7A" w:rsidRDefault="0086676D">
      <w:pPr>
        <w:pStyle w:val="170"/>
        <w:shd w:val="clear" w:color="auto" w:fill="auto"/>
        <w:spacing w:after="60" w:line="413" w:lineRule="exact"/>
        <w:jc w:val="both"/>
      </w:pPr>
      <w:r>
        <w:t>Оценка «3» ставится, если студент:</w:t>
      </w:r>
    </w:p>
    <w:p w:rsidR="00B55B7A" w:rsidRDefault="0086676D" w:rsidP="002D1D5F">
      <w:pPr>
        <w:pStyle w:val="181"/>
        <w:numPr>
          <w:ilvl w:val="0"/>
          <w:numId w:val="126"/>
        </w:numPr>
        <w:shd w:val="clear" w:color="auto" w:fill="auto"/>
        <w:tabs>
          <w:tab w:val="left" w:pos="262"/>
        </w:tabs>
        <w:spacing w:line="413" w:lineRule="exact"/>
        <w:jc w:val="both"/>
      </w:pPr>
      <w:r>
        <w:t>Студент демонстрирует знание основных положений темы, но допускае</w:t>
      </w:r>
      <w:r>
        <w:t>т неточности и ошибки в формулировках.</w:t>
      </w:r>
    </w:p>
    <w:p w:rsidR="00B55B7A" w:rsidRDefault="0086676D" w:rsidP="002D1D5F">
      <w:pPr>
        <w:pStyle w:val="181"/>
        <w:numPr>
          <w:ilvl w:val="0"/>
          <w:numId w:val="126"/>
        </w:numPr>
        <w:shd w:val="clear" w:color="auto" w:fill="auto"/>
        <w:tabs>
          <w:tab w:val="left" w:pos="262"/>
        </w:tabs>
        <w:spacing w:line="413" w:lineRule="exact"/>
        <w:jc w:val="both"/>
      </w:pPr>
      <w:r>
        <w:t>Ответы даны недостаточно последовательно, иногда беспорядочно или неполно.</w:t>
      </w:r>
    </w:p>
    <w:p w:rsidR="00B55B7A" w:rsidRDefault="0086676D" w:rsidP="002D1D5F">
      <w:pPr>
        <w:pStyle w:val="181"/>
        <w:numPr>
          <w:ilvl w:val="0"/>
          <w:numId w:val="126"/>
        </w:numPr>
        <w:shd w:val="clear" w:color="auto" w:fill="auto"/>
        <w:tabs>
          <w:tab w:val="left" w:pos="262"/>
        </w:tabs>
        <w:spacing w:line="413" w:lineRule="exact"/>
        <w:jc w:val="both"/>
      </w:pPr>
      <w:r>
        <w:t>Причинно-следственные связи освещены с ошибками или поверхностно.</w:t>
      </w:r>
    </w:p>
    <w:p w:rsidR="00B55B7A" w:rsidRDefault="0086676D" w:rsidP="002D1D5F">
      <w:pPr>
        <w:pStyle w:val="181"/>
        <w:numPr>
          <w:ilvl w:val="0"/>
          <w:numId w:val="126"/>
        </w:numPr>
        <w:shd w:val="clear" w:color="auto" w:fill="auto"/>
        <w:tabs>
          <w:tab w:val="left" w:pos="262"/>
        </w:tabs>
        <w:spacing w:line="413" w:lineRule="exact"/>
        <w:jc w:val="both"/>
      </w:pPr>
      <w:r>
        <w:t>Специальная терминология используется с большими огрехами.</w:t>
      </w:r>
    </w:p>
    <w:p w:rsidR="00B55B7A" w:rsidRDefault="0086676D">
      <w:pPr>
        <w:pStyle w:val="232"/>
        <w:shd w:val="clear" w:color="auto" w:fill="auto"/>
        <w:spacing w:before="0" w:line="413" w:lineRule="exact"/>
      </w:pPr>
      <w:r>
        <w:t>Практическая част</w:t>
      </w:r>
      <w:r>
        <w:t>ь:</w:t>
      </w:r>
    </w:p>
    <w:p w:rsidR="00B55B7A" w:rsidRDefault="0086676D" w:rsidP="002D1D5F">
      <w:pPr>
        <w:pStyle w:val="181"/>
        <w:numPr>
          <w:ilvl w:val="0"/>
          <w:numId w:val="126"/>
        </w:numPr>
        <w:shd w:val="clear" w:color="auto" w:fill="auto"/>
        <w:tabs>
          <w:tab w:val="left" w:pos="262"/>
        </w:tabs>
        <w:spacing w:line="413" w:lineRule="exact"/>
        <w:jc w:val="both"/>
      </w:pPr>
      <w:r>
        <w:t>Задание выполнено с существенными недостатками.</w:t>
      </w:r>
    </w:p>
    <w:p w:rsidR="00B55B7A" w:rsidRDefault="0086676D" w:rsidP="002D1D5F">
      <w:pPr>
        <w:pStyle w:val="181"/>
        <w:numPr>
          <w:ilvl w:val="0"/>
          <w:numId w:val="126"/>
        </w:numPr>
        <w:shd w:val="clear" w:color="auto" w:fill="auto"/>
        <w:tabs>
          <w:tab w:val="left" w:pos="262"/>
        </w:tabs>
        <w:spacing w:line="413" w:lineRule="exact"/>
        <w:jc w:val="both"/>
      </w:pPr>
      <w:r>
        <w:t>Логические связи частично отсутствуют, выводы слабо обоснованы.</w:t>
      </w:r>
    </w:p>
    <w:p w:rsidR="00B55B7A" w:rsidRDefault="0086676D" w:rsidP="002D1D5F">
      <w:pPr>
        <w:pStyle w:val="181"/>
        <w:numPr>
          <w:ilvl w:val="0"/>
          <w:numId w:val="126"/>
        </w:numPr>
        <w:shd w:val="clear" w:color="auto" w:fill="auto"/>
        <w:tabs>
          <w:tab w:val="left" w:pos="262"/>
        </w:tabs>
        <w:spacing w:line="413" w:lineRule="exact"/>
        <w:jc w:val="both"/>
      </w:pPr>
      <w:r>
        <w:t>Оформление несоответствующее, структура работы нарушена.</w:t>
      </w:r>
    </w:p>
    <w:p w:rsidR="00B55B7A" w:rsidRDefault="0086676D">
      <w:pPr>
        <w:pStyle w:val="181"/>
        <w:shd w:val="clear" w:color="auto" w:fill="auto"/>
        <w:spacing w:line="413" w:lineRule="exact"/>
        <w:jc w:val="both"/>
      </w:pPr>
      <w:r>
        <w:t>Оценка "2" (неудовлетворительно)</w:t>
      </w:r>
    </w:p>
    <w:p w:rsidR="00B55B7A" w:rsidRDefault="0086676D">
      <w:pPr>
        <w:pStyle w:val="232"/>
        <w:shd w:val="clear" w:color="auto" w:fill="auto"/>
        <w:spacing w:before="0" w:line="413" w:lineRule="exact"/>
      </w:pPr>
      <w:r>
        <w:t>Теоретическая часть:</w:t>
      </w:r>
    </w:p>
    <w:p w:rsidR="00B55B7A" w:rsidRDefault="0086676D" w:rsidP="002D1D5F">
      <w:pPr>
        <w:pStyle w:val="181"/>
        <w:numPr>
          <w:ilvl w:val="0"/>
          <w:numId w:val="126"/>
        </w:numPr>
        <w:shd w:val="clear" w:color="auto" w:fill="auto"/>
        <w:tabs>
          <w:tab w:val="left" w:pos="262"/>
        </w:tabs>
        <w:spacing w:line="413" w:lineRule="exact"/>
        <w:jc w:val="both"/>
      </w:pPr>
      <w:r>
        <w:t>Студент не знает общих положен</w:t>
      </w:r>
      <w:r>
        <w:t>ий темы, допускает ошибки, искажающие смысл событий или понятий.</w:t>
      </w:r>
    </w:p>
    <w:p w:rsidR="00B55B7A" w:rsidRDefault="0086676D" w:rsidP="002D1D5F">
      <w:pPr>
        <w:pStyle w:val="181"/>
        <w:numPr>
          <w:ilvl w:val="0"/>
          <w:numId w:val="126"/>
        </w:numPr>
        <w:shd w:val="clear" w:color="auto" w:fill="auto"/>
        <w:tabs>
          <w:tab w:val="left" w:pos="262"/>
        </w:tabs>
        <w:spacing w:line="413" w:lineRule="exact"/>
        <w:jc w:val="both"/>
      </w:pPr>
      <w:r>
        <w:t>Материал излагается беспорядочно, с частыми остановками и неуверенностью.</w:t>
      </w:r>
    </w:p>
    <w:p w:rsidR="00B55B7A" w:rsidRDefault="0086676D" w:rsidP="002D1D5F">
      <w:pPr>
        <w:pStyle w:val="181"/>
        <w:numPr>
          <w:ilvl w:val="0"/>
          <w:numId w:val="126"/>
        </w:numPr>
        <w:shd w:val="clear" w:color="auto" w:fill="auto"/>
        <w:tabs>
          <w:tab w:val="left" w:pos="262"/>
        </w:tabs>
        <w:spacing w:line="413" w:lineRule="exact"/>
        <w:jc w:val="both"/>
      </w:pPr>
      <w:r>
        <w:t>Причинно-следственные связи и пространственно-временные характеристики отсутствуют или искажены.</w:t>
      </w:r>
    </w:p>
    <w:p w:rsidR="00B55B7A" w:rsidRDefault="0086676D" w:rsidP="002D1D5F">
      <w:pPr>
        <w:pStyle w:val="181"/>
        <w:numPr>
          <w:ilvl w:val="0"/>
          <w:numId w:val="126"/>
        </w:numPr>
        <w:shd w:val="clear" w:color="auto" w:fill="auto"/>
        <w:tabs>
          <w:tab w:val="left" w:pos="226"/>
        </w:tabs>
        <w:spacing w:line="413" w:lineRule="exact"/>
      </w:pPr>
      <w:r>
        <w:t xml:space="preserve">Историческая терминология не используется или употребляется неправильно. </w:t>
      </w:r>
      <w:r>
        <w:rPr>
          <w:rStyle w:val="1811pt"/>
        </w:rPr>
        <w:t>Практическая часть:</w:t>
      </w:r>
    </w:p>
    <w:p w:rsidR="00B55B7A" w:rsidRDefault="0086676D" w:rsidP="002D1D5F">
      <w:pPr>
        <w:pStyle w:val="181"/>
        <w:numPr>
          <w:ilvl w:val="0"/>
          <w:numId w:val="126"/>
        </w:numPr>
        <w:shd w:val="clear" w:color="auto" w:fill="auto"/>
        <w:tabs>
          <w:tab w:val="left" w:pos="221"/>
        </w:tabs>
        <w:spacing w:line="413" w:lineRule="exact"/>
        <w:jc w:val="both"/>
      </w:pPr>
      <w:r>
        <w:t>Практическое задание выполнено некорректно, логика отсутствует, оформление неудовлетворительное.</w:t>
      </w:r>
    </w:p>
    <w:p w:rsidR="00B55B7A" w:rsidRDefault="0086676D" w:rsidP="002D1D5F">
      <w:pPr>
        <w:pStyle w:val="181"/>
        <w:numPr>
          <w:ilvl w:val="0"/>
          <w:numId w:val="126"/>
        </w:numPr>
        <w:shd w:val="clear" w:color="auto" w:fill="auto"/>
        <w:tabs>
          <w:tab w:val="left" w:pos="221"/>
        </w:tabs>
        <w:spacing w:line="413" w:lineRule="exact"/>
        <w:jc w:val="both"/>
        <w:sectPr w:rsidR="00B55B7A">
          <w:footerReference w:type="even" r:id="rId289"/>
          <w:footerReference w:type="default" r:id="rId290"/>
          <w:pgSz w:w="11900" w:h="16840"/>
          <w:pgMar w:top="1141" w:right="491" w:bottom="1219" w:left="1482" w:header="0" w:footer="3" w:gutter="0"/>
          <w:pgNumType w:start="2"/>
          <w:cols w:space="720"/>
          <w:noEndnote/>
          <w:docGrid w:linePitch="360"/>
        </w:sectPr>
      </w:pPr>
      <w:r>
        <w:t>Задание невозможно исправить из-за критических ошибок или полного отсутствия структуры.</w:t>
      </w:r>
    </w:p>
    <w:p w:rsidR="00B55B7A" w:rsidRDefault="0086676D">
      <w:pPr>
        <w:pStyle w:val="32"/>
        <w:keepNext/>
        <w:keepLines/>
        <w:shd w:val="clear" w:color="auto" w:fill="auto"/>
        <w:spacing w:before="0" w:after="418" w:line="220" w:lineRule="exact"/>
        <w:ind w:right="360"/>
        <w:jc w:val="center"/>
      </w:pPr>
      <w:bookmarkStart w:id="382" w:name="bookmark375"/>
      <w:r>
        <w:t>Входной контроль</w:t>
      </w:r>
      <w:bookmarkEnd w:id="382"/>
    </w:p>
    <w:p w:rsidR="00B55B7A" w:rsidRDefault="0086676D">
      <w:pPr>
        <w:pStyle w:val="32"/>
        <w:keepNext/>
        <w:keepLines/>
        <w:shd w:val="clear" w:color="auto" w:fill="auto"/>
        <w:spacing w:before="0" w:after="260" w:line="220" w:lineRule="exact"/>
        <w:ind w:right="360"/>
        <w:jc w:val="center"/>
      </w:pPr>
      <w:bookmarkStart w:id="383" w:name="bookmark376"/>
      <w:r>
        <w:t>Вариант 1</w:t>
      </w:r>
      <w:bookmarkEnd w:id="383"/>
    </w:p>
    <w:p w:rsidR="00B55B7A" w:rsidRDefault="0086676D" w:rsidP="002D1D5F">
      <w:pPr>
        <w:pStyle w:val="181"/>
        <w:numPr>
          <w:ilvl w:val="0"/>
          <w:numId w:val="127"/>
        </w:numPr>
        <w:shd w:val="clear" w:color="auto" w:fill="auto"/>
        <w:tabs>
          <w:tab w:val="left" w:pos="330"/>
        </w:tabs>
        <w:spacing w:line="274" w:lineRule="exact"/>
        <w:jc w:val="both"/>
      </w:pPr>
      <w:r>
        <w:t>Укажите год крещения Руси:</w:t>
      </w:r>
    </w:p>
    <w:p w:rsidR="00B55B7A" w:rsidRDefault="0086676D" w:rsidP="002D1D5F">
      <w:pPr>
        <w:pStyle w:val="35"/>
        <w:numPr>
          <w:ilvl w:val="0"/>
          <w:numId w:val="128"/>
        </w:numPr>
        <w:shd w:val="clear" w:color="auto" w:fill="auto"/>
        <w:tabs>
          <w:tab w:val="left" w:pos="568"/>
        </w:tabs>
        <w:ind w:left="20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t>880</w:t>
      </w:r>
    </w:p>
    <w:p w:rsidR="00B55B7A" w:rsidRDefault="0086676D" w:rsidP="002D1D5F">
      <w:pPr>
        <w:pStyle w:val="35"/>
        <w:numPr>
          <w:ilvl w:val="0"/>
          <w:numId w:val="128"/>
        </w:numPr>
        <w:shd w:val="clear" w:color="auto" w:fill="auto"/>
        <w:tabs>
          <w:tab w:val="left" w:pos="592"/>
        </w:tabs>
        <w:ind w:left="200"/>
      </w:pPr>
      <w:r>
        <w:t>988</w:t>
      </w:r>
    </w:p>
    <w:p w:rsidR="00B55B7A" w:rsidRDefault="0086676D" w:rsidP="002D1D5F">
      <w:pPr>
        <w:pStyle w:val="35"/>
        <w:numPr>
          <w:ilvl w:val="0"/>
          <w:numId w:val="128"/>
        </w:numPr>
        <w:shd w:val="clear" w:color="auto" w:fill="auto"/>
        <w:tabs>
          <w:tab w:val="left" w:pos="592"/>
        </w:tabs>
        <w:ind w:left="200"/>
      </w:pPr>
      <w:r>
        <w:t>1015</w:t>
      </w:r>
      <w:r>
        <w:fldChar w:fldCharType="end"/>
      </w:r>
    </w:p>
    <w:p w:rsidR="00B55B7A" w:rsidRDefault="0086676D" w:rsidP="002D1D5F">
      <w:pPr>
        <w:pStyle w:val="181"/>
        <w:numPr>
          <w:ilvl w:val="0"/>
          <w:numId w:val="128"/>
        </w:numPr>
        <w:shd w:val="clear" w:color="auto" w:fill="auto"/>
        <w:tabs>
          <w:tab w:val="left" w:pos="592"/>
        </w:tabs>
        <w:spacing w:after="240" w:line="274" w:lineRule="exact"/>
        <w:ind w:left="200"/>
        <w:jc w:val="both"/>
      </w:pPr>
      <w:r>
        <w:t>1204</w:t>
      </w:r>
    </w:p>
    <w:p w:rsidR="00B55B7A" w:rsidRDefault="0086676D" w:rsidP="002D1D5F">
      <w:pPr>
        <w:pStyle w:val="181"/>
        <w:numPr>
          <w:ilvl w:val="0"/>
          <w:numId w:val="127"/>
        </w:numPr>
        <w:shd w:val="clear" w:color="auto" w:fill="auto"/>
        <w:tabs>
          <w:tab w:val="left" w:pos="354"/>
        </w:tabs>
        <w:spacing w:line="274" w:lineRule="exact"/>
        <w:jc w:val="both"/>
      </w:pPr>
      <w:r>
        <w:t>Кто был первым князем Киевской Руси?</w:t>
      </w:r>
    </w:p>
    <w:p w:rsidR="00B55B7A" w:rsidRDefault="0086676D" w:rsidP="002D1D5F">
      <w:pPr>
        <w:pStyle w:val="181"/>
        <w:numPr>
          <w:ilvl w:val="0"/>
          <w:numId w:val="129"/>
        </w:numPr>
        <w:shd w:val="clear" w:color="auto" w:fill="auto"/>
        <w:tabs>
          <w:tab w:val="left" w:pos="568"/>
        </w:tabs>
        <w:spacing w:line="274" w:lineRule="exact"/>
        <w:ind w:left="200"/>
        <w:jc w:val="both"/>
      </w:pPr>
      <w:r>
        <w:t xml:space="preserve">Ярослав </w:t>
      </w:r>
      <w:r>
        <w:t>Мудрый</w:t>
      </w:r>
    </w:p>
    <w:p w:rsidR="00B55B7A" w:rsidRDefault="0086676D" w:rsidP="002D1D5F">
      <w:pPr>
        <w:pStyle w:val="181"/>
        <w:numPr>
          <w:ilvl w:val="0"/>
          <w:numId w:val="129"/>
        </w:numPr>
        <w:shd w:val="clear" w:color="auto" w:fill="auto"/>
        <w:tabs>
          <w:tab w:val="left" w:pos="592"/>
        </w:tabs>
        <w:spacing w:line="274" w:lineRule="exact"/>
        <w:ind w:left="200"/>
        <w:jc w:val="both"/>
      </w:pPr>
      <w:r>
        <w:t>Рюрик</w:t>
      </w:r>
    </w:p>
    <w:p w:rsidR="00B55B7A" w:rsidRDefault="0086676D" w:rsidP="002D1D5F">
      <w:pPr>
        <w:pStyle w:val="181"/>
        <w:numPr>
          <w:ilvl w:val="0"/>
          <w:numId w:val="129"/>
        </w:numPr>
        <w:shd w:val="clear" w:color="auto" w:fill="auto"/>
        <w:tabs>
          <w:tab w:val="left" w:pos="592"/>
        </w:tabs>
        <w:spacing w:line="274" w:lineRule="exact"/>
        <w:ind w:left="200"/>
        <w:jc w:val="both"/>
      </w:pPr>
      <w:r>
        <w:t>Олег</w:t>
      </w:r>
    </w:p>
    <w:p w:rsidR="00B55B7A" w:rsidRDefault="0086676D" w:rsidP="002D1D5F">
      <w:pPr>
        <w:pStyle w:val="181"/>
        <w:numPr>
          <w:ilvl w:val="0"/>
          <w:numId w:val="129"/>
        </w:numPr>
        <w:shd w:val="clear" w:color="auto" w:fill="auto"/>
        <w:tabs>
          <w:tab w:val="left" w:pos="592"/>
        </w:tabs>
        <w:spacing w:after="240" w:line="274" w:lineRule="exact"/>
        <w:ind w:left="200"/>
        <w:jc w:val="both"/>
      </w:pPr>
      <w:r>
        <w:t>Владимир</w:t>
      </w:r>
    </w:p>
    <w:p w:rsidR="00B55B7A" w:rsidRDefault="0086676D" w:rsidP="002D1D5F">
      <w:pPr>
        <w:pStyle w:val="181"/>
        <w:numPr>
          <w:ilvl w:val="0"/>
          <w:numId w:val="127"/>
        </w:numPr>
        <w:shd w:val="clear" w:color="auto" w:fill="auto"/>
        <w:tabs>
          <w:tab w:val="left" w:pos="354"/>
        </w:tabs>
        <w:spacing w:line="274" w:lineRule="exact"/>
        <w:jc w:val="both"/>
      </w:pPr>
      <w:r>
        <w:t>Назовите первое письменное законодательство Древнерусского государства:</w:t>
      </w:r>
    </w:p>
    <w:p w:rsidR="00B55B7A" w:rsidRDefault="0086676D" w:rsidP="002D1D5F">
      <w:pPr>
        <w:pStyle w:val="181"/>
        <w:numPr>
          <w:ilvl w:val="0"/>
          <w:numId w:val="130"/>
        </w:numPr>
        <w:shd w:val="clear" w:color="auto" w:fill="auto"/>
        <w:tabs>
          <w:tab w:val="left" w:pos="568"/>
        </w:tabs>
        <w:spacing w:line="274" w:lineRule="exact"/>
        <w:ind w:left="200"/>
        <w:jc w:val="both"/>
      </w:pPr>
      <w:r>
        <w:t>Русская Правда</w:t>
      </w:r>
    </w:p>
    <w:p w:rsidR="00B55B7A" w:rsidRDefault="0086676D" w:rsidP="002D1D5F">
      <w:pPr>
        <w:pStyle w:val="181"/>
        <w:numPr>
          <w:ilvl w:val="0"/>
          <w:numId w:val="130"/>
        </w:numPr>
        <w:shd w:val="clear" w:color="auto" w:fill="auto"/>
        <w:tabs>
          <w:tab w:val="left" w:pos="592"/>
        </w:tabs>
        <w:spacing w:line="274" w:lineRule="exact"/>
        <w:ind w:left="200"/>
        <w:jc w:val="both"/>
      </w:pPr>
      <w:r>
        <w:t>Судебник Ивана III</w:t>
      </w:r>
    </w:p>
    <w:p w:rsidR="00B55B7A" w:rsidRDefault="0086676D" w:rsidP="002D1D5F">
      <w:pPr>
        <w:pStyle w:val="181"/>
        <w:numPr>
          <w:ilvl w:val="0"/>
          <w:numId w:val="130"/>
        </w:numPr>
        <w:shd w:val="clear" w:color="auto" w:fill="auto"/>
        <w:tabs>
          <w:tab w:val="left" w:pos="592"/>
        </w:tabs>
        <w:spacing w:line="274" w:lineRule="exact"/>
        <w:ind w:left="200"/>
        <w:jc w:val="both"/>
      </w:pPr>
      <w:r>
        <w:t>Соборное Уложение</w:t>
      </w:r>
    </w:p>
    <w:p w:rsidR="00B55B7A" w:rsidRDefault="0086676D" w:rsidP="002D1D5F">
      <w:pPr>
        <w:pStyle w:val="181"/>
        <w:numPr>
          <w:ilvl w:val="0"/>
          <w:numId w:val="130"/>
        </w:numPr>
        <w:shd w:val="clear" w:color="auto" w:fill="auto"/>
        <w:tabs>
          <w:tab w:val="left" w:pos="592"/>
        </w:tabs>
        <w:spacing w:after="240" w:line="274" w:lineRule="exact"/>
        <w:ind w:left="200"/>
        <w:jc w:val="both"/>
      </w:pPr>
      <w:r>
        <w:t>Устав Владимира</w:t>
      </w:r>
    </w:p>
    <w:p w:rsidR="00B55B7A" w:rsidRDefault="0086676D" w:rsidP="002D1D5F">
      <w:pPr>
        <w:pStyle w:val="181"/>
        <w:numPr>
          <w:ilvl w:val="0"/>
          <w:numId w:val="127"/>
        </w:numPr>
        <w:shd w:val="clear" w:color="auto" w:fill="auto"/>
        <w:tabs>
          <w:tab w:val="left" w:pos="354"/>
        </w:tabs>
        <w:spacing w:line="274" w:lineRule="exact"/>
        <w:jc w:val="both"/>
      </w:pPr>
      <w:r>
        <w:t>В каком году произошло Ледовое побоище?</w:t>
      </w:r>
    </w:p>
    <w:p w:rsidR="00B55B7A" w:rsidRDefault="0086676D" w:rsidP="002D1D5F">
      <w:pPr>
        <w:pStyle w:val="181"/>
        <w:numPr>
          <w:ilvl w:val="0"/>
          <w:numId w:val="131"/>
        </w:numPr>
        <w:shd w:val="clear" w:color="auto" w:fill="auto"/>
        <w:tabs>
          <w:tab w:val="left" w:pos="568"/>
        </w:tabs>
        <w:spacing w:line="274" w:lineRule="exact"/>
        <w:ind w:left="200"/>
        <w:jc w:val="both"/>
      </w:pPr>
      <w:r>
        <w:t>1240</w:t>
      </w:r>
    </w:p>
    <w:p w:rsidR="00B55B7A" w:rsidRDefault="0086676D" w:rsidP="002D1D5F">
      <w:pPr>
        <w:pStyle w:val="181"/>
        <w:numPr>
          <w:ilvl w:val="0"/>
          <w:numId w:val="131"/>
        </w:numPr>
        <w:shd w:val="clear" w:color="auto" w:fill="auto"/>
        <w:tabs>
          <w:tab w:val="left" w:pos="592"/>
        </w:tabs>
        <w:spacing w:line="274" w:lineRule="exact"/>
        <w:ind w:left="200"/>
        <w:jc w:val="both"/>
      </w:pPr>
      <w:r>
        <w:t>1242</w:t>
      </w:r>
    </w:p>
    <w:p w:rsidR="00B55B7A" w:rsidRDefault="0086676D" w:rsidP="002D1D5F">
      <w:pPr>
        <w:pStyle w:val="181"/>
        <w:numPr>
          <w:ilvl w:val="0"/>
          <w:numId w:val="131"/>
        </w:numPr>
        <w:shd w:val="clear" w:color="auto" w:fill="auto"/>
        <w:tabs>
          <w:tab w:val="left" w:pos="592"/>
        </w:tabs>
        <w:spacing w:line="274" w:lineRule="exact"/>
        <w:ind w:left="200"/>
        <w:jc w:val="both"/>
      </w:pPr>
      <w:r>
        <w:t>1380</w:t>
      </w:r>
    </w:p>
    <w:p w:rsidR="00B55B7A" w:rsidRDefault="0086676D" w:rsidP="002D1D5F">
      <w:pPr>
        <w:pStyle w:val="181"/>
        <w:numPr>
          <w:ilvl w:val="0"/>
          <w:numId w:val="131"/>
        </w:numPr>
        <w:shd w:val="clear" w:color="auto" w:fill="auto"/>
        <w:tabs>
          <w:tab w:val="left" w:pos="592"/>
        </w:tabs>
        <w:spacing w:after="240" w:line="274" w:lineRule="exact"/>
        <w:ind w:left="200"/>
        <w:jc w:val="both"/>
      </w:pPr>
      <w:r>
        <w:t>1480</w:t>
      </w:r>
    </w:p>
    <w:p w:rsidR="00B55B7A" w:rsidRDefault="0086676D" w:rsidP="002D1D5F">
      <w:pPr>
        <w:pStyle w:val="181"/>
        <w:numPr>
          <w:ilvl w:val="0"/>
          <w:numId w:val="127"/>
        </w:numPr>
        <w:shd w:val="clear" w:color="auto" w:fill="auto"/>
        <w:tabs>
          <w:tab w:val="left" w:pos="354"/>
        </w:tabs>
        <w:spacing w:line="274" w:lineRule="exact"/>
        <w:jc w:val="both"/>
      </w:pPr>
      <w:r>
        <w:t>Какой город называли "окном в</w:t>
      </w:r>
      <w:r>
        <w:t xml:space="preserve"> Европу"?</w:t>
      </w:r>
    </w:p>
    <w:p w:rsidR="00B55B7A" w:rsidRDefault="0086676D" w:rsidP="002D1D5F">
      <w:pPr>
        <w:pStyle w:val="181"/>
        <w:numPr>
          <w:ilvl w:val="0"/>
          <w:numId w:val="132"/>
        </w:numPr>
        <w:shd w:val="clear" w:color="auto" w:fill="auto"/>
        <w:tabs>
          <w:tab w:val="left" w:pos="568"/>
        </w:tabs>
        <w:spacing w:line="274" w:lineRule="exact"/>
        <w:ind w:left="200"/>
        <w:jc w:val="both"/>
      </w:pPr>
      <w:r>
        <w:t>Москва</w:t>
      </w:r>
    </w:p>
    <w:p w:rsidR="00B55B7A" w:rsidRDefault="0086676D" w:rsidP="002D1D5F">
      <w:pPr>
        <w:pStyle w:val="181"/>
        <w:numPr>
          <w:ilvl w:val="0"/>
          <w:numId w:val="132"/>
        </w:numPr>
        <w:shd w:val="clear" w:color="auto" w:fill="auto"/>
        <w:tabs>
          <w:tab w:val="left" w:pos="592"/>
        </w:tabs>
        <w:spacing w:line="274" w:lineRule="exact"/>
        <w:ind w:left="200"/>
        <w:jc w:val="both"/>
      </w:pPr>
      <w:r>
        <w:t>Смоленск</w:t>
      </w:r>
    </w:p>
    <w:p w:rsidR="00B55B7A" w:rsidRDefault="0086676D" w:rsidP="002D1D5F">
      <w:pPr>
        <w:pStyle w:val="181"/>
        <w:numPr>
          <w:ilvl w:val="0"/>
          <w:numId w:val="132"/>
        </w:numPr>
        <w:shd w:val="clear" w:color="auto" w:fill="auto"/>
        <w:tabs>
          <w:tab w:val="left" w:pos="592"/>
        </w:tabs>
        <w:spacing w:line="274" w:lineRule="exact"/>
        <w:ind w:left="200"/>
        <w:jc w:val="both"/>
      </w:pPr>
      <w:r>
        <w:t>Санкт-Петербург</w:t>
      </w:r>
    </w:p>
    <w:p w:rsidR="00B55B7A" w:rsidRDefault="0086676D" w:rsidP="002D1D5F">
      <w:pPr>
        <w:pStyle w:val="181"/>
        <w:numPr>
          <w:ilvl w:val="0"/>
          <w:numId w:val="132"/>
        </w:numPr>
        <w:shd w:val="clear" w:color="auto" w:fill="auto"/>
        <w:tabs>
          <w:tab w:val="left" w:pos="592"/>
        </w:tabs>
        <w:spacing w:after="240" w:line="274" w:lineRule="exact"/>
        <w:ind w:left="200"/>
        <w:jc w:val="both"/>
      </w:pPr>
      <w:r>
        <w:t>Новгород</w:t>
      </w:r>
    </w:p>
    <w:p w:rsidR="00B55B7A" w:rsidRDefault="0086676D" w:rsidP="002D1D5F">
      <w:pPr>
        <w:pStyle w:val="181"/>
        <w:numPr>
          <w:ilvl w:val="0"/>
          <w:numId w:val="127"/>
        </w:numPr>
        <w:shd w:val="clear" w:color="auto" w:fill="auto"/>
        <w:tabs>
          <w:tab w:val="left" w:pos="354"/>
        </w:tabs>
        <w:spacing w:line="274" w:lineRule="exact"/>
        <w:jc w:val="both"/>
      </w:pPr>
      <w:r>
        <w:t>Какое событие произошло в 1612 году?</w:t>
      </w:r>
    </w:p>
    <w:p w:rsidR="00B55B7A" w:rsidRDefault="0086676D" w:rsidP="002D1D5F">
      <w:pPr>
        <w:pStyle w:val="181"/>
        <w:numPr>
          <w:ilvl w:val="0"/>
          <w:numId w:val="133"/>
        </w:numPr>
        <w:shd w:val="clear" w:color="auto" w:fill="auto"/>
        <w:tabs>
          <w:tab w:val="left" w:pos="568"/>
        </w:tabs>
        <w:spacing w:line="274" w:lineRule="exact"/>
        <w:ind w:left="200"/>
        <w:jc w:val="both"/>
      </w:pPr>
      <w:r>
        <w:t>Полтавская битва</w:t>
      </w:r>
    </w:p>
    <w:p w:rsidR="00B55B7A" w:rsidRDefault="0086676D" w:rsidP="002D1D5F">
      <w:pPr>
        <w:pStyle w:val="181"/>
        <w:numPr>
          <w:ilvl w:val="0"/>
          <w:numId w:val="133"/>
        </w:numPr>
        <w:shd w:val="clear" w:color="auto" w:fill="auto"/>
        <w:tabs>
          <w:tab w:val="left" w:pos="592"/>
        </w:tabs>
        <w:spacing w:line="274" w:lineRule="exact"/>
        <w:ind w:left="200"/>
        <w:jc w:val="both"/>
      </w:pPr>
      <w:r>
        <w:t>Изгнание польских интервентов из Москвы</w:t>
      </w:r>
    </w:p>
    <w:p w:rsidR="00B55B7A" w:rsidRDefault="0086676D" w:rsidP="002D1D5F">
      <w:pPr>
        <w:pStyle w:val="181"/>
        <w:numPr>
          <w:ilvl w:val="0"/>
          <w:numId w:val="133"/>
        </w:numPr>
        <w:shd w:val="clear" w:color="auto" w:fill="auto"/>
        <w:tabs>
          <w:tab w:val="left" w:pos="592"/>
        </w:tabs>
        <w:spacing w:line="274" w:lineRule="exact"/>
        <w:ind w:left="200"/>
        <w:jc w:val="both"/>
      </w:pPr>
      <w:r>
        <w:t>Вступление России в Семилетнюю войну</w:t>
      </w:r>
    </w:p>
    <w:p w:rsidR="00B55B7A" w:rsidRDefault="0086676D" w:rsidP="002D1D5F">
      <w:pPr>
        <w:pStyle w:val="181"/>
        <w:numPr>
          <w:ilvl w:val="0"/>
          <w:numId w:val="133"/>
        </w:numPr>
        <w:shd w:val="clear" w:color="auto" w:fill="auto"/>
        <w:tabs>
          <w:tab w:val="left" w:pos="592"/>
        </w:tabs>
        <w:spacing w:after="240" w:line="274" w:lineRule="exact"/>
        <w:ind w:left="200"/>
        <w:jc w:val="both"/>
      </w:pPr>
      <w:r>
        <w:t>Начало Отечественной войны</w:t>
      </w:r>
    </w:p>
    <w:p w:rsidR="00B55B7A" w:rsidRDefault="0086676D" w:rsidP="002D1D5F">
      <w:pPr>
        <w:pStyle w:val="181"/>
        <w:numPr>
          <w:ilvl w:val="0"/>
          <w:numId w:val="127"/>
        </w:numPr>
        <w:shd w:val="clear" w:color="auto" w:fill="auto"/>
        <w:tabs>
          <w:tab w:val="left" w:pos="354"/>
        </w:tabs>
        <w:spacing w:line="274" w:lineRule="exact"/>
        <w:jc w:val="both"/>
      </w:pPr>
      <w:r>
        <w:t>Кто был первым русским царём?</w:t>
      </w:r>
    </w:p>
    <w:p w:rsidR="00B55B7A" w:rsidRDefault="0086676D" w:rsidP="002D1D5F">
      <w:pPr>
        <w:pStyle w:val="181"/>
        <w:numPr>
          <w:ilvl w:val="0"/>
          <w:numId w:val="134"/>
        </w:numPr>
        <w:shd w:val="clear" w:color="auto" w:fill="auto"/>
        <w:tabs>
          <w:tab w:val="left" w:pos="568"/>
        </w:tabs>
        <w:spacing w:line="274" w:lineRule="exact"/>
        <w:ind w:left="200"/>
        <w:jc w:val="both"/>
      </w:pPr>
      <w:r>
        <w:t>Иван Калита</w:t>
      </w:r>
    </w:p>
    <w:p w:rsidR="00B55B7A" w:rsidRDefault="0086676D" w:rsidP="002D1D5F">
      <w:pPr>
        <w:pStyle w:val="181"/>
        <w:numPr>
          <w:ilvl w:val="0"/>
          <w:numId w:val="134"/>
        </w:numPr>
        <w:shd w:val="clear" w:color="auto" w:fill="auto"/>
        <w:tabs>
          <w:tab w:val="left" w:pos="592"/>
        </w:tabs>
        <w:spacing w:line="274" w:lineRule="exact"/>
        <w:ind w:left="200"/>
        <w:jc w:val="both"/>
      </w:pPr>
      <w:r>
        <w:t xml:space="preserve">Иван </w:t>
      </w:r>
      <w:r>
        <w:t>III</w:t>
      </w:r>
    </w:p>
    <w:p w:rsidR="00B55B7A" w:rsidRDefault="0086676D" w:rsidP="002D1D5F">
      <w:pPr>
        <w:pStyle w:val="181"/>
        <w:numPr>
          <w:ilvl w:val="0"/>
          <w:numId w:val="134"/>
        </w:numPr>
        <w:shd w:val="clear" w:color="auto" w:fill="auto"/>
        <w:tabs>
          <w:tab w:val="left" w:pos="592"/>
        </w:tabs>
        <w:spacing w:line="274" w:lineRule="exact"/>
        <w:ind w:left="200"/>
        <w:jc w:val="both"/>
      </w:pPr>
      <w:r>
        <w:t>Иван IV</w:t>
      </w:r>
    </w:p>
    <w:p w:rsidR="00B55B7A" w:rsidRDefault="0086676D" w:rsidP="002D1D5F">
      <w:pPr>
        <w:pStyle w:val="181"/>
        <w:numPr>
          <w:ilvl w:val="0"/>
          <w:numId w:val="134"/>
        </w:numPr>
        <w:shd w:val="clear" w:color="auto" w:fill="auto"/>
        <w:tabs>
          <w:tab w:val="left" w:pos="592"/>
        </w:tabs>
        <w:spacing w:after="240" w:line="274" w:lineRule="exact"/>
        <w:ind w:left="200"/>
        <w:jc w:val="both"/>
      </w:pPr>
      <w:r>
        <w:t>Фёдор Алексеевич</w:t>
      </w:r>
    </w:p>
    <w:p w:rsidR="00B55B7A" w:rsidRDefault="0086676D" w:rsidP="002D1D5F">
      <w:pPr>
        <w:pStyle w:val="181"/>
        <w:numPr>
          <w:ilvl w:val="0"/>
          <w:numId w:val="127"/>
        </w:numPr>
        <w:shd w:val="clear" w:color="auto" w:fill="auto"/>
        <w:tabs>
          <w:tab w:val="left" w:pos="354"/>
        </w:tabs>
        <w:spacing w:line="274" w:lineRule="exact"/>
        <w:jc w:val="both"/>
      </w:pPr>
      <w:r>
        <w:t>Назовите автора реформ, приведших к созданию регулярной армии и флота в России:</w:t>
      </w:r>
    </w:p>
    <w:p w:rsidR="00B55B7A" w:rsidRDefault="0086676D" w:rsidP="002D1D5F">
      <w:pPr>
        <w:pStyle w:val="181"/>
        <w:numPr>
          <w:ilvl w:val="0"/>
          <w:numId w:val="135"/>
        </w:numPr>
        <w:shd w:val="clear" w:color="auto" w:fill="auto"/>
        <w:tabs>
          <w:tab w:val="left" w:pos="568"/>
        </w:tabs>
        <w:spacing w:line="274" w:lineRule="exact"/>
        <w:ind w:left="200"/>
        <w:jc w:val="both"/>
      </w:pPr>
      <w:r>
        <w:t>Иван IV</w:t>
      </w:r>
    </w:p>
    <w:p w:rsidR="00B55B7A" w:rsidRDefault="0086676D" w:rsidP="002D1D5F">
      <w:pPr>
        <w:pStyle w:val="181"/>
        <w:numPr>
          <w:ilvl w:val="0"/>
          <w:numId w:val="135"/>
        </w:numPr>
        <w:shd w:val="clear" w:color="auto" w:fill="auto"/>
        <w:tabs>
          <w:tab w:val="left" w:pos="592"/>
        </w:tabs>
        <w:spacing w:line="274" w:lineRule="exact"/>
        <w:ind w:left="200"/>
        <w:jc w:val="both"/>
      </w:pPr>
      <w:r>
        <w:t>Пётр I</w:t>
      </w:r>
    </w:p>
    <w:p w:rsidR="00B55B7A" w:rsidRDefault="0086676D" w:rsidP="002D1D5F">
      <w:pPr>
        <w:pStyle w:val="181"/>
        <w:numPr>
          <w:ilvl w:val="0"/>
          <w:numId w:val="135"/>
        </w:numPr>
        <w:shd w:val="clear" w:color="auto" w:fill="auto"/>
        <w:tabs>
          <w:tab w:val="left" w:pos="592"/>
        </w:tabs>
        <w:spacing w:line="274" w:lineRule="exact"/>
        <w:ind w:left="200"/>
        <w:jc w:val="both"/>
      </w:pPr>
      <w:r>
        <w:t>Александр I</w:t>
      </w:r>
    </w:p>
    <w:p w:rsidR="00B55B7A" w:rsidRDefault="0086676D" w:rsidP="002D1D5F">
      <w:pPr>
        <w:pStyle w:val="181"/>
        <w:numPr>
          <w:ilvl w:val="0"/>
          <w:numId w:val="135"/>
        </w:numPr>
        <w:shd w:val="clear" w:color="auto" w:fill="auto"/>
        <w:tabs>
          <w:tab w:val="left" w:pos="592"/>
        </w:tabs>
        <w:spacing w:line="274" w:lineRule="exact"/>
        <w:ind w:left="200"/>
        <w:jc w:val="both"/>
      </w:pPr>
      <w:r>
        <w:t>Екатерина II</w:t>
      </w:r>
    </w:p>
    <w:p w:rsidR="00B55B7A" w:rsidRDefault="0086676D" w:rsidP="002D1D5F">
      <w:pPr>
        <w:pStyle w:val="181"/>
        <w:numPr>
          <w:ilvl w:val="0"/>
          <w:numId w:val="127"/>
        </w:numPr>
        <w:shd w:val="clear" w:color="auto" w:fill="auto"/>
        <w:tabs>
          <w:tab w:val="left" w:pos="349"/>
        </w:tabs>
        <w:spacing w:line="274" w:lineRule="exact"/>
        <w:jc w:val="both"/>
      </w:pPr>
      <w:r>
        <w:t>Укажите годы правления Екатерины II:</w:t>
      </w:r>
    </w:p>
    <w:p w:rsidR="00B55B7A" w:rsidRDefault="0086676D" w:rsidP="002D1D5F">
      <w:pPr>
        <w:pStyle w:val="181"/>
        <w:numPr>
          <w:ilvl w:val="0"/>
          <w:numId w:val="136"/>
        </w:numPr>
        <w:shd w:val="clear" w:color="auto" w:fill="auto"/>
        <w:tabs>
          <w:tab w:val="left" w:pos="628"/>
        </w:tabs>
        <w:spacing w:line="274" w:lineRule="exact"/>
        <w:ind w:left="260"/>
        <w:jc w:val="both"/>
      </w:pPr>
      <w:r>
        <w:t>1682-1725</w:t>
      </w:r>
    </w:p>
    <w:p w:rsidR="00B55B7A" w:rsidRDefault="0086676D" w:rsidP="002D1D5F">
      <w:pPr>
        <w:pStyle w:val="181"/>
        <w:numPr>
          <w:ilvl w:val="0"/>
          <w:numId w:val="136"/>
        </w:numPr>
        <w:shd w:val="clear" w:color="auto" w:fill="auto"/>
        <w:tabs>
          <w:tab w:val="left" w:pos="652"/>
        </w:tabs>
        <w:spacing w:line="274" w:lineRule="exact"/>
        <w:ind w:left="260"/>
        <w:jc w:val="both"/>
      </w:pPr>
      <w:r>
        <w:t>1762-1796</w:t>
      </w:r>
    </w:p>
    <w:p w:rsidR="00B55B7A" w:rsidRDefault="0086676D" w:rsidP="002D1D5F">
      <w:pPr>
        <w:pStyle w:val="181"/>
        <w:numPr>
          <w:ilvl w:val="0"/>
          <w:numId w:val="136"/>
        </w:numPr>
        <w:shd w:val="clear" w:color="auto" w:fill="auto"/>
        <w:tabs>
          <w:tab w:val="left" w:pos="652"/>
        </w:tabs>
        <w:spacing w:line="274" w:lineRule="exact"/>
        <w:ind w:left="260"/>
        <w:jc w:val="both"/>
      </w:pPr>
      <w:r>
        <w:t>1796-1801</w:t>
      </w:r>
    </w:p>
    <w:p w:rsidR="00B55B7A" w:rsidRDefault="0086676D" w:rsidP="002D1D5F">
      <w:pPr>
        <w:pStyle w:val="181"/>
        <w:numPr>
          <w:ilvl w:val="0"/>
          <w:numId w:val="136"/>
        </w:numPr>
        <w:shd w:val="clear" w:color="auto" w:fill="auto"/>
        <w:tabs>
          <w:tab w:val="left" w:pos="652"/>
        </w:tabs>
        <w:spacing w:after="240" w:line="274" w:lineRule="exact"/>
        <w:ind w:left="260"/>
        <w:jc w:val="both"/>
      </w:pPr>
      <w:r>
        <w:t>1855-1881</w:t>
      </w:r>
    </w:p>
    <w:p w:rsidR="00B55B7A" w:rsidRDefault="0086676D" w:rsidP="002D1D5F">
      <w:pPr>
        <w:pStyle w:val="181"/>
        <w:numPr>
          <w:ilvl w:val="0"/>
          <w:numId w:val="127"/>
        </w:numPr>
        <w:shd w:val="clear" w:color="auto" w:fill="auto"/>
        <w:tabs>
          <w:tab w:val="left" w:pos="492"/>
        </w:tabs>
        <w:spacing w:line="274" w:lineRule="exact"/>
        <w:jc w:val="both"/>
      </w:pPr>
      <w:r>
        <w:t xml:space="preserve">Как назывался период политической реакции после Отечественной войны </w:t>
      </w:r>
      <w:r w:rsidRPr="004F1922">
        <w:rPr>
          <w:lang w:eastAsia="en-US" w:bidi="en-US"/>
        </w:rPr>
        <w:t xml:space="preserve">1812 </w:t>
      </w:r>
      <w:r>
        <w:t>года?</w:t>
      </w:r>
    </w:p>
    <w:p w:rsidR="00B55B7A" w:rsidRDefault="0086676D" w:rsidP="002D1D5F">
      <w:pPr>
        <w:pStyle w:val="181"/>
        <w:numPr>
          <w:ilvl w:val="0"/>
          <w:numId w:val="137"/>
        </w:numPr>
        <w:shd w:val="clear" w:color="auto" w:fill="auto"/>
        <w:tabs>
          <w:tab w:val="left" w:pos="628"/>
        </w:tabs>
        <w:spacing w:line="274" w:lineRule="exact"/>
        <w:ind w:left="260"/>
        <w:jc w:val="both"/>
      </w:pPr>
      <w:r>
        <w:t>Декабристское движение</w:t>
      </w:r>
    </w:p>
    <w:p w:rsidR="00B55B7A" w:rsidRDefault="0086676D" w:rsidP="002D1D5F">
      <w:pPr>
        <w:pStyle w:val="181"/>
        <w:numPr>
          <w:ilvl w:val="0"/>
          <w:numId w:val="137"/>
        </w:numPr>
        <w:shd w:val="clear" w:color="auto" w:fill="auto"/>
        <w:tabs>
          <w:tab w:val="left" w:pos="652"/>
        </w:tabs>
        <w:spacing w:line="274" w:lineRule="exact"/>
        <w:ind w:left="260"/>
        <w:jc w:val="both"/>
      </w:pPr>
      <w:r>
        <w:t>Николаевское десятилетие</w:t>
      </w:r>
    </w:p>
    <w:p w:rsidR="00B55B7A" w:rsidRDefault="0086676D" w:rsidP="002D1D5F">
      <w:pPr>
        <w:pStyle w:val="181"/>
        <w:numPr>
          <w:ilvl w:val="0"/>
          <w:numId w:val="137"/>
        </w:numPr>
        <w:shd w:val="clear" w:color="auto" w:fill="auto"/>
        <w:tabs>
          <w:tab w:val="left" w:pos="652"/>
        </w:tabs>
        <w:spacing w:line="274" w:lineRule="exact"/>
        <w:ind w:left="260"/>
        <w:jc w:val="both"/>
      </w:pPr>
      <w:r>
        <w:t>Консервативное правление</w:t>
      </w:r>
    </w:p>
    <w:p w:rsidR="00B55B7A" w:rsidRDefault="0086676D" w:rsidP="002D1D5F">
      <w:pPr>
        <w:pStyle w:val="181"/>
        <w:numPr>
          <w:ilvl w:val="0"/>
          <w:numId w:val="137"/>
        </w:numPr>
        <w:shd w:val="clear" w:color="auto" w:fill="auto"/>
        <w:tabs>
          <w:tab w:val="left" w:pos="652"/>
        </w:tabs>
        <w:spacing w:after="240" w:line="274" w:lineRule="exact"/>
        <w:ind w:left="260"/>
        <w:jc w:val="both"/>
      </w:pPr>
      <w:r>
        <w:t>Эпоха реформ</w:t>
      </w:r>
    </w:p>
    <w:p w:rsidR="00B55B7A" w:rsidRDefault="0086676D" w:rsidP="002D1D5F">
      <w:pPr>
        <w:pStyle w:val="181"/>
        <w:numPr>
          <w:ilvl w:val="0"/>
          <w:numId w:val="127"/>
        </w:numPr>
        <w:shd w:val="clear" w:color="auto" w:fill="auto"/>
        <w:tabs>
          <w:tab w:val="left" w:pos="492"/>
        </w:tabs>
        <w:spacing w:line="274" w:lineRule="exact"/>
        <w:jc w:val="both"/>
      </w:pPr>
      <w:r>
        <w:t>В каком году была отменена крепостная зависимость в России?</w:t>
      </w:r>
    </w:p>
    <w:p w:rsidR="00B55B7A" w:rsidRDefault="0086676D" w:rsidP="002D1D5F">
      <w:pPr>
        <w:pStyle w:val="181"/>
        <w:numPr>
          <w:ilvl w:val="0"/>
          <w:numId w:val="138"/>
        </w:numPr>
        <w:shd w:val="clear" w:color="auto" w:fill="auto"/>
        <w:tabs>
          <w:tab w:val="left" w:pos="628"/>
        </w:tabs>
        <w:spacing w:line="274" w:lineRule="exact"/>
        <w:ind w:left="260"/>
        <w:jc w:val="both"/>
      </w:pPr>
      <w:r>
        <w:t>1848</w:t>
      </w:r>
    </w:p>
    <w:p w:rsidR="00B55B7A" w:rsidRDefault="0086676D" w:rsidP="002D1D5F">
      <w:pPr>
        <w:pStyle w:val="181"/>
        <w:numPr>
          <w:ilvl w:val="0"/>
          <w:numId w:val="138"/>
        </w:numPr>
        <w:shd w:val="clear" w:color="auto" w:fill="auto"/>
        <w:tabs>
          <w:tab w:val="left" w:pos="652"/>
        </w:tabs>
        <w:spacing w:line="274" w:lineRule="exact"/>
        <w:ind w:left="260"/>
        <w:jc w:val="both"/>
      </w:pPr>
      <w:r>
        <w:t>1861</w:t>
      </w:r>
    </w:p>
    <w:p w:rsidR="00B55B7A" w:rsidRDefault="0086676D" w:rsidP="002D1D5F">
      <w:pPr>
        <w:pStyle w:val="181"/>
        <w:numPr>
          <w:ilvl w:val="0"/>
          <w:numId w:val="138"/>
        </w:numPr>
        <w:shd w:val="clear" w:color="auto" w:fill="auto"/>
        <w:tabs>
          <w:tab w:val="left" w:pos="652"/>
        </w:tabs>
        <w:spacing w:line="274" w:lineRule="exact"/>
        <w:ind w:left="260"/>
        <w:jc w:val="both"/>
      </w:pPr>
      <w:r>
        <w:t>1871</w:t>
      </w:r>
    </w:p>
    <w:p w:rsidR="00B55B7A" w:rsidRDefault="0086676D" w:rsidP="002D1D5F">
      <w:pPr>
        <w:pStyle w:val="181"/>
        <w:numPr>
          <w:ilvl w:val="0"/>
          <w:numId w:val="138"/>
        </w:numPr>
        <w:shd w:val="clear" w:color="auto" w:fill="auto"/>
        <w:tabs>
          <w:tab w:val="left" w:pos="652"/>
        </w:tabs>
        <w:spacing w:after="240" w:line="274" w:lineRule="exact"/>
        <w:ind w:left="260"/>
        <w:jc w:val="both"/>
      </w:pPr>
      <w:r>
        <w:t>1891</w:t>
      </w:r>
    </w:p>
    <w:p w:rsidR="00B55B7A" w:rsidRDefault="0086676D" w:rsidP="002D1D5F">
      <w:pPr>
        <w:pStyle w:val="181"/>
        <w:numPr>
          <w:ilvl w:val="0"/>
          <w:numId w:val="127"/>
        </w:numPr>
        <w:shd w:val="clear" w:color="auto" w:fill="auto"/>
        <w:tabs>
          <w:tab w:val="left" w:pos="492"/>
        </w:tabs>
        <w:spacing w:line="274" w:lineRule="exact"/>
        <w:jc w:val="both"/>
      </w:pPr>
      <w:r>
        <w:t xml:space="preserve">Как </w:t>
      </w:r>
      <w:r>
        <w:t>назывался главный документ, закрепляющий права и обязанности крестьян после отмены крепостного права?</w:t>
      </w:r>
    </w:p>
    <w:p w:rsidR="00B55B7A" w:rsidRDefault="0086676D" w:rsidP="002D1D5F">
      <w:pPr>
        <w:pStyle w:val="181"/>
        <w:numPr>
          <w:ilvl w:val="0"/>
          <w:numId w:val="139"/>
        </w:numPr>
        <w:shd w:val="clear" w:color="auto" w:fill="auto"/>
        <w:tabs>
          <w:tab w:val="left" w:pos="628"/>
        </w:tabs>
        <w:spacing w:line="274" w:lineRule="exact"/>
        <w:ind w:left="260"/>
        <w:jc w:val="both"/>
      </w:pPr>
      <w:r>
        <w:t>Указ об освобождении</w:t>
      </w:r>
    </w:p>
    <w:p w:rsidR="00B55B7A" w:rsidRDefault="0086676D" w:rsidP="002D1D5F">
      <w:pPr>
        <w:pStyle w:val="181"/>
        <w:numPr>
          <w:ilvl w:val="0"/>
          <w:numId w:val="139"/>
        </w:numPr>
        <w:shd w:val="clear" w:color="auto" w:fill="auto"/>
        <w:tabs>
          <w:tab w:val="left" w:pos="652"/>
        </w:tabs>
        <w:spacing w:line="274" w:lineRule="exact"/>
        <w:ind w:left="260"/>
        <w:jc w:val="both"/>
      </w:pPr>
      <w:r>
        <w:t>Манифест об отмене крепостного права</w:t>
      </w:r>
    </w:p>
    <w:p w:rsidR="00B55B7A" w:rsidRDefault="0086676D" w:rsidP="002D1D5F">
      <w:pPr>
        <w:pStyle w:val="181"/>
        <w:numPr>
          <w:ilvl w:val="0"/>
          <w:numId w:val="139"/>
        </w:numPr>
        <w:shd w:val="clear" w:color="auto" w:fill="auto"/>
        <w:tabs>
          <w:tab w:val="left" w:pos="652"/>
        </w:tabs>
        <w:spacing w:line="274" w:lineRule="exact"/>
        <w:ind w:left="260"/>
        <w:jc w:val="both"/>
      </w:pPr>
      <w:r>
        <w:t>Конституция</w:t>
      </w:r>
    </w:p>
    <w:p w:rsidR="00B55B7A" w:rsidRDefault="0086676D" w:rsidP="002D1D5F">
      <w:pPr>
        <w:pStyle w:val="181"/>
        <w:numPr>
          <w:ilvl w:val="0"/>
          <w:numId w:val="139"/>
        </w:numPr>
        <w:shd w:val="clear" w:color="auto" w:fill="auto"/>
        <w:tabs>
          <w:tab w:val="left" w:pos="652"/>
        </w:tabs>
        <w:spacing w:after="240" w:line="274" w:lineRule="exact"/>
        <w:ind w:left="260"/>
        <w:jc w:val="both"/>
      </w:pPr>
      <w:r>
        <w:t>Земская реформа</w:t>
      </w:r>
    </w:p>
    <w:p w:rsidR="00B55B7A" w:rsidRDefault="0086676D" w:rsidP="002D1D5F">
      <w:pPr>
        <w:pStyle w:val="181"/>
        <w:numPr>
          <w:ilvl w:val="0"/>
          <w:numId w:val="127"/>
        </w:numPr>
        <w:shd w:val="clear" w:color="auto" w:fill="auto"/>
        <w:tabs>
          <w:tab w:val="left" w:pos="492"/>
        </w:tabs>
        <w:spacing w:line="274" w:lineRule="exact"/>
        <w:jc w:val="both"/>
      </w:pPr>
      <w:r>
        <w:t>В каком году началась Первая мировая война?</w:t>
      </w:r>
    </w:p>
    <w:p w:rsidR="00B55B7A" w:rsidRDefault="0086676D" w:rsidP="002D1D5F">
      <w:pPr>
        <w:pStyle w:val="35"/>
        <w:numPr>
          <w:ilvl w:val="0"/>
          <w:numId w:val="140"/>
        </w:numPr>
        <w:shd w:val="clear" w:color="auto" w:fill="auto"/>
        <w:tabs>
          <w:tab w:val="left" w:pos="628"/>
        </w:tabs>
        <w:ind w:left="26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t>1905</w:t>
      </w:r>
    </w:p>
    <w:p w:rsidR="00B55B7A" w:rsidRDefault="0086676D" w:rsidP="002D1D5F">
      <w:pPr>
        <w:pStyle w:val="35"/>
        <w:numPr>
          <w:ilvl w:val="0"/>
          <w:numId w:val="140"/>
        </w:numPr>
        <w:shd w:val="clear" w:color="auto" w:fill="auto"/>
        <w:tabs>
          <w:tab w:val="left" w:pos="652"/>
        </w:tabs>
        <w:ind w:left="260"/>
      </w:pPr>
      <w:r>
        <w:t>1914</w:t>
      </w:r>
    </w:p>
    <w:p w:rsidR="00B55B7A" w:rsidRDefault="0086676D" w:rsidP="002D1D5F">
      <w:pPr>
        <w:pStyle w:val="35"/>
        <w:numPr>
          <w:ilvl w:val="0"/>
          <w:numId w:val="140"/>
        </w:numPr>
        <w:shd w:val="clear" w:color="auto" w:fill="auto"/>
        <w:tabs>
          <w:tab w:val="left" w:pos="652"/>
        </w:tabs>
        <w:ind w:left="260"/>
      </w:pPr>
      <w:r>
        <w:t>1917</w:t>
      </w:r>
    </w:p>
    <w:p w:rsidR="00B55B7A" w:rsidRDefault="0086676D" w:rsidP="002D1D5F">
      <w:pPr>
        <w:pStyle w:val="35"/>
        <w:numPr>
          <w:ilvl w:val="0"/>
          <w:numId w:val="140"/>
        </w:numPr>
        <w:shd w:val="clear" w:color="auto" w:fill="auto"/>
        <w:tabs>
          <w:tab w:val="left" w:pos="652"/>
        </w:tabs>
        <w:spacing w:after="240"/>
        <w:ind w:left="260"/>
      </w:pPr>
      <w:r>
        <w:rPr>
          <w:lang w:val="en-US" w:eastAsia="en-US" w:bidi="en-US"/>
        </w:rPr>
        <w:t>1918</w:t>
      </w:r>
      <w:r>
        <w:fldChar w:fldCharType="end"/>
      </w:r>
    </w:p>
    <w:p w:rsidR="00B55B7A" w:rsidRDefault="0086676D" w:rsidP="002D1D5F">
      <w:pPr>
        <w:pStyle w:val="181"/>
        <w:numPr>
          <w:ilvl w:val="0"/>
          <w:numId w:val="127"/>
        </w:numPr>
        <w:shd w:val="clear" w:color="auto" w:fill="auto"/>
        <w:tabs>
          <w:tab w:val="left" w:pos="492"/>
        </w:tabs>
        <w:spacing w:line="274" w:lineRule="exact"/>
        <w:jc w:val="both"/>
      </w:pPr>
      <w:r>
        <w:t>Кто возглавил временное правительство в 1917 году?</w:t>
      </w:r>
    </w:p>
    <w:p w:rsidR="00B55B7A" w:rsidRDefault="0086676D" w:rsidP="002D1D5F">
      <w:pPr>
        <w:pStyle w:val="181"/>
        <w:numPr>
          <w:ilvl w:val="0"/>
          <w:numId w:val="141"/>
        </w:numPr>
        <w:shd w:val="clear" w:color="auto" w:fill="auto"/>
        <w:tabs>
          <w:tab w:val="left" w:pos="628"/>
        </w:tabs>
        <w:spacing w:line="274" w:lineRule="exact"/>
        <w:ind w:left="260"/>
        <w:jc w:val="both"/>
      </w:pPr>
      <w:r>
        <w:t>В.И. Ленин</w:t>
      </w:r>
    </w:p>
    <w:p w:rsidR="00B55B7A" w:rsidRDefault="0086676D" w:rsidP="002D1D5F">
      <w:pPr>
        <w:pStyle w:val="181"/>
        <w:numPr>
          <w:ilvl w:val="0"/>
          <w:numId w:val="141"/>
        </w:numPr>
        <w:shd w:val="clear" w:color="auto" w:fill="auto"/>
        <w:tabs>
          <w:tab w:val="left" w:pos="652"/>
        </w:tabs>
        <w:spacing w:line="274" w:lineRule="exact"/>
        <w:ind w:left="260"/>
        <w:jc w:val="both"/>
      </w:pPr>
      <w:r>
        <w:t>Н.С. Хрущёв</w:t>
      </w:r>
    </w:p>
    <w:p w:rsidR="00B55B7A" w:rsidRDefault="0086676D" w:rsidP="002D1D5F">
      <w:pPr>
        <w:pStyle w:val="181"/>
        <w:numPr>
          <w:ilvl w:val="0"/>
          <w:numId w:val="141"/>
        </w:numPr>
        <w:shd w:val="clear" w:color="auto" w:fill="auto"/>
        <w:tabs>
          <w:tab w:val="left" w:pos="652"/>
        </w:tabs>
        <w:spacing w:line="274" w:lineRule="exact"/>
        <w:ind w:left="260"/>
        <w:jc w:val="both"/>
      </w:pPr>
      <w:r>
        <w:t>А.Ф. Керенский</w:t>
      </w:r>
    </w:p>
    <w:p w:rsidR="00B55B7A" w:rsidRDefault="0086676D" w:rsidP="002D1D5F">
      <w:pPr>
        <w:pStyle w:val="181"/>
        <w:numPr>
          <w:ilvl w:val="0"/>
          <w:numId w:val="141"/>
        </w:numPr>
        <w:shd w:val="clear" w:color="auto" w:fill="auto"/>
        <w:tabs>
          <w:tab w:val="left" w:pos="652"/>
        </w:tabs>
        <w:spacing w:after="240" w:line="274" w:lineRule="exact"/>
        <w:ind w:left="260"/>
        <w:jc w:val="both"/>
      </w:pPr>
      <w:r>
        <w:t>П.А. Столыпин</w:t>
      </w:r>
    </w:p>
    <w:p w:rsidR="00B55B7A" w:rsidRDefault="0086676D" w:rsidP="002D1D5F">
      <w:pPr>
        <w:pStyle w:val="181"/>
        <w:numPr>
          <w:ilvl w:val="0"/>
          <w:numId w:val="127"/>
        </w:numPr>
        <w:shd w:val="clear" w:color="auto" w:fill="auto"/>
        <w:tabs>
          <w:tab w:val="left" w:pos="492"/>
        </w:tabs>
        <w:spacing w:line="274" w:lineRule="exact"/>
        <w:jc w:val="both"/>
      </w:pPr>
      <w:r>
        <w:t>Укажите дату начала Великой Отечественной войны:</w:t>
      </w:r>
    </w:p>
    <w:p w:rsidR="00B55B7A" w:rsidRDefault="0086676D" w:rsidP="002D1D5F">
      <w:pPr>
        <w:pStyle w:val="181"/>
        <w:numPr>
          <w:ilvl w:val="0"/>
          <w:numId w:val="142"/>
        </w:numPr>
        <w:shd w:val="clear" w:color="auto" w:fill="auto"/>
        <w:tabs>
          <w:tab w:val="left" w:pos="628"/>
        </w:tabs>
        <w:spacing w:line="274" w:lineRule="exact"/>
        <w:ind w:left="260"/>
        <w:jc w:val="both"/>
      </w:pPr>
      <w:r>
        <w:t>1 сентября 1939 года</w:t>
      </w:r>
    </w:p>
    <w:p w:rsidR="00B55B7A" w:rsidRDefault="0086676D" w:rsidP="002D1D5F">
      <w:pPr>
        <w:pStyle w:val="181"/>
        <w:numPr>
          <w:ilvl w:val="0"/>
          <w:numId w:val="142"/>
        </w:numPr>
        <w:shd w:val="clear" w:color="auto" w:fill="auto"/>
        <w:tabs>
          <w:tab w:val="left" w:pos="652"/>
        </w:tabs>
        <w:spacing w:line="274" w:lineRule="exact"/>
        <w:ind w:left="260"/>
        <w:jc w:val="both"/>
      </w:pPr>
      <w:r>
        <w:t>22 июня 1941 года</w:t>
      </w:r>
    </w:p>
    <w:p w:rsidR="00B55B7A" w:rsidRDefault="0086676D" w:rsidP="002D1D5F">
      <w:pPr>
        <w:pStyle w:val="181"/>
        <w:numPr>
          <w:ilvl w:val="0"/>
          <w:numId w:val="142"/>
        </w:numPr>
        <w:shd w:val="clear" w:color="auto" w:fill="auto"/>
        <w:tabs>
          <w:tab w:val="left" w:pos="652"/>
        </w:tabs>
        <w:spacing w:line="274" w:lineRule="exact"/>
        <w:ind w:left="260"/>
        <w:jc w:val="both"/>
      </w:pPr>
      <w:r>
        <w:t>7 ноября 1941 года</w:t>
      </w:r>
    </w:p>
    <w:p w:rsidR="00B55B7A" w:rsidRDefault="0086676D" w:rsidP="002D1D5F">
      <w:pPr>
        <w:pStyle w:val="181"/>
        <w:numPr>
          <w:ilvl w:val="0"/>
          <w:numId w:val="142"/>
        </w:numPr>
        <w:shd w:val="clear" w:color="auto" w:fill="auto"/>
        <w:tabs>
          <w:tab w:val="left" w:pos="652"/>
        </w:tabs>
        <w:spacing w:line="274" w:lineRule="exact"/>
        <w:ind w:left="260"/>
        <w:jc w:val="both"/>
      </w:pPr>
      <w:r>
        <w:t>9 мая 1945 года</w:t>
      </w:r>
    </w:p>
    <w:p w:rsidR="00B55B7A" w:rsidRDefault="0086676D">
      <w:pPr>
        <w:pStyle w:val="32"/>
        <w:keepNext/>
        <w:keepLines/>
        <w:shd w:val="clear" w:color="auto" w:fill="auto"/>
        <w:spacing w:before="0" w:after="0" w:line="220" w:lineRule="exact"/>
        <w:ind w:left="4360"/>
        <w:jc w:val="left"/>
      </w:pPr>
      <w:bookmarkStart w:id="384" w:name="bookmark377"/>
      <w:r>
        <w:t>Вариант 2</w:t>
      </w:r>
      <w:bookmarkEnd w:id="384"/>
    </w:p>
    <w:p w:rsidR="00B55B7A" w:rsidRDefault="0086676D" w:rsidP="002D1D5F">
      <w:pPr>
        <w:pStyle w:val="181"/>
        <w:numPr>
          <w:ilvl w:val="0"/>
          <w:numId w:val="143"/>
        </w:numPr>
        <w:shd w:val="clear" w:color="auto" w:fill="auto"/>
        <w:tabs>
          <w:tab w:val="left" w:pos="570"/>
        </w:tabs>
        <w:spacing w:line="274" w:lineRule="exact"/>
        <w:ind w:left="240"/>
        <w:jc w:val="both"/>
      </w:pPr>
      <w:r>
        <w:t>Год основания Москвы:</w:t>
      </w:r>
    </w:p>
    <w:p w:rsidR="00B55B7A" w:rsidRDefault="0086676D" w:rsidP="002D1D5F">
      <w:pPr>
        <w:pStyle w:val="181"/>
        <w:numPr>
          <w:ilvl w:val="0"/>
          <w:numId w:val="144"/>
        </w:numPr>
        <w:shd w:val="clear" w:color="auto" w:fill="auto"/>
        <w:tabs>
          <w:tab w:val="left" w:pos="788"/>
        </w:tabs>
        <w:spacing w:line="274" w:lineRule="exact"/>
        <w:ind w:left="420"/>
        <w:jc w:val="both"/>
      </w:pPr>
      <w:r>
        <w:t>1147</w:t>
      </w:r>
    </w:p>
    <w:p w:rsidR="00B55B7A" w:rsidRDefault="0086676D" w:rsidP="002D1D5F">
      <w:pPr>
        <w:pStyle w:val="181"/>
        <w:numPr>
          <w:ilvl w:val="0"/>
          <w:numId w:val="144"/>
        </w:numPr>
        <w:shd w:val="clear" w:color="auto" w:fill="auto"/>
        <w:tabs>
          <w:tab w:val="left" w:pos="812"/>
        </w:tabs>
        <w:spacing w:line="274" w:lineRule="exact"/>
        <w:ind w:left="420"/>
        <w:jc w:val="both"/>
      </w:pPr>
      <w:r>
        <w:t>1185</w:t>
      </w:r>
    </w:p>
    <w:p w:rsidR="00B55B7A" w:rsidRDefault="0086676D" w:rsidP="002D1D5F">
      <w:pPr>
        <w:pStyle w:val="181"/>
        <w:numPr>
          <w:ilvl w:val="0"/>
          <w:numId w:val="144"/>
        </w:numPr>
        <w:shd w:val="clear" w:color="auto" w:fill="auto"/>
        <w:tabs>
          <w:tab w:val="left" w:pos="812"/>
        </w:tabs>
        <w:spacing w:line="274" w:lineRule="exact"/>
        <w:ind w:left="420"/>
        <w:jc w:val="both"/>
      </w:pPr>
      <w:r>
        <w:t>1240</w:t>
      </w:r>
    </w:p>
    <w:p w:rsidR="00B55B7A" w:rsidRDefault="0086676D" w:rsidP="002D1D5F">
      <w:pPr>
        <w:pStyle w:val="181"/>
        <w:numPr>
          <w:ilvl w:val="0"/>
          <w:numId w:val="144"/>
        </w:numPr>
        <w:shd w:val="clear" w:color="auto" w:fill="auto"/>
        <w:tabs>
          <w:tab w:val="left" w:pos="812"/>
        </w:tabs>
        <w:spacing w:after="240" w:line="274" w:lineRule="exact"/>
        <w:ind w:left="420"/>
        <w:jc w:val="both"/>
      </w:pPr>
      <w:r>
        <w:t>1367</w:t>
      </w:r>
    </w:p>
    <w:p w:rsidR="00B55B7A" w:rsidRDefault="0086676D" w:rsidP="002D1D5F">
      <w:pPr>
        <w:pStyle w:val="181"/>
        <w:numPr>
          <w:ilvl w:val="0"/>
          <w:numId w:val="143"/>
        </w:numPr>
        <w:shd w:val="clear" w:color="auto" w:fill="auto"/>
        <w:tabs>
          <w:tab w:val="left" w:pos="594"/>
        </w:tabs>
        <w:spacing w:line="274" w:lineRule="exact"/>
        <w:ind w:left="240"/>
        <w:jc w:val="both"/>
      </w:pPr>
      <w:r>
        <w:t>Кто стоял во главе Руси в битве на Калке?</w:t>
      </w:r>
    </w:p>
    <w:p w:rsidR="00B55B7A" w:rsidRDefault="0086676D" w:rsidP="002D1D5F">
      <w:pPr>
        <w:pStyle w:val="181"/>
        <w:numPr>
          <w:ilvl w:val="0"/>
          <w:numId w:val="145"/>
        </w:numPr>
        <w:shd w:val="clear" w:color="auto" w:fill="auto"/>
        <w:tabs>
          <w:tab w:val="left" w:pos="788"/>
        </w:tabs>
        <w:spacing w:line="274" w:lineRule="exact"/>
        <w:ind w:left="420"/>
        <w:jc w:val="both"/>
      </w:pPr>
      <w:r>
        <w:t>Александр Невский</w:t>
      </w:r>
    </w:p>
    <w:p w:rsidR="00B55B7A" w:rsidRDefault="0086676D" w:rsidP="002D1D5F">
      <w:pPr>
        <w:pStyle w:val="181"/>
        <w:numPr>
          <w:ilvl w:val="0"/>
          <w:numId w:val="145"/>
        </w:numPr>
        <w:shd w:val="clear" w:color="auto" w:fill="auto"/>
        <w:tabs>
          <w:tab w:val="left" w:pos="812"/>
        </w:tabs>
        <w:spacing w:line="274" w:lineRule="exact"/>
        <w:ind w:left="420"/>
        <w:jc w:val="both"/>
      </w:pPr>
      <w:r>
        <w:t>Даниил Галицкий</w:t>
      </w:r>
    </w:p>
    <w:p w:rsidR="00B55B7A" w:rsidRDefault="0086676D" w:rsidP="002D1D5F">
      <w:pPr>
        <w:pStyle w:val="181"/>
        <w:numPr>
          <w:ilvl w:val="0"/>
          <w:numId w:val="145"/>
        </w:numPr>
        <w:shd w:val="clear" w:color="auto" w:fill="auto"/>
        <w:tabs>
          <w:tab w:val="left" w:pos="812"/>
        </w:tabs>
        <w:spacing w:line="274" w:lineRule="exact"/>
        <w:ind w:left="420"/>
        <w:jc w:val="both"/>
      </w:pPr>
      <w:r>
        <w:t>Мстислав Удалой</w:t>
      </w:r>
    </w:p>
    <w:p w:rsidR="00B55B7A" w:rsidRDefault="0086676D" w:rsidP="002D1D5F">
      <w:pPr>
        <w:pStyle w:val="181"/>
        <w:numPr>
          <w:ilvl w:val="0"/>
          <w:numId w:val="145"/>
        </w:numPr>
        <w:shd w:val="clear" w:color="auto" w:fill="auto"/>
        <w:tabs>
          <w:tab w:val="left" w:pos="812"/>
        </w:tabs>
        <w:spacing w:after="240" w:line="274" w:lineRule="exact"/>
        <w:ind w:left="420"/>
        <w:jc w:val="both"/>
      </w:pPr>
      <w:r>
        <w:t>Иван Калита</w:t>
      </w:r>
    </w:p>
    <w:p w:rsidR="00B55B7A" w:rsidRDefault="0086676D" w:rsidP="002D1D5F">
      <w:pPr>
        <w:pStyle w:val="181"/>
        <w:numPr>
          <w:ilvl w:val="0"/>
          <w:numId w:val="143"/>
        </w:numPr>
        <w:shd w:val="clear" w:color="auto" w:fill="auto"/>
        <w:tabs>
          <w:tab w:val="left" w:pos="589"/>
        </w:tabs>
        <w:spacing w:line="274" w:lineRule="exact"/>
        <w:ind w:left="240"/>
        <w:jc w:val="both"/>
      </w:pPr>
      <w:r>
        <w:t>В каком году произошло Куликовское сражение?</w:t>
      </w:r>
    </w:p>
    <w:p w:rsidR="00B55B7A" w:rsidRDefault="0086676D" w:rsidP="002D1D5F">
      <w:pPr>
        <w:pStyle w:val="181"/>
        <w:numPr>
          <w:ilvl w:val="0"/>
          <w:numId w:val="146"/>
        </w:numPr>
        <w:shd w:val="clear" w:color="auto" w:fill="auto"/>
        <w:tabs>
          <w:tab w:val="left" w:pos="788"/>
        </w:tabs>
        <w:spacing w:line="274" w:lineRule="exact"/>
        <w:ind w:left="420"/>
        <w:jc w:val="both"/>
      </w:pPr>
      <w:r>
        <w:t>1380</w:t>
      </w:r>
    </w:p>
    <w:p w:rsidR="00B55B7A" w:rsidRDefault="0086676D" w:rsidP="002D1D5F">
      <w:pPr>
        <w:pStyle w:val="181"/>
        <w:numPr>
          <w:ilvl w:val="0"/>
          <w:numId w:val="146"/>
        </w:numPr>
        <w:shd w:val="clear" w:color="auto" w:fill="auto"/>
        <w:tabs>
          <w:tab w:val="left" w:pos="812"/>
        </w:tabs>
        <w:spacing w:line="274" w:lineRule="exact"/>
        <w:ind w:left="420"/>
        <w:jc w:val="both"/>
      </w:pPr>
      <w:r>
        <w:t>1242</w:t>
      </w:r>
    </w:p>
    <w:p w:rsidR="00B55B7A" w:rsidRDefault="0086676D" w:rsidP="002D1D5F">
      <w:pPr>
        <w:pStyle w:val="181"/>
        <w:numPr>
          <w:ilvl w:val="0"/>
          <w:numId w:val="146"/>
        </w:numPr>
        <w:shd w:val="clear" w:color="auto" w:fill="auto"/>
        <w:tabs>
          <w:tab w:val="left" w:pos="812"/>
        </w:tabs>
        <w:spacing w:line="274" w:lineRule="exact"/>
        <w:ind w:left="420"/>
        <w:jc w:val="both"/>
      </w:pPr>
      <w:r>
        <w:t>1480</w:t>
      </w:r>
    </w:p>
    <w:p w:rsidR="00B55B7A" w:rsidRDefault="0086676D" w:rsidP="002D1D5F">
      <w:pPr>
        <w:pStyle w:val="181"/>
        <w:numPr>
          <w:ilvl w:val="0"/>
          <w:numId w:val="146"/>
        </w:numPr>
        <w:shd w:val="clear" w:color="auto" w:fill="auto"/>
        <w:tabs>
          <w:tab w:val="left" w:pos="812"/>
        </w:tabs>
        <w:spacing w:after="240" w:line="274" w:lineRule="exact"/>
        <w:ind w:left="420"/>
        <w:jc w:val="both"/>
      </w:pPr>
      <w:r>
        <w:t>1612</w:t>
      </w:r>
    </w:p>
    <w:p w:rsidR="00B55B7A" w:rsidRDefault="0086676D" w:rsidP="002D1D5F">
      <w:pPr>
        <w:pStyle w:val="181"/>
        <w:numPr>
          <w:ilvl w:val="0"/>
          <w:numId w:val="143"/>
        </w:numPr>
        <w:shd w:val="clear" w:color="auto" w:fill="auto"/>
        <w:tabs>
          <w:tab w:val="left" w:pos="594"/>
        </w:tabs>
        <w:spacing w:line="274" w:lineRule="exact"/>
        <w:ind w:left="240"/>
        <w:jc w:val="both"/>
      </w:pPr>
      <w:r>
        <w:t xml:space="preserve">При каком правителе была присоединена Казань </w:t>
      </w:r>
      <w:r>
        <w:t>к России?</w:t>
      </w:r>
    </w:p>
    <w:p w:rsidR="00B55B7A" w:rsidRDefault="0086676D" w:rsidP="002D1D5F">
      <w:pPr>
        <w:pStyle w:val="181"/>
        <w:numPr>
          <w:ilvl w:val="0"/>
          <w:numId w:val="147"/>
        </w:numPr>
        <w:shd w:val="clear" w:color="auto" w:fill="auto"/>
        <w:tabs>
          <w:tab w:val="left" w:pos="788"/>
        </w:tabs>
        <w:spacing w:line="274" w:lineRule="exact"/>
        <w:ind w:left="420"/>
        <w:jc w:val="both"/>
      </w:pPr>
      <w:r>
        <w:t xml:space="preserve">Иван </w:t>
      </w:r>
      <w:r>
        <w:rPr>
          <w:lang w:val="en-US" w:eastAsia="en-US" w:bidi="en-US"/>
        </w:rPr>
        <w:t>III</w:t>
      </w:r>
    </w:p>
    <w:p w:rsidR="00B55B7A" w:rsidRDefault="0086676D" w:rsidP="002D1D5F">
      <w:pPr>
        <w:pStyle w:val="181"/>
        <w:numPr>
          <w:ilvl w:val="0"/>
          <w:numId w:val="147"/>
        </w:numPr>
        <w:shd w:val="clear" w:color="auto" w:fill="auto"/>
        <w:tabs>
          <w:tab w:val="left" w:pos="812"/>
        </w:tabs>
        <w:spacing w:line="274" w:lineRule="exact"/>
        <w:ind w:left="420"/>
        <w:jc w:val="both"/>
      </w:pPr>
      <w:r>
        <w:t xml:space="preserve">Иван </w:t>
      </w:r>
      <w:r>
        <w:rPr>
          <w:lang w:val="en-US" w:eastAsia="en-US" w:bidi="en-US"/>
        </w:rPr>
        <w:t>IV</w:t>
      </w:r>
    </w:p>
    <w:p w:rsidR="00B55B7A" w:rsidRDefault="0086676D" w:rsidP="002D1D5F">
      <w:pPr>
        <w:pStyle w:val="181"/>
        <w:numPr>
          <w:ilvl w:val="0"/>
          <w:numId w:val="147"/>
        </w:numPr>
        <w:shd w:val="clear" w:color="auto" w:fill="auto"/>
        <w:tabs>
          <w:tab w:val="left" w:pos="812"/>
        </w:tabs>
        <w:spacing w:line="274" w:lineRule="exact"/>
        <w:ind w:left="420"/>
        <w:jc w:val="both"/>
      </w:pPr>
      <w:r>
        <w:t xml:space="preserve">Пётр </w:t>
      </w:r>
      <w:r>
        <w:rPr>
          <w:lang w:val="en-US" w:eastAsia="en-US" w:bidi="en-US"/>
        </w:rPr>
        <w:t>I</w:t>
      </w:r>
    </w:p>
    <w:p w:rsidR="00B55B7A" w:rsidRDefault="0086676D" w:rsidP="002D1D5F">
      <w:pPr>
        <w:pStyle w:val="181"/>
        <w:numPr>
          <w:ilvl w:val="0"/>
          <w:numId w:val="147"/>
        </w:numPr>
        <w:shd w:val="clear" w:color="auto" w:fill="auto"/>
        <w:tabs>
          <w:tab w:val="left" w:pos="812"/>
        </w:tabs>
        <w:spacing w:after="240" w:line="274" w:lineRule="exact"/>
        <w:ind w:left="420"/>
        <w:jc w:val="both"/>
      </w:pPr>
      <w:r>
        <w:t>Борис Годунов</w:t>
      </w:r>
    </w:p>
    <w:p w:rsidR="00B55B7A" w:rsidRDefault="0086676D" w:rsidP="002D1D5F">
      <w:pPr>
        <w:pStyle w:val="181"/>
        <w:numPr>
          <w:ilvl w:val="0"/>
          <w:numId w:val="143"/>
        </w:numPr>
        <w:shd w:val="clear" w:color="auto" w:fill="auto"/>
        <w:tabs>
          <w:tab w:val="left" w:pos="594"/>
        </w:tabs>
        <w:spacing w:line="274" w:lineRule="exact"/>
        <w:ind w:left="240"/>
        <w:jc w:val="both"/>
      </w:pPr>
      <w:r>
        <w:t>Кто основал Санкт-Петербург?</w:t>
      </w:r>
    </w:p>
    <w:p w:rsidR="00B55B7A" w:rsidRDefault="0086676D" w:rsidP="002D1D5F">
      <w:pPr>
        <w:pStyle w:val="181"/>
        <w:numPr>
          <w:ilvl w:val="0"/>
          <w:numId w:val="148"/>
        </w:numPr>
        <w:shd w:val="clear" w:color="auto" w:fill="auto"/>
        <w:tabs>
          <w:tab w:val="left" w:pos="788"/>
        </w:tabs>
        <w:spacing w:line="274" w:lineRule="exact"/>
        <w:ind w:left="420"/>
        <w:jc w:val="both"/>
      </w:pPr>
      <w:r>
        <w:t>Алексей Михайлович</w:t>
      </w:r>
    </w:p>
    <w:p w:rsidR="00B55B7A" w:rsidRDefault="0086676D" w:rsidP="002D1D5F">
      <w:pPr>
        <w:pStyle w:val="181"/>
        <w:numPr>
          <w:ilvl w:val="0"/>
          <w:numId w:val="148"/>
        </w:numPr>
        <w:shd w:val="clear" w:color="auto" w:fill="auto"/>
        <w:tabs>
          <w:tab w:val="left" w:pos="812"/>
        </w:tabs>
        <w:spacing w:line="274" w:lineRule="exact"/>
        <w:ind w:left="420"/>
        <w:jc w:val="both"/>
      </w:pPr>
      <w:r>
        <w:t>Пётр I</w:t>
      </w:r>
    </w:p>
    <w:p w:rsidR="00B55B7A" w:rsidRDefault="0086676D" w:rsidP="002D1D5F">
      <w:pPr>
        <w:pStyle w:val="181"/>
        <w:numPr>
          <w:ilvl w:val="0"/>
          <w:numId w:val="148"/>
        </w:numPr>
        <w:shd w:val="clear" w:color="auto" w:fill="auto"/>
        <w:tabs>
          <w:tab w:val="left" w:pos="812"/>
        </w:tabs>
        <w:spacing w:line="274" w:lineRule="exact"/>
        <w:ind w:left="420"/>
        <w:jc w:val="both"/>
      </w:pPr>
      <w:r>
        <w:t>Екатерина II</w:t>
      </w:r>
    </w:p>
    <w:p w:rsidR="00B55B7A" w:rsidRDefault="0086676D" w:rsidP="002D1D5F">
      <w:pPr>
        <w:pStyle w:val="181"/>
        <w:numPr>
          <w:ilvl w:val="0"/>
          <w:numId w:val="148"/>
        </w:numPr>
        <w:shd w:val="clear" w:color="auto" w:fill="auto"/>
        <w:tabs>
          <w:tab w:val="left" w:pos="812"/>
        </w:tabs>
        <w:spacing w:after="240" w:line="274" w:lineRule="exact"/>
        <w:ind w:left="420"/>
        <w:jc w:val="both"/>
      </w:pPr>
      <w:r>
        <w:t>Павел I</w:t>
      </w:r>
    </w:p>
    <w:p w:rsidR="00B55B7A" w:rsidRDefault="0086676D" w:rsidP="002D1D5F">
      <w:pPr>
        <w:pStyle w:val="181"/>
        <w:numPr>
          <w:ilvl w:val="0"/>
          <w:numId w:val="143"/>
        </w:numPr>
        <w:shd w:val="clear" w:color="auto" w:fill="auto"/>
        <w:tabs>
          <w:tab w:val="left" w:pos="594"/>
        </w:tabs>
        <w:spacing w:line="274" w:lineRule="exact"/>
        <w:ind w:left="240"/>
        <w:jc w:val="both"/>
      </w:pPr>
      <w:r>
        <w:t>В каком году был заключён Ништадтский мир?</w:t>
      </w:r>
    </w:p>
    <w:p w:rsidR="00B55B7A" w:rsidRDefault="0086676D" w:rsidP="002D1D5F">
      <w:pPr>
        <w:pStyle w:val="181"/>
        <w:numPr>
          <w:ilvl w:val="0"/>
          <w:numId w:val="149"/>
        </w:numPr>
        <w:shd w:val="clear" w:color="auto" w:fill="auto"/>
        <w:tabs>
          <w:tab w:val="left" w:pos="788"/>
        </w:tabs>
        <w:spacing w:line="274" w:lineRule="exact"/>
        <w:ind w:left="420"/>
        <w:jc w:val="both"/>
      </w:pPr>
      <w:r>
        <w:t>1709</w:t>
      </w:r>
    </w:p>
    <w:p w:rsidR="00B55B7A" w:rsidRDefault="0086676D" w:rsidP="002D1D5F">
      <w:pPr>
        <w:pStyle w:val="181"/>
        <w:numPr>
          <w:ilvl w:val="0"/>
          <w:numId w:val="149"/>
        </w:numPr>
        <w:shd w:val="clear" w:color="auto" w:fill="auto"/>
        <w:tabs>
          <w:tab w:val="left" w:pos="812"/>
        </w:tabs>
        <w:spacing w:line="274" w:lineRule="exact"/>
        <w:ind w:left="420"/>
        <w:jc w:val="both"/>
      </w:pPr>
      <w:r>
        <w:t>1721</w:t>
      </w:r>
    </w:p>
    <w:p w:rsidR="00B55B7A" w:rsidRDefault="0086676D" w:rsidP="002D1D5F">
      <w:pPr>
        <w:pStyle w:val="181"/>
        <w:numPr>
          <w:ilvl w:val="0"/>
          <w:numId w:val="149"/>
        </w:numPr>
        <w:shd w:val="clear" w:color="auto" w:fill="auto"/>
        <w:tabs>
          <w:tab w:val="left" w:pos="812"/>
        </w:tabs>
        <w:spacing w:line="274" w:lineRule="exact"/>
        <w:ind w:left="420"/>
        <w:jc w:val="both"/>
      </w:pPr>
      <w:r>
        <w:t>1741</w:t>
      </w:r>
    </w:p>
    <w:p w:rsidR="00B55B7A" w:rsidRDefault="0086676D" w:rsidP="002D1D5F">
      <w:pPr>
        <w:pStyle w:val="181"/>
        <w:numPr>
          <w:ilvl w:val="0"/>
          <w:numId w:val="149"/>
        </w:numPr>
        <w:shd w:val="clear" w:color="auto" w:fill="auto"/>
        <w:tabs>
          <w:tab w:val="left" w:pos="812"/>
        </w:tabs>
        <w:spacing w:after="240" w:line="274" w:lineRule="exact"/>
        <w:ind w:left="420"/>
        <w:jc w:val="both"/>
      </w:pPr>
      <w:r>
        <w:t>1762</w:t>
      </w:r>
    </w:p>
    <w:p w:rsidR="00B55B7A" w:rsidRDefault="0086676D" w:rsidP="002D1D5F">
      <w:pPr>
        <w:pStyle w:val="181"/>
        <w:numPr>
          <w:ilvl w:val="0"/>
          <w:numId w:val="143"/>
        </w:numPr>
        <w:shd w:val="clear" w:color="auto" w:fill="auto"/>
        <w:tabs>
          <w:tab w:val="left" w:pos="594"/>
        </w:tabs>
        <w:spacing w:line="274" w:lineRule="exact"/>
        <w:ind w:left="240"/>
        <w:jc w:val="both"/>
      </w:pPr>
      <w:r>
        <w:t>Какой правитель провёл земскую реформу?</w:t>
      </w:r>
    </w:p>
    <w:p w:rsidR="00B55B7A" w:rsidRDefault="0086676D" w:rsidP="002D1D5F">
      <w:pPr>
        <w:pStyle w:val="181"/>
        <w:numPr>
          <w:ilvl w:val="0"/>
          <w:numId w:val="150"/>
        </w:numPr>
        <w:shd w:val="clear" w:color="auto" w:fill="auto"/>
        <w:tabs>
          <w:tab w:val="left" w:pos="788"/>
        </w:tabs>
        <w:spacing w:line="274" w:lineRule="exact"/>
        <w:ind w:left="420"/>
        <w:jc w:val="both"/>
      </w:pPr>
      <w:r>
        <w:t xml:space="preserve">Иван </w:t>
      </w:r>
      <w:r>
        <w:rPr>
          <w:lang w:val="en-US" w:eastAsia="en-US" w:bidi="en-US"/>
        </w:rPr>
        <w:t>IV</w:t>
      </w:r>
    </w:p>
    <w:p w:rsidR="00B55B7A" w:rsidRDefault="0086676D" w:rsidP="002D1D5F">
      <w:pPr>
        <w:pStyle w:val="181"/>
        <w:numPr>
          <w:ilvl w:val="0"/>
          <w:numId w:val="150"/>
        </w:numPr>
        <w:shd w:val="clear" w:color="auto" w:fill="auto"/>
        <w:tabs>
          <w:tab w:val="left" w:pos="812"/>
        </w:tabs>
        <w:spacing w:line="274" w:lineRule="exact"/>
        <w:ind w:left="420"/>
        <w:jc w:val="both"/>
      </w:pPr>
      <w:r>
        <w:t xml:space="preserve">Александр </w:t>
      </w:r>
      <w:r>
        <w:rPr>
          <w:lang w:val="en-US" w:eastAsia="en-US" w:bidi="en-US"/>
        </w:rPr>
        <w:t>II</w:t>
      </w:r>
    </w:p>
    <w:p w:rsidR="00B55B7A" w:rsidRDefault="0086676D" w:rsidP="002D1D5F">
      <w:pPr>
        <w:pStyle w:val="181"/>
        <w:numPr>
          <w:ilvl w:val="0"/>
          <w:numId w:val="150"/>
        </w:numPr>
        <w:shd w:val="clear" w:color="auto" w:fill="auto"/>
        <w:tabs>
          <w:tab w:val="left" w:pos="812"/>
        </w:tabs>
        <w:spacing w:line="274" w:lineRule="exact"/>
        <w:ind w:left="420"/>
        <w:jc w:val="both"/>
      </w:pPr>
      <w:r>
        <w:t xml:space="preserve">Александр </w:t>
      </w:r>
      <w:r>
        <w:rPr>
          <w:lang w:val="en-US" w:eastAsia="en-US" w:bidi="en-US"/>
        </w:rPr>
        <w:t>III</w:t>
      </w:r>
    </w:p>
    <w:p w:rsidR="00B55B7A" w:rsidRDefault="0086676D" w:rsidP="002D1D5F">
      <w:pPr>
        <w:pStyle w:val="181"/>
        <w:numPr>
          <w:ilvl w:val="0"/>
          <w:numId w:val="150"/>
        </w:numPr>
        <w:shd w:val="clear" w:color="auto" w:fill="auto"/>
        <w:tabs>
          <w:tab w:val="left" w:pos="812"/>
        </w:tabs>
        <w:spacing w:after="240" w:line="274" w:lineRule="exact"/>
        <w:ind w:left="420"/>
        <w:jc w:val="both"/>
      </w:pPr>
      <w:r>
        <w:t xml:space="preserve">Николай </w:t>
      </w:r>
      <w:r>
        <w:rPr>
          <w:lang w:val="en-US" w:eastAsia="en-US" w:bidi="en-US"/>
        </w:rPr>
        <w:t>I</w:t>
      </w:r>
    </w:p>
    <w:p w:rsidR="00B55B7A" w:rsidRDefault="0086676D" w:rsidP="002D1D5F">
      <w:pPr>
        <w:pStyle w:val="181"/>
        <w:numPr>
          <w:ilvl w:val="0"/>
          <w:numId w:val="143"/>
        </w:numPr>
        <w:shd w:val="clear" w:color="auto" w:fill="auto"/>
        <w:tabs>
          <w:tab w:val="left" w:pos="594"/>
        </w:tabs>
        <w:spacing w:line="274" w:lineRule="exact"/>
        <w:ind w:left="240"/>
        <w:jc w:val="both"/>
      </w:pPr>
      <w:r>
        <w:t>Укажите дату восстания декабристов:</w:t>
      </w:r>
    </w:p>
    <w:p w:rsidR="00B55B7A" w:rsidRDefault="0086676D" w:rsidP="002D1D5F">
      <w:pPr>
        <w:pStyle w:val="181"/>
        <w:numPr>
          <w:ilvl w:val="0"/>
          <w:numId w:val="151"/>
        </w:numPr>
        <w:shd w:val="clear" w:color="auto" w:fill="auto"/>
        <w:tabs>
          <w:tab w:val="left" w:pos="788"/>
        </w:tabs>
        <w:spacing w:line="274" w:lineRule="exact"/>
        <w:ind w:left="420"/>
        <w:jc w:val="both"/>
      </w:pPr>
      <w:r>
        <w:t>1820</w:t>
      </w:r>
    </w:p>
    <w:p w:rsidR="00B55B7A" w:rsidRDefault="0086676D" w:rsidP="002D1D5F">
      <w:pPr>
        <w:pStyle w:val="181"/>
        <w:numPr>
          <w:ilvl w:val="0"/>
          <w:numId w:val="151"/>
        </w:numPr>
        <w:shd w:val="clear" w:color="auto" w:fill="auto"/>
        <w:tabs>
          <w:tab w:val="left" w:pos="812"/>
        </w:tabs>
        <w:spacing w:line="274" w:lineRule="exact"/>
        <w:ind w:left="420"/>
        <w:jc w:val="both"/>
      </w:pPr>
      <w:r>
        <w:t>1825</w:t>
      </w:r>
    </w:p>
    <w:p w:rsidR="00B55B7A" w:rsidRDefault="0086676D" w:rsidP="002D1D5F">
      <w:pPr>
        <w:pStyle w:val="181"/>
        <w:numPr>
          <w:ilvl w:val="0"/>
          <w:numId w:val="151"/>
        </w:numPr>
        <w:shd w:val="clear" w:color="auto" w:fill="auto"/>
        <w:tabs>
          <w:tab w:val="left" w:pos="812"/>
        </w:tabs>
        <w:spacing w:line="274" w:lineRule="exact"/>
        <w:ind w:left="420"/>
        <w:jc w:val="both"/>
      </w:pPr>
      <w:r>
        <w:t>1830</w:t>
      </w:r>
    </w:p>
    <w:p w:rsidR="00B55B7A" w:rsidRDefault="0086676D" w:rsidP="002D1D5F">
      <w:pPr>
        <w:pStyle w:val="181"/>
        <w:numPr>
          <w:ilvl w:val="0"/>
          <w:numId w:val="151"/>
        </w:numPr>
        <w:shd w:val="clear" w:color="auto" w:fill="auto"/>
        <w:tabs>
          <w:tab w:val="left" w:pos="812"/>
        </w:tabs>
        <w:spacing w:after="240" w:line="274" w:lineRule="exact"/>
        <w:ind w:left="420"/>
        <w:jc w:val="both"/>
      </w:pPr>
      <w:r>
        <w:t>1848</w:t>
      </w:r>
    </w:p>
    <w:p w:rsidR="00B55B7A" w:rsidRDefault="0086676D" w:rsidP="002D1D5F">
      <w:pPr>
        <w:pStyle w:val="181"/>
        <w:numPr>
          <w:ilvl w:val="0"/>
          <w:numId w:val="143"/>
        </w:numPr>
        <w:shd w:val="clear" w:color="auto" w:fill="auto"/>
        <w:tabs>
          <w:tab w:val="left" w:pos="594"/>
        </w:tabs>
        <w:spacing w:line="274" w:lineRule="exact"/>
        <w:ind w:left="240"/>
        <w:jc w:val="both"/>
      </w:pPr>
      <w:r>
        <w:t>Какой царь стал известен как "Освободитель"?</w:t>
      </w:r>
    </w:p>
    <w:p w:rsidR="00B55B7A" w:rsidRDefault="0086676D" w:rsidP="002D1D5F">
      <w:pPr>
        <w:pStyle w:val="181"/>
        <w:numPr>
          <w:ilvl w:val="0"/>
          <w:numId w:val="152"/>
        </w:numPr>
        <w:shd w:val="clear" w:color="auto" w:fill="auto"/>
        <w:tabs>
          <w:tab w:val="left" w:pos="788"/>
        </w:tabs>
        <w:spacing w:line="274" w:lineRule="exact"/>
        <w:ind w:left="420"/>
        <w:jc w:val="both"/>
      </w:pPr>
      <w:r>
        <w:t xml:space="preserve">Николай </w:t>
      </w:r>
      <w:r>
        <w:rPr>
          <w:lang w:val="en-US" w:eastAsia="en-US" w:bidi="en-US"/>
        </w:rPr>
        <w:t>I</w:t>
      </w:r>
    </w:p>
    <w:p w:rsidR="00B55B7A" w:rsidRDefault="0086676D" w:rsidP="002D1D5F">
      <w:pPr>
        <w:pStyle w:val="181"/>
        <w:numPr>
          <w:ilvl w:val="0"/>
          <w:numId w:val="152"/>
        </w:numPr>
        <w:shd w:val="clear" w:color="auto" w:fill="auto"/>
        <w:tabs>
          <w:tab w:val="left" w:pos="812"/>
        </w:tabs>
        <w:spacing w:line="274" w:lineRule="exact"/>
        <w:ind w:left="420"/>
        <w:jc w:val="both"/>
      </w:pPr>
      <w:r>
        <w:t xml:space="preserve">Александр </w:t>
      </w:r>
      <w:r>
        <w:rPr>
          <w:lang w:val="en-US" w:eastAsia="en-US" w:bidi="en-US"/>
        </w:rPr>
        <w:t>II</w:t>
      </w:r>
    </w:p>
    <w:p w:rsidR="00B55B7A" w:rsidRDefault="0086676D" w:rsidP="002D1D5F">
      <w:pPr>
        <w:pStyle w:val="181"/>
        <w:numPr>
          <w:ilvl w:val="0"/>
          <w:numId w:val="152"/>
        </w:numPr>
        <w:shd w:val="clear" w:color="auto" w:fill="auto"/>
        <w:tabs>
          <w:tab w:val="left" w:pos="848"/>
        </w:tabs>
        <w:spacing w:after="18" w:line="210" w:lineRule="exact"/>
        <w:ind w:left="480"/>
        <w:jc w:val="both"/>
      </w:pPr>
      <w:r>
        <w:t xml:space="preserve">Александр </w:t>
      </w:r>
      <w:r>
        <w:rPr>
          <w:lang w:val="en-US" w:eastAsia="en-US" w:bidi="en-US"/>
        </w:rPr>
        <w:t>III</w:t>
      </w:r>
    </w:p>
    <w:p w:rsidR="00B55B7A" w:rsidRDefault="0086676D" w:rsidP="002D1D5F">
      <w:pPr>
        <w:pStyle w:val="181"/>
        <w:numPr>
          <w:ilvl w:val="0"/>
          <w:numId w:val="152"/>
        </w:numPr>
        <w:shd w:val="clear" w:color="auto" w:fill="auto"/>
        <w:tabs>
          <w:tab w:val="left" w:pos="862"/>
        </w:tabs>
        <w:spacing w:after="267" w:line="210" w:lineRule="exact"/>
        <w:ind w:left="480"/>
        <w:jc w:val="both"/>
      </w:pPr>
      <w:r>
        <w:t xml:space="preserve">Николай </w:t>
      </w:r>
      <w:r>
        <w:rPr>
          <w:lang w:val="en-US" w:eastAsia="en-US" w:bidi="en-US"/>
        </w:rPr>
        <w:t>II</w:t>
      </w:r>
    </w:p>
    <w:p w:rsidR="00B55B7A" w:rsidRDefault="0086676D" w:rsidP="002D1D5F">
      <w:pPr>
        <w:pStyle w:val="181"/>
        <w:numPr>
          <w:ilvl w:val="0"/>
          <w:numId w:val="143"/>
        </w:numPr>
        <w:shd w:val="clear" w:color="auto" w:fill="auto"/>
        <w:tabs>
          <w:tab w:val="left" w:pos="710"/>
        </w:tabs>
        <w:spacing w:line="274" w:lineRule="exact"/>
        <w:ind w:left="260"/>
        <w:jc w:val="both"/>
      </w:pPr>
      <w:r>
        <w:t>В каком году была принята Октябрьская революция?</w:t>
      </w:r>
    </w:p>
    <w:p w:rsidR="00B55B7A" w:rsidRDefault="0086676D" w:rsidP="002D1D5F">
      <w:pPr>
        <w:pStyle w:val="35"/>
        <w:numPr>
          <w:ilvl w:val="0"/>
          <w:numId w:val="153"/>
        </w:numPr>
        <w:shd w:val="clear" w:color="auto" w:fill="auto"/>
        <w:tabs>
          <w:tab w:val="left" w:pos="848"/>
        </w:tabs>
        <w:ind w:left="48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t>1914</w:t>
      </w:r>
    </w:p>
    <w:p w:rsidR="00B55B7A" w:rsidRDefault="0086676D" w:rsidP="002D1D5F">
      <w:pPr>
        <w:pStyle w:val="35"/>
        <w:numPr>
          <w:ilvl w:val="0"/>
          <w:numId w:val="153"/>
        </w:numPr>
        <w:shd w:val="clear" w:color="auto" w:fill="auto"/>
        <w:tabs>
          <w:tab w:val="left" w:pos="872"/>
        </w:tabs>
        <w:ind w:left="480"/>
      </w:pPr>
      <w:r>
        <w:t>1917</w:t>
      </w:r>
    </w:p>
    <w:p w:rsidR="00B55B7A" w:rsidRDefault="0086676D" w:rsidP="002D1D5F">
      <w:pPr>
        <w:pStyle w:val="35"/>
        <w:numPr>
          <w:ilvl w:val="0"/>
          <w:numId w:val="153"/>
        </w:numPr>
        <w:shd w:val="clear" w:color="auto" w:fill="auto"/>
        <w:tabs>
          <w:tab w:val="left" w:pos="872"/>
        </w:tabs>
        <w:ind w:left="480"/>
      </w:pPr>
      <w:r>
        <w:t>1918</w:t>
      </w:r>
    </w:p>
    <w:p w:rsidR="00B55B7A" w:rsidRDefault="0086676D" w:rsidP="002D1D5F">
      <w:pPr>
        <w:pStyle w:val="35"/>
        <w:numPr>
          <w:ilvl w:val="0"/>
          <w:numId w:val="153"/>
        </w:numPr>
        <w:shd w:val="clear" w:color="auto" w:fill="auto"/>
        <w:tabs>
          <w:tab w:val="left" w:pos="872"/>
        </w:tabs>
        <w:spacing w:after="240"/>
        <w:ind w:left="480"/>
      </w:pPr>
      <w:r>
        <w:t>1921</w:t>
      </w:r>
    </w:p>
    <w:p w:rsidR="00B55B7A" w:rsidRDefault="0086676D" w:rsidP="002D1D5F">
      <w:pPr>
        <w:pStyle w:val="35"/>
        <w:numPr>
          <w:ilvl w:val="0"/>
          <w:numId w:val="143"/>
        </w:numPr>
        <w:shd w:val="clear" w:color="auto" w:fill="auto"/>
        <w:tabs>
          <w:tab w:val="left" w:pos="710"/>
        </w:tabs>
        <w:ind w:left="260"/>
      </w:pPr>
      <w:r>
        <w:t>Укажите год подписания пакта Молотова-Риббентропа:</w:t>
      </w:r>
    </w:p>
    <w:p w:rsidR="00B55B7A" w:rsidRDefault="0086676D" w:rsidP="002D1D5F">
      <w:pPr>
        <w:pStyle w:val="35"/>
        <w:numPr>
          <w:ilvl w:val="0"/>
          <w:numId w:val="154"/>
        </w:numPr>
        <w:shd w:val="clear" w:color="auto" w:fill="auto"/>
        <w:tabs>
          <w:tab w:val="left" w:pos="848"/>
        </w:tabs>
        <w:ind w:left="480"/>
      </w:pPr>
      <w:r>
        <w:t>1938</w:t>
      </w:r>
    </w:p>
    <w:p w:rsidR="00B55B7A" w:rsidRDefault="0086676D" w:rsidP="002D1D5F">
      <w:pPr>
        <w:pStyle w:val="35"/>
        <w:numPr>
          <w:ilvl w:val="0"/>
          <w:numId w:val="154"/>
        </w:numPr>
        <w:shd w:val="clear" w:color="auto" w:fill="auto"/>
        <w:tabs>
          <w:tab w:val="left" w:pos="872"/>
        </w:tabs>
        <w:ind w:left="480"/>
      </w:pPr>
      <w:r>
        <w:t>1939</w:t>
      </w:r>
    </w:p>
    <w:p w:rsidR="00B55B7A" w:rsidRDefault="0086676D" w:rsidP="002D1D5F">
      <w:pPr>
        <w:pStyle w:val="35"/>
        <w:numPr>
          <w:ilvl w:val="0"/>
          <w:numId w:val="154"/>
        </w:numPr>
        <w:shd w:val="clear" w:color="auto" w:fill="auto"/>
        <w:tabs>
          <w:tab w:val="left" w:pos="872"/>
        </w:tabs>
        <w:ind w:left="480"/>
      </w:pPr>
      <w:r>
        <w:t>1940</w:t>
      </w:r>
    </w:p>
    <w:p w:rsidR="00B55B7A" w:rsidRDefault="0086676D" w:rsidP="002D1D5F">
      <w:pPr>
        <w:pStyle w:val="35"/>
        <w:numPr>
          <w:ilvl w:val="0"/>
          <w:numId w:val="154"/>
        </w:numPr>
        <w:shd w:val="clear" w:color="auto" w:fill="auto"/>
        <w:tabs>
          <w:tab w:val="left" w:pos="872"/>
        </w:tabs>
        <w:spacing w:after="240"/>
        <w:ind w:left="480"/>
      </w:pPr>
      <w:r>
        <w:t>1941</w:t>
      </w:r>
    </w:p>
    <w:p w:rsidR="00B55B7A" w:rsidRDefault="0086676D" w:rsidP="002D1D5F">
      <w:pPr>
        <w:pStyle w:val="35"/>
        <w:numPr>
          <w:ilvl w:val="0"/>
          <w:numId w:val="143"/>
        </w:numPr>
        <w:shd w:val="clear" w:color="auto" w:fill="auto"/>
        <w:tabs>
          <w:tab w:val="left" w:pos="710"/>
        </w:tabs>
        <w:ind w:left="260"/>
      </w:pPr>
      <w:r>
        <w:t>Назовите дату битвы под Сталинградом:</w:t>
      </w:r>
    </w:p>
    <w:p w:rsidR="00B55B7A" w:rsidRDefault="0086676D" w:rsidP="002D1D5F">
      <w:pPr>
        <w:pStyle w:val="35"/>
        <w:numPr>
          <w:ilvl w:val="0"/>
          <w:numId w:val="155"/>
        </w:numPr>
        <w:shd w:val="clear" w:color="auto" w:fill="auto"/>
        <w:tabs>
          <w:tab w:val="left" w:pos="848"/>
        </w:tabs>
        <w:ind w:left="480"/>
      </w:pPr>
      <w:r>
        <w:t>1941</w:t>
      </w:r>
    </w:p>
    <w:p w:rsidR="00B55B7A" w:rsidRDefault="0086676D" w:rsidP="002D1D5F">
      <w:pPr>
        <w:pStyle w:val="35"/>
        <w:numPr>
          <w:ilvl w:val="0"/>
          <w:numId w:val="155"/>
        </w:numPr>
        <w:shd w:val="clear" w:color="auto" w:fill="auto"/>
        <w:tabs>
          <w:tab w:val="left" w:pos="872"/>
        </w:tabs>
        <w:ind w:left="480"/>
      </w:pPr>
      <w:r>
        <w:t>1942-1943</w:t>
      </w:r>
    </w:p>
    <w:p w:rsidR="00B55B7A" w:rsidRDefault="0086676D" w:rsidP="002D1D5F">
      <w:pPr>
        <w:pStyle w:val="35"/>
        <w:numPr>
          <w:ilvl w:val="0"/>
          <w:numId w:val="155"/>
        </w:numPr>
        <w:shd w:val="clear" w:color="auto" w:fill="auto"/>
        <w:tabs>
          <w:tab w:val="left" w:pos="872"/>
        </w:tabs>
        <w:ind w:left="480"/>
      </w:pPr>
      <w:r>
        <w:t>1944</w:t>
      </w:r>
    </w:p>
    <w:p w:rsidR="00B55B7A" w:rsidRDefault="0086676D" w:rsidP="002D1D5F">
      <w:pPr>
        <w:pStyle w:val="35"/>
        <w:numPr>
          <w:ilvl w:val="0"/>
          <w:numId w:val="155"/>
        </w:numPr>
        <w:shd w:val="clear" w:color="auto" w:fill="auto"/>
        <w:tabs>
          <w:tab w:val="left" w:pos="872"/>
        </w:tabs>
        <w:spacing w:after="240"/>
        <w:ind w:left="480"/>
      </w:pPr>
      <w:r>
        <w:t>1945</w:t>
      </w:r>
    </w:p>
    <w:p w:rsidR="00B55B7A" w:rsidRDefault="0086676D" w:rsidP="002D1D5F">
      <w:pPr>
        <w:pStyle w:val="35"/>
        <w:numPr>
          <w:ilvl w:val="0"/>
          <w:numId w:val="143"/>
        </w:numPr>
        <w:shd w:val="clear" w:color="auto" w:fill="auto"/>
        <w:tabs>
          <w:tab w:val="left" w:pos="710"/>
        </w:tabs>
        <w:ind w:left="260"/>
      </w:pPr>
      <w:r>
        <w:t>В каком году был запущен первый искусственный спутник Земли?</w:t>
      </w:r>
    </w:p>
    <w:p w:rsidR="00B55B7A" w:rsidRDefault="0086676D" w:rsidP="002D1D5F">
      <w:pPr>
        <w:pStyle w:val="35"/>
        <w:numPr>
          <w:ilvl w:val="0"/>
          <w:numId w:val="156"/>
        </w:numPr>
        <w:shd w:val="clear" w:color="auto" w:fill="auto"/>
        <w:tabs>
          <w:tab w:val="left" w:pos="848"/>
        </w:tabs>
        <w:ind w:left="480"/>
      </w:pPr>
      <w:r>
        <w:t>1954</w:t>
      </w:r>
    </w:p>
    <w:p w:rsidR="00B55B7A" w:rsidRDefault="0086676D" w:rsidP="002D1D5F">
      <w:pPr>
        <w:pStyle w:val="35"/>
        <w:numPr>
          <w:ilvl w:val="0"/>
          <w:numId w:val="156"/>
        </w:numPr>
        <w:shd w:val="clear" w:color="auto" w:fill="auto"/>
        <w:tabs>
          <w:tab w:val="left" w:pos="872"/>
        </w:tabs>
        <w:ind w:left="480"/>
      </w:pPr>
      <w:r>
        <w:t>1957</w:t>
      </w:r>
    </w:p>
    <w:p w:rsidR="00B55B7A" w:rsidRDefault="0086676D" w:rsidP="002D1D5F">
      <w:pPr>
        <w:pStyle w:val="35"/>
        <w:numPr>
          <w:ilvl w:val="0"/>
          <w:numId w:val="156"/>
        </w:numPr>
        <w:shd w:val="clear" w:color="auto" w:fill="auto"/>
        <w:tabs>
          <w:tab w:val="left" w:pos="872"/>
        </w:tabs>
        <w:ind w:left="480"/>
      </w:pPr>
      <w:r>
        <w:t>1961</w:t>
      </w:r>
      <w:r>
        <w:fldChar w:fldCharType="end"/>
      </w:r>
    </w:p>
    <w:p w:rsidR="00B55B7A" w:rsidRDefault="0086676D" w:rsidP="002D1D5F">
      <w:pPr>
        <w:pStyle w:val="181"/>
        <w:numPr>
          <w:ilvl w:val="0"/>
          <w:numId w:val="156"/>
        </w:numPr>
        <w:shd w:val="clear" w:color="auto" w:fill="auto"/>
        <w:tabs>
          <w:tab w:val="left" w:pos="872"/>
        </w:tabs>
        <w:spacing w:after="240" w:line="274" w:lineRule="exact"/>
        <w:ind w:left="480"/>
        <w:jc w:val="both"/>
      </w:pPr>
      <w:r>
        <w:t>1969</w:t>
      </w:r>
    </w:p>
    <w:p w:rsidR="00B55B7A" w:rsidRDefault="0086676D" w:rsidP="002D1D5F">
      <w:pPr>
        <w:pStyle w:val="181"/>
        <w:numPr>
          <w:ilvl w:val="0"/>
          <w:numId w:val="143"/>
        </w:numPr>
        <w:shd w:val="clear" w:color="auto" w:fill="auto"/>
        <w:tabs>
          <w:tab w:val="left" w:pos="710"/>
        </w:tabs>
        <w:spacing w:line="274" w:lineRule="exact"/>
        <w:ind w:left="260"/>
        <w:jc w:val="both"/>
      </w:pPr>
      <w:r>
        <w:t xml:space="preserve">Укажите лидера СССР, </w:t>
      </w:r>
      <w:r>
        <w:t>проводившего "перестройку":</w:t>
      </w:r>
    </w:p>
    <w:p w:rsidR="00B55B7A" w:rsidRDefault="0086676D" w:rsidP="002D1D5F">
      <w:pPr>
        <w:pStyle w:val="181"/>
        <w:numPr>
          <w:ilvl w:val="0"/>
          <w:numId w:val="157"/>
        </w:numPr>
        <w:shd w:val="clear" w:color="auto" w:fill="auto"/>
        <w:tabs>
          <w:tab w:val="left" w:pos="848"/>
        </w:tabs>
        <w:spacing w:line="274" w:lineRule="exact"/>
        <w:ind w:left="480"/>
        <w:jc w:val="both"/>
      </w:pPr>
      <w:r>
        <w:t>Л.И. Брежнев</w:t>
      </w:r>
    </w:p>
    <w:p w:rsidR="00B55B7A" w:rsidRDefault="0086676D" w:rsidP="002D1D5F">
      <w:pPr>
        <w:pStyle w:val="181"/>
        <w:numPr>
          <w:ilvl w:val="0"/>
          <w:numId w:val="157"/>
        </w:numPr>
        <w:shd w:val="clear" w:color="auto" w:fill="auto"/>
        <w:tabs>
          <w:tab w:val="left" w:pos="872"/>
        </w:tabs>
        <w:spacing w:line="274" w:lineRule="exact"/>
        <w:ind w:left="480"/>
        <w:jc w:val="both"/>
      </w:pPr>
      <w:r>
        <w:t>Ю.В. Андропов</w:t>
      </w:r>
    </w:p>
    <w:p w:rsidR="00B55B7A" w:rsidRDefault="0086676D" w:rsidP="002D1D5F">
      <w:pPr>
        <w:pStyle w:val="181"/>
        <w:numPr>
          <w:ilvl w:val="0"/>
          <w:numId w:val="157"/>
        </w:numPr>
        <w:shd w:val="clear" w:color="auto" w:fill="auto"/>
        <w:tabs>
          <w:tab w:val="left" w:pos="872"/>
        </w:tabs>
        <w:spacing w:line="274" w:lineRule="exact"/>
        <w:ind w:left="480"/>
        <w:jc w:val="both"/>
      </w:pPr>
      <w:r>
        <w:t>М.С. Горбачёв</w:t>
      </w:r>
    </w:p>
    <w:p w:rsidR="00B55B7A" w:rsidRDefault="0086676D" w:rsidP="002D1D5F">
      <w:pPr>
        <w:pStyle w:val="181"/>
        <w:numPr>
          <w:ilvl w:val="0"/>
          <w:numId w:val="157"/>
        </w:numPr>
        <w:shd w:val="clear" w:color="auto" w:fill="auto"/>
        <w:tabs>
          <w:tab w:val="left" w:pos="872"/>
        </w:tabs>
        <w:spacing w:after="240" w:line="274" w:lineRule="exact"/>
        <w:ind w:left="480"/>
        <w:jc w:val="both"/>
      </w:pPr>
      <w:r>
        <w:t>Б.Н. Ельцин</w:t>
      </w:r>
    </w:p>
    <w:p w:rsidR="00B55B7A" w:rsidRDefault="0086676D" w:rsidP="002D1D5F">
      <w:pPr>
        <w:pStyle w:val="181"/>
        <w:numPr>
          <w:ilvl w:val="0"/>
          <w:numId w:val="143"/>
        </w:numPr>
        <w:shd w:val="clear" w:color="auto" w:fill="auto"/>
        <w:tabs>
          <w:tab w:val="left" w:pos="710"/>
        </w:tabs>
        <w:spacing w:line="274" w:lineRule="exact"/>
        <w:ind w:left="260"/>
        <w:jc w:val="both"/>
      </w:pPr>
      <w:r>
        <w:t>В каком году произошло объединение Германии?</w:t>
      </w:r>
    </w:p>
    <w:p w:rsidR="00B55B7A" w:rsidRDefault="0086676D" w:rsidP="002D1D5F">
      <w:pPr>
        <w:pStyle w:val="181"/>
        <w:numPr>
          <w:ilvl w:val="0"/>
          <w:numId w:val="158"/>
        </w:numPr>
        <w:shd w:val="clear" w:color="auto" w:fill="auto"/>
        <w:tabs>
          <w:tab w:val="left" w:pos="848"/>
        </w:tabs>
        <w:spacing w:line="274" w:lineRule="exact"/>
        <w:ind w:left="480"/>
        <w:jc w:val="both"/>
      </w:pPr>
      <w:r>
        <w:t>1985</w:t>
      </w:r>
    </w:p>
    <w:p w:rsidR="00B55B7A" w:rsidRDefault="0086676D" w:rsidP="002D1D5F">
      <w:pPr>
        <w:pStyle w:val="181"/>
        <w:numPr>
          <w:ilvl w:val="0"/>
          <w:numId w:val="158"/>
        </w:numPr>
        <w:shd w:val="clear" w:color="auto" w:fill="auto"/>
        <w:tabs>
          <w:tab w:val="left" w:pos="872"/>
        </w:tabs>
        <w:spacing w:line="274" w:lineRule="exact"/>
        <w:ind w:left="480"/>
        <w:jc w:val="both"/>
      </w:pPr>
      <w:r>
        <w:t>1990</w:t>
      </w:r>
    </w:p>
    <w:p w:rsidR="00B55B7A" w:rsidRDefault="0086676D" w:rsidP="002D1D5F">
      <w:pPr>
        <w:pStyle w:val="181"/>
        <w:numPr>
          <w:ilvl w:val="0"/>
          <w:numId w:val="158"/>
        </w:numPr>
        <w:shd w:val="clear" w:color="auto" w:fill="auto"/>
        <w:tabs>
          <w:tab w:val="left" w:pos="872"/>
        </w:tabs>
        <w:spacing w:line="274" w:lineRule="exact"/>
        <w:ind w:left="480"/>
        <w:jc w:val="both"/>
      </w:pPr>
      <w:r>
        <w:t>1991</w:t>
      </w:r>
    </w:p>
    <w:p w:rsidR="00B55B7A" w:rsidRDefault="0086676D" w:rsidP="002D1D5F">
      <w:pPr>
        <w:pStyle w:val="181"/>
        <w:numPr>
          <w:ilvl w:val="0"/>
          <w:numId w:val="158"/>
        </w:numPr>
        <w:shd w:val="clear" w:color="auto" w:fill="auto"/>
        <w:tabs>
          <w:tab w:val="left" w:pos="872"/>
        </w:tabs>
        <w:spacing w:after="283" w:line="274" w:lineRule="exact"/>
        <w:ind w:left="480"/>
        <w:jc w:val="both"/>
      </w:pPr>
      <w:r>
        <w:t>1995</w:t>
      </w:r>
    </w:p>
    <w:p w:rsidR="00B55B7A" w:rsidRDefault="0086676D">
      <w:pPr>
        <w:pStyle w:val="232"/>
        <w:shd w:val="clear" w:color="auto" w:fill="auto"/>
        <w:spacing w:before="0" w:after="298" w:line="220" w:lineRule="exact"/>
        <w:ind w:left="4040"/>
        <w:jc w:val="left"/>
      </w:pPr>
      <w:r>
        <w:t>Ключи к тестам</w:t>
      </w:r>
    </w:p>
    <w:p w:rsidR="00B55B7A" w:rsidRDefault="0086676D">
      <w:pPr>
        <w:pStyle w:val="232"/>
        <w:shd w:val="clear" w:color="auto" w:fill="auto"/>
        <w:spacing w:before="0" w:after="3" w:line="220" w:lineRule="exact"/>
        <w:ind w:left="260"/>
      </w:pPr>
      <w:r>
        <w:t>Вариант 1:</w:t>
      </w:r>
    </w:p>
    <w:p w:rsidR="00B55B7A" w:rsidRPr="004F1922" w:rsidRDefault="0086676D" w:rsidP="002D1D5F">
      <w:pPr>
        <w:pStyle w:val="232"/>
        <w:numPr>
          <w:ilvl w:val="0"/>
          <w:numId w:val="159"/>
        </w:numPr>
        <w:shd w:val="clear" w:color="auto" w:fill="auto"/>
        <w:tabs>
          <w:tab w:val="left" w:pos="609"/>
        </w:tabs>
        <w:spacing w:before="0" w:after="298" w:line="220" w:lineRule="exact"/>
        <w:ind w:left="260"/>
        <w:rPr>
          <w:lang w:val="en-US"/>
        </w:rPr>
      </w:pPr>
      <w:r>
        <w:rPr>
          <w:lang w:val="en-US" w:eastAsia="en-US" w:bidi="en-US"/>
        </w:rPr>
        <w:t xml:space="preserve">b </w:t>
      </w:r>
      <w:r w:rsidRPr="004F1922">
        <w:rPr>
          <w:lang w:val="en-US"/>
        </w:rPr>
        <w:t xml:space="preserve">2. </w:t>
      </w:r>
      <w:r>
        <w:rPr>
          <w:lang w:val="en-US" w:eastAsia="en-US" w:bidi="en-US"/>
        </w:rPr>
        <w:t xml:space="preserve">b </w:t>
      </w:r>
      <w:r w:rsidRPr="004F1922">
        <w:rPr>
          <w:lang w:val="en-US"/>
        </w:rPr>
        <w:t xml:space="preserve">3. </w:t>
      </w:r>
      <w:r>
        <w:rPr>
          <w:lang w:val="en-US" w:eastAsia="en-US" w:bidi="en-US"/>
        </w:rPr>
        <w:t xml:space="preserve">a </w:t>
      </w:r>
      <w:r w:rsidRPr="004F1922">
        <w:rPr>
          <w:lang w:val="en-US"/>
        </w:rPr>
        <w:t xml:space="preserve">4. </w:t>
      </w:r>
      <w:r>
        <w:rPr>
          <w:lang w:val="en-US" w:eastAsia="en-US" w:bidi="en-US"/>
        </w:rPr>
        <w:t>b 5. c 6. b 7. c 8. b 9. b 10. d 11. b 12. b 13. b 14. c 15. b</w:t>
      </w:r>
    </w:p>
    <w:p w:rsidR="00B55B7A" w:rsidRDefault="0086676D">
      <w:pPr>
        <w:pStyle w:val="232"/>
        <w:shd w:val="clear" w:color="auto" w:fill="auto"/>
        <w:spacing w:before="0" w:after="3" w:line="220" w:lineRule="exact"/>
        <w:ind w:left="260"/>
      </w:pPr>
      <w:r>
        <w:t xml:space="preserve">Вариант </w:t>
      </w:r>
      <w:r>
        <w:rPr>
          <w:lang w:val="en-US" w:eastAsia="en-US" w:bidi="en-US"/>
        </w:rPr>
        <w:t>2:</w:t>
      </w:r>
    </w:p>
    <w:p w:rsidR="00B55B7A" w:rsidRPr="004F1922" w:rsidRDefault="0086676D" w:rsidP="002D1D5F">
      <w:pPr>
        <w:pStyle w:val="232"/>
        <w:numPr>
          <w:ilvl w:val="0"/>
          <w:numId w:val="160"/>
        </w:numPr>
        <w:shd w:val="clear" w:color="auto" w:fill="auto"/>
        <w:tabs>
          <w:tab w:val="left" w:pos="609"/>
        </w:tabs>
        <w:spacing w:before="0" w:line="220" w:lineRule="exact"/>
        <w:ind w:left="260"/>
        <w:rPr>
          <w:lang w:val="en-US"/>
        </w:rPr>
      </w:pPr>
      <w:r>
        <w:rPr>
          <w:lang w:val="en-US" w:eastAsia="en-US" w:bidi="en-US"/>
        </w:rPr>
        <w:t xml:space="preserve">a </w:t>
      </w:r>
      <w:r w:rsidRPr="004F1922">
        <w:rPr>
          <w:lang w:val="en-US"/>
        </w:rPr>
        <w:t xml:space="preserve">2. </w:t>
      </w:r>
      <w:r>
        <w:rPr>
          <w:lang w:val="en-US" w:eastAsia="en-US" w:bidi="en-US"/>
        </w:rPr>
        <w:t xml:space="preserve">c </w:t>
      </w:r>
      <w:r w:rsidRPr="004F1922">
        <w:rPr>
          <w:lang w:val="en-US"/>
        </w:rPr>
        <w:t xml:space="preserve">3. </w:t>
      </w:r>
      <w:r>
        <w:rPr>
          <w:lang w:val="en-US" w:eastAsia="en-US" w:bidi="en-US"/>
        </w:rPr>
        <w:t xml:space="preserve">a </w:t>
      </w:r>
      <w:r w:rsidRPr="004F1922">
        <w:rPr>
          <w:lang w:val="en-US"/>
        </w:rPr>
        <w:t xml:space="preserve">4. </w:t>
      </w:r>
      <w:r>
        <w:rPr>
          <w:lang w:val="en-US" w:eastAsia="en-US" w:bidi="en-US"/>
        </w:rPr>
        <w:t xml:space="preserve">b </w:t>
      </w:r>
      <w:r w:rsidRPr="004F1922">
        <w:rPr>
          <w:lang w:val="en-US"/>
        </w:rPr>
        <w:t xml:space="preserve">5. </w:t>
      </w:r>
      <w:r>
        <w:rPr>
          <w:lang w:val="en-US" w:eastAsia="en-US" w:bidi="en-US"/>
        </w:rPr>
        <w:t xml:space="preserve">b </w:t>
      </w:r>
      <w:r w:rsidRPr="004F1922">
        <w:rPr>
          <w:lang w:val="en-US"/>
        </w:rPr>
        <w:t xml:space="preserve">6. </w:t>
      </w:r>
      <w:r>
        <w:rPr>
          <w:lang w:val="en-US" w:eastAsia="en-US" w:bidi="en-US"/>
        </w:rPr>
        <w:t xml:space="preserve">b </w:t>
      </w:r>
      <w:r w:rsidRPr="004F1922">
        <w:rPr>
          <w:lang w:val="en-US"/>
        </w:rPr>
        <w:t xml:space="preserve">7. </w:t>
      </w:r>
      <w:r>
        <w:rPr>
          <w:lang w:val="en-US" w:eastAsia="en-US" w:bidi="en-US"/>
        </w:rPr>
        <w:t xml:space="preserve">b </w:t>
      </w:r>
      <w:r w:rsidRPr="004F1922">
        <w:rPr>
          <w:lang w:val="en-US"/>
        </w:rPr>
        <w:t xml:space="preserve">8. </w:t>
      </w:r>
      <w:r>
        <w:rPr>
          <w:lang w:val="en-US" w:eastAsia="en-US" w:bidi="en-US"/>
        </w:rPr>
        <w:t xml:space="preserve">b </w:t>
      </w:r>
      <w:r w:rsidRPr="004F1922">
        <w:rPr>
          <w:lang w:val="en-US"/>
        </w:rPr>
        <w:t xml:space="preserve">9. </w:t>
      </w:r>
      <w:r>
        <w:rPr>
          <w:lang w:val="en-US" w:eastAsia="en-US" w:bidi="en-US"/>
        </w:rPr>
        <w:t xml:space="preserve">b </w:t>
      </w:r>
      <w:r w:rsidRPr="004F1922">
        <w:rPr>
          <w:lang w:val="en-US"/>
        </w:rPr>
        <w:t xml:space="preserve">10. </w:t>
      </w:r>
      <w:r>
        <w:rPr>
          <w:lang w:val="en-US" w:eastAsia="en-US" w:bidi="en-US"/>
        </w:rPr>
        <w:t xml:space="preserve">b </w:t>
      </w:r>
      <w:r w:rsidRPr="004F1922">
        <w:rPr>
          <w:lang w:val="en-US"/>
        </w:rPr>
        <w:t xml:space="preserve">11. </w:t>
      </w:r>
      <w:r>
        <w:rPr>
          <w:lang w:val="en-US" w:eastAsia="en-US" w:bidi="en-US"/>
        </w:rPr>
        <w:t xml:space="preserve">b </w:t>
      </w:r>
      <w:r w:rsidRPr="004F1922">
        <w:rPr>
          <w:lang w:val="en-US"/>
        </w:rPr>
        <w:t xml:space="preserve">12. </w:t>
      </w:r>
      <w:r>
        <w:rPr>
          <w:lang w:val="en-US" w:eastAsia="en-US" w:bidi="en-US"/>
        </w:rPr>
        <w:t xml:space="preserve">b </w:t>
      </w:r>
      <w:r w:rsidRPr="004F1922">
        <w:rPr>
          <w:lang w:val="en-US"/>
        </w:rPr>
        <w:t xml:space="preserve">13. </w:t>
      </w:r>
      <w:r>
        <w:rPr>
          <w:lang w:val="en-US" w:eastAsia="en-US" w:bidi="en-US"/>
        </w:rPr>
        <w:t xml:space="preserve">b </w:t>
      </w:r>
      <w:r w:rsidRPr="004F1922">
        <w:rPr>
          <w:lang w:val="en-US"/>
        </w:rPr>
        <w:t xml:space="preserve">14. </w:t>
      </w:r>
      <w:r>
        <w:rPr>
          <w:lang w:val="en-US" w:eastAsia="en-US" w:bidi="en-US"/>
        </w:rPr>
        <w:t xml:space="preserve">c </w:t>
      </w:r>
      <w:r w:rsidRPr="004F1922">
        <w:rPr>
          <w:lang w:val="en-US"/>
        </w:rPr>
        <w:t xml:space="preserve">15. </w:t>
      </w:r>
      <w:r>
        <w:rPr>
          <w:lang w:val="en-US" w:eastAsia="en-US" w:bidi="en-US"/>
        </w:rPr>
        <w:t>b</w:t>
      </w:r>
    </w:p>
    <w:p w:rsidR="00B55B7A" w:rsidRDefault="0086676D">
      <w:pPr>
        <w:pStyle w:val="181"/>
        <w:shd w:val="clear" w:color="auto" w:fill="auto"/>
        <w:spacing w:after="56" w:line="210" w:lineRule="exact"/>
        <w:ind w:left="3660"/>
      </w:pPr>
      <w:r>
        <w:t>Рубежный контроль №1</w:t>
      </w:r>
    </w:p>
    <w:p w:rsidR="00B55B7A" w:rsidRDefault="0086676D">
      <w:pPr>
        <w:pStyle w:val="25"/>
        <w:keepNext/>
        <w:keepLines/>
        <w:shd w:val="clear" w:color="auto" w:fill="auto"/>
        <w:spacing w:after="0" w:line="562" w:lineRule="exact"/>
        <w:ind w:left="2200"/>
        <w:jc w:val="left"/>
      </w:pPr>
      <w:bookmarkStart w:id="385" w:name="bookmark378"/>
      <w:r>
        <w:t>Тест для рубежного контроля по темам 1-13</w:t>
      </w:r>
      <w:bookmarkEnd w:id="385"/>
    </w:p>
    <w:p w:rsidR="00B55B7A" w:rsidRDefault="0086676D">
      <w:pPr>
        <w:pStyle w:val="32"/>
        <w:keepNext/>
        <w:keepLines/>
        <w:shd w:val="clear" w:color="auto" w:fill="auto"/>
        <w:spacing w:before="0" w:after="0" w:line="562" w:lineRule="exact"/>
        <w:ind w:left="4360"/>
        <w:jc w:val="left"/>
      </w:pPr>
      <w:bookmarkStart w:id="386" w:name="bookmark379"/>
      <w:r>
        <w:t>Вариант 1</w:t>
      </w:r>
      <w:bookmarkEnd w:id="386"/>
    </w:p>
    <w:p w:rsidR="00B55B7A" w:rsidRDefault="0086676D" w:rsidP="002D1D5F">
      <w:pPr>
        <w:pStyle w:val="181"/>
        <w:numPr>
          <w:ilvl w:val="0"/>
          <w:numId w:val="161"/>
        </w:numPr>
        <w:shd w:val="clear" w:color="auto" w:fill="auto"/>
        <w:tabs>
          <w:tab w:val="left" w:pos="948"/>
        </w:tabs>
        <w:spacing w:line="562" w:lineRule="exact"/>
        <w:ind w:left="600"/>
        <w:jc w:val="both"/>
      </w:pPr>
      <w:r>
        <w:t>Кто был первым правителем объединённого Древнерусского государства?</w:t>
      </w:r>
    </w:p>
    <w:p w:rsidR="00B55B7A" w:rsidRDefault="0086676D" w:rsidP="002D1D5F">
      <w:pPr>
        <w:pStyle w:val="181"/>
        <w:numPr>
          <w:ilvl w:val="0"/>
          <w:numId w:val="162"/>
        </w:numPr>
        <w:shd w:val="clear" w:color="auto" w:fill="auto"/>
        <w:tabs>
          <w:tab w:val="left" w:pos="1328"/>
        </w:tabs>
        <w:spacing w:line="274" w:lineRule="exact"/>
        <w:ind w:left="960"/>
        <w:jc w:val="both"/>
      </w:pPr>
      <w:r>
        <w:t>Владимир</w:t>
      </w:r>
    </w:p>
    <w:p w:rsidR="00B55B7A" w:rsidRDefault="0086676D" w:rsidP="002D1D5F">
      <w:pPr>
        <w:pStyle w:val="181"/>
        <w:numPr>
          <w:ilvl w:val="0"/>
          <w:numId w:val="162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Олег</w:t>
      </w:r>
    </w:p>
    <w:p w:rsidR="00B55B7A" w:rsidRDefault="0086676D" w:rsidP="002D1D5F">
      <w:pPr>
        <w:pStyle w:val="181"/>
        <w:numPr>
          <w:ilvl w:val="0"/>
          <w:numId w:val="162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Рюрик</w:t>
      </w:r>
    </w:p>
    <w:p w:rsidR="00B55B7A" w:rsidRDefault="0086676D" w:rsidP="002D1D5F">
      <w:pPr>
        <w:pStyle w:val="181"/>
        <w:numPr>
          <w:ilvl w:val="0"/>
          <w:numId w:val="162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Ярослав</w:t>
      </w:r>
    </w:p>
    <w:p w:rsidR="00B55B7A" w:rsidRDefault="0086676D" w:rsidP="002D1D5F">
      <w:pPr>
        <w:pStyle w:val="181"/>
        <w:numPr>
          <w:ilvl w:val="0"/>
          <w:numId w:val="161"/>
        </w:numPr>
        <w:shd w:val="clear" w:color="auto" w:fill="auto"/>
        <w:tabs>
          <w:tab w:val="left" w:pos="954"/>
        </w:tabs>
        <w:spacing w:line="274" w:lineRule="exact"/>
        <w:ind w:left="600"/>
        <w:jc w:val="both"/>
      </w:pPr>
      <w:r>
        <w:t>Назовите столицу Киевской Руси:</w:t>
      </w:r>
    </w:p>
    <w:p w:rsidR="00B55B7A" w:rsidRDefault="0086676D" w:rsidP="002D1D5F">
      <w:pPr>
        <w:pStyle w:val="181"/>
        <w:numPr>
          <w:ilvl w:val="0"/>
          <w:numId w:val="163"/>
        </w:numPr>
        <w:shd w:val="clear" w:color="auto" w:fill="auto"/>
        <w:tabs>
          <w:tab w:val="left" w:pos="1328"/>
        </w:tabs>
        <w:spacing w:line="274" w:lineRule="exact"/>
        <w:ind w:left="960"/>
        <w:jc w:val="both"/>
      </w:pPr>
      <w:r>
        <w:t>Новгород</w:t>
      </w:r>
    </w:p>
    <w:p w:rsidR="00B55B7A" w:rsidRDefault="0086676D" w:rsidP="002D1D5F">
      <w:pPr>
        <w:pStyle w:val="181"/>
        <w:numPr>
          <w:ilvl w:val="0"/>
          <w:numId w:val="163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Киев</w:t>
      </w:r>
    </w:p>
    <w:p w:rsidR="00B55B7A" w:rsidRDefault="0086676D" w:rsidP="002D1D5F">
      <w:pPr>
        <w:pStyle w:val="181"/>
        <w:numPr>
          <w:ilvl w:val="0"/>
          <w:numId w:val="163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Владимир</w:t>
      </w:r>
    </w:p>
    <w:p w:rsidR="00B55B7A" w:rsidRDefault="0086676D" w:rsidP="002D1D5F">
      <w:pPr>
        <w:pStyle w:val="181"/>
        <w:numPr>
          <w:ilvl w:val="0"/>
          <w:numId w:val="163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Смоленск</w:t>
      </w:r>
    </w:p>
    <w:p w:rsidR="00B55B7A" w:rsidRDefault="0086676D" w:rsidP="002D1D5F">
      <w:pPr>
        <w:pStyle w:val="181"/>
        <w:numPr>
          <w:ilvl w:val="0"/>
          <w:numId w:val="161"/>
        </w:numPr>
        <w:shd w:val="clear" w:color="auto" w:fill="auto"/>
        <w:tabs>
          <w:tab w:val="left" w:pos="954"/>
        </w:tabs>
        <w:spacing w:line="274" w:lineRule="exact"/>
        <w:ind w:left="600"/>
        <w:jc w:val="both"/>
      </w:pPr>
      <w:r>
        <w:t>В каком году произошло крещение Руси?</w:t>
      </w:r>
    </w:p>
    <w:p w:rsidR="00B55B7A" w:rsidRDefault="0086676D" w:rsidP="002D1D5F">
      <w:pPr>
        <w:pStyle w:val="35"/>
        <w:numPr>
          <w:ilvl w:val="0"/>
          <w:numId w:val="164"/>
        </w:numPr>
        <w:shd w:val="clear" w:color="auto" w:fill="auto"/>
        <w:tabs>
          <w:tab w:val="left" w:pos="1328"/>
        </w:tabs>
        <w:ind w:left="96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t>988</w:t>
      </w:r>
    </w:p>
    <w:p w:rsidR="00B55B7A" w:rsidRDefault="0086676D" w:rsidP="002D1D5F">
      <w:pPr>
        <w:pStyle w:val="35"/>
        <w:numPr>
          <w:ilvl w:val="0"/>
          <w:numId w:val="164"/>
        </w:numPr>
        <w:shd w:val="clear" w:color="auto" w:fill="auto"/>
        <w:tabs>
          <w:tab w:val="left" w:pos="1352"/>
        </w:tabs>
        <w:ind w:left="960"/>
      </w:pPr>
      <w:r>
        <w:t>980</w:t>
      </w:r>
    </w:p>
    <w:p w:rsidR="00B55B7A" w:rsidRDefault="0086676D" w:rsidP="002D1D5F">
      <w:pPr>
        <w:pStyle w:val="35"/>
        <w:numPr>
          <w:ilvl w:val="0"/>
          <w:numId w:val="164"/>
        </w:numPr>
        <w:shd w:val="clear" w:color="auto" w:fill="auto"/>
        <w:tabs>
          <w:tab w:val="left" w:pos="1352"/>
        </w:tabs>
        <w:ind w:left="960"/>
      </w:pPr>
      <w:r>
        <w:t>1015</w:t>
      </w:r>
    </w:p>
    <w:p w:rsidR="00B55B7A" w:rsidRDefault="0086676D" w:rsidP="002D1D5F">
      <w:pPr>
        <w:pStyle w:val="35"/>
        <w:numPr>
          <w:ilvl w:val="0"/>
          <w:numId w:val="164"/>
        </w:numPr>
        <w:shd w:val="clear" w:color="auto" w:fill="auto"/>
        <w:tabs>
          <w:tab w:val="left" w:pos="1352"/>
        </w:tabs>
        <w:ind w:left="960"/>
      </w:pPr>
      <w:r>
        <w:t>862</w:t>
      </w:r>
      <w:r>
        <w:fldChar w:fldCharType="end"/>
      </w:r>
    </w:p>
    <w:p w:rsidR="00B55B7A" w:rsidRDefault="0086676D" w:rsidP="002D1D5F">
      <w:pPr>
        <w:pStyle w:val="181"/>
        <w:numPr>
          <w:ilvl w:val="0"/>
          <w:numId w:val="161"/>
        </w:numPr>
        <w:shd w:val="clear" w:color="auto" w:fill="auto"/>
        <w:tabs>
          <w:tab w:val="left" w:pos="954"/>
        </w:tabs>
        <w:spacing w:line="274" w:lineRule="exact"/>
        <w:ind w:left="600"/>
        <w:jc w:val="both"/>
      </w:pPr>
      <w:r>
        <w:t>Что стало основным признаком феодальной раздробленности?</w:t>
      </w:r>
    </w:p>
    <w:p w:rsidR="00B55B7A" w:rsidRDefault="0086676D" w:rsidP="002D1D5F">
      <w:pPr>
        <w:pStyle w:val="181"/>
        <w:numPr>
          <w:ilvl w:val="0"/>
          <w:numId w:val="165"/>
        </w:numPr>
        <w:shd w:val="clear" w:color="auto" w:fill="auto"/>
        <w:tabs>
          <w:tab w:val="left" w:pos="1328"/>
        </w:tabs>
        <w:spacing w:line="274" w:lineRule="exact"/>
        <w:ind w:left="960"/>
        <w:jc w:val="both"/>
      </w:pPr>
      <w:r>
        <w:t>Ослабление княжеской власти</w:t>
      </w:r>
    </w:p>
    <w:p w:rsidR="00B55B7A" w:rsidRDefault="0086676D" w:rsidP="002D1D5F">
      <w:pPr>
        <w:pStyle w:val="181"/>
        <w:numPr>
          <w:ilvl w:val="0"/>
          <w:numId w:val="165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Распад Золотой Орды</w:t>
      </w:r>
    </w:p>
    <w:p w:rsidR="00B55B7A" w:rsidRDefault="0086676D" w:rsidP="002D1D5F">
      <w:pPr>
        <w:pStyle w:val="181"/>
        <w:numPr>
          <w:ilvl w:val="0"/>
          <w:numId w:val="165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Принятие христианства</w:t>
      </w:r>
    </w:p>
    <w:p w:rsidR="00B55B7A" w:rsidRDefault="0086676D" w:rsidP="002D1D5F">
      <w:pPr>
        <w:pStyle w:val="181"/>
        <w:numPr>
          <w:ilvl w:val="0"/>
          <w:numId w:val="165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Начало монгольского нашествия</w:t>
      </w:r>
    </w:p>
    <w:p w:rsidR="00B55B7A" w:rsidRDefault="0086676D" w:rsidP="002D1D5F">
      <w:pPr>
        <w:pStyle w:val="181"/>
        <w:numPr>
          <w:ilvl w:val="0"/>
          <w:numId w:val="161"/>
        </w:numPr>
        <w:shd w:val="clear" w:color="auto" w:fill="auto"/>
        <w:tabs>
          <w:tab w:val="left" w:pos="954"/>
        </w:tabs>
        <w:spacing w:line="274" w:lineRule="exact"/>
        <w:ind w:left="600"/>
        <w:jc w:val="both"/>
      </w:pPr>
      <w:r>
        <w:t>Кто возглавлял монгольские войска в битве на реке Калке?</w:t>
      </w:r>
    </w:p>
    <w:p w:rsidR="00B55B7A" w:rsidRDefault="0086676D" w:rsidP="002D1D5F">
      <w:pPr>
        <w:pStyle w:val="181"/>
        <w:numPr>
          <w:ilvl w:val="0"/>
          <w:numId w:val="166"/>
        </w:numPr>
        <w:shd w:val="clear" w:color="auto" w:fill="auto"/>
        <w:tabs>
          <w:tab w:val="left" w:pos="1328"/>
        </w:tabs>
        <w:spacing w:line="274" w:lineRule="exact"/>
        <w:ind w:left="960"/>
        <w:jc w:val="both"/>
      </w:pPr>
      <w:r>
        <w:t>Батый</w:t>
      </w:r>
    </w:p>
    <w:p w:rsidR="00B55B7A" w:rsidRDefault="0086676D" w:rsidP="002D1D5F">
      <w:pPr>
        <w:pStyle w:val="181"/>
        <w:numPr>
          <w:ilvl w:val="0"/>
          <w:numId w:val="166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Субэдэй</w:t>
      </w:r>
    </w:p>
    <w:p w:rsidR="00B55B7A" w:rsidRDefault="0086676D" w:rsidP="002D1D5F">
      <w:pPr>
        <w:pStyle w:val="181"/>
        <w:numPr>
          <w:ilvl w:val="0"/>
          <w:numId w:val="166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Чингисхан</w:t>
      </w:r>
    </w:p>
    <w:p w:rsidR="00B55B7A" w:rsidRDefault="0086676D" w:rsidP="002D1D5F">
      <w:pPr>
        <w:pStyle w:val="181"/>
        <w:numPr>
          <w:ilvl w:val="0"/>
          <w:numId w:val="166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Тамерлан</w:t>
      </w:r>
    </w:p>
    <w:p w:rsidR="00B55B7A" w:rsidRDefault="0086676D" w:rsidP="002D1D5F">
      <w:pPr>
        <w:pStyle w:val="181"/>
        <w:numPr>
          <w:ilvl w:val="0"/>
          <w:numId w:val="161"/>
        </w:numPr>
        <w:shd w:val="clear" w:color="auto" w:fill="auto"/>
        <w:tabs>
          <w:tab w:val="left" w:pos="954"/>
        </w:tabs>
        <w:spacing w:line="274" w:lineRule="exact"/>
        <w:ind w:left="600"/>
        <w:jc w:val="both"/>
      </w:pPr>
      <w:r>
        <w:t>Назовите основную цель политики Ивана Калиты:</w:t>
      </w:r>
    </w:p>
    <w:p w:rsidR="00B55B7A" w:rsidRDefault="0086676D" w:rsidP="002D1D5F">
      <w:pPr>
        <w:pStyle w:val="181"/>
        <w:numPr>
          <w:ilvl w:val="0"/>
          <w:numId w:val="167"/>
        </w:numPr>
        <w:shd w:val="clear" w:color="auto" w:fill="auto"/>
        <w:tabs>
          <w:tab w:val="left" w:pos="1328"/>
        </w:tabs>
        <w:spacing w:line="274" w:lineRule="exact"/>
        <w:ind w:left="960"/>
        <w:jc w:val="both"/>
      </w:pPr>
      <w:r>
        <w:t>Военное противостояние Золотой Орде</w:t>
      </w:r>
    </w:p>
    <w:p w:rsidR="00B55B7A" w:rsidRDefault="0086676D" w:rsidP="002D1D5F">
      <w:pPr>
        <w:pStyle w:val="181"/>
        <w:numPr>
          <w:ilvl w:val="0"/>
          <w:numId w:val="167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 xml:space="preserve">Объединение русских земель </w:t>
      </w:r>
      <w:r>
        <w:t>вокруг Москвы</w:t>
      </w:r>
    </w:p>
    <w:p w:rsidR="00B55B7A" w:rsidRDefault="0086676D" w:rsidP="002D1D5F">
      <w:pPr>
        <w:pStyle w:val="181"/>
        <w:numPr>
          <w:ilvl w:val="0"/>
          <w:numId w:val="167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Расширение земель Руси на юг</w:t>
      </w:r>
    </w:p>
    <w:p w:rsidR="00B55B7A" w:rsidRDefault="0086676D" w:rsidP="002D1D5F">
      <w:pPr>
        <w:pStyle w:val="181"/>
        <w:numPr>
          <w:ilvl w:val="0"/>
          <w:numId w:val="167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Крещение Руси</w:t>
      </w:r>
    </w:p>
    <w:p w:rsidR="00B55B7A" w:rsidRDefault="0086676D" w:rsidP="002D1D5F">
      <w:pPr>
        <w:pStyle w:val="181"/>
        <w:numPr>
          <w:ilvl w:val="0"/>
          <w:numId w:val="161"/>
        </w:numPr>
        <w:shd w:val="clear" w:color="auto" w:fill="auto"/>
        <w:tabs>
          <w:tab w:val="left" w:pos="954"/>
        </w:tabs>
        <w:spacing w:line="274" w:lineRule="exact"/>
        <w:ind w:left="600"/>
        <w:jc w:val="both"/>
      </w:pPr>
      <w:r>
        <w:t>При каком князе было прекращено ордынское иго?</w:t>
      </w:r>
    </w:p>
    <w:p w:rsidR="00B55B7A" w:rsidRDefault="0086676D" w:rsidP="002D1D5F">
      <w:pPr>
        <w:pStyle w:val="181"/>
        <w:numPr>
          <w:ilvl w:val="0"/>
          <w:numId w:val="168"/>
        </w:numPr>
        <w:shd w:val="clear" w:color="auto" w:fill="auto"/>
        <w:tabs>
          <w:tab w:val="left" w:pos="1328"/>
        </w:tabs>
        <w:spacing w:line="274" w:lineRule="exact"/>
        <w:ind w:left="960"/>
        <w:jc w:val="both"/>
      </w:pPr>
      <w:r>
        <w:t>Иван Калита</w:t>
      </w:r>
    </w:p>
    <w:p w:rsidR="00B55B7A" w:rsidRDefault="0086676D" w:rsidP="002D1D5F">
      <w:pPr>
        <w:pStyle w:val="181"/>
        <w:numPr>
          <w:ilvl w:val="0"/>
          <w:numId w:val="168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 xml:space="preserve">Василий </w:t>
      </w:r>
      <w:r>
        <w:rPr>
          <w:lang w:val="en-US" w:eastAsia="en-US" w:bidi="en-US"/>
        </w:rPr>
        <w:t>III</w:t>
      </w:r>
    </w:p>
    <w:p w:rsidR="00B55B7A" w:rsidRDefault="0086676D" w:rsidP="002D1D5F">
      <w:pPr>
        <w:pStyle w:val="181"/>
        <w:numPr>
          <w:ilvl w:val="0"/>
          <w:numId w:val="168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 xml:space="preserve">Иван </w:t>
      </w:r>
      <w:r>
        <w:rPr>
          <w:lang w:val="en-US" w:eastAsia="en-US" w:bidi="en-US"/>
        </w:rPr>
        <w:t>III</w:t>
      </w:r>
    </w:p>
    <w:p w:rsidR="00B55B7A" w:rsidRDefault="0086676D" w:rsidP="002D1D5F">
      <w:pPr>
        <w:pStyle w:val="181"/>
        <w:numPr>
          <w:ilvl w:val="0"/>
          <w:numId w:val="168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Дмитрий Донской</w:t>
      </w:r>
    </w:p>
    <w:p w:rsidR="00B55B7A" w:rsidRDefault="0086676D" w:rsidP="002D1D5F">
      <w:pPr>
        <w:pStyle w:val="181"/>
        <w:numPr>
          <w:ilvl w:val="0"/>
          <w:numId w:val="161"/>
        </w:numPr>
        <w:shd w:val="clear" w:color="auto" w:fill="auto"/>
        <w:tabs>
          <w:tab w:val="left" w:pos="954"/>
        </w:tabs>
        <w:spacing w:line="274" w:lineRule="exact"/>
        <w:ind w:left="600"/>
        <w:jc w:val="both"/>
      </w:pPr>
      <w:r>
        <w:t xml:space="preserve">Какой титул принял Иван </w:t>
      </w:r>
      <w:r>
        <w:rPr>
          <w:lang w:val="en-US" w:eastAsia="en-US" w:bidi="en-US"/>
        </w:rPr>
        <w:t>IV</w:t>
      </w:r>
      <w:r w:rsidRPr="004F1922">
        <w:rPr>
          <w:lang w:eastAsia="en-US" w:bidi="en-US"/>
        </w:rPr>
        <w:t xml:space="preserve">, </w:t>
      </w:r>
      <w:r>
        <w:t>провозгласивший себя абсолютным правителем?</w:t>
      </w:r>
    </w:p>
    <w:p w:rsidR="00B55B7A" w:rsidRDefault="0086676D" w:rsidP="002D1D5F">
      <w:pPr>
        <w:pStyle w:val="181"/>
        <w:numPr>
          <w:ilvl w:val="0"/>
          <w:numId w:val="169"/>
        </w:numPr>
        <w:shd w:val="clear" w:color="auto" w:fill="auto"/>
        <w:tabs>
          <w:tab w:val="left" w:pos="1328"/>
        </w:tabs>
        <w:spacing w:line="274" w:lineRule="exact"/>
        <w:ind w:left="960"/>
        <w:jc w:val="both"/>
      </w:pPr>
      <w:r>
        <w:t>Царь</w:t>
      </w:r>
    </w:p>
    <w:p w:rsidR="00B55B7A" w:rsidRDefault="0086676D" w:rsidP="002D1D5F">
      <w:pPr>
        <w:pStyle w:val="181"/>
        <w:numPr>
          <w:ilvl w:val="0"/>
          <w:numId w:val="169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Великий князь</w:t>
      </w:r>
    </w:p>
    <w:p w:rsidR="00B55B7A" w:rsidRDefault="0086676D" w:rsidP="002D1D5F">
      <w:pPr>
        <w:pStyle w:val="181"/>
        <w:numPr>
          <w:ilvl w:val="0"/>
          <w:numId w:val="169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Император</w:t>
      </w:r>
    </w:p>
    <w:p w:rsidR="00B55B7A" w:rsidRDefault="0086676D" w:rsidP="002D1D5F">
      <w:pPr>
        <w:pStyle w:val="181"/>
        <w:numPr>
          <w:ilvl w:val="0"/>
          <w:numId w:val="169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Патриарх</w:t>
      </w:r>
    </w:p>
    <w:p w:rsidR="00B55B7A" w:rsidRDefault="0086676D" w:rsidP="002D1D5F">
      <w:pPr>
        <w:pStyle w:val="181"/>
        <w:numPr>
          <w:ilvl w:val="0"/>
          <w:numId w:val="161"/>
        </w:numPr>
        <w:shd w:val="clear" w:color="auto" w:fill="auto"/>
        <w:tabs>
          <w:tab w:val="left" w:pos="954"/>
        </w:tabs>
        <w:spacing w:line="274" w:lineRule="exact"/>
        <w:ind w:left="600"/>
        <w:jc w:val="both"/>
      </w:pPr>
      <w:r>
        <w:t>Что стало причиной Смутного времени?</w:t>
      </w:r>
    </w:p>
    <w:p w:rsidR="00B55B7A" w:rsidRDefault="0086676D" w:rsidP="002D1D5F">
      <w:pPr>
        <w:pStyle w:val="181"/>
        <w:numPr>
          <w:ilvl w:val="0"/>
          <w:numId w:val="170"/>
        </w:numPr>
        <w:shd w:val="clear" w:color="auto" w:fill="auto"/>
        <w:tabs>
          <w:tab w:val="left" w:pos="1328"/>
        </w:tabs>
        <w:spacing w:line="274" w:lineRule="exact"/>
        <w:ind w:left="960"/>
        <w:jc w:val="both"/>
      </w:pPr>
      <w:r>
        <w:t>Принятие христианства</w:t>
      </w:r>
    </w:p>
    <w:p w:rsidR="00B55B7A" w:rsidRDefault="0086676D" w:rsidP="002D1D5F">
      <w:pPr>
        <w:pStyle w:val="181"/>
        <w:numPr>
          <w:ilvl w:val="0"/>
          <w:numId w:val="170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Внешние войны и отсутствие наследника престола</w:t>
      </w:r>
    </w:p>
    <w:p w:rsidR="00B55B7A" w:rsidRDefault="0086676D" w:rsidP="002D1D5F">
      <w:pPr>
        <w:pStyle w:val="181"/>
        <w:numPr>
          <w:ilvl w:val="0"/>
          <w:numId w:val="170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Феодальная раздробленность</w:t>
      </w:r>
    </w:p>
    <w:p w:rsidR="00B55B7A" w:rsidRDefault="0086676D" w:rsidP="002D1D5F">
      <w:pPr>
        <w:pStyle w:val="181"/>
        <w:numPr>
          <w:ilvl w:val="0"/>
          <w:numId w:val="170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Реформы Ивана Грозного</w:t>
      </w:r>
    </w:p>
    <w:p w:rsidR="00B55B7A" w:rsidRDefault="0086676D" w:rsidP="002D1D5F">
      <w:pPr>
        <w:pStyle w:val="181"/>
        <w:numPr>
          <w:ilvl w:val="0"/>
          <w:numId w:val="161"/>
        </w:numPr>
        <w:shd w:val="clear" w:color="auto" w:fill="auto"/>
        <w:tabs>
          <w:tab w:val="left" w:pos="1070"/>
        </w:tabs>
        <w:spacing w:line="274" w:lineRule="exact"/>
        <w:ind w:left="620"/>
        <w:jc w:val="both"/>
      </w:pPr>
      <w:r>
        <w:t>Кто был первым царём из династии Романовых?</w:t>
      </w:r>
    </w:p>
    <w:p w:rsidR="00B55B7A" w:rsidRDefault="0086676D" w:rsidP="002D1D5F">
      <w:pPr>
        <w:pStyle w:val="181"/>
        <w:numPr>
          <w:ilvl w:val="0"/>
          <w:numId w:val="171"/>
        </w:numPr>
        <w:shd w:val="clear" w:color="auto" w:fill="auto"/>
        <w:tabs>
          <w:tab w:val="left" w:pos="1328"/>
        </w:tabs>
        <w:spacing w:line="274" w:lineRule="exact"/>
        <w:ind w:left="960"/>
        <w:jc w:val="both"/>
      </w:pPr>
      <w:r>
        <w:t>Михаил Фёдорович</w:t>
      </w:r>
    </w:p>
    <w:p w:rsidR="00B55B7A" w:rsidRDefault="0086676D" w:rsidP="002D1D5F">
      <w:pPr>
        <w:pStyle w:val="181"/>
        <w:numPr>
          <w:ilvl w:val="0"/>
          <w:numId w:val="171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Алексей Михайлович</w:t>
      </w:r>
    </w:p>
    <w:p w:rsidR="00B55B7A" w:rsidRDefault="0086676D" w:rsidP="002D1D5F">
      <w:pPr>
        <w:pStyle w:val="181"/>
        <w:numPr>
          <w:ilvl w:val="0"/>
          <w:numId w:val="171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Иван IV</w:t>
      </w:r>
    </w:p>
    <w:p w:rsidR="00B55B7A" w:rsidRDefault="0086676D" w:rsidP="002D1D5F">
      <w:pPr>
        <w:pStyle w:val="181"/>
        <w:numPr>
          <w:ilvl w:val="0"/>
          <w:numId w:val="171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Фёдор Алексеевич</w:t>
      </w:r>
    </w:p>
    <w:p w:rsidR="00B55B7A" w:rsidRDefault="0086676D" w:rsidP="002D1D5F">
      <w:pPr>
        <w:pStyle w:val="181"/>
        <w:numPr>
          <w:ilvl w:val="0"/>
          <w:numId w:val="161"/>
        </w:numPr>
        <w:shd w:val="clear" w:color="auto" w:fill="auto"/>
        <w:tabs>
          <w:tab w:val="left" w:pos="1070"/>
        </w:tabs>
        <w:spacing w:line="274" w:lineRule="exact"/>
        <w:ind w:left="620"/>
        <w:jc w:val="both"/>
      </w:pPr>
      <w:r>
        <w:t>В каком году началась Великая Северная война?</w:t>
      </w:r>
    </w:p>
    <w:p w:rsidR="00B55B7A" w:rsidRDefault="0086676D" w:rsidP="002D1D5F">
      <w:pPr>
        <w:pStyle w:val="181"/>
        <w:numPr>
          <w:ilvl w:val="0"/>
          <w:numId w:val="172"/>
        </w:numPr>
        <w:shd w:val="clear" w:color="auto" w:fill="auto"/>
        <w:tabs>
          <w:tab w:val="left" w:pos="1328"/>
        </w:tabs>
        <w:spacing w:line="274" w:lineRule="exact"/>
        <w:ind w:left="960"/>
        <w:jc w:val="both"/>
      </w:pPr>
      <w:r>
        <w:t>1700</w:t>
      </w:r>
    </w:p>
    <w:p w:rsidR="00B55B7A" w:rsidRDefault="0086676D" w:rsidP="002D1D5F">
      <w:pPr>
        <w:pStyle w:val="181"/>
        <w:numPr>
          <w:ilvl w:val="0"/>
          <w:numId w:val="172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1710</w:t>
      </w:r>
    </w:p>
    <w:p w:rsidR="00B55B7A" w:rsidRDefault="0086676D" w:rsidP="002D1D5F">
      <w:pPr>
        <w:pStyle w:val="181"/>
        <w:numPr>
          <w:ilvl w:val="0"/>
          <w:numId w:val="172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1689</w:t>
      </w:r>
    </w:p>
    <w:p w:rsidR="00B55B7A" w:rsidRDefault="0086676D" w:rsidP="002D1D5F">
      <w:pPr>
        <w:pStyle w:val="181"/>
        <w:numPr>
          <w:ilvl w:val="0"/>
          <w:numId w:val="172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1725</w:t>
      </w:r>
    </w:p>
    <w:p w:rsidR="00B55B7A" w:rsidRDefault="0086676D" w:rsidP="002D1D5F">
      <w:pPr>
        <w:pStyle w:val="181"/>
        <w:numPr>
          <w:ilvl w:val="0"/>
          <w:numId w:val="161"/>
        </w:numPr>
        <w:shd w:val="clear" w:color="auto" w:fill="auto"/>
        <w:tabs>
          <w:tab w:val="left" w:pos="1070"/>
        </w:tabs>
        <w:spacing w:line="274" w:lineRule="exact"/>
        <w:ind w:left="620"/>
        <w:jc w:val="both"/>
      </w:pPr>
      <w:r>
        <w:t>Какое значение имела крестьянская реформа Екатерины II?</w:t>
      </w:r>
    </w:p>
    <w:p w:rsidR="00B55B7A" w:rsidRDefault="0086676D" w:rsidP="002D1D5F">
      <w:pPr>
        <w:pStyle w:val="181"/>
        <w:numPr>
          <w:ilvl w:val="0"/>
          <w:numId w:val="173"/>
        </w:numPr>
        <w:shd w:val="clear" w:color="auto" w:fill="auto"/>
        <w:tabs>
          <w:tab w:val="left" w:pos="1328"/>
        </w:tabs>
        <w:spacing w:line="274" w:lineRule="exact"/>
        <w:ind w:left="960"/>
        <w:jc w:val="both"/>
      </w:pPr>
      <w:r>
        <w:t>Полная отмена крепостного права</w:t>
      </w:r>
    </w:p>
    <w:p w:rsidR="00B55B7A" w:rsidRDefault="0086676D" w:rsidP="002D1D5F">
      <w:pPr>
        <w:pStyle w:val="181"/>
        <w:numPr>
          <w:ilvl w:val="0"/>
          <w:numId w:val="173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Укрепление крепостного права</w:t>
      </w:r>
    </w:p>
    <w:p w:rsidR="00B55B7A" w:rsidRDefault="0086676D" w:rsidP="002D1D5F">
      <w:pPr>
        <w:pStyle w:val="181"/>
        <w:numPr>
          <w:ilvl w:val="0"/>
          <w:numId w:val="173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Разделение страны на губернии</w:t>
      </w:r>
    </w:p>
    <w:p w:rsidR="00B55B7A" w:rsidRDefault="0086676D" w:rsidP="002D1D5F">
      <w:pPr>
        <w:pStyle w:val="181"/>
        <w:numPr>
          <w:ilvl w:val="0"/>
          <w:numId w:val="173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Ликвидация дворянства</w:t>
      </w:r>
    </w:p>
    <w:p w:rsidR="00B55B7A" w:rsidRDefault="0086676D" w:rsidP="002D1D5F">
      <w:pPr>
        <w:pStyle w:val="181"/>
        <w:numPr>
          <w:ilvl w:val="0"/>
          <w:numId w:val="161"/>
        </w:numPr>
        <w:shd w:val="clear" w:color="auto" w:fill="auto"/>
        <w:tabs>
          <w:tab w:val="left" w:pos="1070"/>
        </w:tabs>
        <w:spacing w:line="274" w:lineRule="exact"/>
        <w:ind w:left="620"/>
        <w:jc w:val="both"/>
      </w:pPr>
      <w:r>
        <w:t xml:space="preserve">Кто </w:t>
      </w:r>
      <w:r>
        <w:t>проводил военные реформы в XIX веке?</w:t>
      </w:r>
    </w:p>
    <w:p w:rsidR="00B55B7A" w:rsidRDefault="0086676D" w:rsidP="002D1D5F">
      <w:pPr>
        <w:pStyle w:val="181"/>
        <w:numPr>
          <w:ilvl w:val="0"/>
          <w:numId w:val="174"/>
        </w:numPr>
        <w:shd w:val="clear" w:color="auto" w:fill="auto"/>
        <w:tabs>
          <w:tab w:val="left" w:pos="1328"/>
        </w:tabs>
        <w:spacing w:line="274" w:lineRule="exact"/>
        <w:ind w:left="960"/>
        <w:jc w:val="both"/>
      </w:pPr>
      <w:r>
        <w:t xml:space="preserve">Александр </w:t>
      </w:r>
      <w:r>
        <w:rPr>
          <w:lang w:val="en-US" w:eastAsia="en-US" w:bidi="en-US"/>
        </w:rPr>
        <w:t>I</w:t>
      </w:r>
    </w:p>
    <w:p w:rsidR="00B55B7A" w:rsidRDefault="0086676D" w:rsidP="002D1D5F">
      <w:pPr>
        <w:pStyle w:val="181"/>
        <w:numPr>
          <w:ilvl w:val="0"/>
          <w:numId w:val="174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Николай I</w:t>
      </w:r>
    </w:p>
    <w:p w:rsidR="00B55B7A" w:rsidRDefault="0086676D" w:rsidP="002D1D5F">
      <w:pPr>
        <w:pStyle w:val="181"/>
        <w:numPr>
          <w:ilvl w:val="0"/>
          <w:numId w:val="174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 xml:space="preserve">Александр </w:t>
      </w:r>
      <w:r>
        <w:rPr>
          <w:lang w:val="en-US" w:eastAsia="en-US" w:bidi="en-US"/>
        </w:rPr>
        <w:t>II</w:t>
      </w:r>
    </w:p>
    <w:p w:rsidR="00B55B7A" w:rsidRDefault="0086676D" w:rsidP="002D1D5F">
      <w:pPr>
        <w:pStyle w:val="181"/>
        <w:numPr>
          <w:ilvl w:val="0"/>
          <w:numId w:val="174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 xml:space="preserve">Екатерина </w:t>
      </w:r>
      <w:r>
        <w:rPr>
          <w:lang w:val="en-US" w:eastAsia="en-US" w:bidi="en-US"/>
        </w:rPr>
        <w:t>II</w:t>
      </w:r>
    </w:p>
    <w:p w:rsidR="00B55B7A" w:rsidRDefault="0086676D" w:rsidP="002D1D5F">
      <w:pPr>
        <w:pStyle w:val="181"/>
        <w:numPr>
          <w:ilvl w:val="0"/>
          <w:numId w:val="161"/>
        </w:numPr>
        <w:shd w:val="clear" w:color="auto" w:fill="auto"/>
        <w:tabs>
          <w:tab w:val="left" w:pos="1070"/>
        </w:tabs>
        <w:spacing w:line="274" w:lineRule="exact"/>
        <w:ind w:left="620"/>
        <w:jc w:val="both"/>
      </w:pPr>
      <w:r>
        <w:t>Какое событие завершило правление Николая I?</w:t>
      </w:r>
    </w:p>
    <w:p w:rsidR="00B55B7A" w:rsidRDefault="0086676D" w:rsidP="002D1D5F">
      <w:pPr>
        <w:pStyle w:val="181"/>
        <w:numPr>
          <w:ilvl w:val="0"/>
          <w:numId w:val="175"/>
        </w:numPr>
        <w:shd w:val="clear" w:color="auto" w:fill="auto"/>
        <w:tabs>
          <w:tab w:val="left" w:pos="1328"/>
        </w:tabs>
        <w:spacing w:line="274" w:lineRule="exact"/>
        <w:ind w:left="960"/>
        <w:jc w:val="both"/>
      </w:pPr>
      <w:r>
        <w:t>Восстание декабристов</w:t>
      </w:r>
    </w:p>
    <w:p w:rsidR="00B55B7A" w:rsidRDefault="0086676D" w:rsidP="002D1D5F">
      <w:pPr>
        <w:pStyle w:val="181"/>
        <w:numPr>
          <w:ilvl w:val="0"/>
          <w:numId w:val="175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Крымская война</w:t>
      </w:r>
    </w:p>
    <w:p w:rsidR="00B55B7A" w:rsidRDefault="0086676D" w:rsidP="002D1D5F">
      <w:pPr>
        <w:pStyle w:val="181"/>
        <w:numPr>
          <w:ilvl w:val="0"/>
          <w:numId w:val="175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Отмена крепостного права</w:t>
      </w:r>
    </w:p>
    <w:p w:rsidR="00B55B7A" w:rsidRDefault="0086676D" w:rsidP="002D1D5F">
      <w:pPr>
        <w:pStyle w:val="181"/>
        <w:numPr>
          <w:ilvl w:val="0"/>
          <w:numId w:val="175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Введение Конституции</w:t>
      </w:r>
    </w:p>
    <w:p w:rsidR="00B55B7A" w:rsidRDefault="0086676D" w:rsidP="002D1D5F">
      <w:pPr>
        <w:pStyle w:val="181"/>
        <w:numPr>
          <w:ilvl w:val="0"/>
          <w:numId w:val="161"/>
        </w:numPr>
        <w:shd w:val="clear" w:color="auto" w:fill="auto"/>
        <w:tabs>
          <w:tab w:val="left" w:pos="1070"/>
        </w:tabs>
        <w:spacing w:line="274" w:lineRule="exact"/>
        <w:ind w:left="620"/>
        <w:jc w:val="both"/>
      </w:pPr>
      <w:r>
        <w:t>В каком году было отменено крепостное право</w:t>
      </w:r>
      <w:r>
        <w:t xml:space="preserve"> в России?</w:t>
      </w:r>
    </w:p>
    <w:p w:rsidR="00B55B7A" w:rsidRDefault="0086676D" w:rsidP="002D1D5F">
      <w:pPr>
        <w:pStyle w:val="35"/>
        <w:numPr>
          <w:ilvl w:val="0"/>
          <w:numId w:val="176"/>
        </w:numPr>
        <w:shd w:val="clear" w:color="auto" w:fill="auto"/>
        <w:tabs>
          <w:tab w:val="left" w:pos="1328"/>
        </w:tabs>
        <w:ind w:left="96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t>1861</w:t>
      </w:r>
    </w:p>
    <w:p w:rsidR="00B55B7A" w:rsidRDefault="0086676D" w:rsidP="002D1D5F">
      <w:pPr>
        <w:pStyle w:val="35"/>
        <w:numPr>
          <w:ilvl w:val="0"/>
          <w:numId w:val="176"/>
        </w:numPr>
        <w:shd w:val="clear" w:color="auto" w:fill="auto"/>
        <w:tabs>
          <w:tab w:val="left" w:pos="1352"/>
        </w:tabs>
        <w:ind w:left="960"/>
      </w:pPr>
      <w:r>
        <w:t>1863</w:t>
      </w:r>
    </w:p>
    <w:p w:rsidR="00B55B7A" w:rsidRDefault="0086676D" w:rsidP="002D1D5F">
      <w:pPr>
        <w:pStyle w:val="35"/>
        <w:numPr>
          <w:ilvl w:val="0"/>
          <w:numId w:val="176"/>
        </w:numPr>
        <w:shd w:val="clear" w:color="auto" w:fill="auto"/>
        <w:tabs>
          <w:tab w:val="left" w:pos="1352"/>
        </w:tabs>
        <w:ind w:left="960"/>
      </w:pPr>
      <w:r>
        <w:t>1856</w:t>
      </w:r>
    </w:p>
    <w:p w:rsidR="00B55B7A" w:rsidRDefault="0086676D" w:rsidP="002D1D5F">
      <w:pPr>
        <w:pStyle w:val="35"/>
        <w:numPr>
          <w:ilvl w:val="0"/>
          <w:numId w:val="176"/>
        </w:numPr>
        <w:shd w:val="clear" w:color="auto" w:fill="auto"/>
        <w:tabs>
          <w:tab w:val="left" w:pos="1352"/>
        </w:tabs>
        <w:spacing w:after="283"/>
        <w:ind w:left="960"/>
      </w:pPr>
      <w:r>
        <w:t>1848</w:t>
      </w:r>
    </w:p>
    <w:p w:rsidR="00B55B7A" w:rsidRDefault="0086676D">
      <w:pPr>
        <w:pStyle w:val="42"/>
        <w:shd w:val="clear" w:color="auto" w:fill="auto"/>
        <w:spacing w:before="0" w:after="260" w:line="220" w:lineRule="exact"/>
        <w:ind w:left="4360"/>
      </w:pPr>
      <w:bookmarkStart w:id="387" w:name="bookmark380"/>
      <w:r>
        <w:t>Вариант 2</w:t>
      </w:r>
      <w:bookmarkEnd w:id="387"/>
    </w:p>
    <w:p w:rsidR="00B55B7A" w:rsidRDefault="0086676D" w:rsidP="002D1D5F">
      <w:pPr>
        <w:pStyle w:val="35"/>
        <w:numPr>
          <w:ilvl w:val="0"/>
          <w:numId w:val="177"/>
        </w:numPr>
        <w:shd w:val="clear" w:color="auto" w:fill="auto"/>
        <w:tabs>
          <w:tab w:val="left" w:pos="958"/>
        </w:tabs>
        <w:ind w:left="620"/>
      </w:pPr>
      <w:r>
        <w:t>Назовите год основания Древнерусского государства:</w:t>
      </w:r>
    </w:p>
    <w:p w:rsidR="00B55B7A" w:rsidRDefault="0086676D" w:rsidP="002D1D5F">
      <w:pPr>
        <w:pStyle w:val="35"/>
        <w:numPr>
          <w:ilvl w:val="0"/>
          <w:numId w:val="178"/>
        </w:numPr>
        <w:shd w:val="clear" w:color="auto" w:fill="auto"/>
        <w:tabs>
          <w:tab w:val="left" w:pos="1328"/>
        </w:tabs>
        <w:ind w:left="960"/>
      </w:pPr>
      <w:r>
        <w:t>862</w:t>
      </w:r>
    </w:p>
    <w:p w:rsidR="00B55B7A" w:rsidRDefault="0086676D" w:rsidP="002D1D5F">
      <w:pPr>
        <w:pStyle w:val="35"/>
        <w:numPr>
          <w:ilvl w:val="0"/>
          <w:numId w:val="178"/>
        </w:numPr>
        <w:shd w:val="clear" w:color="auto" w:fill="auto"/>
        <w:tabs>
          <w:tab w:val="left" w:pos="1352"/>
        </w:tabs>
        <w:ind w:left="960"/>
      </w:pPr>
      <w:r>
        <w:t>882</w:t>
      </w:r>
    </w:p>
    <w:p w:rsidR="00B55B7A" w:rsidRDefault="0086676D" w:rsidP="002D1D5F">
      <w:pPr>
        <w:pStyle w:val="35"/>
        <w:numPr>
          <w:ilvl w:val="0"/>
          <w:numId w:val="178"/>
        </w:numPr>
        <w:shd w:val="clear" w:color="auto" w:fill="auto"/>
        <w:tabs>
          <w:tab w:val="left" w:pos="1352"/>
        </w:tabs>
        <w:ind w:left="960"/>
      </w:pPr>
      <w:r>
        <w:t>988</w:t>
      </w:r>
    </w:p>
    <w:p w:rsidR="00B55B7A" w:rsidRDefault="0086676D" w:rsidP="002D1D5F">
      <w:pPr>
        <w:pStyle w:val="35"/>
        <w:numPr>
          <w:ilvl w:val="0"/>
          <w:numId w:val="178"/>
        </w:numPr>
        <w:shd w:val="clear" w:color="auto" w:fill="auto"/>
        <w:tabs>
          <w:tab w:val="left" w:pos="1352"/>
        </w:tabs>
        <w:ind w:left="960"/>
      </w:pPr>
      <w:r>
        <w:t>980</w:t>
      </w:r>
      <w:r>
        <w:fldChar w:fldCharType="end"/>
      </w:r>
    </w:p>
    <w:p w:rsidR="00B55B7A" w:rsidRDefault="0086676D" w:rsidP="002D1D5F">
      <w:pPr>
        <w:pStyle w:val="181"/>
        <w:numPr>
          <w:ilvl w:val="0"/>
          <w:numId w:val="177"/>
        </w:numPr>
        <w:shd w:val="clear" w:color="auto" w:fill="auto"/>
        <w:tabs>
          <w:tab w:val="left" w:pos="974"/>
        </w:tabs>
        <w:spacing w:line="274" w:lineRule="exact"/>
        <w:ind w:left="620"/>
        <w:jc w:val="both"/>
      </w:pPr>
      <w:r>
        <w:t>Кто был князем во время расцвета Киевской Руси?</w:t>
      </w:r>
    </w:p>
    <w:p w:rsidR="00B55B7A" w:rsidRDefault="0086676D" w:rsidP="002D1D5F">
      <w:pPr>
        <w:pStyle w:val="181"/>
        <w:numPr>
          <w:ilvl w:val="0"/>
          <w:numId w:val="179"/>
        </w:numPr>
        <w:shd w:val="clear" w:color="auto" w:fill="auto"/>
        <w:tabs>
          <w:tab w:val="left" w:pos="1328"/>
        </w:tabs>
        <w:spacing w:line="274" w:lineRule="exact"/>
        <w:ind w:left="960"/>
        <w:jc w:val="both"/>
      </w:pPr>
      <w:r>
        <w:t>Владимир</w:t>
      </w:r>
    </w:p>
    <w:p w:rsidR="00B55B7A" w:rsidRDefault="0086676D" w:rsidP="002D1D5F">
      <w:pPr>
        <w:pStyle w:val="181"/>
        <w:numPr>
          <w:ilvl w:val="0"/>
          <w:numId w:val="179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Олег</w:t>
      </w:r>
    </w:p>
    <w:p w:rsidR="00B55B7A" w:rsidRDefault="0086676D" w:rsidP="002D1D5F">
      <w:pPr>
        <w:pStyle w:val="181"/>
        <w:numPr>
          <w:ilvl w:val="0"/>
          <w:numId w:val="179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Святослав</w:t>
      </w:r>
    </w:p>
    <w:p w:rsidR="00B55B7A" w:rsidRDefault="0086676D" w:rsidP="002D1D5F">
      <w:pPr>
        <w:pStyle w:val="181"/>
        <w:numPr>
          <w:ilvl w:val="0"/>
          <w:numId w:val="179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Ярослав Мудрый</w:t>
      </w:r>
    </w:p>
    <w:p w:rsidR="00B55B7A" w:rsidRDefault="0086676D" w:rsidP="002D1D5F">
      <w:pPr>
        <w:pStyle w:val="181"/>
        <w:numPr>
          <w:ilvl w:val="0"/>
          <w:numId w:val="177"/>
        </w:numPr>
        <w:shd w:val="clear" w:color="auto" w:fill="auto"/>
        <w:tabs>
          <w:tab w:val="left" w:pos="974"/>
        </w:tabs>
        <w:spacing w:line="274" w:lineRule="exact"/>
        <w:ind w:left="620"/>
        <w:jc w:val="both"/>
      </w:pPr>
      <w:r>
        <w:t xml:space="preserve">Какое событие способствовало </w:t>
      </w:r>
      <w:r>
        <w:t>укреплению христианства на Руси?</w:t>
      </w:r>
    </w:p>
    <w:p w:rsidR="00B55B7A" w:rsidRDefault="0086676D" w:rsidP="002D1D5F">
      <w:pPr>
        <w:pStyle w:val="181"/>
        <w:numPr>
          <w:ilvl w:val="0"/>
          <w:numId w:val="180"/>
        </w:numPr>
        <w:shd w:val="clear" w:color="auto" w:fill="auto"/>
        <w:tabs>
          <w:tab w:val="left" w:pos="1328"/>
        </w:tabs>
        <w:spacing w:line="274" w:lineRule="exact"/>
        <w:ind w:left="960"/>
        <w:jc w:val="both"/>
      </w:pPr>
      <w:r>
        <w:t>Принятие свода законов "Русская правда"</w:t>
      </w:r>
    </w:p>
    <w:p w:rsidR="00B55B7A" w:rsidRDefault="0086676D" w:rsidP="002D1D5F">
      <w:pPr>
        <w:pStyle w:val="181"/>
        <w:numPr>
          <w:ilvl w:val="0"/>
          <w:numId w:val="180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Крещение князя Владимира</w:t>
      </w:r>
    </w:p>
    <w:p w:rsidR="00B55B7A" w:rsidRDefault="0086676D" w:rsidP="002D1D5F">
      <w:pPr>
        <w:pStyle w:val="181"/>
        <w:numPr>
          <w:ilvl w:val="0"/>
          <w:numId w:val="180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Осада Константинополя</w:t>
      </w:r>
    </w:p>
    <w:p w:rsidR="00B55B7A" w:rsidRDefault="0086676D" w:rsidP="002D1D5F">
      <w:pPr>
        <w:pStyle w:val="181"/>
        <w:numPr>
          <w:ilvl w:val="0"/>
          <w:numId w:val="180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Объединение Новгорода и Киева</w:t>
      </w:r>
    </w:p>
    <w:p w:rsidR="00B55B7A" w:rsidRDefault="0086676D" w:rsidP="002D1D5F">
      <w:pPr>
        <w:pStyle w:val="181"/>
        <w:numPr>
          <w:ilvl w:val="0"/>
          <w:numId w:val="177"/>
        </w:numPr>
        <w:shd w:val="clear" w:color="auto" w:fill="auto"/>
        <w:tabs>
          <w:tab w:val="left" w:pos="974"/>
        </w:tabs>
        <w:spacing w:line="274" w:lineRule="exact"/>
        <w:ind w:left="620"/>
        <w:jc w:val="both"/>
      </w:pPr>
      <w:r>
        <w:t>Что стало причиной феодальной раздробленности?</w:t>
      </w:r>
    </w:p>
    <w:p w:rsidR="00B55B7A" w:rsidRDefault="0086676D" w:rsidP="002D1D5F">
      <w:pPr>
        <w:pStyle w:val="181"/>
        <w:numPr>
          <w:ilvl w:val="0"/>
          <w:numId w:val="181"/>
        </w:numPr>
        <w:shd w:val="clear" w:color="auto" w:fill="auto"/>
        <w:tabs>
          <w:tab w:val="left" w:pos="1328"/>
        </w:tabs>
        <w:spacing w:line="274" w:lineRule="exact"/>
        <w:ind w:left="960"/>
        <w:jc w:val="both"/>
      </w:pPr>
      <w:r>
        <w:t>Отсутствие единой религии</w:t>
      </w:r>
    </w:p>
    <w:p w:rsidR="00B55B7A" w:rsidRDefault="0086676D" w:rsidP="002D1D5F">
      <w:pPr>
        <w:pStyle w:val="181"/>
        <w:numPr>
          <w:ilvl w:val="0"/>
          <w:numId w:val="181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Распад Золотой Орды</w:t>
      </w:r>
    </w:p>
    <w:p w:rsidR="00B55B7A" w:rsidRDefault="0086676D" w:rsidP="002D1D5F">
      <w:pPr>
        <w:pStyle w:val="181"/>
        <w:numPr>
          <w:ilvl w:val="0"/>
          <w:numId w:val="181"/>
        </w:numPr>
        <w:shd w:val="clear" w:color="auto" w:fill="auto"/>
        <w:tabs>
          <w:tab w:val="left" w:pos="1328"/>
        </w:tabs>
        <w:spacing w:line="274" w:lineRule="exact"/>
        <w:ind w:left="960"/>
        <w:jc w:val="both"/>
      </w:pPr>
      <w:r>
        <w:t xml:space="preserve">Разделение </w:t>
      </w:r>
      <w:r>
        <w:t>территорий между наследниками</w:t>
      </w:r>
    </w:p>
    <w:p w:rsidR="00B55B7A" w:rsidRDefault="0086676D" w:rsidP="002D1D5F">
      <w:pPr>
        <w:pStyle w:val="181"/>
        <w:numPr>
          <w:ilvl w:val="0"/>
          <w:numId w:val="181"/>
        </w:numPr>
        <w:shd w:val="clear" w:color="auto" w:fill="auto"/>
        <w:tabs>
          <w:tab w:val="left" w:pos="1342"/>
        </w:tabs>
        <w:spacing w:line="274" w:lineRule="exact"/>
        <w:ind w:left="960"/>
        <w:jc w:val="both"/>
      </w:pPr>
      <w:r>
        <w:t>Экономическая стагнация</w:t>
      </w:r>
    </w:p>
    <w:p w:rsidR="00B55B7A" w:rsidRDefault="0086676D" w:rsidP="002D1D5F">
      <w:pPr>
        <w:pStyle w:val="181"/>
        <w:numPr>
          <w:ilvl w:val="0"/>
          <w:numId w:val="177"/>
        </w:numPr>
        <w:shd w:val="clear" w:color="auto" w:fill="auto"/>
        <w:tabs>
          <w:tab w:val="left" w:pos="964"/>
        </w:tabs>
        <w:spacing w:line="274" w:lineRule="exact"/>
        <w:ind w:left="620"/>
        <w:jc w:val="both"/>
      </w:pPr>
      <w:r>
        <w:t>В каком году состоялась битва на реке Калке?</w:t>
      </w:r>
    </w:p>
    <w:p w:rsidR="00B55B7A" w:rsidRDefault="0086676D" w:rsidP="002D1D5F">
      <w:pPr>
        <w:pStyle w:val="181"/>
        <w:numPr>
          <w:ilvl w:val="0"/>
          <w:numId w:val="182"/>
        </w:numPr>
        <w:shd w:val="clear" w:color="auto" w:fill="auto"/>
        <w:tabs>
          <w:tab w:val="left" w:pos="1328"/>
        </w:tabs>
        <w:spacing w:line="274" w:lineRule="exact"/>
        <w:ind w:left="960"/>
        <w:jc w:val="both"/>
      </w:pPr>
      <w:r>
        <w:t>1223</w:t>
      </w:r>
    </w:p>
    <w:p w:rsidR="00B55B7A" w:rsidRDefault="0086676D" w:rsidP="002D1D5F">
      <w:pPr>
        <w:pStyle w:val="181"/>
        <w:numPr>
          <w:ilvl w:val="0"/>
          <w:numId w:val="182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1240</w:t>
      </w:r>
    </w:p>
    <w:p w:rsidR="00B55B7A" w:rsidRDefault="0086676D" w:rsidP="002D1D5F">
      <w:pPr>
        <w:pStyle w:val="181"/>
        <w:numPr>
          <w:ilvl w:val="0"/>
          <w:numId w:val="182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1238</w:t>
      </w:r>
    </w:p>
    <w:p w:rsidR="00B55B7A" w:rsidRDefault="0086676D" w:rsidP="002D1D5F">
      <w:pPr>
        <w:pStyle w:val="181"/>
        <w:numPr>
          <w:ilvl w:val="0"/>
          <w:numId w:val="182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1257</w:t>
      </w:r>
    </w:p>
    <w:p w:rsidR="00B55B7A" w:rsidRDefault="0086676D" w:rsidP="002D1D5F">
      <w:pPr>
        <w:pStyle w:val="181"/>
        <w:numPr>
          <w:ilvl w:val="0"/>
          <w:numId w:val="177"/>
        </w:numPr>
        <w:shd w:val="clear" w:color="auto" w:fill="auto"/>
        <w:tabs>
          <w:tab w:val="left" w:pos="969"/>
        </w:tabs>
        <w:spacing w:line="274" w:lineRule="exact"/>
        <w:ind w:left="620"/>
        <w:jc w:val="both"/>
      </w:pPr>
      <w:r>
        <w:t>Кто начал процесс объединения русских земель?</w:t>
      </w:r>
    </w:p>
    <w:p w:rsidR="00B55B7A" w:rsidRDefault="0086676D" w:rsidP="002D1D5F">
      <w:pPr>
        <w:pStyle w:val="181"/>
        <w:numPr>
          <w:ilvl w:val="0"/>
          <w:numId w:val="183"/>
        </w:numPr>
        <w:shd w:val="clear" w:color="auto" w:fill="auto"/>
        <w:tabs>
          <w:tab w:val="left" w:pos="1328"/>
        </w:tabs>
        <w:spacing w:line="274" w:lineRule="exact"/>
        <w:ind w:left="960"/>
        <w:jc w:val="both"/>
      </w:pPr>
      <w:r>
        <w:t>Дмитрий Донской</w:t>
      </w:r>
    </w:p>
    <w:p w:rsidR="00B55B7A" w:rsidRDefault="0086676D" w:rsidP="002D1D5F">
      <w:pPr>
        <w:pStyle w:val="181"/>
        <w:numPr>
          <w:ilvl w:val="0"/>
          <w:numId w:val="183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Иван Калита</w:t>
      </w:r>
    </w:p>
    <w:p w:rsidR="00B55B7A" w:rsidRDefault="0086676D" w:rsidP="002D1D5F">
      <w:pPr>
        <w:pStyle w:val="181"/>
        <w:numPr>
          <w:ilvl w:val="0"/>
          <w:numId w:val="183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Юрий Долгорукий</w:t>
      </w:r>
    </w:p>
    <w:p w:rsidR="00B55B7A" w:rsidRDefault="0086676D" w:rsidP="002D1D5F">
      <w:pPr>
        <w:pStyle w:val="181"/>
        <w:numPr>
          <w:ilvl w:val="0"/>
          <w:numId w:val="183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Владимир Мономах</w:t>
      </w:r>
    </w:p>
    <w:p w:rsidR="00B55B7A" w:rsidRDefault="0086676D" w:rsidP="002D1D5F">
      <w:pPr>
        <w:pStyle w:val="181"/>
        <w:numPr>
          <w:ilvl w:val="0"/>
          <w:numId w:val="177"/>
        </w:numPr>
        <w:shd w:val="clear" w:color="auto" w:fill="auto"/>
        <w:tabs>
          <w:tab w:val="left" w:pos="969"/>
        </w:tabs>
        <w:spacing w:line="274" w:lineRule="exact"/>
        <w:ind w:left="620"/>
        <w:jc w:val="both"/>
      </w:pPr>
      <w:r>
        <w:t xml:space="preserve">Назовите дату Куликовской </w:t>
      </w:r>
      <w:r>
        <w:t>битвы:</w:t>
      </w:r>
    </w:p>
    <w:p w:rsidR="00B55B7A" w:rsidRDefault="0086676D" w:rsidP="002D1D5F">
      <w:pPr>
        <w:pStyle w:val="35"/>
        <w:numPr>
          <w:ilvl w:val="0"/>
          <w:numId w:val="184"/>
        </w:numPr>
        <w:shd w:val="clear" w:color="auto" w:fill="auto"/>
        <w:tabs>
          <w:tab w:val="left" w:pos="1328"/>
        </w:tabs>
        <w:ind w:left="96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t>1380</w:t>
      </w:r>
    </w:p>
    <w:p w:rsidR="00B55B7A" w:rsidRDefault="0086676D" w:rsidP="002D1D5F">
      <w:pPr>
        <w:pStyle w:val="35"/>
        <w:numPr>
          <w:ilvl w:val="0"/>
          <w:numId w:val="184"/>
        </w:numPr>
        <w:shd w:val="clear" w:color="auto" w:fill="auto"/>
        <w:tabs>
          <w:tab w:val="left" w:pos="1352"/>
        </w:tabs>
        <w:ind w:left="960"/>
      </w:pPr>
      <w:r>
        <w:t>1368</w:t>
      </w:r>
    </w:p>
    <w:p w:rsidR="00B55B7A" w:rsidRDefault="0086676D" w:rsidP="002D1D5F">
      <w:pPr>
        <w:pStyle w:val="35"/>
        <w:numPr>
          <w:ilvl w:val="0"/>
          <w:numId w:val="184"/>
        </w:numPr>
        <w:shd w:val="clear" w:color="auto" w:fill="auto"/>
        <w:tabs>
          <w:tab w:val="left" w:pos="1352"/>
        </w:tabs>
        <w:ind w:left="960"/>
      </w:pPr>
      <w:r>
        <w:rPr>
          <w:lang w:val="en-US" w:eastAsia="en-US" w:bidi="en-US"/>
        </w:rPr>
        <w:t>1408</w:t>
      </w:r>
    </w:p>
    <w:p w:rsidR="00B55B7A" w:rsidRDefault="0086676D" w:rsidP="002D1D5F">
      <w:pPr>
        <w:pStyle w:val="35"/>
        <w:numPr>
          <w:ilvl w:val="0"/>
          <w:numId w:val="184"/>
        </w:numPr>
        <w:shd w:val="clear" w:color="auto" w:fill="auto"/>
        <w:tabs>
          <w:tab w:val="left" w:pos="1352"/>
        </w:tabs>
        <w:ind w:left="960"/>
      </w:pPr>
      <w:r>
        <w:rPr>
          <w:lang w:val="en-US" w:eastAsia="en-US" w:bidi="en-US"/>
        </w:rPr>
        <w:t>1410</w:t>
      </w:r>
      <w:r>
        <w:fldChar w:fldCharType="end"/>
      </w:r>
    </w:p>
    <w:p w:rsidR="00B55B7A" w:rsidRDefault="0086676D" w:rsidP="002D1D5F">
      <w:pPr>
        <w:pStyle w:val="181"/>
        <w:numPr>
          <w:ilvl w:val="0"/>
          <w:numId w:val="177"/>
        </w:numPr>
        <w:shd w:val="clear" w:color="auto" w:fill="auto"/>
        <w:tabs>
          <w:tab w:val="left" w:pos="969"/>
        </w:tabs>
        <w:spacing w:line="274" w:lineRule="exact"/>
        <w:ind w:left="620"/>
        <w:jc w:val="both"/>
      </w:pPr>
      <w:r>
        <w:t>Какой город стал первым оплотом власти Ивана IV?</w:t>
      </w:r>
    </w:p>
    <w:p w:rsidR="00B55B7A" w:rsidRDefault="0086676D" w:rsidP="002D1D5F">
      <w:pPr>
        <w:pStyle w:val="181"/>
        <w:numPr>
          <w:ilvl w:val="0"/>
          <w:numId w:val="185"/>
        </w:numPr>
        <w:shd w:val="clear" w:color="auto" w:fill="auto"/>
        <w:tabs>
          <w:tab w:val="left" w:pos="1328"/>
        </w:tabs>
        <w:spacing w:line="274" w:lineRule="exact"/>
        <w:ind w:left="960"/>
        <w:jc w:val="both"/>
      </w:pPr>
      <w:r>
        <w:t>Москва</w:t>
      </w:r>
    </w:p>
    <w:p w:rsidR="00B55B7A" w:rsidRDefault="0086676D" w:rsidP="002D1D5F">
      <w:pPr>
        <w:pStyle w:val="181"/>
        <w:numPr>
          <w:ilvl w:val="0"/>
          <w:numId w:val="185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Владимир</w:t>
      </w:r>
    </w:p>
    <w:p w:rsidR="00B55B7A" w:rsidRDefault="0086676D" w:rsidP="002D1D5F">
      <w:pPr>
        <w:pStyle w:val="181"/>
        <w:numPr>
          <w:ilvl w:val="0"/>
          <w:numId w:val="185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Нижний Новгород</w:t>
      </w:r>
    </w:p>
    <w:p w:rsidR="00B55B7A" w:rsidRDefault="0086676D" w:rsidP="002D1D5F">
      <w:pPr>
        <w:pStyle w:val="181"/>
        <w:numPr>
          <w:ilvl w:val="0"/>
          <w:numId w:val="185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Казань</w:t>
      </w:r>
    </w:p>
    <w:p w:rsidR="00B55B7A" w:rsidRDefault="0086676D" w:rsidP="002D1D5F">
      <w:pPr>
        <w:pStyle w:val="181"/>
        <w:numPr>
          <w:ilvl w:val="0"/>
          <w:numId w:val="177"/>
        </w:numPr>
        <w:shd w:val="clear" w:color="auto" w:fill="auto"/>
        <w:tabs>
          <w:tab w:val="left" w:pos="969"/>
        </w:tabs>
        <w:spacing w:line="274" w:lineRule="exact"/>
        <w:ind w:left="620"/>
        <w:jc w:val="both"/>
      </w:pPr>
      <w:r>
        <w:t>Что стало следствием Смутного времени?</w:t>
      </w:r>
    </w:p>
    <w:p w:rsidR="00B55B7A" w:rsidRDefault="0086676D" w:rsidP="002D1D5F">
      <w:pPr>
        <w:pStyle w:val="181"/>
        <w:numPr>
          <w:ilvl w:val="0"/>
          <w:numId w:val="186"/>
        </w:numPr>
        <w:shd w:val="clear" w:color="auto" w:fill="auto"/>
        <w:tabs>
          <w:tab w:val="left" w:pos="1328"/>
        </w:tabs>
        <w:spacing w:line="274" w:lineRule="exact"/>
        <w:ind w:left="960"/>
        <w:jc w:val="both"/>
      </w:pPr>
      <w:r>
        <w:t>Расширение территории Московского государства</w:t>
      </w:r>
    </w:p>
    <w:p w:rsidR="00B55B7A" w:rsidRDefault="0086676D" w:rsidP="002D1D5F">
      <w:pPr>
        <w:pStyle w:val="181"/>
        <w:numPr>
          <w:ilvl w:val="0"/>
          <w:numId w:val="186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 xml:space="preserve">Избрание на престол Михаила </w:t>
      </w:r>
      <w:r>
        <w:t>Романова</w:t>
      </w:r>
    </w:p>
    <w:p w:rsidR="00B55B7A" w:rsidRDefault="0086676D" w:rsidP="002D1D5F">
      <w:pPr>
        <w:pStyle w:val="181"/>
        <w:numPr>
          <w:ilvl w:val="0"/>
          <w:numId w:val="186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Усиление крепостного права</w:t>
      </w:r>
    </w:p>
    <w:p w:rsidR="00B55B7A" w:rsidRDefault="0086676D" w:rsidP="002D1D5F">
      <w:pPr>
        <w:pStyle w:val="181"/>
        <w:numPr>
          <w:ilvl w:val="0"/>
          <w:numId w:val="186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Реформы Ивана IV</w:t>
      </w:r>
    </w:p>
    <w:p w:rsidR="00B55B7A" w:rsidRDefault="0086676D" w:rsidP="002D1D5F">
      <w:pPr>
        <w:pStyle w:val="181"/>
        <w:numPr>
          <w:ilvl w:val="0"/>
          <w:numId w:val="177"/>
        </w:numPr>
        <w:shd w:val="clear" w:color="auto" w:fill="auto"/>
        <w:tabs>
          <w:tab w:val="left" w:pos="1070"/>
        </w:tabs>
        <w:spacing w:line="274" w:lineRule="exact"/>
        <w:ind w:left="620"/>
        <w:jc w:val="both"/>
      </w:pPr>
      <w:r>
        <w:t>Какое событие связано с правлением Алексея Михайловича?</w:t>
      </w:r>
    </w:p>
    <w:p w:rsidR="00B55B7A" w:rsidRDefault="0086676D" w:rsidP="002D1D5F">
      <w:pPr>
        <w:pStyle w:val="181"/>
        <w:numPr>
          <w:ilvl w:val="0"/>
          <w:numId w:val="187"/>
        </w:numPr>
        <w:shd w:val="clear" w:color="auto" w:fill="auto"/>
        <w:tabs>
          <w:tab w:val="left" w:pos="1328"/>
        </w:tabs>
        <w:spacing w:line="274" w:lineRule="exact"/>
        <w:ind w:left="960"/>
        <w:jc w:val="both"/>
      </w:pPr>
      <w:r>
        <w:t>Переход на юлианский календарь</w:t>
      </w:r>
    </w:p>
    <w:p w:rsidR="00B55B7A" w:rsidRDefault="0086676D" w:rsidP="002D1D5F">
      <w:pPr>
        <w:pStyle w:val="181"/>
        <w:numPr>
          <w:ilvl w:val="0"/>
          <w:numId w:val="187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Соборное уложение 1649 года</w:t>
      </w:r>
    </w:p>
    <w:p w:rsidR="00B55B7A" w:rsidRDefault="0086676D" w:rsidP="002D1D5F">
      <w:pPr>
        <w:pStyle w:val="181"/>
        <w:numPr>
          <w:ilvl w:val="0"/>
          <w:numId w:val="187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Начало Северной войны</w:t>
      </w:r>
    </w:p>
    <w:p w:rsidR="00B55B7A" w:rsidRDefault="0086676D" w:rsidP="002D1D5F">
      <w:pPr>
        <w:pStyle w:val="181"/>
        <w:numPr>
          <w:ilvl w:val="0"/>
          <w:numId w:val="187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Принятие Тильзитского мира</w:t>
      </w:r>
    </w:p>
    <w:p w:rsidR="00B55B7A" w:rsidRDefault="0086676D" w:rsidP="002D1D5F">
      <w:pPr>
        <w:pStyle w:val="181"/>
        <w:numPr>
          <w:ilvl w:val="0"/>
          <w:numId w:val="177"/>
        </w:numPr>
        <w:shd w:val="clear" w:color="auto" w:fill="auto"/>
        <w:tabs>
          <w:tab w:val="left" w:pos="1070"/>
        </w:tabs>
        <w:spacing w:line="274" w:lineRule="exact"/>
        <w:ind w:left="620"/>
        <w:jc w:val="both"/>
      </w:pPr>
      <w:r>
        <w:t>Какое значение имела Полтавская битва?</w:t>
      </w:r>
    </w:p>
    <w:p w:rsidR="00B55B7A" w:rsidRDefault="0086676D" w:rsidP="002D1D5F">
      <w:pPr>
        <w:pStyle w:val="181"/>
        <w:numPr>
          <w:ilvl w:val="0"/>
          <w:numId w:val="188"/>
        </w:numPr>
        <w:shd w:val="clear" w:color="auto" w:fill="auto"/>
        <w:tabs>
          <w:tab w:val="left" w:pos="1328"/>
        </w:tabs>
        <w:spacing w:line="274" w:lineRule="exact"/>
        <w:ind w:left="960"/>
        <w:jc w:val="both"/>
      </w:pPr>
      <w:r>
        <w:t>Укрепление России на Балтике</w:t>
      </w:r>
    </w:p>
    <w:p w:rsidR="00B55B7A" w:rsidRDefault="0086676D" w:rsidP="002D1D5F">
      <w:pPr>
        <w:pStyle w:val="181"/>
        <w:numPr>
          <w:ilvl w:val="0"/>
          <w:numId w:val="188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Завершение Северной войны</w:t>
      </w:r>
    </w:p>
    <w:p w:rsidR="00B55B7A" w:rsidRDefault="0086676D" w:rsidP="002D1D5F">
      <w:pPr>
        <w:pStyle w:val="181"/>
        <w:numPr>
          <w:ilvl w:val="0"/>
          <w:numId w:val="188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Распад Золотой Орды</w:t>
      </w:r>
    </w:p>
    <w:p w:rsidR="00B55B7A" w:rsidRDefault="0086676D" w:rsidP="002D1D5F">
      <w:pPr>
        <w:pStyle w:val="181"/>
        <w:numPr>
          <w:ilvl w:val="0"/>
          <w:numId w:val="188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Установление христианства</w:t>
      </w:r>
    </w:p>
    <w:p w:rsidR="00B55B7A" w:rsidRDefault="0086676D" w:rsidP="002D1D5F">
      <w:pPr>
        <w:pStyle w:val="181"/>
        <w:numPr>
          <w:ilvl w:val="0"/>
          <w:numId w:val="177"/>
        </w:numPr>
        <w:shd w:val="clear" w:color="auto" w:fill="auto"/>
        <w:tabs>
          <w:tab w:val="left" w:pos="1070"/>
        </w:tabs>
        <w:spacing w:line="274" w:lineRule="exact"/>
        <w:ind w:left="620"/>
        <w:jc w:val="both"/>
      </w:pPr>
      <w:r>
        <w:t xml:space="preserve">Назовите один из принципов управления, введённых Екатериной </w:t>
      </w:r>
      <w:r>
        <w:rPr>
          <w:lang w:val="en-US" w:eastAsia="en-US" w:bidi="en-US"/>
        </w:rPr>
        <w:t>II</w:t>
      </w:r>
      <w:r w:rsidRPr="004F1922">
        <w:rPr>
          <w:lang w:eastAsia="en-US" w:bidi="en-US"/>
        </w:rPr>
        <w:t>:</w:t>
      </w:r>
    </w:p>
    <w:p w:rsidR="00B55B7A" w:rsidRDefault="0086676D" w:rsidP="002D1D5F">
      <w:pPr>
        <w:pStyle w:val="181"/>
        <w:numPr>
          <w:ilvl w:val="0"/>
          <w:numId w:val="189"/>
        </w:numPr>
        <w:shd w:val="clear" w:color="auto" w:fill="auto"/>
        <w:tabs>
          <w:tab w:val="left" w:pos="1328"/>
        </w:tabs>
        <w:spacing w:line="274" w:lineRule="exact"/>
        <w:ind w:left="960"/>
        <w:jc w:val="both"/>
      </w:pPr>
      <w:r>
        <w:t>Разделение властей</w:t>
      </w:r>
    </w:p>
    <w:p w:rsidR="00B55B7A" w:rsidRDefault="0086676D" w:rsidP="002D1D5F">
      <w:pPr>
        <w:pStyle w:val="181"/>
        <w:numPr>
          <w:ilvl w:val="0"/>
          <w:numId w:val="189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Просвещённый абсолютизм</w:t>
      </w:r>
    </w:p>
    <w:p w:rsidR="00B55B7A" w:rsidRDefault="0086676D" w:rsidP="002D1D5F">
      <w:pPr>
        <w:pStyle w:val="181"/>
        <w:numPr>
          <w:ilvl w:val="0"/>
          <w:numId w:val="189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Крестьянская демократия</w:t>
      </w:r>
    </w:p>
    <w:p w:rsidR="00B55B7A" w:rsidRDefault="0086676D" w:rsidP="002D1D5F">
      <w:pPr>
        <w:pStyle w:val="181"/>
        <w:numPr>
          <w:ilvl w:val="0"/>
          <w:numId w:val="189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 xml:space="preserve">Укрепление ордынского </w:t>
      </w:r>
      <w:r>
        <w:t>ига</w:t>
      </w:r>
    </w:p>
    <w:p w:rsidR="00B55B7A" w:rsidRDefault="0086676D" w:rsidP="002D1D5F">
      <w:pPr>
        <w:pStyle w:val="181"/>
        <w:numPr>
          <w:ilvl w:val="0"/>
          <w:numId w:val="177"/>
        </w:numPr>
        <w:shd w:val="clear" w:color="auto" w:fill="auto"/>
        <w:tabs>
          <w:tab w:val="left" w:pos="1070"/>
        </w:tabs>
        <w:spacing w:line="274" w:lineRule="exact"/>
        <w:ind w:left="620"/>
        <w:jc w:val="both"/>
      </w:pPr>
      <w:r>
        <w:t>Что стало результатом реформ Александра I?</w:t>
      </w:r>
    </w:p>
    <w:p w:rsidR="00B55B7A" w:rsidRDefault="0086676D" w:rsidP="002D1D5F">
      <w:pPr>
        <w:pStyle w:val="181"/>
        <w:numPr>
          <w:ilvl w:val="0"/>
          <w:numId w:val="190"/>
        </w:numPr>
        <w:shd w:val="clear" w:color="auto" w:fill="auto"/>
        <w:tabs>
          <w:tab w:val="left" w:pos="1328"/>
        </w:tabs>
        <w:spacing w:line="274" w:lineRule="exact"/>
        <w:ind w:left="960"/>
        <w:jc w:val="both"/>
      </w:pPr>
      <w:r>
        <w:t>Введение Конституции</w:t>
      </w:r>
    </w:p>
    <w:p w:rsidR="00B55B7A" w:rsidRDefault="0086676D" w:rsidP="002D1D5F">
      <w:pPr>
        <w:pStyle w:val="181"/>
        <w:numPr>
          <w:ilvl w:val="0"/>
          <w:numId w:val="190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Победа в Отечественной войне 1812 года</w:t>
      </w:r>
    </w:p>
    <w:p w:rsidR="00B55B7A" w:rsidRDefault="0086676D" w:rsidP="002D1D5F">
      <w:pPr>
        <w:pStyle w:val="181"/>
        <w:numPr>
          <w:ilvl w:val="0"/>
          <w:numId w:val="190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Полная отмена крепостного права</w:t>
      </w:r>
    </w:p>
    <w:p w:rsidR="00B55B7A" w:rsidRDefault="0086676D" w:rsidP="002D1D5F">
      <w:pPr>
        <w:pStyle w:val="181"/>
        <w:numPr>
          <w:ilvl w:val="0"/>
          <w:numId w:val="190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Начало промышленной революции</w:t>
      </w:r>
    </w:p>
    <w:p w:rsidR="00B55B7A" w:rsidRDefault="0086676D" w:rsidP="002D1D5F">
      <w:pPr>
        <w:pStyle w:val="181"/>
        <w:numPr>
          <w:ilvl w:val="0"/>
          <w:numId w:val="177"/>
        </w:numPr>
        <w:shd w:val="clear" w:color="auto" w:fill="auto"/>
        <w:tabs>
          <w:tab w:val="left" w:pos="1070"/>
        </w:tabs>
        <w:spacing w:line="274" w:lineRule="exact"/>
        <w:ind w:left="620"/>
        <w:jc w:val="both"/>
      </w:pPr>
      <w:r>
        <w:t xml:space="preserve">Какое событие связано с правлением Николая </w:t>
      </w:r>
      <w:r>
        <w:rPr>
          <w:lang w:val="en-US" w:eastAsia="en-US" w:bidi="en-US"/>
        </w:rPr>
        <w:t>I</w:t>
      </w:r>
      <w:r w:rsidRPr="004F1922">
        <w:rPr>
          <w:lang w:eastAsia="en-US" w:bidi="en-US"/>
        </w:rPr>
        <w:t>?</w:t>
      </w:r>
    </w:p>
    <w:p w:rsidR="00B55B7A" w:rsidRDefault="0086676D" w:rsidP="002D1D5F">
      <w:pPr>
        <w:pStyle w:val="181"/>
        <w:numPr>
          <w:ilvl w:val="0"/>
          <w:numId w:val="191"/>
        </w:numPr>
        <w:shd w:val="clear" w:color="auto" w:fill="auto"/>
        <w:tabs>
          <w:tab w:val="left" w:pos="1328"/>
        </w:tabs>
        <w:spacing w:line="274" w:lineRule="exact"/>
        <w:ind w:left="960"/>
        <w:jc w:val="both"/>
      </w:pPr>
      <w:r>
        <w:t>Создание декабристского движения</w:t>
      </w:r>
    </w:p>
    <w:p w:rsidR="00B55B7A" w:rsidRDefault="0086676D" w:rsidP="002D1D5F">
      <w:pPr>
        <w:pStyle w:val="181"/>
        <w:numPr>
          <w:ilvl w:val="0"/>
          <w:numId w:val="191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Проведение военных реформ</w:t>
      </w:r>
    </w:p>
    <w:p w:rsidR="00B55B7A" w:rsidRDefault="0086676D" w:rsidP="002D1D5F">
      <w:pPr>
        <w:pStyle w:val="181"/>
        <w:numPr>
          <w:ilvl w:val="0"/>
          <w:numId w:val="191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Победа в Крымской войне</w:t>
      </w:r>
    </w:p>
    <w:p w:rsidR="00B55B7A" w:rsidRDefault="0086676D" w:rsidP="002D1D5F">
      <w:pPr>
        <w:pStyle w:val="181"/>
        <w:numPr>
          <w:ilvl w:val="0"/>
          <w:numId w:val="191"/>
        </w:numPr>
        <w:shd w:val="clear" w:color="auto" w:fill="auto"/>
        <w:tabs>
          <w:tab w:val="left" w:pos="1352"/>
        </w:tabs>
        <w:spacing w:line="274" w:lineRule="exact"/>
        <w:ind w:left="960"/>
        <w:jc w:val="both"/>
      </w:pPr>
      <w:r>
        <w:t>Введение крепостного права</w:t>
      </w:r>
    </w:p>
    <w:p w:rsidR="00B55B7A" w:rsidRDefault="0086676D" w:rsidP="002D1D5F">
      <w:pPr>
        <w:pStyle w:val="181"/>
        <w:numPr>
          <w:ilvl w:val="0"/>
          <w:numId w:val="177"/>
        </w:numPr>
        <w:shd w:val="clear" w:color="auto" w:fill="auto"/>
        <w:tabs>
          <w:tab w:val="left" w:pos="830"/>
        </w:tabs>
        <w:spacing w:line="274" w:lineRule="exact"/>
        <w:ind w:left="380"/>
        <w:jc w:val="both"/>
      </w:pPr>
      <w:r>
        <w:t>Назовите основную цель внешней политики России в XIX веке:</w:t>
      </w:r>
    </w:p>
    <w:p w:rsidR="00B55B7A" w:rsidRDefault="0086676D" w:rsidP="002D1D5F">
      <w:pPr>
        <w:pStyle w:val="181"/>
        <w:numPr>
          <w:ilvl w:val="0"/>
          <w:numId w:val="192"/>
        </w:numPr>
        <w:shd w:val="clear" w:color="auto" w:fill="auto"/>
        <w:tabs>
          <w:tab w:val="left" w:pos="1128"/>
        </w:tabs>
        <w:spacing w:line="274" w:lineRule="exact"/>
        <w:ind w:left="760"/>
        <w:jc w:val="both"/>
      </w:pPr>
      <w:r>
        <w:t>Захват Западной Европы</w:t>
      </w:r>
    </w:p>
    <w:p w:rsidR="00B55B7A" w:rsidRDefault="0086676D" w:rsidP="002D1D5F">
      <w:pPr>
        <w:pStyle w:val="181"/>
        <w:numPr>
          <w:ilvl w:val="0"/>
          <w:numId w:val="192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Защита славянских народов на Балканах</w:t>
      </w:r>
    </w:p>
    <w:p w:rsidR="00B55B7A" w:rsidRDefault="0086676D" w:rsidP="002D1D5F">
      <w:pPr>
        <w:pStyle w:val="181"/>
        <w:numPr>
          <w:ilvl w:val="0"/>
          <w:numId w:val="192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Подчинение Китая</w:t>
      </w:r>
    </w:p>
    <w:p w:rsidR="00B55B7A" w:rsidRDefault="0086676D" w:rsidP="002D1D5F">
      <w:pPr>
        <w:pStyle w:val="181"/>
        <w:numPr>
          <w:ilvl w:val="0"/>
          <w:numId w:val="192"/>
        </w:numPr>
        <w:shd w:val="clear" w:color="auto" w:fill="auto"/>
        <w:tabs>
          <w:tab w:val="left" w:pos="1152"/>
        </w:tabs>
        <w:spacing w:after="343" w:line="274" w:lineRule="exact"/>
        <w:ind w:left="760"/>
        <w:jc w:val="both"/>
      </w:pPr>
      <w:r>
        <w:t>Борьба с Наполеоном</w:t>
      </w:r>
    </w:p>
    <w:p w:rsidR="00B55B7A" w:rsidRDefault="0086676D">
      <w:pPr>
        <w:pStyle w:val="32"/>
        <w:keepNext/>
        <w:keepLines/>
        <w:shd w:val="clear" w:color="auto" w:fill="auto"/>
        <w:spacing w:before="0" w:after="298" w:line="220" w:lineRule="exact"/>
        <w:jc w:val="center"/>
      </w:pPr>
      <w:bookmarkStart w:id="388" w:name="bookmark381"/>
      <w:r>
        <w:t>Ключи к ответам:</w:t>
      </w:r>
      <w:bookmarkEnd w:id="388"/>
    </w:p>
    <w:p w:rsidR="00B55B7A" w:rsidRDefault="0086676D">
      <w:pPr>
        <w:pStyle w:val="32"/>
        <w:keepNext/>
        <w:keepLines/>
        <w:shd w:val="clear" w:color="auto" w:fill="auto"/>
        <w:spacing w:before="0" w:after="0" w:line="220" w:lineRule="exact"/>
        <w:jc w:val="left"/>
      </w:pPr>
      <w:bookmarkStart w:id="389" w:name="bookmark382"/>
      <w:r>
        <w:t>Вариант 1</w:t>
      </w:r>
      <w:bookmarkEnd w:id="389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7"/>
        <w:gridCol w:w="202"/>
      </w:tblGrid>
      <w:tr w:rsidR="003D3CAE">
        <w:trPr>
          <w:trHeight w:hRule="exact" w:val="254"/>
        </w:trPr>
        <w:tc>
          <w:tcPr>
            <w:tcW w:w="317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1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1.</w:t>
            </w:r>
          </w:p>
        </w:tc>
        <w:tc>
          <w:tcPr>
            <w:tcW w:w="202" w:type="dxa"/>
            <w:shd w:val="clear" w:color="auto" w:fill="FFFFFF"/>
          </w:tcPr>
          <w:p w:rsidR="00B55B7A" w:rsidRDefault="0086676D">
            <w:pPr>
              <w:pStyle w:val="21"/>
              <w:framePr w:w="51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  <w:lang w:val="en-US" w:eastAsia="en-US" w:bidi="en-US"/>
              </w:rPr>
              <w:t>b</w:t>
            </w:r>
          </w:p>
        </w:tc>
      </w:tr>
      <w:tr w:rsidR="003D3CAE">
        <w:trPr>
          <w:trHeight w:hRule="exact" w:val="283"/>
        </w:trPr>
        <w:tc>
          <w:tcPr>
            <w:tcW w:w="317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1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2.</w:t>
            </w:r>
          </w:p>
        </w:tc>
        <w:tc>
          <w:tcPr>
            <w:tcW w:w="202" w:type="dxa"/>
            <w:shd w:val="clear" w:color="auto" w:fill="FFFFFF"/>
          </w:tcPr>
          <w:p w:rsidR="00B55B7A" w:rsidRDefault="0086676D">
            <w:pPr>
              <w:pStyle w:val="21"/>
              <w:framePr w:w="51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  <w:lang w:val="en-US" w:eastAsia="en-US" w:bidi="en-US"/>
              </w:rPr>
              <w:t>b</w:t>
            </w:r>
          </w:p>
        </w:tc>
      </w:tr>
      <w:tr w:rsidR="003D3CAE">
        <w:trPr>
          <w:trHeight w:hRule="exact" w:val="274"/>
        </w:trPr>
        <w:tc>
          <w:tcPr>
            <w:tcW w:w="317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1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3.</w:t>
            </w:r>
          </w:p>
        </w:tc>
        <w:tc>
          <w:tcPr>
            <w:tcW w:w="202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1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  <w:lang w:val="en-US" w:eastAsia="en-US" w:bidi="en-US"/>
              </w:rPr>
              <w:t>a</w:t>
            </w:r>
          </w:p>
        </w:tc>
      </w:tr>
      <w:tr w:rsidR="003D3CAE">
        <w:trPr>
          <w:trHeight w:hRule="exact" w:val="274"/>
        </w:trPr>
        <w:tc>
          <w:tcPr>
            <w:tcW w:w="317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1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4.</w:t>
            </w:r>
          </w:p>
        </w:tc>
        <w:tc>
          <w:tcPr>
            <w:tcW w:w="202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1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  <w:lang w:val="en-US" w:eastAsia="en-US" w:bidi="en-US"/>
              </w:rPr>
              <w:t>a</w:t>
            </w:r>
          </w:p>
        </w:tc>
      </w:tr>
      <w:tr w:rsidR="003D3CAE">
        <w:trPr>
          <w:trHeight w:hRule="exact" w:val="274"/>
        </w:trPr>
        <w:tc>
          <w:tcPr>
            <w:tcW w:w="317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1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5.</w:t>
            </w:r>
          </w:p>
        </w:tc>
        <w:tc>
          <w:tcPr>
            <w:tcW w:w="202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1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  <w:lang w:val="en-US" w:eastAsia="en-US" w:bidi="en-US"/>
              </w:rPr>
              <w:t>b</w:t>
            </w:r>
          </w:p>
        </w:tc>
      </w:tr>
      <w:tr w:rsidR="003D3CAE">
        <w:trPr>
          <w:trHeight w:hRule="exact" w:val="278"/>
        </w:trPr>
        <w:tc>
          <w:tcPr>
            <w:tcW w:w="317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1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6.</w:t>
            </w:r>
          </w:p>
        </w:tc>
        <w:tc>
          <w:tcPr>
            <w:tcW w:w="202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1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  <w:lang w:val="en-US" w:eastAsia="en-US" w:bidi="en-US"/>
              </w:rPr>
              <w:t>b</w:t>
            </w:r>
          </w:p>
        </w:tc>
      </w:tr>
      <w:tr w:rsidR="003D3CAE">
        <w:trPr>
          <w:trHeight w:hRule="exact" w:val="278"/>
        </w:trPr>
        <w:tc>
          <w:tcPr>
            <w:tcW w:w="317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1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7.</w:t>
            </w:r>
          </w:p>
        </w:tc>
        <w:tc>
          <w:tcPr>
            <w:tcW w:w="202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1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  <w:lang w:val="en-US" w:eastAsia="en-US" w:bidi="en-US"/>
              </w:rPr>
              <w:t>c</w:t>
            </w:r>
          </w:p>
        </w:tc>
      </w:tr>
      <w:tr w:rsidR="003D3CAE">
        <w:trPr>
          <w:trHeight w:hRule="exact" w:val="274"/>
        </w:trPr>
        <w:tc>
          <w:tcPr>
            <w:tcW w:w="317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1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8.</w:t>
            </w:r>
          </w:p>
        </w:tc>
        <w:tc>
          <w:tcPr>
            <w:tcW w:w="202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1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  <w:lang w:val="en-US" w:eastAsia="en-US" w:bidi="en-US"/>
              </w:rPr>
              <w:t>a</w:t>
            </w:r>
          </w:p>
        </w:tc>
      </w:tr>
      <w:tr w:rsidR="003D3CAE">
        <w:trPr>
          <w:trHeight w:hRule="exact" w:val="278"/>
        </w:trPr>
        <w:tc>
          <w:tcPr>
            <w:tcW w:w="317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1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9.</w:t>
            </w:r>
          </w:p>
        </w:tc>
        <w:tc>
          <w:tcPr>
            <w:tcW w:w="202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1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  <w:lang w:val="en-US" w:eastAsia="en-US" w:bidi="en-US"/>
              </w:rPr>
              <w:t>b</w:t>
            </w:r>
          </w:p>
        </w:tc>
      </w:tr>
      <w:tr w:rsidR="003D3CAE">
        <w:trPr>
          <w:trHeight w:hRule="exact" w:val="274"/>
        </w:trPr>
        <w:tc>
          <w:tcPr>
            <w:tcW w:w="317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1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10.</w:t>
            </w:r>
          </w:p>
        </w:tc>
        <w:tc>
          <w:tcPr>
            <w:tcW w:w="202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1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  <w:lang w:val="en-US" w:eastAsia="en-US" w:bidi="en-US"/>
              </w:rPr>
              <w:t>a</w:t>
            </w:r>
          </w:p>
        </w:tc>
      </w:tr>
      <w:tr w:rsidR="003D3CAE">
        <w:trPr>
          <w:trHeight w:hRule="exact" w:val="274"/>
        </w:trPr>
        <w:tc>
          <w:tcPr>
            <w:tcW w:w="317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1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11.</w:t>
            </w:r>
          </w:p>
        </w:tc>
        <w:tc>
          <w:tcPr>
            <w:tcW w:w="202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1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  <w:lang w:val="en-US" w:eastAsia="en-US" w:bidi="en-US"/>
              </w:rPr>
              <w:t>a</w:t>
            </w:r>
          </w:p>
        </w:tc>
      </w:tr>
      <w:tr w:rsidR="003D3CAE">
        <w:trPr>
          <w:trHeight w:hRule="exact" w:val="278"/>
        </w:trPr>
        <w:tc>
          <w:tcPr>
            <w:tcW w:w="317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1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12.</w:t>
            </w:r>
          </w:p>
        </w:tc>
        <w:tc>
          <w:tcPr>
            <w:tcW w:w="202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1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  <w:lang w:val="en-US" w:eastAsia="en-US" w:bidi="en-US"/>
              </w:rPr>
              <w:t>b</w:t>
            </w:r>
          </w:p>
        </w:tc>
      </w:tr>
      <w:tr w:rsidR="003D3CAE">
        <w:trPr>
          <w:trHeight w:hRule="exact" w:val="274"/>
        </w:trPr>
        <w:tc>
          <w:tcPr>
            <w:tcW w:w="317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1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13.</w:t>
            </w:r>
          </w:p>
        </w:tc>
        <w:tc>
          <w:tcPr>
            <w:tcW w:w="202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1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  <w:lang w:val="en-US" w:eastAsia="en-US" w:bidi="en-US"/>
              </w:rPr>
              <w:t>b</w:t>
            </w:r>
          </w:p>
        </w:tc>
      </w:tr>
      <w:tr w:rsidR="003D3CAE">
        <w:trPr>
          <w:trHeight w:hRule="exact" w:val="278"/>
        </w:trPr>
        <w:tc>
          <w:tcPr>
            <w:tcW w:w="317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1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14.</w:t>
            </w:r>
          </w:p>
        </w:tc>
        <w:tc>
          <w:tcPr>
            <w:tcW w:w="202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1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  <w:lang w:val="en-US" w:eastAsia="en-US" w:bidi="en-US"/>
              </w:rPr>
              <w:t>b</w:t>
            </w:r>
          </w:p>
        </w:tc>
      </w:tr>
      <w:tr w:rsidR="003D3CAE">
        <w:trPr>
          <w:trHeight w:hRule="exact" w:val="250"/>
        </w:trPr>
        <w:tc>
          <w:tcPr>
            <w:tcW w:w="317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1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</w:rPr>
              <w:t>15.</w:t>
            </w:r>
          </w:p>
        </w:tc>
        <w:tc>
          <w:tcPr>
            <w:tcW w:w="202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1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  <w:lang w:val="en-US" w:eastAsia="en-US" w:bidi="en-US"/>
              </w:rPr>
              <w:t>a</w:t>
            </w:r>
          </w:p>
        </w:tc>
      </w:tr>
    </w:tbl>
    <w:p w:rsidR="00B55B7A" w:rsidRDefault="00B55B7A">
      <w:pPr>
        <w:framePr w:w="518" w:wrap="notBeside" w:vAnchor="text" w:hAnchor="text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86676D">
      <w:pPr>
        <w:pStyle w:val="32"/>
        <w:keepNext/>
        <w:keepLines/>
        <w:shd w:val="clear" w:color="auto" w:fill="auto"/>
        <w:spacing w:before="282" w:after="0" w:line="220" w:lineRule="exact"/>
        <w:jc w:val="left"/>
      </w:pPr>
      <w:bookmarkStart w:id="390" w:name="bookmark383"/>
      <w:r>
        <w:t>Вариант 2</w:t>
      </w:r>
      <w:bookmarkEnd w:id="390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7"/>
        <w:gridCol w:w="211"/>
      </w:tblGrid>
      <w:tr w:rsidR="003D3CAE">
        <w:trPr>
          <w:trHeight w:hRule="exact" w:val="254"/>
        </w:trPr>
        <w:tc>
          <w:tcPr>
            <w:tcW w:w="317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2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  <w:lang w:val="en-US" w:eastAsia="en-US" w:bidi="en-US"/>
              </w:rPr>
              <w:t>1.</w:t>
            </w:r>
          </w:p>
        </w:tc>
        <w:tc>
          <w:tcPr>
            <w:tcW w:w="211" w:type="dxa"/>
            <w:shd w:val="clear" w:color="auto" w:fill="FFFFFF"/>
          </w:tcPr>
          <w:p w:rsidR="00B55B7A" w:rsidRDefault="0086676D">
            <w:pPr>
              <w:pStyle w:val="21"/>
              <w:framePr w:w="52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  <w:lang w:val="en-US" w:eastAsia="en-US" w:bidi="en-US"/>
              </w:rPr>
              <w:t>b</w:t>
            </w:r>
          </w:p>
        </w:tc>
      </w:tr>
      <w:tr w:rsidR="003D3CAE">
        <w:trPr>
          <w:trHeight w:hRule="exact" w:val="278"/>
        </w:trPr>
        <w:tc>
          <w:tcPr>
            <w:tcW w:w="317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2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  <w:lang w:val="en-US" w:eastAsia="en-US" w:bidi="en-US"/>
              </w:rPr>
              <w:t>2.</w:t>
            </w:r>
          </w:p>
        </w:tc>
        <w:tc>
          <w:tcPr>
            <w:tcW w:w="211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2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  <w:lang w:val="en-US" w:eastAsia="en-US" w:bidi="en-US"/>
              </w:rPr>
              <w:t>d</w:t>
            </w:r>
          </w:p>
        </w:tc>
      </w:tr>
      <w:tr w:rsidR="003D3CAE">
        <w:trPr>
          <w:trHeight w:hRule="exact" w:val="278"/>
        </w:trPr>
        <w:tc>
          <w:tcPr>
            <w:tcW w:w="317" w:type="dxa"/>
            <w:shd w:val="clear" w:color="auto" w:fill="FFFFFF"/>
          </w:tcPr>
          <w:p w:rsidR="00B55B7A" w:rsidRDefault="0086676D">
            <w:pPr>
              <w:pStyle w:val="21"/>
              <w:framePr w:w="52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  <w:lang w:val="en-US" w:eastAsia="en-US" w:bidi="en-US"/>
              </w:rPr>
              <w:t>3.</w:t>
            </w:r>
          </w:p>
        </w:tc>
        <w:tc>
          <w:tcPr>
            <w:tcW w:w="211" w:type="dxa"/>
            <w:shd w:val="clear" w:color="auto" w:fill="FFFFFF"/>
          </w:tcPr>
          <w:p w:rsidR="00B55B7A" w:rsidRDefault="0086676D">
            <w:pPr>
              <w:pStyle w:val="21"/>
              <w:framePr w:w="52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  <w:lang w:val="en-US" w:eastAsia="en-US" w:bidi="en-US"/>
              </w:rPr>
              <w:t>b</w:t>
            </w:r>
          </w:p>
        </w:tc>
      </w:tr>
      <w:tr w:rsidR="003D3CAE">
        <w:trPr>
          <w:trHeight w:hRule="exact" w:val="278"/>
        </w:trPr>
        <w:tc>
          <w:tcPr>
            <w:tcW w:w="317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2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  <w:lang w:val="en-US" w:eastAsia="en-US" w:bidi="en-US"/>
              </w:rPr>
              <w:t>4.</w:t>
            </w:r>
          </w:p>
        </w:tc>
        <w:tc>
          <w:tcPr>
            <w:tcW w:w="211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2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  <w:lang w:val="en-US" w:eastAsia="en-US" w:bidi="en-US"/>
              </w:rPr>
              <w:t>c</w:t>
            </w:r>
          </w:p>
        </w:tc>
      </w:tr>
      <w:tr w:rsidR="003D3CAE">
        <w:trPr>
          <w:trHeight w:hRule="exact" w:val="274"/>
        </w:trPr>
        <w:tc>
          <w:tcPr>
            <w:tcW w:w="317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2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  <w:lang w:val="en-US" w:eastAsia="en-US" w:bidi="en-US"/>
              </w:rPr>
              <w:t>5.</w:t>
            </w:r>
          </w:p>
        </w:tc>
        <w:tc>
          <w:tcPr>
            <w:tcW w:w="211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2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  <w:lang w:val="en-US" w:eastAsia="en-US" w:bidi="en-US"/>
              </w:rPr>
              <w:t>a</w:t>
            </w:r>
          </w:p>
        </w:tc>
      </w:tr>
      <w:tr w:rsidR="003D3CAE">
        <w:trPr>
          <w:trHeight w:hRule="exact" w:val="274"/>
        </w:trPr>
        <w:tc>
          <w:tcPr>
            <w:tcW w:w="317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2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  <w:lang w:val="en-US" w:eastAsia="en-US" w:bidi="en-US"/>
              </w:rPr>
              <w:t>6.</w:t>
            </w:r>
          </w:p>
        </w:tc>
        <w:tc>
          <w:tcPr>
            <w:tcW w:w="211" w:type="dxa"/>
            <w:shd w:val="clear" w:color="auto" w:fill="FFFFFF"/>
          </w:tcPr>
          <w:p w:rsidR="00B55B7A" w:rsidRDefault="0086676D">
            <w:pPr>
              <w:pStyle w:val="21"/>
              <w:framePr w:w="52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  <w:lang w:val="en-US" w:eastAsia="en-US" w:bidi="en-US"/>
              </w:rPr>
              <w:t>b</w:t>
            </w:r>
          </w:p>
        </w:tc>
      </w:tr>
      <w:tr w:rsidR="003D3CAE">
        <w:trPr>
          <w:trHeight w:hRule="exact" w:val="278"/>
        </w:trPr>
        <w:tc>
          <w:tcPr>
            <w:tcW w:w="317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2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  <w:lang w:val="en-US" w:eastAsia="en-US" w:bidi="en-US"/>
              </w:rPr>
              <w:t>7.</w:t>
            </w:r>
          </w:p>
        </w:tc>
        <w:tc>
          <w:tcPr>
            <w:tcW w:w="211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2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  <w:lang w:val="en-US" w:eastAsia="en-US" w:bidi="en-US"/>
              </w:rPr>
              <w:t>a</w:t>
            </w:r>
          </w:p>
        </w:tc>
      </w:tr>
      <w:tr w:rsidR="003D3CAE">
        <w:trPr>
          <w:trHeight w:hRule="exact" w:val="274"/>
        </w:trPr>
        <w:tc>
          <w:tcPr>
            <w:tcW w:w="317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2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  <w:lang w:val="en-US" w:eastAsia="en-US" w:bidi="en-US"/>
              </w:rPr>
              <w:t>8.</w:t>
            </w:r>
          </w:p>
        </w:tc>
        <w:tc>
          <w:tcPr>
            <w:tcW w:w="211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2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  <w:lang w:val="en-US" w:eastAsia="en-US" w:bidi="en-US"/>
              </w:rPr>
              <w:t>a</w:t>
            </w:r>
          </w:p>
        </w:tc>
      </w:tr>
      <w:tr w:rsidR="003D3CAE">
        <w:trPr>
          <w:trHeight w:hRule="exact" w:val="274"/>
        </w:trPr>
        <w:tc>
          <w:tcPr>
            <w:tcW w:w="317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2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  <w:lang w:val="en-US" w:eastAsia="en-US" w:bidi="en-US"/>
              </w:rPr>
              <w:t>9.</w:t>
            </w:r>
          </w:p>
        </w:tc>
        <w:tc>
          <w:tcPr>
            <w:tcW w:w="211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2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  <w:lang w:val="en-US" w:eastAsia="en-US" w:bidi="en-US"/>
              </w:rPr>
              <w:t>b</w:t>
            </w:r>
          </w:p>
        </w:tc>
      </w:tr>
      <w:tr w:rsidR="003D3CAE">
        <w:trPr>
          <w:trHeight w:hRule="exact" w:val="278"/>
        </w:trPr>
        <w:tc>
          <w:tcPr>
            <w:tcW w:w="317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2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  <w:lang w:val="en-US" w:eastAsia="en-US" w:bidi="en-US"/>
              </w:rPr>
              <w:t>10.</w:t>
            </w:r>
          </w:p>
        </w:tc>
        <w:tc>
          <w:tcPr>
            <w:tcW w:w="211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2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  <w:lang w:val="en-US" w:eastAsia="en-US" w:bidi="en-US"/>
              </w:rPr>
              <w:t>b</w:t>
            </w:r>
          </w:p>
        </w:tc>
      </w:tr>
      <w:tr w:rsidR="003D3CAE">
        <w:trPr>
          <w:trHeight w:hRule="exact" w:val="274"/>
        </w:trPr>
        <w:tc>
          <w:tcPr>
            <w:tcW w:w="317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2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  <w:lang w:val="en-US" w:eastAsia="en-US" w:bidi="en-US"/>
              </w:rPr>
              <w:t>11.</w:t>
            </w:r>
          </w:p>
        </w:tc>
        <w:tc>
          <w:tcPr>
            <w:tcW w:w="211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2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  <w:lang w:val="en-US" w:eastAsia="en-US" w:bidi="en-US"/>
              </w:rPr>
              <w:t>a</w:t>
            </w:r>
          </w:p>
        </w:tc>
      </w:tr>
      <w:tr w:rsidR="003D3CAE">
        <w:trPr>
          <w:trHeight w:hRule="exact" w:val="274"/>
        </w:trPr>
        <w:tc>
          <w:tcPr>
            <w:tcW w:w="317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2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  <w:lang w:val="en-US" w:eastAsia="en-US" w:bidi="en-US"/>
              </w:rPr>
              <w:t>12.</w:t>
            </w:r>
          </w:p>
        </w:tc>
        <w:tc>
          <w:tcPr>
            <w:tcW w:w="211" w:type="dxa"/>
            <w:shd w:val="clear" w:color="auto" w:fill="FFFFFF"/>
          </w:tcPr>
          <w:p w:rsidR="00B55B7A" w:rsidRDefault="0086676D">
            <w:pPr>
              <w:pStyle w:val="21"/>
              <w:framePr w:w="52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  <w:lang w:val="en-US" w:eastAsia="en-US" w:bidi="en-US"/>
              </w:rPr>
              <w:t>b</w:t>
            </w:r>
          </w:p>
        </w:tc>
      </w:tr>
      <w:tr w:rsidR="003D3CAE">
        <w:trPr>
          <w:trHeight w:hRule="exact" w:val="278"/>
        </w:trPr>
        <w:tc>
          <w:tcPr>
            <w:tcW w:w="317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2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  <w:lang w:val="en-US" w:eastAsia="en-US" w:bidi="en-US"/>
              </w:rPr>
              <w:t>13.</w:t>
            </w:r>
          </w:p>
        </w:tc>
        <w:tc>
          <w:tcPr>
            <w:tcW w:w="211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2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  <w:lang w:val="en-US" w:eastAsia="en-US" w:bidi="en-US"/>
              </w:rPr>
              <w:t>b</w:t>
            </w:r>
          </w:p>
        </w:tc>
      </w:tr>
      <w:tr w:rsidR="003D3CAE">
        <w:trPr>
          <w:trHeight w:hRule="exact" w:val="274"/>
        </w:trPr>
        <w:tc>
          <w:tcPr>
            <w:tcW w:w="317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2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  <w:lang w:val="en-US" w:eastAsia="en-US" w:bidi="en-US"/>
              </w:rPr>
              <w:t>14.</w:t>
            </w:r>
          </w:p>
        </w:tc>
        <w:tc>
          <w:tcPr>
            <w:tcW w:w="211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2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  <w:lang w:val="en-US" w:eastAsia="en-US" w:bidi="en-US"/>
              </w:rPr>
              <w:t>a</w:t>
            </w:r>
          </w:p>
        </w:tc>
      </w:tr>
      <w:tr w:rsidR="003D3CAE">
        <w:trPr>
          <w:trHeight w:hRule="exact" w:val="254"/>
        </w:trPr>
        <w:tc>
          <w:tcPr>
            <w:tcW w:w="317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2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  <w:lang w:val="en-US" w:eastAsia="en-US" w:bidi="en-US"/>
              </w:rPr>
              <w:t>15.</w:t>
            </w:r>
          </w:p>
        </w:tc>
        <w:tc>
          <w:tcPr>
            <w:tcW w:w="211" w:type="dxa"/>
            <w:shd w:val="clear" w:color="auto" w:fill="FFFFFF"/>
            <w:vAlign w:val="bottom"/>
          </w:tcPr>
          <w:p w:rsidR="00B55B7A" w:rsidRDefault="0086676D">
            <w:pPr>
              <w:pStyle w:val="21"/>
              <w:framePr w:w="528" w:wrap="notBeside" w:vAnchor="text" w:hAnchor="text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0"/>
                <w:lang w:val="en-US" w:eastAsia="en-US" w:bidi="en-US"/>
              </w:rPr>
              <w:t>b</w:t>
            </w:r>
          </w:p>
        </w:tc>
      </w:tr>
    </w:tbl>
    <w:p w:rsidR="00B55B7A" w:rsidRDefault="00B55B7A">
      <w:pPr>
        <w:framePr w:w="528" w:wrap="notBeside" w:vAnchor="text" w:hAnchor="text" w:y="1"/>
        <w:rPr>
          <w:sz w:val="2"/>
          <w:szCs w:val="2"/>
        </w:rPr>
      </w:pPr>
    </w:p>
    <w:p w:rsidR="00B55B7A" w:rsidRDefault="00B55B7A">
      <w:pPr>
        <w:rPr>
          <w:sz w:val="2"/>
          <w:szCs w:val="2"/>
        </w:rPr>
      </w:pPr>
    </w:p>
    <w:p w:rsidR="00B55B7A" w:rsidRDefault="0086676D">
      <w:pPr>
        <w:pStyle w:val="25"/>
        <w:keepNext/>
        <w:keepLines/>
        <w:shd w:val="clear" w:color="auto" w:fill="auto"/>
        <w:spacing w:before="263" w:after="248" w:line="280" w:lineRule="exact"/>
        <w:jc w:val="left"/>
      </w:pPr>
      <w:bookmarkStart w:id="391" w:name="bookmark384"/>
      <w:r>
        <w:t>Практические задания по темам 1-13</w:t>
      </w:r>
      <w:bookmarkEnd w:id="391"/>
    </w:p>
    <w:p w:rsidR="00B55B7A" w:rsidRDefault="0086676D" w:rsidP="002D1D5F">
      <w:pPr>
        <w:pStyle w:val="181"/>
        <w:numPr>
          <w:ilvl w:val="0"/>
          <w:numId w:val="193"/>
        </w:numPr>
        <w:shd w:val="clear" w:color="auto" w:fill="auto"/>
        <w:tabs>
          <w:tab w:val="left" w:pos="724"/>
        </w:tabs>
        <w:spacing w:line="274" w:lineRule="exact"/>
        <w:ind w:left="760" w:hanging="380"/>
      </w:pPr>
      <w:r>
        <w:rPr>
          <w:rStyle w:val="1811pt"/>
        </w:rPr>
        <w:t xml:space="preserve">Составьте таблицу </w:t>
      </w:r>
      <w:r>
        <w:t>сравнения политической и социальной организации восточных славян до и после образования Древнерусского государства.</w:t>
      </w:r>
    </w:p>
    <w:p w:rsidR="00B55B7A" w:rsidRDefault="0086676D">
      <w:pPr>
        <w:pStyle w:val="181"/>
        <w:shd w:val="clear" w:color="auto" w:fill="auto"/>
        <w:tabs>
          <w:tab w:val="left" w:pos="1466"/>
        </w:tabs>
        <w:spacing w:line="274" w:lineRule="exact"/>
        <w:ind w:left="1120"/>
        <w:jc w:val="both"/>
      </w:pPr>
      <w:r>
        <w:t>о</w:t>
      </w:r>
      <w:r>
        <w:tab/>
        <w:t>Колонки: "До образования государства", "После образования государства".</w:t>
      </w:r>
    </w:p>
    <w:p w:rsidR="00B55B7A" w:rsidRDefault="0086676D" w:rsidP="002D1D5F">
      <w:pPr>
        <w:pStyle w:val="181"/>
        <w:numPr>
          <w:ilvl w:val="0"/>
          <w:numId w:val="193"/>
        </w:numPr>
        <w:shd w:val="clear" w:color="auto" w:fill="auto"/>
        <w:tabs>
          <w:tab w:val="left" w:pos="734"/>
        </w:tabs>
        <w:spacing w:line="274" w:lineRule="exact"/>
        <w:ind w:left="760" w:hanging="380"/>
      </w:pPr>
      <w:r>
        <w:rPr>
          <w:rStyle w:val="1811pt"/>
        </w:rPr>
        <w:t xml:space="preserve">Проанализируйте карту Киевской Руси </w:t>
      </w:r>
      <w:r>
        <w:t xml:space="preserve">в период её </w:t>
      </w:r>
      <w:r>
        <w:t>расцвета. Укажите ключевые торговые пути, важнейшие города и соседей государства.</w:t>
      </w:r>
    </w:p>
    <w:p w:rsidR="00B55B7A" w:rsidRDefault="0086676D" w:rsidP="002D1D5F">
      <w:pPr>
        <w:pStyle w:val="232"/>
        <w:numPr>
          <w:ilvl w:val="0"/>
          <w:numId w:val="193"/>
        </w:numPr>
        <w:shd w:val="clear" w:color="auto" w:fill="auto"/>
        <w:tabs>
          <w:tab w:val="left" w:pos="755"/>
        </w:tabs>
        <w:spacing w:before="0" w:line="274" w:lineRule="exact"/>
        <w:ind w:left="740" w:hanging="340"/>
        <w:jc w:val="left"/>
      </w:pPr>
      <w:r>
        <w:t>Составьте хронологическую таблицу событий, связанных с принятием христианства на Руси. Укажите основные этапы и их значение для духовного развития.</w:t>
      </w:r>
    </w:p>
    <w:p w:rsidR="00B55B7A" w:rsidRDefault="0086676D" w:rsidP="002D1D5F">
      <w:pPr>
        <w:pStyle w:val="232"/>
        <w:numPr>
          <w:ilvl w:val="0"/>
          <w:numId w:val="193"/>
        </w:numPr>
        <w:shd w:val="clear" w:color="auto" w:fill="auto"/>
        <w:tabs>
          <w:tab w:val="left" w:pos="755"/>
        </w:tabs>
        <w:spacing w:before="0" w:line="274" w:lineRule="exact"/>
        <w:ind w:left="740" w:hanging="340"/>
        <w:jc w:val="left"/>
      </w:pPr>
      <w:r>
        <w:t xml:space="preserve">Определите на карте </w:t>
      </w:r>
      <w:r>
        <w:t>области, которые вошли в состав Руси в ходе объединения русских земель вокруг Москвы. Обозначьте даты их присоединения.</w:t>
      </w:r>
    </w:p>
    <w:p w:rsidR="00B55B7A" w:rsidRDefault="0086676D" w:rsidP="002D1D5F">
      <w:pPr>
        <w:pStyle w:val="232"/>
        <w:numPr>
          <w:ilvl w:val="0"/>
          <w:numId w:val="193"/>
        </w:numPr>
        <w:shd w:val="clear" w:color="auto" w:fill="auto"/>
        <w:tabs>
          <w:tab w:val="left" w:pos="755"/>
        </w:tabs>
        <w:spacing w:before="0" w:line="274" w:lineRule="exact"/>
        <w:ind w:left="740" w:hanging="340"/>
        <w:jc w:val="left"/>
      </w:pPr>
      <w:r>
        <w:t xml:space="preserve">Рассмотрите причины и последствия монголо-татарского нашествия на Русь. Напишите короткое эссе (200-300 слов) о том, как это отразилось </w:t>
      </w:r>
      <w:r>
        <w:t>на культуре и политике.</w:t>
      </w:r>
    </w:p>
    <w:p w:rsidR="00B55B7A" w:rsidRDefault="0086676D" w:rsidP="002D1D5F">
      <w:pPr>
        <w:pStyle w:val="232"/>
        <w:numPr>
          <w:ilvl w:val="0"/>
          <w:numId w:val="193"/>
        </w:numPr>
        <w:shd w:val="clear" w:color="auto" w:fill="auto"/>
        <w:tabs>
          <w:tab w:val="left" w:pos="755"/>
        </w:tabs>
        <w:spacing w:before="0" w:line="274" w:lineRule="exact"/>
        <w:ind w:left="740" w:hanging="340"/>
        <w:jc w:val="left"/>
      </w:pPr>
      <w:r>
        <w:t>Сравните политику Ивана III и Василия III. Составьте таблицу, где отразите их основные достижения, трудности и вклад в развитие Московского государства.</w:t>
      </w:r>
    </w:p>
    <w:p w:rsidR="00B55B7A" w:rsidRDefault="0086676D" w:rsidP="002D1D5F">
      <w:pPr>
        <w:pStyle w:val="232"/>
        <w:numPr>
          <w:ilvl w:val="0"/>
          <w:numId w:val="193"/>
        </w:numPr>
        <w:shd w:val="clear" w:color="auto" w:fill="auto"/>
        <w:tabs>
          <w:tab w:val="left" w:pos="755"/>
        </w:tabs>
        <w:spacing w:before="0" w:line="274" w:lineRule="exact"/>
        <w:ind w:left="740" w:hanging="340"/>
        <w:jc w:val="left"/>
      </w:pPr>
      <w:r>
        <w:t>Составьте схему правления Ивана IV с указанием его реформ, причин введения опри</w:t>
      </w:r>
      <w:r>
        <w:t>чнины и её последствий для государства.</w:t>
      </w:r>
    </w:p>
    <w:p w:rsidR="00B55B7A" w:rsidRDefault="0086676D" w:rsidP="002D1D5F">
      <w:pPr>
        <w:pStyle w:val="232"/>
        <w:numPr>
          <w:ilvl w:val="0"/>
          <w:numId w:val="193"/>
        </w:numPr>
        <w:shd w:val="clear" w:color="auto" w:fill="auto"/>
        <w:tabs>
          <w:tab w:val="left" w:pos="755"/>
        </w:tabs>
        <w:spacing w:before="0" w:line="274" w:lineRule="exact"/>
        <w:ind w:left="740" w:hanging="340"/>
        <w:jc w:val="left"/>
      </w:pPr>
      <w:r>
        <w:t>Подготовьте доклад (5-7 минут) о Смутном времени. Включите причины кризиса, ключевые события и итоги его завершения.</w:t>
      </w:r>
    </w:p>
    <w:p w:rsidR="00B55B7A" w:rsidRDefault="0086676D" w:rsidP="002D1D5F">
      <w:pPr>
        <w:pStyle w:val="232"/>
        <w:numPr>
          <w:ilvl w:val="0"/>
          <w:numId w:val="193"/>
        </w:numPr>
        <w:shd w:val="clear" w:color="auto" w:fill="auto"/>
        <w:tabs>
          <w:tab w:val="left" w:pos="755"/>
        </w:tabs>
        <w:spacing w:before="0" w:line="274" w:lineRule="exact"/>
        <w:ind w:left="740" w:hanging="340"/>
        <w:jc w:val="left"/>
      </w:pPr>
      <w:r>
        <w:t>Сравните реформы Петра I и Екатерины II. Определите их влияние на военную, экономическую и культурн</w:t>
      </w:r>
      <w:r>
        <w:t>ую сферы России.</w:t>
      </w:r>
    </w:p>
    <w:p w:rsidR="00B55B7A" w:rsidRDefault="0086676D" w:rsidP="002D1D5F">
      <w:pPr>
        <w:pStyle w:val="232"/>
        <w:numPr>
          <w:ilvl w:val="0"/>
          <w:numId w:val="193"/>
        </w:numPr>
        <w:shd w:val="clear" w:color="auto" w:fill="auto"/>
        <w:tabs>
          <w:tab w:val="left" w:pos="803"/>
        </w:tabs>
        <w:spacing w:before="0" w:line="274" w:lineRule="exact"/>
        <w:ind w:left="400"/>
      </w:pPr>
      <w:r>
        <w:t>Проанализируйте документы:</w:t>
      </w:r>
    </w:p>
    <w:p w:rsidR="00B55B7A" w:rsidRDefault="0086676D">
      <w:pPr>
        <w:pStyle w:val="232"/>
        <w:shd w:val="clear" w:color="auto" w:fill="auto"/>
        <w:tabs>
          <w:tab w:val="left" w:pos="1485"/>
        </w:tabs>
        <w:spacing w:before="0" w:line="274" w:lineRule="exact"/>
        <w:ind w:left="1480" w:hanging="360"/>
        <w:jc w:val="left"/>
      </w:pPr>
      <w:r>
        <w:rPr>
          <w:rStyle w:val="23105pt"/>
        </w:rPr>
        <w:t>о</w:t>
      </w:r>
      <w:r>
        <w:rPr>
          <w:rStyle w:val="23105pt"/>
        </w:rPr>
        <w:tab/>
      </w:r>
      <w:r>
        <w:t>"Русская правда" Ярослава Мудрого. Определите, какие нормы права были важны для общества того времени.</w:t>
      </w:r>
    </w:p>
    <w:p w:rsidR="00B55B7A" w:rsidRDefault="0086676D">
      <w:pPr>
        <w:pStyle w:val="232"/>
        <w:shd w:val="clear" w:color="auto" w:fill="auto"/>
        <w:spacing w:before="0" w:after="236" w:line="274" w:lineRule="exact"/>
        <w:ind w:left="1480" w:hanging="360"/>
        <w:jc w:val="left"/>
      </w:pPr>
      <w:r>
        <w:rPr>
          <w:rStyle w:val="23105pt"/>
        </w:rPr>
        <w:t xml:space="preserve">о </w:t>
      </w:r>
      <w:r>
        <w:t>"Соборное уложение 1649 года". Выделите ключевые статьи, которые касались прав крестьян и укрепления влас</w:t>
      </w:r>
      <w:r>
        <w:t>ти.</w:t>
      </w:r>
    </w:p>
    <w:p w:rsidR="00B55B7A" w:rsidRDefault="0086676D">
      <w:pPr>
        <w:pStyle w:val="232"/>
        <w:shd w:val="clear" w:color="auto" w:fill="auto"/>
        <w:spacing w:before="0" w:line="278" w:lineRule="exact"/>
        <w:jc w:val="left"/>
        <w:sectPr w:rsidR="00B55B7A">
          <w:pgSz w:w="11900" w:h="16840"/>
          <w:pgMar w:top="1122" w:right="962" w:bottom="1285" w:left="1539" w:header="0" w:footer="3" w:gutter="0"/>
          <w:cols w:space="720"/>
          <w:noEndnote/>
          <w:docGrid w:linePitch="360"/>
        </w:sectPr>
      </w:pPr>
      <w:r>
        <w:t>Эти задания можно выполнить индивидуально или в группах, с последующим обсуждением или презентацией результатов.</w:t>
      </w:r>
    </w:p>
    <w:p w:rsidR="00B55B7A" w:rsidRDefault="0086676D">
      <w:pPr>
        <w:pStyle w:val="181"/>
        <w:shd w:val="clear" w:color="auto" w:fill="auto"/>
        <w:spacing w:after="56" w:line="210" w:lineRule="exact"/>
        <w:ind w:right="40"/>
        <w:jc w:val="center"/>
      </w:pPr>
      <w:r>
        <w:t>Рубежный контроль №2</w:t>
      </w:r>
    </w:p>
    <w:p w:rsidR="00B55B7A" w:rsidRDefault="0086676D">
      <w:pPr>
        <w:pStyle w:val="25"/>
        <w:keepNext/>
        <w:keepLines/>
        <w:shd w:val="clear" w:color="auto" w:fill="auto"/>
        <w:spacing w:after="0" w:line="562" w:lineRule="exact"/>
        <w:ind w:right="40"/>
        <w:jc w:val="center"/>
      </w:pPr>
      <w:bookmarkStart w:id="392" w:name="bookmark385"/>
      <w:r>
        <w:t>Тест для рубежного контроля по темам 14-25</w:t>
      </w:r>
      <w:bookmarkEnd w:id="392"/>
    </w:p>
    <w:p w:rsidR="00B55B7A" w:rsidRDefault="0086676D">
      <w:pPr>
        <w:pStyle w:val="32"/>
        <w:keepNext/>
        <w:keepLines/>
        <w:shd w:val="clear" w:color="auto" w:fill="auto"/>
        <w:spacing w:before="0" w:after="0" w:line="562" w:lineRule="exact"/>
        <w:ind w:right="40"/>
        <w:jc w:val="center"/>
      </w:pPr>
      <w:bookmarkStart w:id="393" w:name="bookmark386"/>
      <w:r>
        <w:t>Вариант 1</w:t>
      </w:r>
      <w:bookmarkEnd w:id="393"/>
    </w:p>
    <w:p w:rsidR="00B55B7A" w:rsidRDefault="0086676D" w:rsidP="002D1D5F">
      <w:pPr>
        <w:pStyle w:val="181"/>
        <w:numPr>
          <w:ilvl w:val="0"/>
          <w:numId w:val="194"/>
        </w:numPr>
        <w:shd w:val="clear" w:color="auto" w:fill="auto"/>
        <w:tabs>
          <w:tab w:val="left" w:pos="748"/>
        </w:tabs>
        <w:spacing w:line="562" w:lineRule="exact"/>
        <w:ind w:left="400"/>
        <w:jc w:val="both"/>
      </w:pPr>
      <w:r>
        <w:t xml:space="preserve">В каком году была проведена крестьянская </w:t>
      </w:r>
      <w:r>
        <w:t>реформа Александра II?</w:t>
      </w:r>
    </w:p>
    <w:p w:rsidR="00B55B7A" w:rsidRDefault="0086676D" w:rsidP="002D1D5F">
      <w:pPr>
        <w:pStyle w:val="181"/>
        <w:numPr>
          <w:ilvl w:val="0"/>
          <w:numId w:val="195"/>
        </w:numPr>
        <w:shd w:val="clear" w:color="auto" w:fill="auto"/>
        <w:tabs>
          <w:tab w:val="left" w:pos="1128"/>
        </w:tabs>
        <w:spacing w:line="274" w:lineRule="exact"/>
        <w:ind w:left="760"/>
        <w:jc w:val="both"/>
      </w:pPr>
      <w:r>
        <w:t>1856</w:t>
      </w:r>
    </w:p>
    <w:p w:rsidR="00B55B7A" w:rsidRDefault="0086676D" w:rsidP="002D1D5F">
      <w:pPr>
        <w:pStyle w:val="181"/>
        <w:numPr>
          <w:ilvl w:val="0"/>
          <w:numId w:val="195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1861</w:t>
      </w:r>
    </w:p>
    <w:p w:rsidR="00B55B7A" w:rsidRDefault="0086676D" w:rsidP="002D1D5F">
      <w:pPr>
        <w:pStyle w:val="181"/>
        <w:numPr>
          <w:ilvl w:val="0"/>
          <w:numId w:val="195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1874</w:t>
      </w:r>
    </w:p>
    <w:p w:rsidR="00B55B7A" w:rsidRDefault="0086676D" w:rsidP="002D1D5F">
      <w:pPr>
        <w:pStyle w:val="181"/>
        <w:numPr>
          <w:ilvl w:val="0"/>
          <w:numId w:val="195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1881</w:t>
      </w:r>
    </w:p>
    <w:p w:rsidR="00B55B7A" w:rsidRDefault="0086676D" w:rsidP="002D1D5F">
      <w:pPr>
        <w:pStyle w:val="181"/>
        <w:numPr>
          <w:ilvl w:val="0"/>
          <w:numId w:val="194"/>
        </w:numPr>
        <w:shd w:val="clear" w:color="auto" w:fill="auto"/>
        <w:tabs>
          <w:tab w:val="left" w:pos="754"/>
        </w:tabs>
        <w:spacing w:line="274" w:lineRule="exact"/>
        <w:ind w:left="400"/>
        <w:jc w:val="both"/>
      </w:pPr>
      <w:r>
        <w:t>Что из перечисленного стало частью Великих реформ Александра II?</w:t>
      </w:r>
    </w:p>
    <w:p w:rsidR="00B55B7A" w:rsidRDefault="0086676D" w:rsidP="002D1D5F">
      <w:pPr>
        <w:pStyle w:val="181"/>
        <w:numPr>
          <w:ilvl w:val="0"/>
          <w:numId w:val="196"/>
        </w:numPr>
        <w:shd w:val="clear" w:color="auto" w:fill="auto"/>
        <w:tabs>
          <w:tab w:val="left" w:pos="1128"/>
        </w:tabs>
        <w:spacing w:line="274" w:lineRule="exact"/>
        <w:ind w:left="760"/>
        <w:jc w:val="both"/>
      </w:pPr>
      <w:r>
        <w:t>Отмена крепостного права</w:t>
      </w:r>
    </w:p>
    <w:p w:rsidR="00B55B7A" w:rsidRDefault="0086676D" w:rsidP="002D1D5F">
      <w:pPr>
        <w:pStyle w:val="181"/>
        <w:numPr>
          <w:ilvl w:val="0"/>
          <w:numId w:val="196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Проведение коллективизации</w:t>
      </w:r>
    </w:p>
    <w:p w:rsidR="00B55B7A" w:rsidRDefault="0086676D" w:rsidP="002D1D5F">
      <w:pPr>
        <w:pStyle w:val="181"/>
        <w:numPr>
          <w:ilvl w:val="0"/>
          <w:numId w:val="196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Создание первых партий</w:t>
      </w:r>
    </w:p>
    <w:p w:rsidR="00B55B7A" w:rsidRDefault="0086676D" w:rsidP="002D1D5F">
      <w:pPr>
        <w:pStyle w:val="181"/>
        <w:numPr>
          <w:ilvl w:val="0"/>
          <w:numId w:val="196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Принятие Конституции</w:t>
      </w:r>
    </w:p>
    <w:p w:rsidR="00B55B7A" w:rsidRDefault="0086676D" w:rsidP="002D1D5F">
      <w:pPr>
        <w:pStyle w:val="181"/>
        <w:numPr>
          <w:ilvl w:val="0"/>
          <w:numId w:val="194"/>
        </w:numPr>
        <w:shd w:val="clear" w:color="auto" w:fill="auto"/>
        <w:tabs>
          <w:tab w:val="left" w:pos="754"/>
        </w:tabs>
        <w:spacing w:line="274" w:lineRule="exact"/>
        <w:ind w:left="400"/>
        <w:jc w:val="both"/>
      </w:pPr>
      <w:r>
        <w:t xml:space="preserve">Какой период называют "эпохой модернизации" в </w:t>
      </w:r>
      <w:r>
        <w:t>России?</w:t>
      </w:r>
    </w:p>
    <w:p w:rsidR="00B55B7A" w:rsidRDefault="0086676D" w:rsidP="002D1D5F">
      <w:pPr>
        <w:pStyle w:val="181"/>
        <w:numPr>
          <w:ilvl w:val="0"/>
          <w:numId w:val="197"/>
        </w:numPr>
        <w:shd w:val="clear" w:color="auto" w:fill="auto"/>
        <w:tabs>
          <w:tab w:val="left" w:pos="1128"/>
        </w:tabs>
        <w:spacing w:line="274" w:lineRule="exact"/>
        <w:ind w:left="760"/>
        <w:jc w:val="both"/>
      </w:pPr>
      <w:r>
        <w:t xml:space="preserve">Рубеж </w:t>
      </w:r>
      <w:r>
        <w:rPr>
          <w:lang w:val="en-US" w:eastAsia="en-US" w:bidi="en-US"/>
        </w:rPr>
        <w:t xml:space="preserve">XIX-XX </w:t>
      </w:r>
      <w:r>
        <w:t>веков</w:t>
      </w:r>
    </w:p>
    <w:p w:rsidR="00B55B7A" w:rsidRDefault="0086676D" w:rsidP="002D1D5F">
      <w:pPr>
        <w:pStyle w:val="181"/>
        <w:numPr>
          <w:ilvl w:val="0"/>
          <w:numId w:val="197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1812-1825 годы</w:t>
      </w:r>
    </w:p>
    <w:p w:rsidR="00B55B7A" w:rsidRDefault="0086676D" w:rsidP="002D1D5F">
      <w:pPr>
        <w:pStyle w:val="181"/>
        <w:numPr>
          <w:ilvl w:val="0"/>
          <w:numId w:val="197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1945-1953 годы</w:t>
      </w:r>
    </w:p>
    <w:p w:rsidR="00B55B7A" w:rsidRDefault="0086676D" w:rsidP="002D1D5F">
      <w:pPr>
        <w:pStyle w:val="181"/>
        <w:numPr>
          <w:ilvl w:val="0"/>
          <w:numId w:val="197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1991-2000 годы</w:t>
      </w:r>
    </w:p>
    <w:p w:rsidR="00B55B7A" w:rsidRDefault="0086676D" w:rsidP="002D1D5F">
      <w:pPr>
        <w:pStyle w:val="181"/>
        <w:numPr>
          <w:ilvl w:val="0"/>
          <w:numId w:val="194"/>
        </w:numPr>
        <w:shd w:val="clear" w:color="auto" w:fill="auto"/>
        <w:tabs>
          <w:tab w:val="left" w:pos="754"/>
        </w:tabs>
        <w:spacing w:line="274" w:lineRule="exact"/>
        <w:ind w:left="400"/>
        <w:jc w:val="both"/>
      </w:pPr>
      <w:r>
        <w:t>Кто был председателем Временного правительства в марте 1917 года?</w:t>
      </w:r>
    </w:p>
    <w:p w:rsidR="00B55B7A" w:rsidRDefault="0086676D" w:rsidP="002D1D5F">
      <w:pPr>
        <w:pStyle w:val="181"/>
        <w:numPr>
          <w:ilvl w:val="0"/>
          <w:numId w:val="198"/>
        </w:numPr>
        <w:shd w:val="clear" w:color="auto" w:fill="auto"/>
        <w:tabs>
          <w:tab w:val="left" w:pos="1128"/>
        </w:tabs>
        <w:spacing w:line="274" w:lineRule="exact"/>
        <w:ind w:left="760"/>
        <w:jc w:val="both"/>
      </w:pPr>
      <w:r>
        <w:t>Александр Керенский</w:t>
      </w:r>
    </w:p>
    <w:p w:rsidR="00B55B7A" w:rsidRDefault="0086676D" w:rsidP="002D1D5F">
      <w:pPr>
        <w:pStyle w:val="181"/>
        <w:numPr>
          <w:ilvl w:val="0"/>
          <w:numId w:val="198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Георгий Львов</w:t>
      </w:r>
    </w:p>
    <w:p w:rsidR="00B55B7A" w:rsidRDefault="0086676D" w:rsidP="002D1D5F">
      <w:pPr>
        <w:pStyle w:val="181"/>
        <w:numPr>
          <w:ilvl w:val="0"/>
          <w:numId w:val="198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Николай II</w:t>
      </w:r>
    </w:p>
    <w:p w:rsidR="00B55B7A" w:rsidRDefault="0086676D" w:rsidP="002D1D5F">
      <w:pPr>
        <w:pStyle w:val="181"/>
        <w:numPr>
          <w:ilvl w:val="0"/>
          <w:numId w:val="198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Владимир Ленин</w:t>
      </w:r>
    </w:p>
    <w:p w:rsidR="00B55B7A" w:rsidRDefault="0086676D" w:rsidP="002D1D5F">
      <w:pPr>
        <w:pStyle w:val="181"/>
        <w:numPr>
          <w:ilvl w:val="0"/>
          <w:numId w:val="194"/>
        </w:numPr>
        <w:shd w:val="clear" w:color="auto" w:fill="auto"/>
        <w:tabs>
          <w:tab w:val="left" w:pos="754"/>
        </w:tabs>
        <w:spacing w:line="274" w:lineRule="exact"/>
        <w:ind w:left="400"/>
        <w:jc w:val="both"/>
      </w:pPr>
      <w:r>
        <w:t>Назовите одну из основных причин Октябрьской революции:</w:t>
      </w:r>
    </w:p>
    <w:p w:rsidR="00B55B7A" w:rsidRDefault="0086676D" w:rsidP="002D1D5F">
      <w:pPr>
        <w:pStyle w:val="181"/>
        <w:numPr>
          <w:ilvl w:val="0"/>
          <w:numId w:val="199"/>
        </w:numPr>
        <w:shd w:val="clear" w:color="auto" w:fill="auto"/>
        <w:tabs>
          <w:tab w:val="left" w:pos="1128"/>
        </w:tabs>
        <w:spacing w:line="274" w:lineRule="exact"/>
        <w:ind w:left="760"/>
        <w:jc w:val="both"/>
      </w:pPr>
      <w:r>
        <w:t>Завершение Первой мировой войны</w:t>
      </w:r>
    </w:p>
    <w:p w:rsidR="00B55B7A" w:rsidRDefault="0086676D" w:rsidP="002D1D5F">
      <w:pPr>
        <w:pStyle w:val="181"/>
        <w:numPr>
          <w:ilvl w:val="0"/>
          <w:numId w:val="199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Социальное неравенство и кризис власти</w:t>
      </w:r>
    </w:p>
    <w:p w:rsidR="00B55B7A" w:rsidRDefault="0086676D" w:rsidP="002D1D5F">
      <w:pPr>
        <w:pStyle w:val="181"/>
        <w:numPr>
          <w:ilvl w:val="0"/>
          <w:numId w:val="199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Ослабление крепостного права</w:t>
      </w:r>
    </w:p>
    <w:p w:rsidR="00B55B7A" w:rsidRDefault="0086676D" w:rsidP="002D1D5F">
      <w:pPr>
        <w:pStyle w:val="181"/>
        <w:numPr>
          <w:ilvl w:val="0"/>
          <w:numId w:val="199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Укрепление внешней торговли</w:t>
      </w:r>
    </w:p>
    <w:p w:rsidR="00B55B7A" w:rsidRDefault="0086676D" w:rsidP="002D1D5F">
      <w:pPr>
        <w:pStyle w:val="181"/>
        <w:numPr>
          <w:ilvl w:val="0"/>
          <w:numId w:val="194"/>
        </w:numPr>
        <w:shd w:val="clear" w:color="auto" w:fill="auto"/>
        <w:tabs>
          <w:tab w:val="left" w:pos="754"/>
        </w:tabs>
        <w:spacing w:line="274" w:lineRule="exact"/>
        <w:ind w:left="400"/>
        <w:jc w:val="both"/>
      </w:pPr>
      <w:r>
        <w:t>Какое событие положило начало Гражданской войне в России?</w:t>
      </w:r>
    </w:p>
    <w:p w:rsidR="00B55B7A" w:rsidRDefault="0086676D" w:rsidP="002D1D5F">
      <w:pPr>
        <w:pStyle w:val="181"/>
        <w:numPr>
          <w:ilvl w:val="0"/>
          <w:numId w:val="200"/>
        </w:numPr>
        <w:shd w:val="clear" w:color="auto" w:fill="auto"/>
        <w:tabs>
          <w:tab w:val="left" w:pos="1128"/>
        </w:tabs>
        <w:spacing w:line="274" w:lineRule="exact"/>
        <w:ind w:left="760"/>
        <w:jc w:val="both"/>
      </w:pPr>
      <w:r>
        <w:t>Подписание Брестского мира</w:t>
      </w:r>
    </w:p>
    <w:p w:rsidR="00B55B7A" w:rsidRDefault="0086676D" w:rsidP="002D1D5F">
      <w:pPr>
        <w:pStyle w:val="181"/>
        <w:numPr>
          <w:ilvl w:val="0"/>
          <w:numId w:val="200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Расстрел царской семьи</w:t>
      </w:r>
    </w:p>
    <w:p w:rsidR="00B55B7A" w:rsidRDefault="0086676D" w:rsidP="002D1D5F">
      <w:pPr>
        <w:pStyle w:val="181"/>
        <w:numPr>
          <w:ilvl w:val="0"/>
          <w:numId w:val="200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 xml:space="preserve">Восстание </w:t>
      </w:r>
      <w:r>
        <w:t>Чехословацкого корпуса</w:t>
      </w:r>
    </w:p>
    <w:p w:rsidR="00B55B7A" w:rsidRDefault="0086676D" w:rsidP="002D1D5F">
      <w:pPr>
        <w:pStyle w:val="181"/>
        <w:numPr>
          <w:ilvl w:val="0"/>
          <w:numId w:val="200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Проведение индустриализации</w:t>
      </w:r>
    </w:p>
    <w:p w:rsidR="00B55B7A" w:rsidRDefault="0086676D" w:rsidP="002D1D5F">
      <w:pPr>
        <w:pStyle w:val="181"/>
        <w:numPr>
          <w:ilvl w:val="0"/>
          <w:numId w:val="194"/>
        </w:numPr>
        <w:shd w:val="clear" w:color="auto" w:fill="auto"/>
        <w:tabs>
          <w:tab w:val="left" w:pos="754"/>
        </w:tabs>
        <w:spacing w:line="274" w:lineRule="exact"/>
        <w:ind w:left="400"/>
        <w:jc w:val="both"/>
      </w:pPr>
      <w:r>
        <w:t>Что стало результатом индустриализации в СССР?</w:t>
      </w:r>
    </w:p>
    <w:p w:rsidR="00B55B7A" w:rsidRDefault="0086676D" w:rsidP="002D1D5F">
      <w:pPr>
        <w:pStyle w:val="181"/>
        <w:numPr>
          <w:ilvl w:val="0"/>
          <w:numId w:val="201"/>
        </w:numPr>
        <w:shd w:val="clear" w:color="auto" w:fill="auto"/>
        <w:tabs>
          <w:tab w:val="left" w:pos="1128"/>
        </w:tabs>
        <w:spacing w:line="274" w:lineRule="exact"/>
        <w:ind w:left="760"/>
        <w:jc w:val="both"/>
      </w:pPr>
      <w:r>
        <w:t>Укрепление рыночной экономики</w:t>
      </w:r>
    </w:p>
    <w:p w:rsidR="00B55B7A" w:rsidRDefault="0086676D" w:rsidP="002D1D5F">
      <w:pPr>
        <w:pStyle w:val="181"/>
        <w:numPr>
          <w:ilvl w:val="0"/>
          <w:numId w:val="201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Создание мощной индустриальной базы</w:t>
      </w:r>
    </w:p>
    <w:p w:rsidR="00B55B7A" w:rsidRDefault="0086676D" w:rsidP="002D1D5F">
      <w:pPr>
        <w:pStyle w:val="181"/>
        <w:numPr>
          <w:ilvl w:val="0"/>
          <w:numId w:val="201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Прекращение репрессий</w:t>
      </w:r>
    </w:p>
    <w:p w:rsidR="00B55B7A" w:rsidRDefault="0086676D" w:rsidP="002D1D5F">
      <w:pPr>
        <w:pStyle w:val="181"/>
        <w:numPr>
          <w:ilvl w:val="0"/>
          <w:numId w:val="201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Возвращение крестьянства в деревни</w:t>
      </w:r>
    </w:p>
    <w:p w:rsidR="00B55B7A" w:rsidRDefault="0086676D" w:rsidP="002D1D5F">
      <w:pPr>
        <w:pStyle w:val="181"/>
        <w:numPr>
          <w:ilvl w:val="0"/>
          <w:numId w:val="194"/>
        </w:numPr>
        <w:shd w:val="clear" w:color="auto" w:fill="auto"/>
        <w:tabs>
          <w:tab w:val="left" w:pos="754"/>
        </w:tabs>
        <w:spacing w:line="274" w:lineRule="exact"/>
        <w:ind w:left="400"/>
        <w:jc w:val="both"/>
      </w:pPr>
      <w:r>
        <w:t>Назовите дату начала Великой Отечес</w:t>
      </w:r>
      <w:r>
        <w:t>твенной войны:</w:t>
      </w:r>
    </w:p>
    <w:p w:rsidR="00B55B7A" w:rsidRDefault="0086676D" w:rsidP="002D1D5F">
      <w:pPr>
        <w:pStyle w:val="181"/>
        <w:numPr>
          <w:ilvl w:val="0"/>
          <w:numId w:val="202"/>
        </w:numPr>
        <w:shd w:val="clear" w:color="auto" w:fill="auto"/>
        <w:tabs>
          <w:tab w:val="left" w:pos="1128"/>
        </w:tabs>
        <w:spacing w:line="274" w:lineRule="exact"/>
        <w:ind w:left="760"/>
        <w:jc w:val="both"/>
      </w:pPr>
      <w:r>
        <w:t>22 июня 1941 года</w:t>
      </w:r>
    </w:p>
    <w:p w:rsidR="00B55B7A" w:rsidRDefault="0086676D" w:rsidP="002D1D5F">
      <w:pPr>
        <w:pStyle w:val="181"/>
        <w:numPr>
          <w:ilvl w:val="0"/>
          <w:numId w:val="202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1 сентября 1939 года</w:t>
      </w:r>
    </w:p>
    <w:p w:rsidR="00B55B7A" w:rsidRDefault="0086676D" w:rsidP="002D1D5F">
      <w:pPr>
        <w:pStyle w:val="181"/>
        <w:numPr>
          <w:ilvl w:val="0"/>
          <w:numId w:val="202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9 мая 1945 года</w:t>
      </w:r>
    </w:p>
    <w:p w:rsidR="00B55B7A" w:rsidRDefault="0086676D" w:rsidP="002D1D5F">
      <w:pPr>
        <w:pStyle w:val="181"/>
        <w:numPr>
          <w:ilvl w:val="0"/>
          <w:numId w:val="202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7 ноября 1917 года</w:t>
      </w:r>
    </w:p>
    <w:p w:rsidR="00B55B7A" w:rsidRDefault="0086676D" w:rsidP="002D1D5F">
      <w:pPr>
        <w:pStyle w:val="181"/>
        <w:numPr>
          <w:ilvl w:val="0"/>
          <w:numId w:val="194"/>
        </w:numPr>
        <w:shd w:val="clear" w:color="auto" w:fill="auto"/>
        <w:tabs>
          <w:tab w:val="left" w:pos="754"/>
        </w:tabs>
        <w:spacing w:line="274" w:lineRule="exact"/>
        <w:ind w:left="400"/>
        <w:jc w:val="both"/>
      </w:pPr>
      <w:r>
        <w:t>Какое международное событие символизирует начало "холодной войны"?</w:t>
      </w:r>
    </w:p>
    <w:p w:rsidR="00B55B7A" w:rsidRDefault="0086676D" w:rsidP="002D1D5F">
      <w:pPr>
        <w:pStyle w:val="181"/>
        <w:numPr>
          <w:ilvl w:val="0"/>
          <w:numId w:val="203"/>
        </w:numPr>
        <w:shd w:val="clear" w:color="auto" w:fill="auto"/>
        <w:tabs>
          <w:tab w:val="left" w:pos="1128"/>
        </w:tabs>
        <w:spacing w:line="274" w:lineRule="exact"/>
        <w:ind w:left="760"/>
        <w:jc w:val="both"/>
      </w:pPr>
      <w:r>
        <w:t>Нюрнбергский процесс</w:t>
      </w:r>
    </w:p>
    <w:p w:rsidR="00B55B7A" w:rsidRDefault="0086676D" w:rsidP="002D1D5F">
      <w:pPr>
        <w:pStyle w:val="181"/>
        <w:numPr>
          <w:ilvl w:val="0"/>
          <w:numId w:val="203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Доктрина Трумэна</w:t>
      </w:r>
    </w:p>
    <w:p w:rsidR="00B55B7A" w:rsidRDefault="0086676D" w:rsidP="002D1D5F">
      <w:pPr>
        <w:pStyle w:val="181"/>
        <w:numPr>
          <w:ilvl w:val="0"/>
          <w:numId w:val="203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Подписание Хельсинкских соглашений</w:t>
      </w:r>
    </w:p>
    <w:p w:rsidR="00B55B7A" w:rsidRDefault="0086676D" w:rsidP="002D1D5F">
      <w:pPr>
        <w:pStyle w:val="181"/>
        <w:numPr>
          <w:ilvl w:val="0"/>
          <w:numId w:val="203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Распад СССР</w:t>
      </w:r>
    </w:p>
    <w:p w:rsidR="00B55B7A" w:rsidRDefault="0086676D" w:rsidP="002D1D5F">
      <w:pPr>
        <w:pStyle w:val="181"/>
        <w:numPr>
          <w:ilvl w:val="0"/>
          <w:numId w:val="194"/>
        </w:numPr>
        <w:shd w:val="clear" w:color="auto" w:fill="auto"/>
        <w:tabs>
          <w:tab w:val="left" w:pos="850"/>
        </w:tabs>
        <w:spacing w:line="274" w:lineRule="exact"/>
        <w:ind w:left="400"/>
        <w:jc w:val="both"/>
      </w:pPr>
      <w:r>
        <w:t xml:space="preserve">Какую роль </w:t>
      </w:r>
      <w:r>
        <w:t>играл СССР в освоении космоса?</w:t>
      </w:r>
    </w:p>
    <w:p w:rsidR="00B55B7A" w:rsidRDefault="0086676D" w:rsidP="002D1D5F">
      <w:pPr>
        <w:pStyle w:val="181"/>
        <w:numPr>
          <w:ilvl w:val="0"/>
          <w:numId w:val="204"/>
        </w:numPr>
        <w:shd w:val="clear" w:color="auto" w:fill="auto"/>
        <w:tabs>
          <w:tab w:val="left" w:pos="1128"/>
        </w:tabs>
        <w:spacing w:line="274" w:lineRule="exact"/>
        <w:ind w:left="760"/>
        <w:jc w:val="both"/>
      </w:pPr>
      <w:r>
        <w:t>Первый спутник и первый человек в космосе</w:t>
      </w:r>
    </w:p>
    <w:p w:rsidR="00B55B7A" w:rsidRDefault="0086676D" w:rsidP="002D1D5F">
      <w:pPr>
        <w:pStyle w:val="181"/>
        <w:numPr>
          <w:ilvl w:val="0"/>
          <w:numId w:val="204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Первая высадка на Луну</w:t>
      </w:r>
    </w:p>
    <w:p w:rsidR="00B55B7A" w:rsidRDefault="0086676D" w:rsidP="002D1D5F">
      <w:pPr>
        <w:pStyle w:val="181"/>
        <w:numPr>
          <w:ilvl w:val="0"/>
          <w:numId w:val="204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Первое исследование Марса</w:t>
      </w:r>
    </w:p>
    <w:p w:rsidR="00B55B7A" w:rsidRDefault="0086676D" w:rsidP="002D1D5F">
      <w:pPr>
        <w:pStyle w:val="181"/>
        <w:numPr>
          <w:ilvl w:val="0"/>
          <w:numId w:val="204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 xml:space="preserve">Первое использование </w:t>
      </w:r>
      <w:r>
        <w:rPr>
          <w:lang w:val="en-US" w:eastAsia="en-US" w:bidi="en-US"/>
        </w:rPr>
        <w:t>GPS</w:t>
      </w:r>
    </w:p>
    <w:p w:rsidR="00B55B7A" w:rsidRDefault="0086676D" w:rsidP="002D1D5F">
      <w:pPr>
        <w:pStyle w:val="181"/>
        <w:numPr>
          <w:ilvl w:val="0"/>
          <w:numId w:val="194"/>
        </w:numPr>
        <w:shd w:val="clear" w:color="auto" w:fill="auto"/>
        <w:tabs>
          <w:tab w:val="left" w:pos="850"/>
        </w:tabs>
        <w:spacing w:line="274" w:lineRule="exact"/>
        <w:ind w:left="400"/>
        <w:jc w:val="both"/>
      </w:pPr>
      <w:r>
        <w:t>В каком году произошло распад СССР?</w:t>
      </w:r>
    </w:p>
    <w:p w:rsidR="00B55B7A" w:rsidRDefault="0086676D" w:rsidP="002D1D5F">
      <w:pPr>
        <w:pStyle w:val="181"/>
        <w:numPr>
          <w:ilvl w:val="0"/>
          <w:numId w:val="205"/>
        </w:numPr>
        <w:shd w:val="clear" w:color="auto" w:fill="auto"/>
        <w:tabs>
          <w:tab w:val="left" w:pos="1128"/>
        </w:tabs>
        <w:spacing w:line="274" w:lineRule="exact"/>
        <w:ind w:left="760"/>
        <w:jc w:val="both"/>
      </w:pPr>
      <w:r>
        <w:t>1989</w:t>
      </w:r>
    </w:p>
    <w:p w:rsidR="00B55B7A" w:rsidRDefault="0086676D" w:rsidP="002D1D5F">
      <w:pPr>
        <w:pStyle w:val="181"/>
        <w:numPr>
          <w:ilvl w:val="0"/>
          <w:numId w:val="205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1990</w:t>
      </w:r>
    </w:p>
    <w:p w:rsidR="00B55B7A" w:rsidRDefault="0086676D" w:rsidP="002D1D5F">
      <w:pPr>
        <w:pStyle w:val="181"/>
        <w:numPr>
          <w:ilvl w:val="0"/>
          <w:numId w:val="205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1991</w:t>
      </w:r>
    </w:p>
    <w:p w:rsidR="00B55B7A" w:rsidRDefault="0086676D" w:rsidP="002D1D5F">
      <w:pPr>
        <w:pStyle w:val="181"/>
        <w:numPr>
          <w:ilvl w:val="0"/>
          <w:numId w:val="205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1992</w:t>
      </w:r>
    </w:p>
    <w:p w:rsidR="00B55B7A" w:rsidRDefault="0086676D" w:rsidP="002D1D5F">
      <w:pPr>
        <w:pStyle w:val="181"/>
        <w:numPr>
          <w:ilvl w:val="0"/>
          <w:numId w:val="194"/>
        </w:numPr>
        <w:shd w:val="clear" w:color="auto" w:fill="auto"/>
        <w:tabs>
          <w:tab w:val="left" w:pos="850"/>
        </w:tabs>
        <w:spacing w:line="274" w:lineRule="exact"/>
        <w:ind w:left="400"/>
        <w:jc w:val="both"/>
      </w:pPr>
      <w:r>
        <w:t xml:space="preserve">Назовите президента России, возглавлявшего страну в </w:t>
      </w:r>
      <w:r>
        <w:t>начале XXI века:</w:t>
      </w:r>
    </w:p>
    <w:p w:rsidR="00B55B7A" w:rsidRDefault="0086676D" w:rsidP="002D1D5F">
      <w:pPr>
        <w:pStyle w:val="181"/>
        <w:numPr>
          <w:ilvl w:val="0"/>
          <w:numId w:val="206"/>
        </w:numPr>
        <w:shd w:val="clear" w:color="auto" w:fill="auto"/>
        <w:tabs>
          <w:tab w:val="left" w:pos="1128"/>
        </w:tabs>
        <w:spacing w:line="274" w:lineRule="exact"/>
        <w:ind w:left="760"/>
        <w:jc w:val="both"/>
      </w:pPr>
      <w:r>
        <w:t>Борис Ельцин</w:t>
      </w:r>
    </w:p>
    <w:p w:rsidR="00B55B7A" w:rsidRDefault="0086676D" w:rsidP="002D1D5F">
      <w:pPr>
        <w:pStyle w:val="181"/>
        <w:numPr>
          <w:ilvl w:val="0"/>
          <w:numId w:val="206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Владимир Путин</w:t>
      </w:r>
    </w:p>
    <w:p w:rsidR="00B55B7A" w:rsidRDefault="0086676D" w:rsidP="002D1D5F">
      <w:pPr>
        <w:pStyle w:val="181"/>
        <w:numPr>
          <w:ilvl w:val="0"/>
          <w:numId w:val="206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Дмитрий Медведев</w:t>
      </w:r>
    </w:p>
    <w:p w:rsidR="00B55B7A" w:rsidRDefault="0086676D" w:rsidP="002D1D5F">
      <w:pPr>
        <w:pStyle w:val="181"/>
        <w:numPr>
          <w:ilvl w:val="0"/>
          <w:numId w:val="206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Михаил Горбачёв</w:t>
      </w:r>
    </w:p>
    <w:p w:rsidR="00B55B7A" w:rsidRDefault="0086676D" w:rsidP="002D1D5F">
      <w:pPr>
        <w:pStyle w:val="181"/>
        <w:numPr>
          <w:ilvl w:val="0"/>
          <w:numId w:val="194"/>
        </w:numPr>
        <w:shd w:val="clear" w:color="auto" w:fill="auto"/>
        <w:tabs>
          <w:tab w:val="left" w:pos="850"/>
        </w:tabs>
        <w:spacing w:line="274" w:lineRule="exact"/>
        <w:ind w:left="400"/>
        <w:jc w:val="both"/>
      </w:pPr>
      <w:r>
        <w:t>Что стало одним из вызовов XXI века для России?</w:t>
      </w:r>
    </w:p>
    <w:p w:rsidR="00B55B7A" w:rsidRDefault="0086676D" w:rsidP="002D1D5F">
      <w:pPr>
        <w:pStyle w:val="181"/>
        <w:numPr>
          <w:ilvl w:val="0"/>
          <w:numId w:val="207"/>
        </w:numPr>
        <w:shd w:val="clear" w:color="auto" w:fill="auto"/>
        <w:tabs>
          <w:tab w:val="left" w:pos="1128"/>
        </w:tabs>
        <w:spacing w:line="274" w:lineRule="exact"/>
        <w:ind w:left="760"/>
        <w:jc w:val="both"/>
      </w:pPr>
      <w:r>
        <w:t>Глобальный экономический кризис</w:t>
      </w:r>
    </w:p>
    <w:p w:rsidR="00B55B7A" w:rsidRDefault="0086676D" w:rsidP="002D1D5F">
      <w:pPr>
        <w:pStyle w:val="181"/>
        <w:numPr>
          <w:ilvl w:val="0"/>
          <w:numId w:val="207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Начало Первой мировой войны</w:t>
      </w:r>
    </w:p>
    <w:p w:rsidR="00B55B7A" w:rsidRDefault="0086676D" w:rsidP="002D1D5F">
      <w:pPr>
        <w:pStyle w:val="181"/>
        <w:numPr>
          <w:ilvl w:val="0"/>
          <w:numId w:val="207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Расширение территории России</w:t>
      </w:r>
    </w:p>
    <w:p w:rsidR="00B55B7A" w:rsidRDefault="0086676D" w:rsidP="002D1D5F">
      <w:pPr>
        <w:pStyle w:val="181"/>
        <w:numPr>
          <w:ilvl w:val="0"/>
          <w:numId w:val="207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Укрепление крепостного права</w:t>
      </w:r>
    </w:p>
    <w:p w:rsidR="00B55B7A" w:rsidRDefault="0086676D" w:rsidP="002D1D5F">
      <w:pPr>
        <w:pStyle w:val="181"/>
        <w:numPr>
          <w:ilvl w:val="0"/>
          <w:numId w:val="194"/>
        </w:numPr>
        <w:shd w:val="clear" w:color="auto" w:fill="auto"/>
        <w:tabs>
          <w:tab w:val="left" w:pos="850"/>
        </w:tabs>
        <w:spacing w:line="274" w:lineRule="exact"/>
        <w:ind w:left="400"/>
        <w:jc w:val="both"/>
      </w:pPr>
      <w:r>
        <w:t xml:space="preserve">Какие </w:t>
      </w:r>
      <w:r>
        <w:t>ценности включают в себя духовно-нравственные традиции России?</w:t>
      </w:r>
    </w:p>
    <w:p w:rsidR="00B55B7A" w:rsidRDefault="0086676D" w:rsidP="002D1D5F">
      <w:pPr>
        <w:pStyle w:val="181"/>
        <w:numPr>
          <w:ilvl w:val="0"/>
          <w:numId w:val="208"/>
        </w:numPr>
        <w:shd w:val="clear" w:color="auto" w:fill="auto"/>
        <w:tabs>
          <w:tab w:val="left" w:pos="1128"/>
        </w:tabs>
        <w:spacing w:line="274" w:lineRule="exact"/>
        <w:ind w:left="760"/>
        <w:jc w:val="both"/>
      </w:pPr>
      <w:r>
        <w:t>Индивидуализм</w:t>
      </w:r>
    </w:p>
    <w:p w:rsidR="00B55B7A" w:rsidRDefault="0086676D" w:rsidP="002D1D5F">
      <w:pPr>
        <w:pStyle w:val="181"/>
        <w:numPr>
          <w:ilvl w:val="0"/>
          <w:numId w:val="208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Патриотизм, коллективизм, уважение к старшим</w:t>
      </w:r>
    </w:p>
    <w:p w:rsidR="00B55B7A" w:rsidRDefault="0086676D" w:rsidP="002D1D5F">
      <w:pPr>
        <w:pStyle w:val="181"/>
        <w:numPr>
          <w:ilvl w:val="0"/>
          <w:numId w:val="208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Либеральные принципы</w:t>
      </w:r>
    </w:p>
    <w:p w:rsidR="00B55B7A" w:rsidRDefault="0086676D" w:rsidP="002D1D5F">
      <w:pPr>
        <w:pStyle w:val="181"/>
        <w:numPr>
          <w:ilvl w:val="0"/>
          <w:numId w:val="208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Конкуренция и предпринимательство</w:t>
      </w:r>
    </w:p>
    <w:p w:rsidR="00B55B7A" w:rsidRDefault="0086676D" w:rsidP="002D1D5F">
      <w:pPr>
        <w:pStyle w:val="181"/>
        <w:numPr>
          <w:ilvl w:val="0"/>
          <w:numId w:val="194"/>
        </w:numPr>
        <w:shd w:val="clear" w:color="auto" w:fill="auto"/>
        <w:tabs>
          <w:tab w:val="left" w:pos="850"/>
        </w:tabs>
        <w:spacing w:line="274" w:lineRule="exact"/>
        <w:ind w:left="400"/>
        <w:jc w:val="both"/>
      </w:pPr>
      <w:r>
        <w:t>Что означает термин "многополярный мир" в контексте современной России?</w:t>
      </w:r>
    </w:p>
    <w:p w:rsidR="00B55B7A" w:rsidRDefault="0086676D" w:rsidP="002D1D5F">
      <w:pPr>
        <w:pStyle w:val="181"/>
        <w:numPr>
          <w:ilvl w:val="0"/>
          <w:numId w:val="209"/>
        </w:numPr>
        <w:shd w:val="clear" w:color="auto" w:fill="auto"/>
        <w:tabs>
          <w:tab w:val="left" w:pos="1128"/>
        </w:tabs>
        <w:spacing w:line="274" w:lineRule="exact"/>
        <w:ind w:left="760"/>
        <w:jc w:val="both"/>
      </w:pPr>
      <w:r>
        <w:t>Разделение страны на регионы</w:t>
      </w:r>
    </w:p>
    <w:p w:rsidR="00B55B7A" w:rsidRDefault="0086676D" w:rsidP="002D1D5F">
      <w:pPr>
        <w:pStyle w:val="181"/>
        <w:numPr>
          <w:ilvl w:val="0"/>
          <w:numId w:val="209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Баланс сил между несколькими центрами мирового влияния</w:t>
      </w:r>
    </w:p>
    <w:p w:rsidR="00B55B7A" w:rsidRDefault="0086676D" w:rsidP="002D1D5F">
      <w:pPr>
        <w:pStyle w:val="181"/>
        <w:numPr>
          <w:ilvl w:val="0"/>
          <w:numId w:val="209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Укрепление монополии одной страны</w:t>
      </w:r>
    </w:p>
    <w:p w:rsidR="00B55B7A" w:rsidRDefault="0086676D" w:rsidP="002D1D5F">
      <w:pPr>
        <w:pStyle w:val="181"/>
        <w:numPr>
          <w:ilvl w:val="0"/>
          <w:numId w:val="209"/>
        </w:numPr>
        <w:shd w:val="clear" w:color="auto" w:fill="auto"/>
        <w:tabs>
          <w:tab w:val="left" w:pos="1152"/>
        </w:tabs>
        <w:spacing w:after="283" w:line="274" w:lineRule="exact"/>
        <w:ind w:left="760"/>
        <w:jc w:val="both"/>
      </w:pPr>
      <w:r>
        <w:t>Уход от международного сотрудничества</w:t>
      </w:r>
    </w:p>
    <w:p w:rsidR="00B55B7A" w:rsidRDefault="0086676D">
      <w:pPr>
        <w:pStyle w:val="32"/>
        <w:keepNext/>
        <w:keepLines/>
        <w:shd w:val="clear" w:color="auto" w:fill="auto"/>
        <w:spacing w:before="0" w:after="265" w:line="220" w:lineRule="exact"/>
        <w:ind w:right="40"/>
        <w:jc w:val="center"/>
      </w:pPr>
      <w:bookmarkStart w:id="394" w:name="bookmark387"/>
      <w:r>
        <w:t>Вариант 2</w:t>
      </w:r>
      <w:bookmarkEnd w:id="394"/>
    </w:p>
    <w:p w:rsidR="00B55B7A" w:rsidRDefault="0086676D" w:rsidP="002D1D5F">
      <w:pPr>
        <w:pStyle w:val="181"/>
        <w:numPr>
          <w:ilvl w:val="0"/>
          <w:numId w:val="210"/>
        </w:numPr>
        <w:shd w:val="clear" w:color="auto" w:fill="auto"/>
        <w:tabs>
          <w:tab w:val="left" w:pos="738"/>
        </w:tabs>
        <w:spacing w:line="274" w:lineRule="exact"/>
        <w:ind w:left="400"/>
        <w:jc w:val="both"/>
      </w:pPr>
      <w:r>
        <w:t>Кто провёл реформу 1861 года в России?</w:t>
      </w:r>
    </w:p>
    <w:p w:rsidR="00B55B7A" w:rsidRDefault="0086676D" w:rsidP="002D1D5F">
      <w:pPr>
        <w:pStyle w:val="181"/>
        <w:numPr>
          <w:ilvl w:val="0"/>
          <w:numId w:val="211"/>
        </w:numPr>
        <w:shd w:val="clear" w:color="auto" w:fill="auto"/>
        <w:tabs>
          <w:tab w:val="left" w:pos="1128"/>
        </w:tabs>
        <w:spacing w:line="274" w:lineRule="exact"/>
        <w:ind w:left="760"/>
        <w:jc w:val="both"/>
      </w:pPr>
      <w:r>
        <w:t xml:space="preserve">Николай </w:t>
      </w:r>
      <w:r>
        <w:rPr>
          <w:lang w:val="en-US" w:eastAsia="en-US" w:bidi="en-US"/>
        </w:rPr>
        <w:t>I</w:t>
      </w:r>
    </w:p>
    <w:p w:rsidR="00B55B7A" w:rsidRDefault="0086676D" w:rsidP="002D1D5F">
      <w:pPr>
        <w:pStyle w:val="181"/>
        <w:numPr>
          <w:ilvl w:val="0"/>
          <w:numId w:val="211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Александр II</w:t>
      </w:r>
    </w:p>
    <w:p w:rsidR="00B55B7A" w:rsidRDefault="0086676D" w:rsidP="002D1D5F">
      <w:pPr>
        <w:pStyle w:val="181"/>
        <w:numPr>
          <w:ilvl w:val="0"/>
          <w:numId w:val="211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Александр III</w:t>
      </w:r>
    </w:p>
    <w:p w:rsidR="00B55B7A" w:rsidRDefault="0086676D" w:rsidP="002D1D5F">
      <w:pPr>
        <w:pStyle w:val="181"/>
        <w:numPr>
          <w:ilvl w:val="0"/>
          <w:numId w:val="211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 xml:space="preserve">Николай </w:t>
      </w:r>
      <w:r>
        <w:rPr>
          <w:lang w:val="en-US" w:eastAsia="en-US" w:bidi="en-US"/>
        </w:rPr>
        <w:t>II</w:t>
      </w:r>
    </w:p>
    <w:p w:rsidR="00B55B7A" w:rsidRDefault="0086676D" w:rsidP="002D1D5F">
      <w:pPr>
        <w:pStyle w:val="181"/>
        <w:numPr>
          <w:ilvl w:val="0"/>
          <w:numId w:val="210"/>
        </w:numPr>
        <w:shd w:val="clear" w:color="auto" w:fill="auto"/>
        <w:tabs>
          <w:tab w:val="left" w:pos="754"/>
        </w:tabs>
        <w:spacing w:line="274" w:lineRule="exact"/>
        <w:ind w:left="400"/>
        <w:jc w:val="both"/>
      </w:pPr>
      <w:r>
        <w:t>Назовите одно из последствий крестьянской реформы:</w:t>
      </w:r>
    </w:p>
    <w:p w:rsidR="00B55B7A" w:rsidRDefault="0086676D" w:rsidP="002D1D5F">
      <w:pPr>
        <w:pStyle w:val="181"/>
        <w:numPr>
          <w:ilvl w:val="0"/>
          <w:numId w:val="212"/>
        </w:numPr>
        <w:shd w:val="clear" w:color="auto" w:fill="auto"/>
        <w:tabs>
          <w:tab w:val="left" w:pos="1128"/>
        </w:tabs>
        <w:spacing w:line="274" w:lineRule="exact"/>
        <w:ind w:left="760"/>
        <w:jc w:val="both"/>
      </w:pPr>
      <w:r>
        <w:t>Полная ликвидация помещиков</w:t>
      </w:r>
    </w:p>
    <w:p w:rsidR="00B55B7A" w:rsidRDefault="0086676D" w:rsidP="002D1D5F">
      <w:pPr>
        <w:pStyle w:val="181"/>
        <w:numPr>
          <w:ilvl w:val="0"/>
          <w:numId w:val="212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Укрепление позиций дворянства</w:t>
      </w:r>
    </w:p>
    <w:p w:rsidR="00B55B7A" w:rsidRDefault="0086676D" w:rsidP="002D1D5F">
      <w:pPr>
        <w:pStyle w:val="181"/>
        <w:numPr>
          <w:ilvl w:val="0"/>
          <w:numId w:val="212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Освобождение крестьян от крепостной зависимости</w:t>
      </w:r>
    </w:p>
    <w:p w:rsidR="00B55B7A" w:rsidRDefault="0086676D" w:rsidP="002D1D5F">
      <w:pPr>
        <w:pStyle w:val="181"/>
        <w:numPr>
          <w:ilvl w:val="0"/>
          <w:numId w:val="212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Начало индустриализации</w:t>
      </w:r>
    </w:p>
    <w:p w:rsidR="00B55B7A" w:rsidRDefault="0086676D" w:rsidP="002D1D5F">
      <w:pPr>
        <w:pStyle w:val="181"/>
        <w:numPr>
          <w:ilvl w:val="0"/>
          <w:numId w:val="210"/>
        </w:numPr>
        <w:shd w:val="clear" w:color="auto" w:fill="auto"/>
        <w:tabs>
          <w:tab w:val="left" w:pos="754"/>
        </w:tabs>
        <w:spacing w:line="274" w:lineRule="exact"/>
        <w:ind w:left="400"/>
        <w:jc w:val="both"/>
      </w:pPr>
      <w:r>
        <w:t xml:space="preserve">Что характеризовало модернизацию России на рубеже </w:t>
      </w:r>
      <w:r>
        <w:rPr>
          <w:lang w:val="en-US" w:eastAsia="en-US" w:bidi="en-US"/>
        </w:rPr>
        <w:t>XIX</w:t>
      </w:r>
      <w:r w:rsidRPr="004F1922">
        <w:rPr>
          <w:lang w:eastAsia="en-US" w:bidi="en-US"/>
        </w:rPr>
        <w:t>-</w:t>
      </w:r>
      <w:r>
        <w:rPr>
          <w:lang w:val="en-US" w:eastAsia="en-US" w:bidi="en-US"/>
        </w:rPr>
        <w:t>XX</w:t>
      </w:r>
      <w:r w:rsidRPr="004F1922">
        <w:rPr>
          <w:lang w:eastAsia="en-US" w:bidi="en-US"/>
        </w:rPr>
        <w:t xml:space="preserve"> </w:t>
      </w:r>
      <w:r>
        <w:t>веков?</w:t>
      </w:r>
    </w:p>
    <w:p w:rsidR="00B55B7A" w:rsidRDefault="0086676D" w:rsidP="002D1D5F">
      <w:pPr>
        <w:pStyle w:val="181"/>
        <w:numPr>
          <w:ilvl w:val="0"/>
          <w:numId w:val="213"/>
        </w:numPr>
        <w:shd w:val="clear" w:color="auto" w:fill="auto"/>
        <w:tabs>
          <w:tab w:val="left" w:pos="1128"/>
        </w:tabs>
        <w:spacing w:line="274" w:lineRule="exact"/>
        <w:ind w:left="760"/>
        <w:jc w:val="both"/>
      </w:pPr>
      <w:r>
        <w:t xml:space="preserve">Упадок </w:t>
      </w:r>
      <w:r>
        <w:t>промышленности</w:t>
      </w:r>
    </w:p>
    <w:p w:rsidR="00B55B7A" w:rsidRDefault="0086676D" w:rsidP="002D1D5F">
      <w:pPr>
        <w:pStyle w:val="181"/>
        <w:numPr>
          <w:ilvl w:val="0"/>
          <w:numId w:val="213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Быстрое развитие промышленности и транспорта</w:t>
      </w:r>
    </w:p>
    <w:p w:rsidR="00B55B7A" w:rsidRDefault="0086676D" w:rsidP="002D1D5F">
      <w:pPr>
        <w:pStyle w:val="181"/>
        <w:numPr>
          <w:ilvl w:val="0"/>
          <w:numId w:val="213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Ослабление влияния рабочих движений</w:t>
      </w:r>
    </w:p>
    <w:p w:rsidR="00B55B7A" w:rsidRDefault="0086676D" w:rsidP="002D1D5F">
      <w:pPr>
        <w:pStyle w:val="181"/>
        <w:numPr>
          <w:ilvl w:val="0"/>
          <w:numId w:val="213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Политическая стабильность</w:t>
      </w:r>
    </w:p>
    <w:p w:rsidR="00B55B7A" w:rsidRDefault="0086676D" w:rsidP="002D1D5F">
      <w:pPr>
        <w:pStyle w:val="181"/>
        <w:numPr>
          <w:ilvl w:val="0"/>
          <w:numId w:val="210"/>
        </w:numPr>
        <w:shd w:val="clear" w:color="auto" w:fill="auto"/>
        <w:tabs>
          <w:tab w:val="left" w:pos="754"/>
        </w:tabs>
        <w:spacing w:line="274" w:lineRule="exact"/>
        <w:ind w:left="400"/>
        <w:jc w:val="both"/>
      </w:pPr>
      <w:r>
        <w:t>Какое событие произошло в феврале 1917 года?</w:t>
      </w:r>
    </w:p>
    <w:p w:rsidR="00B55B7A" w:rsidRDefault="0086676D" w:rsidP="002D1D5F">
      <w:pPr>
        <w:pStyle w:val="181"/>
        <w:numPr>
          <w:ilvl w:val="0"/>
          <w:numId w:val="214"/>
        </w:numPr>
        <w:shd w:val="clear" w:color="auto" w:fill="auto"/>
        <w:tabs>
          <w:tab w:val="left" w:pos="1128"/>
        </w:tabs>
        <w:spacing w:line="274" w:lineRule="exact"/>
        <w:ind w:left="760"/>
        <w:jc w:val="both"/>
      </w:pPr>
      <w:r>
        <w:t>Октябрьская революция</w:t>
      </w:r>
    </w:p>
    <w:p w:rsidR="00B55B7A" w:rsidRDefault="0086676D" w:rsidP="002D1D5F">
      <w:pPr>
        <w:pStyle w:val="181"/>
        <w:numPr>
          <w:ilvl w:val="0"/>
          <w:numId w:val="214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Восстание на броненосце "Потёмкин"</w:t>
      </w:r>
    </w:p>
    <w:p w:rsidR="00B55B7A" w:rsidRDefault="0086676D" w:rsidP="002D1D5F">
      <w:pPr>
        <w:pStyle w:val="181"/>
        <w:numPr>
          <w:ilvl w:val="0"/>
          <w:numId w:val="214"/>
        </w:numPr>
        <w:shd w:val="clear" w:color="auto" w:fill="auto"/>
        <w:tabs>
          <w:tab w:val="left" w:pos="1128"/>
        </w:tabs>
        <w:spacing w:line="274" w:lineRule="exact"/>
        <w:ind w:left="760"/>
        <w:jc w:val="both"/>
      </w:pPr>
      <w:r>
        <w:t>Отречение Николая II от престола</w:t>
      </w:r>
    </w:p>
    <w:p w:rsidR="00B55B7A" w:rsidRDefault="0086676D" w:rsidP="002D1D5F">
      <w:pPr>
        <w:pStyle w:val="181"/>
        <w:numPr>
          <w:ilvl w:val="0"/>
          <w:numId w:val="214"/>
        </w:numPr>
        <w:shd w:val="clear" w:color="auto" w:fill="auto"/>
        <w:tabs>
          <w:tab w:val="left" w:pos="1142"/>
        </w:tabs>
        <w:spacing w:line="274" w:lineRule="exact"/>
        <w:ind w:left="760"/>
        <w:jc w:val="both"/>
      </w:pPr>
      <w:r>
        <w:t>Подписание Брестского мира</w:t>
      </w:r>
    </w:p>
    <w:p w:rsidR="00B55B7A" w:rsidRDefault="0086676D" w:rsidP="002D1D5F">
      <w:pPr>
        <w:pStyle w:val="181"/>
        <w:numPr>
          <w:ilvl w:val="0"/>
          <w:numId w:val="210"/>
        </w:numPr>
        <w:shd w:val="clear" w:color="auto" w:fill="auto"/>
        <w:tabs>
          <w:tab w:val="left" w:pos="744"/>
        </w:tabs>
        <w:spacing w:line="274" w:lineRule="exact"/>
        <w:ind w:left="400"/>
        <w:jc w:val="both"/>
      </w:pPr>
      <w:r>
        <w:t>Кто возглавил большевиков в октябре 1917 года?</w:t>
      </w:r>
    </w:p>
    <w:p w:rsidR="00B55B7A" w:rsidRDefault="0086676D" w:rsidP="002D1D5F">
      <w:pPr>
        <w:pStyle w:val="181"/>
        <w:numPr>
          <w:ilvl w:val="0"/>
          <w:numId w:val="215"/>
        </w:numPr>
        <w:shd w:val="clear" w:color="auto" w:fill="auto"/>
        <w:tabs>
          <w:tab w:val="left" w:pos="1128"/>
        </w:tabs>
        <w:spacing w:line="274" w:lineRule="exact"/>
        <w:ind w:left="760"/>
        <w:jc w:val="both"/>
      </w:pPr>
      <w:r>
        <w:t>Иосиф Сталин</w:t>
      </w:r>
    </w:p>
    <w:p w:rsidR="00B55B7A" w:rsidRDefault="0086676D" w:rsidP="002D1D5F">
      <w:pPr>
        <w:pStyle w:val="181"/>
        <w:numPr>
          <w:ilvl w:val="0"/>
          <w:numId w:val="215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Владимир Ленин</w:t>
      </w:r>
    </w:p>
    <w:p w:rsidR="00B55B7A" w:rsidRDefault="0086676D" w:rsidP="002D1D5F">
      <w:pPr>
        <w:pStyle w:val="181"/>
        <w:numPr>
          <w:ilvl w:val="0"/>
          <w:numId w:val="215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Лев Троцкий</w:t>
      </w:r>
    </w:p>
    <w:p w:rsidR="00B55B7A" w:rsidRDefault="0086676D" w:rsidP="002D1D5F">
      <w:pPr>
        <w:pStyle w:val="181"/>
        <w:numPr>
          <w:ilvl w:val="0"/>
          <w:numId w:val="215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Александр Керенский</w:t>
      </w:r>
    </w:p>
    <w:p w:rsidR="00B55B7A" w:rsidRDefault="0086676D" w:rsidP="002D1D5F">
      <w:pPr>
        <w:pStyle w:val="181"/>
        <w:numPr>
          <w:ilvl w:val="0"/>
          <w:numId w:val="210"/>
        </w:numPr>
        <w:shd w:val="clear" w:color="auto" w:fill="auto"/>
        <w:tabs>
          <w:tab w:val="left" w:pos="749"/>
        </w:tabs>
        <w:spacing w:line="274" w:lineRule="exact"/>
        <w:ind w:left="400"/>
        <w:jc w:val="both"/>
      </w:pPr>
      <w:r>
        <w:t>Назовите одну из главных целей коллективизации:</w:t>
      </w:r>
    </w:p>
    <w:p w:rsidR="00B55B7A" w:rsidRDefault="0086676D" w:rsidP="002D1D5F">
      <w:pPr>
        <w:pStyle w:val="181"/>
        <w:numPr>
          <w:ilvl w:val="0"/>
          <w:numId w:val="216"/>
        </w:numPr>
        <w:shd w:val="clear" w:color="auto" w:fill="auto"/>
        <w:tabs>
          <w:tab w:val="left" w:pos="1128"/>
        </w:tabs>
        <w:spacing w:line="274" w:lineRule="exact"/>
        <w:ind w:left="760"/>
        <w:jc w:val="both"/>
      </w:pPr>
      <w:r>
        <w:t>Ликвидация рабочего класса</w:t>
      </w:r>
    </w:p>
    <w:p w:rsidR="00B55B7A" w:rsidRDefault="0086676D" w:rsidP="002D1D5F">
      <w:pPr>
        <w:pStyle w:val="181"/>
        <w:numPr>
          <w:ilvl w:val="0"/>
          <w:numId w:val="216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Объединение крестьянских хозяйств в колхозы</w:t>
      </w:r>
    </w:p>
    <w:p w:rsidR="00B55B7A" w:rsidRDefault="0086676D" w:rsidP="002D1D5F">
      <w:pPr>
        <w:pStyle w:val="181"/>
        <w:numPr>
          <w:ilvl w:val="0"/>
          <w:numId w:val="216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Прекращение производства зерна</w:t>
      </w:r>
    </w:p>
    <w:p w:rsidR="00B55B7A" w:rsidRDefault="0086676D" w:rsidP="002D1D5F">
      <w:pPr>
        <w:pStyle w:val="181"/>
        <w:numPr>
          <w:ilvl w:val="0"/>
          <w:numId w:val="216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Укрепление дворянства</w:t>
      </w:r>
    </w:p>
    <w:p w:rsidR="00B55B7A" w:rsidRDefault="0086676D" w:rsidP="002D1D5F">
      <w:pPr>
        <w:pStyle w:val="181"/>
        <w:numPr>
          <w:ilvl w:val="0"/>
          <w:numId w:val="210"/>
        </w:numPr>
        <w:shd w:val="clear" w:color="auto" w:fill="auto"/>
        <w:tabs>
          <w:tab w:val="left" w:pos="749"/>
        </w:tabs>
        <w:spacing w:line="274" w:lineRule="exact"/>
        <w:ind w:left="400"/>
        <w:jc w:val="both"/>
      </w:pPr>
      <w:r>
        <w:t>Какое сражение стало переломным в Великой Отечественной войне?</w:t>
      </w:r>
    </w:p>
    <w:p w:rsidR="00B55B7A" w:rsidRDefault="0086676D" w:rsidP="002D1D5F">
      <w:pPr>
        <w:pStyle w:val="181"/>
        <w:numPr>
          <w:ilvl w:val="0"/>
          <w:numId w:val="217"/>
        </w:numPr>
        <w:shd w:val="clear" w:color="auto" w:fill="auto"/>
        <w:tabs>
          <w:tab w:val="left" w:pos="1128"/>
        </w:tabs>
        <w:spacing w:line="274" w:lineRule="exact"/>
        <w:ind w:left="760"/>
        <w:jc w:val="both"/>
      </w:pPr>
      <w:r>
        <w:t>Битва за Москву</w:t>
      </w:r>
    </w:p>
    <w:p w:rsidR="00B55B7A" w:rsidRDefault="0086676D" w:rsidP="002D1D5F">
      <w:pPr>
        <w:pStyle w:val="181"/>
        <w:numPr>
          <w:ilvl w:val="0"/>
          <w:numId w:val="217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Сталинградская битва</w:t>
      </w:r>
    </w:p>
    <w:p w:rsidR="00B55B7A" w:rsidRDefault="0086676D" w:rsidP="002D1D5F">
      <w:pPr>
        <w:pStyle w:val="181"/>
        <w:numPr>
          <w:ilvl w:val="0"/>
          <w:numId w:val="217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Курская битва</w:t>
      </w:r>
    </w:p>
    <w:p w:rsidR="00B55B7A" w:rsidRDefault="0086676D" w:rsidP="002D1D5F">
      <w:pPr>
        <w:pStyle w:val="181"/>
        <w:numPr>
          <w:ilvl w:val="0"/>
          <w:numId w:val="217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Берлинская операция</w:t>
      </w:r>
    </w:p>
    <w:p w:rsidR="00B55B7A" w:rsidRDefault="0086676D" w:rsidP="002D1D5F">
      <w:pPr>
        <w:pStyle w:val="181"/>
        <w:numPr>
          <w:ilvl w:val="0"/>
          <w:numId w:val="210"/>
        </w:numPr>
        <w:shd w:val="clear" w:color="auto" w:fill="auto"/>
        <w:tabs>
          <w:tab w:val="left" w:pos="749"/>
        </w:tabs>
        <w:spacing w:line="274" w:lineRule="exact"/>
        <w:ind w:left="400"/>
        <w:jc w:val="both"/>
      </w:pPr>
      <w:r>
        <w:t>Какое соглашение стало основой послевоенного устройства Европы?</w:t>
      </w:r>
    </w:p>
    <w:p w:rsidR="00B55B7A" w:rsidRDefault="0086676D" w:rsidP="002D1D5F">
      <w:pPr>
        <w:pStyle w:val="181"/>
        <w:numPr>
          <w:ilvl w:val="0"/>
          <w:numId w:val="218"/>
        </w:numPr>
        <w:shd w:val="clear" w:color="auto" w:fill="auto"/>
        <w:tabs>
          <w:tab w:val="left" w:pos="1128"/>
        </w:tabs>
        <w:spacing w:line="274" w:lineRule="exact"/>
        <w:ind w:left="760"/>
        <w:jc w:val="both"/>
      </w:pPr>
      <w:r>
        <w:t>Версальский мир</w:t>
      </w:r>
    </w:p>
    <w:p w:rsidR="00B55B7A" w:rsidRDefault="0086676D" w:rsidP="002D1D5F">
      <w:pPr>
        <w:pStyle w:val="181"/>
        <w:numPr>
          <w:ilvl w:val="0"/>
          <w:numId w:val="218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Потсдамская конференция</w:t>
      </w:r>
    </w:p>
    <w:p w:rsidR="00B55B7A" w:rsidRDefault="0086676D" w:rsidP="002D1D5F">
      <w:pPr>
        <w:pStyle w:val="181"/>
        <w:numPr>
          <w:ilvl w:val="0"/>
          <w:numId w:val="218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Мюнхенское соглашение</w:t>
      </w:r>
    </w:p>
    <w:p w:rsidR="00B55B7A" w:rsidRDefault="0086676D" w:rsidP="002D1D5F">
      <w:pPr>
        <w:pStyle w:val="181"/>
        <w:numPr>
          <w:ilvl w:val="0"/>
          <w:numId w:val="218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Хельсинкские соглашения</w:t>
      </w:r>
    </w:p>
    <w:p w:rsidR="00B55B7A" w:rsidRDefault="0086676D" w:rsidP="002D1D5F">
      <w:pPr>
        <w:pStyle w:val="181"/>
        <w:numPr>
          <w:ilvl w:val="0"/>
          <w:numId w:val="210"/>
        </w:numPr>
        <w:shd w:val="clear" w:color="auto" w:fill="auto"/>
        <w:tabs>
          <w:tab w:val="left" w:pos="749"/>
        </w:tabs>
        <w:spacing w:line="274" w:lineRule="exact"/>
        <w:ind w:left="400"/>
        <w:jc w:val="both"/>
      </w:pPr>
      <w:r>
        <w:t>Кто из учёных СССР внёс вклад в создание атомной бомбы?</w:t>
      </w:r>
    </w:p>
    <w:p w:rsidR="00B55B7A" w:rsidRDefault="0086676D" w:rsidP="002D1D5F">
      <w:pPr>
        <w:pStyle w:val="181"/>
        <w:numPr>
          <w:ilvl w:val="0"/>
          <w:numId w:val="219"/>
        </w:numPr>
        <w:shd w:val="clear" w:color="auto" w:fill="auto"/>
        <w:tabs>
          <w:tab w:val="left" w:pos="1128"/>
        </w:tabs>
        <w:spacing w:line="274" w:lineRule="exact"/>
        <w:ind w:left="760"/>
        <w:jc w:val="both"/>
      </w:pPr>
      <w:r>
        <w:t>Андрей Сахаров</w:t>
      </w:r>
    </w:p>
    <w:p w:rsidR="00B55B7A" w:rsidRDefault="0086676D" w:rsidP="002D1D5F">
      <w:pPr>
        <w:pStyle w:val="181"/>
        <w:numPr>
          <w:ilvl w:val="0"/>
          <w:numId w:val="219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Сергей Королёв</w:t>
      </w:r>
    </w:p>
    <w:p w:rsidR="00B55B7A" w:rsidRDefault="0086676D" w:rsidP="002D1D5F">
      <w:pPr>
        <w:pStyle w:val="181"/>
        <w:numPr>
          <w:ilvl w:val="0"/>
          <w:numId w:val="219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Юрий Гагарин</w:t>
      </w:r>
    </w:p>
    <w:p w:rsidR="00B55B7A" w:rsidRDefault="0086676D" w:rsidP="002D1D5F">
      <w:pPr>
        <w:pStyle w:val="181"/>
        <w:numPr>
          <w:ilvl w:val="0"/>
          <w:numId w:val="219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Лев Ландау</w:t>
      </w:r>
    </w:p>
    <w:p w:rsidR="00B55B7A" w:rsidRDefault="0086676D" w:rsidP="002D1D5F">
      <w:pPr>
        <w:pStyle w:val="181"/>
        <w:numPr>
          <w:ilvl w:val="0"/>
          <w:numId w:val="210"/>
        </w:numPr>
        <w:shd w:val="clear" w:color="auto" w:fill="auto"/>
        <w:tabs>
          <w:tab w:val="left" w:pos="850"/>
        </w:tabs>
        <w:spacing w:line="274" w:lineRule="exact"/>
        <w:ind w:left="400"/>
        <w:jc w:val="both"/>
      </w:pPr>
      <w:r>
        <w:t>Что стало одним из последствий "холодной войны"?</w:t>
      </w:r>
    </w:p>
    <w:p w:rsidR="00B55B7A" w:rsidRDefault="0086676D" w:rsidP="002D1D5F">
      <w:pPr>
        <w:pStyle w:val="181"/>
        <w:numPr>
          <w:ilvl w:val="0"/>
          <w:numId w:val="220"/>
        </w:numPr>
        <w:shd w:val="clear" w:color="auto" w:fill="auto"/>
        <w:tabs>
          <w:tab w:val="left" w:pos="1128"/>
        </w:tabs>
        <w:spacing w:line="274" w:lineRule="exact"/>
        <w:ind w:left="760"/>
        <w:jc w:val="both"/>
      </w:pPr>
      <w:r>
        <w:t xml:space="preserve">Распад </w:t>
      </w:r>
      <w:r>
        <w:t>социалистического блока</w:t>
      </w:r>
    </w:p>
    <w:p w:rsidR="00B55B7A" w:rsidRDefault="0086676D" w:rsidP="002D1D5F">
      <w:pPr>
        <w:pStyle w:val="181"/>
        <w:numPr>
          <w:ilvl w:val="0"/>
          <w:numId w:val="220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Начало Второй мировой войны</w:t>
      </w:r>
    </w:p>
    <w:p w:rsidR="00B55B7A" w:rsidRDefault="0086676D" w:rsidP="002D1D5F">
      <w:pPr>
        <w:pStyle w:val="181"/>
        <w:numPr>
          <w:ilvl w:val="0"/>
          <w:numId w:val="220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Ликвидация НАТО</w:t>
      </w:r>
    </w:p>
    <w:p w:rsidR="00B55B7A" w:rsidRDefault="0086676D" w:rsidP="002D1D5F">
      <w:pPr>
        <w:pStyle w:val="181"/>
        <w:numPr>
          <w:ilvl w:val="0"/>
          <w:numId w:val="220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Присоединение СССР к ЕС</w:t>
      </w:r>
    </w:p>
    <w:p w:rsidR="00B55B7A" w:rsidRDefault="0086676D" w:rsidP="002D1D5F">
      <w:pPr>
        <w:pStyle w:val="181"/>
        <w:numPr>
          <w:ilvl w:val="0"/>
          <w:numId w:val="210"/>
        </w:numPr>
        <w:shd w:val="clear" w:color="auto" w:fill="auto"/>
        <w:tabs>
          <w:tab w:val="left" w:pos="850"/>
        </w:tabs>
        <w:spacing w:line="274" w:lineRule="exact"/>
        <w:ind w:left="400"/>
        <w:jc w:val="both"/>
      </w:pPr>
      <w:r>
        <w:t>Какое событие знаменует распад СССР?</w:t>
      </w:r>
    </w:p>
    <w:p w:rsidR="00B55B7A" w:rsidRDefault="0086676D" w:rsidP="002D1D5F">
      <w:pPr>
        <w:pStyle w:val="181"/>
        <w:numPr>
          <w:ilvl w:val="0"/>
          <w:numId w:val="221"/>
        </w:numPr>
        <w:shd w:val="clear" w:color="auto" w:fill="auto"/>
        <w:tabs>
          <w:tab w:val="left" w:pos="1128"/>
        </w:tabs>
        <w:spacing w:line="274" w:lineRule="exact"/>
        <w:ind w:left="760"/>
        <w:jc w:val="both"/>
      </w:pPr>
      <w:r>
        <w:t>Подписание Беловежских соглашений</w:t>
      </w:r>
    </w:p>
    <w:p w:rsidR="00B55B7A" w:rsidRDefault="0086676D" w:rsidP="002D1D5F">
      <w:pPr>
        <w:pStyle w:val="181"/>
        <w:numPr>
          <w:ilvl w:val="0"/>
          <w:numId w:val="221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Введение перестройки</w:t>
      </w:r>
    </w:p>
    <w:p w:rsidR="00B55B7A" w:rsidRDefault="0086676D" w:rsidP="002D1D5F">
      <w:pPr>
        <w:pStyle w:val="181"/>
        <w:numPr>
          <w:ilvl w:val="0"/>
          <w:numId w:val="221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Начало афганской войны</w:t>
      </w:r>
    </w:p>
    <w:p w:rsidR="00B55B7A" w:rsidRDefault="0086676D" w:rsidP="002D1D5F">
      <w:pPr>
        <w:pStyle w:val="181"/>
        <w:numPr>
          <w:ilvl w:val="0"/>
          <w:numId w:val="221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Принятие Конституции</w:t>
      </w:r>
    </w:p>
    <w:p w:rsidR="00B55B7A" w:rsidRDefault="0086676D" w:rsidP="002D1D5F">
      <w:pPr>
        <w:pStyle w:val="181"/>
        <w:numPr>
          <w:ilvl w:val="0"/>
          <w:numId w:val="210"/>
        </w:numPr>
        <w:shd w:val="clear" w:color="auto" w:fill="auto"/>
        <w:tabs>
          <w:tab w:val="left" w:pos="850"/>
        </w:tabs>
        <w:spacing w:line="274" w:lineRule="exact"/>
        <w:ind w:left="400"/>
        <w:jc w:val="both"/>
      </w:pPr>
      <w:r>
        <w:t xml:space="preserve">В каком году была принята </w:t>
      </w:r>
      <w:r>
        <w:t>действующая Конституция Российской Федерации?</w:t>
      </w:r>
    </w:p>
    <w:p w:rsidR="00B55B7A" w:rsidRDefault="0086676D" w:rsidP="002D1D5F">
      <w:pPr>
        <w:pStyle w:val="35"/>
        <w:numPr>
          <w:ilvl w:val="0"/>
          <w:numId w:val="222"/>
        </w:numPr>
        <w:shd w:val="clear" w:color="auto" w:fill="auto"/>
        <w:tabs>
          <w:tab w:val="left" w:pos="1128"/>
        </w:tabs>
        <w:ind w:left="76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t>1991</w:t>
      </w:r>
    </w:p>
    <w:p w:rsidR="00B55B7A" w:rsidRDefault="0086676D" w:rsidP="002D1D5F">
      <w:pPr>
        <w:pStyle w:val="35"/>
        <w:numPr>
          <w:ilvl w:val="0"/>
          <w:numId w:val="222"/>
        </w:numPr>
        <w:shd w:val="clear" w:color="auto" w:fill="auto"/>
        <w:tabs>
          <w:tab w:val="left" w:pos="1152"/>
        </w:tabs>
        <w:ind w:left="760"/>
      </w:pPr>
      <w:r>
        <w:t>1993</w:t>
      </w:r>
    </w:p>
    <w:p w:rsidR="00B55B7A" w:rsidRDefault="0086676D" w:rsidP="002D1D5F">
      <w:pPr>
        <w:pStyle w:val="35"/>
        <w:numPr>
          <w:ilvl w:val="0"/>
          <w:numId w:val="222"/>
        </w:numPr>
        <w:shd w:val="clear" w:color="auto" w:fill="auto"/>
        <w:tabs>
          <w:tab w:val="left" w:pos="1152"/>
        </w:tabs>
        <w:ind w:left="760"/>
      </w:pPr>
      <w:r>
        <w:t>2000</w:t>
      </w:r>
      <w:r>
        <w:fldChar w:fldCharType="end"/>
      </w:r>
    </w:p>
    <w:p w:rsidR="00B55B7A" w:rsidRDefault="0086676D" w:rsidP="002D1D5F">
      <w:pPr>
        <w:pStyle w:val="181"/>
        <w:numPr>
          <w:ilvl w:val="0"/>
          <w:numId w:val="222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2008</w:t>
      </w:r>
    </w:p>
    <w:p w:rsidR="00B55B7A" w:rsidRDefault="0086676D" w:rsidP="002D1D5F">
      <w:pPr>
        <w:pStyle w:val="181"/>
        <w:numPr>
          <w:ilvl w:val="0"/>
          <w:numId w:val="210"/>
        </w:numPr>
        <w:shd w:val="clear" w:color="auto" w:fill="auto"/>
        <w:tabs>
          <w:tab w:val="left" w:pos="850"/>
        </w:tabs>
        <w:spacing w:line="274" w:lineRule="exact"/>
        <w:ind w:left="400"/>
        <w:jc w:val="both"/>
      </w:pPr>
      <w:r>
        <w:t>Назовите одну из важных задач России в XXI веке:</w:t>
      </w:r>
    </w:p>
    <w:p w:rsidR="00B55B7A" w:rsidRDefault="0086676D" w:rsidP="002D1D5F">
      <w:pPr>
        <w:pStyle w:val="181"/>
        <w:numPr>
          <w:ilvl w:val="0"/>
          <w:numId w:val="223"/>
        </w:numPr>
        <w:shd w:val="clear" w:color="auto" w:fill="auto"/>
        <w:tabs>
          <w:tab w:val="left" w:pos="1128"/>
        </w:tabs>
        <w:spacing w:line="274" w:lineRule="exact"/>
        <w:ind w:left="760"/>
        <w:jc w:val="both"/>
      </w:pPr>
      <w:r>
        <w:t>Укрепление единства страны</w:t>
      </w:r>
    </w:p>
    <w:p w:rsidR="00B55B7A" w:rsidRDefault="0086676D" w:rsidP="002D1D5F">
      <w:pPr>
        <w:pStyle w:val="181"/>
        <w:numPr>
          <w:ilvl w:val="0"/>
          <w:numId w:val="223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Распад федеративного устройства</w:t>
      </w:r>
    </w:p>
    <w:p w:rsidR="00B55B7A" w:rsidRDefault="0086676D" w:rsidP="002D1D5F">
      <w:pPr>
        <w:pStyle w:val="181"/>
        <w:numPr>
          <w:ilvl w:val="0"/>
          <w:numId w:val="223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Полное отделение от мировой экономики</w:t>
      </w:r>
    </w:p>
    <w:p w:rsidR="00B55B7A" w:rsidRDefault="0086676D" w:rsidP="002D1D5F">
      <w:pPr>
        <w:pStyle w:val="181"/>
        <w:numPr>
          <w:ilvl w:val="0"/>
          <w:numId w:val="223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 xml:space="preserve">Ликвидация крупных </w:t>
      </w:r>
      <w:r>
        <w:t>предприятий</w:t>
      </w:r>
    </w:p>
    <w:p w:rsidR="00B55B7A" w:rsidRDefault="0086676D" w:rsidP="002D1D5F">
      <w:pPr>
        <w:pStyle w:val="181"/>
        <w:numPr>
          <w:ilvl w:val="0"/>
          <w:numId w:val="210"/>
        </w:numPr>
        <w:shd w:val="clear" w:color="auto" w:fill="auto"/>
        <w:tabs>
          <w:tab w:val="left" w:pos="850"/>
        </w:tabs>
        <w:spacing w:line="274" w:lineRule="exact"/>
        <w:ind w:left="400"/>
        <w:jc w:val="both"/>
      </w:pPr>
      <w:r>
        <w:t>Что стало символом героизма в Великой Отечественной войне?</w:t>
      </w:r>
    </w:p>
    <w:p w:rsidR="00B55B7A" w:rsidRDefault="0086676D" w:rsidP="002D1D5F">
      <w:pPr>
        <w:pStyle w:val="181"/>
        <w:numPr>
          <w:ilvl w:val="0"/>
          <w:numId w:val="224"/>
        </w:numPr>
        <w:shd w:val="clear" w:color="auto" w:fill="auto"/>
        <w:tabs>
          <w:tab w:val="left" w:pos="1128"/>
        </w:tabs>
        <w:spacing w:line="274" w:lineRule="exact"/>
        <w:ind w:left="760"/>
        <w:jc w:val="both"/>
      </w:pPr>
      <w:r>
        <w:t>Разгром фашистов под Сталинградом</w:t>
      </w:r>
    </w:p>
    <w:p w:rsidR="00B55B7A" w:rsidRDefault="0086676D" w:rsidP="002D1D5F">
      <w:pPr>
        <w:pStyle w:val="181"/>
        <w:numPr>
          <w:ilvl w:val="0"/>
          <w:numId w:val="224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Участие России в Парижской конференции</w:t>
      </w:r>
    </w:p>
    <w:p w:rsidR="00B55B7A" w:rsidRDefault="0086676D" w:rsidP="002D1D5F">
      <w:pPr>
        <w:pStyle w:val="181"/>
        <w:numPr>
          <w:ilvl w:val="0"/>
          <w:numId w:val="224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Открытие Большого театра</w:t>
      </w:r>
    </w:p>
    <w:p w:rsidR="00B55B7A" w:rsidRDefault="0086676D" w:rsidP="002D1D5F">
      <w:pPr>
        <w:pStyle w:val="181"/>
        <w:numPr>
          <w:ilvl w:val="0"/>
          <w:numId w:val="224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Расширение границ СССР</w:t>
      </w:r>
    </w:p>
    <w:p w:rsidR="00B55B7A" w:rsidRDefault="0086676D" w:rsidP="002D1D5F">
      <w:pPr>
        <w:pStyle w:val="181"/>
        <w:numPr>
          <w:ilvl w:val="0"/>
          <w:numId w:val="210"/>
        </w:numPr>
        <w:shd w:val="clear" w:color="auto" w:fill="auto"/>
        <w:tabs>
          <w:tab w:val="left" w:pos="870"/>
        </w:tabs>
        <w:spacing w:line="274" w:lineRule="exact"/>
        <w:ind w:left="420"/>
        <w:jc w:val="both"/>
      </w:pPr>
      <w:r>
        <w:t>Какое событие XXI века стало важным для России?</w:t>
      </w:r>
    </w:p>
    <w:p w:rsidR="00B55B7A" w:rsidRDefault="0086676D" w:rsidP="002D1D5F">
      <w:pPr>
        <w:pStyle w:val="181"/>
        <w:numPr>
          <w:ilvl w:val="0"/>
          <w:numId w:val="225"/>
        </w:numPr>
        <w:shd w:val="clear" w:color="auto" w:fill="auto"/>
        <w:tabs>
          <w:tab w:val="left" w:pos="1128"/>
        </w:tabs>
        <w:spacing w:line="274" w:lineRule="exact"/>
        <w:ind w:left="760"/>
        <w:jc w:val="both"/>
      </w:pPr>
      <w:r>
        <w:t xml:space="preserve">Проведение </w:t>
      </w:r>
      <w:r>
        <w:t>Олимпиады в Сочи</w:t>
      </w:r>
    </w:p>
    <w:p w:rsidR="00B55B7A" w:rsidRDefault="0086676D" w:rsidP="002D1D5F">
      <w:pPr>
        <w:pStyle w:val="181"/>
        <w:numPr>
          <w:ilvl w:val="0"/>
          <w:numId w:val="225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Начало индустриализации</w:t>
      </w:r>
    </w:p>
    <w:p w:rsidR="00B55B7A" w:rsidRDefault="0086676D" w:rsidP="002D1D5F">
      <w:pPr>
        <w:pStyle w:val="181"/>
        <w:numPr>
          <w:ilvl w:val="0"/>
          <w:numId w:val="225"/>
        </w:numPr>
        <w:shd w:val="clear" w:color="auto" w:fill="auto"/>
        <w:tabs>
          <w:tab w:val="left" w:pos="1152"/>
        </w:tabs>
        <w:spacing w:line="274" w:lineRule="exact"/>
        <w:ind w:left="760"/>
        <w:jc w:val="both"/>
      </w:pPr>
      <w:r>
        <w:t>Введение крепостного права</w:t>
      </w:r>
    </w:p>
    <w:p w:rsidR="00B55B7A" w:rsidRDefault="0086676D" w:rsidP="002D1D5F">
      <w:pPr>
        <w:pStyle w:val="181"/>
        <w:numPr>
          <w:ilvl w:val="0"/>
          <w:numId w:val="225"/>
        </w:numPr>
        <w:shd w:val="clear" w:color="auto" w:fill="auto"/>
        <w:tabs>
          <w:tab w:val="left" w:pos="1152"/>
        </w:tabs>
        <w:spacing w:after="10" w:line="274" w:lineRule="exact"/>
        <w:ind w:left="760"/>
        <w:jc w:val="both"/>
      </w:pPr>
      <w:r>
        <w:t>Принятие Соборного уложения</w:t>
      </w:r>
    </w:p>
    <w:p w:rsidR="00B55B7A" w:rsidRDefault="0086676D">
      <w:pPr>
        <w:pStyle w:val="25"/>
        <w:keepNext/>
        <w:keepLines/>
        <w:shd w:val="clear" w:color="auto" w:fill="auto"/>
        <w:spacing w:after="0" w:line="562" w:lineRule="exact"/>
      </w:pPr>
      <w:bookmarkStart w:id="395" w:name="bookmark388"/>
      <w:r>
        <w:t>Ключи</w:t>
      </w:r>
      <w:bookmarkEnd w:id="395"/>
    </w:p>
    <w:p w:rsidR="00B55B7A" w:rsidRDefault="0086676D">
      <w:pPr>
        <w:pStyle w:val="32"/>
        <w:keepNext/>
        <w:keepLines/>
        <w:shd w:val="clear" w:color="auto" w:fill="auto"/>
        <w:spacing w:before="0" w:after="0" w:line="562" w:lineRule="exact"/>
      </w:pPr>
      <w:bookmarkStart w:id="396" w:name="bookmark389"/>
      <w:r>
        <w:t>Вариант 1:</w:t>
      </w:r>
      <w:bookmarkEnd w:id="396"/>
    </w:p>
    <w:p w:rsidR="00B55B7A" w:rsidRDefault="0086676D" w:rsidP="002D1D5F">
      <w:pPr>
        <w:pStyle w:val="35"/>
        <w:numPr>
          <w:ilvl w:val="0"/>
          <w:numId w:val="226"/>
        </w:numPr>
        <w:shd w:val="clear" w:color="auto" w:fill="auto"/>
        <w:tabs>
          <w:tab w:val="left" w:pos="262"/>
        </w:tabs>
        <w:spacing w:line="562" w:lineRule="exact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lang w:val="en-US" w:eastAsia="en-US" w:bidi="en-US"/>
        </w:rPr>
        <w:t>b</w:t>
      </w:r>
    </w:p>
    <w:p w:rsidR="00B55B7A" w:rsidRDefault="0086676D" w:rsidP="002D1D5F">
      <w:pPr>
        <w:pStyle w:val="35"/>
        <w:numPr>
          <w:ilvl w:val="0"/>
          <w:numId w:val="226"/>
        </w:numPr>
        <w:shd w:val="clear" w:color="auto" w:fill="auto"/>
        <w:tabs>
          <w:tab w:val="left" w:pos="306"/>
        </w:tabs>
      </w:pPr>
      <w:r>
        <w:rPr>
          <w:lang w:val="en-US" w:eastAsia="en-US" w:bidi="en-US"/>
        </w:rPr>
        <w:t>a</w:t>
      </w:r>
    </w:p>
    <w:p w:rsidR="00B55B7A" w:rsidRDefault="0086676D" w:rsidP="002D1D5F">
      <w:pPr>
        <w:pStyle w:val="35"/>
        <w:numPr>
          <w:ilvl w:val="0"/>
          <w:numId w:val="226"/>
        </w:numPr>
        <w:shd w:val="clear" w:color="auto" w:fill="auto"/>
        <w:tabs>
          <w:tab w:val="left" w:pos="306"/>
        </w:tabs>
      </w:pPr>
      <w:r>
        <w:rPr>
          <w:lang w:val="en-US" w:eastAsia="en-US" w:bidi="en-US"/>
        </w:rPr>
        <w:t>a</w:t>
      </w:r>
    </w:p>
    <w:p w:rsidR="00B55B7A" w:rsidRDefault="0086676D" w:rsidP="002D1D5F">
      <w:pPr>
        <w:pStyle w:val="35"/>
        <w:numPr>
          <w:ilvl w:val="0"/>
          <w:numId w:val="226"/>
        </w:numPr>
        <w:shd w:val="clear" w:color="auto" w:fill="auto"/>
        <w:tabs>
          <w:tab w:val="left" w:pos="306"/>
        </w:tabs>
      </w:pPr>
      <w:r>
        <w:rPr>
          <w:lang w:val="en-US" w:eastAsia="en-US" w:bidi="en-US"/>
        </w:rPr>
        <w:t>b</w:t>
      </w:r>
    </w:p>
    <w:p w:rsidR="00B55B7A" w:rsidRDefault="0086676D" w:rsidP="002D1D5F">
      <w:pPr>
        <w:pStyle w:val="35"/>
        <w:numPr>
          <w:ilvl w:val="0"/>
          <w:numId w:val="226"/>
        </w:numPr>
        <w:shd w:val="clear" w:color="auto" w:fill="auto"/>
        <w:tabs>
          <w:tab w:val="left" w:pos="306"/>
        </w:tabs>
      </w:pPr>
      <w:r>
        <w:rPr>
          <w:lang w:val="en-US" w:eastAsia="en-US" w:bidi="en-US"/>
        </w:rPr>
        <w:t>b</w:t>
      </w:r>
    </w:p>
    <w:p w:rsidR="00B55B7A" w:rsidRDefault="0086676D" w:rsidP="002D1D5F">
      <w:pPr>
        <w:pStyle w:val="35"/>
        <w:numPr>
          <w:ilvl w:val="0"/>
          <w:numId w:val="226"/>
        </w:numPr>
        <w:shd w:val="clear" w:color="auto" w:fill="auto"/>
        <w:tabs>
          <w:tab w:val="left" w:pos="306"/>
        </w:tabs>
      </w:pPr>
      <w:r>
        <w:rPr>
          <w:lang w:val="en-US" w:eastAsia="en-US" w:bidi="en-US"/>
        </w:rPr>
        <w:t>c</w:t>
      </w:r>
    </w:p>
    <w:p w:rsidR="00B55B7A" w:rsidRDefault="0086676D" w:rsidP="002D1D5F">
      <w:pPr>
        <w:pStyle w:val="35"/>
        <w:numPr>
          <w:ilvl w:val="0"/>
          <w:numId w:val="226"/>
        </w:numPr>
        <w:shd w:val="clear" w:color="auto" w:fill="auto"/>
        <w:tabs>
          <w:tab w:val="left" w:pos="306"/>
        </w:tabs>
      </w:pPr>
      <w:r>
        <w:rPr>
          <w:lang w:val="en-US" w:eastAsia="en-US" w:bidi="en-US"/>
        </w:rPr>
        <w:t>b</w:t>
      </w:r>
    </w:p>
    <w:p w:rsidR="00B55B7A" w:rsidRDefault="0086676D" w:rsidP="002D1D5F">
      <w:pPr>
        <w:pStyle w:val="35"/>
        <w:numPr>
          <w:ilvl w:val="0"/>
          <w:numId w:val="226"/>
        </w:numPr>
        <w:shd w:val="clear" w:color="auto" w:fill="auto"/>
        <w:tabs>
          <w:tab w:val="left" w:pos="306"/>
        </w:tabs>
      </w:pPr>
      <w:r>
        <w:rPr>
          <w:lang w:val="en-US" w:eastAsia="en-US" w:bidi="en-US"/>
        </w:rPr>
        <w:t>a</w:t>
      </w:r>
    </w:p>
    <w:p w:rsidR="00B55B7A" w:rsidRDefault="0086676D" w:rsidP="002D1D5F">
      <w:pPr>
        <w:pStyle w:val="35"/>
        <w:numPr>
          <w:ilvl w:val="0"/>
          <w:numId w:val="226"/>
        </w:numPr>
        <w:shd w:val="clear" w:color="auto" w:fill="auto"/>
        <w:tabs>
          <w:tab w:val="left" w:pos="306"/>
        </w:tabs>
      </w:pPr>
      <w:r>
        <w:rPr>
          <w:lang w:val="en-US" w:eastAsia="en-US" w:bidi="en-US"/>
        </w:rPr>
        <w:t>b</w:t>
      </w:r>
    </w:p>
    <w:p w:rsidR="00B55B7A" w:rsidRDefault="0086676D" w:rsidP="002D1D5F">
      <w:pPr>
        <w:pStyle w:val="35"/>
        <w:numPr>
          <w:ilvl w:val="0"/>
          <w:numId w:val="226"/>
        </w:numPr>
        <w:shd w:val="clear" w:color="auto" w:fill="auto"/>
        <w:tabs>
          <w:tab w:val="left" w:pos="402"/>
        </w:tabs>
      </w:pPr>
      <w:r>
        <w:rPr>
          <w:lang w:val="en-US" w:eastAsia="en-US" w:bidi="en-US"/>
        </w:rPr>
        <w:t>a</w:t>
      </w:r>
    </w:p>
    <w:p w:rsidR="00B55B7A" w:rsidRDefault="0086676D" w:rsidP="002D1D5F">
      <w:pPr>
        <w:pStyle w:val="35"/>
        <w:numPr>
          <w:ilvl w:val="0"/>
          <w:numId w:val="226"/>
        </w:numPr>
        <w:shd w:val="clear" w:color="auto" w:fill="auto"/>
        <w:tabs>
          <w:tab w:val="left" w:pos="402"/>
        </w:tabs>
      </w:pPr>
      <w:r>
        <w:rPr>
          <w:lang w:val="en-US" w:eastAsia="en-US" w:bidi="en-US"/>
        </w:rPr>
        <w:t>c</w:t>
      </w:r>
    </w:p>
    <w:p w:rsidR="00B55B7A" w:rsidRDefault="0086676D" w:rsidP="002D1D5F">
      <w:pPr>
        <w:pStyle w:val="35"/>
        <w:numPr>
          <w:ilvl w:val="0"/>
          <w:numId w:val="226"/>
        </w:numPr>
        <w:shd w:val="clear" w:color="auto" w:fill="auto"/>
        <w:tabs>
          <w:tab w:val="left" w:pos="402"/>
        </w:tabs>
      </w:pPr>
      <w:r>
        <w:rPr>
          <w:lang w:val="en-US" w:eastAsia="en-US" w:bidi="en-US"/>
        </w:rPr>
        <w:t>b</w:t>
      </w:r>
    </w:p>
    <w:p w:rsidR="00B55B7A" w:rsidRDefault="0086676D" w:rsidP="002D1D5F">
      <w:pPr>
        <w:pStyle w:val="35"/>
        <w:numPr>
          <w:ilvl w:val="0"/>
          <w:numId w:val="226"/>
        </w:numPr>
        <w:shd w:val="clear" w:color="auto" w:fill="auto"/>
        <w:tabs>
          <w:tab w:val="left" w:pos="402"/>
        </w:tabs>
      </w:pPr>
      <w:r>
        <w:rPr>
          <w:lang w:val="en-US" w:eastAsia="en-US" w:bidi="en-US"/>
        </w:rPr>
        <w:t>a</w:t>
      </w:r>
    </w:p>
    <w:p w:rsidR="00B55B7A" w:rsidRDefault="0086676D" w:rsidP="002D1D5F">
      <w:pPr>
        <w:pStyle w:val="35"/>
        <w:numPr>
          <w:ilvl w:val="0"/>
          <w:numId w:val="226"/>
        </w:numPr>
        <w:shd w:val="clear" w:color="auto" w:fill="auto"/>
        <w:tabs>
          <w:tab w:val="left" w:pos="402"/>
        </w:tabs>
      </w:pPr>
      <w:r>
        <w:rPr>
          <w:lang w:val="en-US" w:eastAsia="en-US" w:bidi="en-US"/>
        </w:rPr>
        <w:t>b</w:t>
      </w:r>
    </w:p>
    <w:p w:rsidR="00B55B7A" w:rsidRDefault="0086676D" w:rsidP="002D1D5F">
      <w:pPr>
        <w:pStyle w:val="35"/>
        <w:numPr>
          <w:ilvl w:val="0"/>
          <w:numId w:val="226"/>
        </w:numPr>
        <w:shd w:val="clear" w:color="auto" w:fill="auto"/>
        <w:tabs>
          <w:tab w:val="left" w:pos="402"/>
        </w:tabs>
        <w:spacing w:after="283"/>
      </w:pPr>
      <w:r>
        <w:rPr>
          <w:lang w:val="en-US" w:eastAsia="en-US" w:bidi="en-US"/>
        </w:rPr>
        <w:t>b</w:t>
      </w:r>
    </w:p>
    <w:p w:rsidR="00B55B7A" w:rsidRDefault="0086676D">
      <w:pPr>
        <w:pStyle w:val="42"/>
        <w:shd w:val="clear" w:color="auto" w:fill="auto"/>
        <w:spacing w:before="0" w:after="270" w:line="220" w:lineRule="exact"/>
        <w:jc w:val="both"/>
      </w:pPr>
      <w:bookmarkStart w:id="397" w:name="bookmark390"/>
      <w:r>
        <w:t xml:space="preserve">Вариант </w:t>
      </w:r>
      <w:r>
        <w:rPr>
          <w:lang w:val="en-US" w:eastAsia="en-US" w:bidi="en-US"/>
        </w:rPr>
        <w:t>2:</w:t>
      </w:r>
      <w:bookmarkEnd w:id="397"/>
    </w:p>
    <w:p w:rsidR="00B55B7A" w:rsidRDefault="0086676D" w:rsidP="002D1D5F">
      <w:pPr>
        <w:pStyle w:val="35"/>
        <w:numPr>
          <w:ilvl w:val="0"/>
          <w:numId w:val="227"/>
        </w:numPr>
        <w:shd w:val="clear" w:color="auto" w:fill="auto"/>
        <w:tabs>
          <w:tab w:val="left" w:pos="262"/>
        </w:tabs>
      </w:pPr>
      <w:r>
        <w:rPr>
          <w:lang w:val="en-US" w:eastAsia="en-US" w:bidi="en-US"/>
        </w:rPr>
        <w:t>b</w:t>
      </w:r>
    </w:p>
    <w:p w:rsidR="00B55B7A" w:rsidRDefault="0086676D" w:rsidP="002D1D5F">
      <w:pPr>
        <w:pStyle w:val="35"/>
        <w:numPr>
          <w:ilvl w:val="0"/>
          <w:numId w:val="227"/>
        </w:numPr>
        <w:shd w:val="clear" w:color="auto" w:fill="auto"/>
        <w:tabs>
          <w:tab w:val="left" w:pos="306"/>
        </w:tabs>
      </w:pPr>
      <w:r>
        <w:rPr>
          <w:lang w:val="en-US" w:eastAsia="en-US" w:bidi="en-US"/>
        </w:rPr>
        <w:t>c</w:t>
      </w:r>
    </w:p>
    <w:p w:rsidR="00B55B7A" w:rsidRDefault="0086676D" w:rsidP="002D1D5F">
      <w:pPr>
        <w:pStyle w:val="35"/>
        <w:numPr>
          <w:ilvl w:val="0"/>
          <w:numId w:val="227"/>
        </w:numPr>
        <w:shd w:val="clear" w:color="auto" w:fill="auto"/>
        <w:tabs>
          <w:tab w:val="left" w:pos="306"/>
        </w:tabs>
      </w:pPr>
      <w:r>
        <w:rPr>
          <w:lang w:val="en-US" w:eastAsia="en-US" w:bidi="en-US"/>
        </w:rPr>
        <w:t>b</w:t>
      </w:r>
    </w:p>
    <w:p w:rsidR="00B55B7A" w:rsidRDefault="0086676D" w:rsidP="002D1D5F">
      <w:pPr>
        <w:pStyle w:val="35"/>
        <w:numPr>
          <w:ilvl w:val="0"/>
          <w:numId w:val="227"/>
        </w:numPr>
        <w:shd w:val="clear" w:color="auto" w:fill="auto"/>
        <w:tabs>
          <w:tab w:val="left" w:pos="306"/>
        </w:tabs>
      </w:pPr>
      <w:r>
        <w:rPr>
          <w:lang w:val="en-US" w:eastAsia="en-US" w:bidi="en-US"/>
        </w:rPr>
        <w:t>c</w:t>
      </w:r>
    </w:p>
    <w:p w:rsidR="00B55B7A" w:rsidRDefault="0086676D" w:rsidP="002D1D5F">
      <w:pPr>
        <w:pStyle w:val="35"/>
        <w:numPr>
          <w:ilvl w:val="0"/>
          <w:numId w:val="227"/>
        </w:numPr>
        <w:shd w:val="clear" w:color="auto" w:fill="auto"/>
        <w:tabs>
          <w:tab w:val="left" w:pos="306"/>
        </w:tabs>
      </w:pPr>
      <w:r>
        <w:rPr>
          <w:lang w:val="en-US" w:eastAsia="en-US" w:bidi="en-US"/>
        </w:rPr>
        <w:t>b</w:t>
      </w:r>
    </w:p>
    <w:p w:rsidR="00B55B7A" w:rsidRDefault="0086676D" w:rsidP="002D1D5F">
      <w:pPr>
        <w:pStyle w:val="35"/>
        <w:numPr>
          <w:ilvl w:val="0"/>
          <w:numId w:val="227"/>
        </w:numPr>
        <w:shd w:val="clear" w:color="auto" w:fill="auto"/>
        <w:tabs>
          <w:tab w:val="left" w:pos="306"/>
        </w:tabs>
      </w:pPr>
      <w:r>
        <w:rPr>
          <w:lang w:val="en-US" w:eastAsia="en-US" w:bidi="en-US"/>
        </w:rPr>
        <w:t>b</w:t>
      </w:r>
    </w:p>
    <w:p w:rsidR="00B55B7A" w:rsidRDefault="0086676D" w:rsidP="002D1D5F">
      <w:pPr>
        <w:pStyle w:val="35"/>
        <w:numPr>
          <w:ilvl w:val="0"/>
          <w:numId w:val="227"/>
        </w:numPr>
        <w:shd w:val="clear" w:color="auto" w:fill="auto"/>
        <w:tabs>
          <w:tab w:val="left" w:pos="306"/>
        </w:tabs>
      </w:pPr>
      <w:r>
        <w:rPr>
          <w:lang w:val="en-US" w:eastAsia="en-US" w:bidi="en-US"/>
        </w:rPr>
        <w:t>b</w:t>
      </w:r>
    </w:p>
    <w:p w:rsidR="00B55B7A" w:rsidRDefault="0086676D" w:rsidP="002D1D5F">
      <w:pPr>
        <w:pStyle w:val="35"/>
        <w:numPr>
          <w:ilvl w:val="0"/>
          <w:numId w:val="227"/>
        </w:numPr>
        <w:shd w:val="clear" w:color="auto" w:fill="auto"/>
        <w:tabs>
          <w:tab w:val="left" w:pos="306"/>
        </w:tabs>
      </w:pPr>
      <w:r>
        <w:rPr>
          <w:lang w:val="en-US" w:eastAsia="en-US" w:bidi="en-US"/>
        </w:rPr>
        <w:t>b</w:t>
      </w:r>
    </w:p>
    <w:p w:rsidR="00B55B7A" w:rsidRDefault="0086676D" w:rsidP="002D1D5F">
      <w:pPr>
        <w:pStyle w:val="35"/>
        <w:numPr>
          <w:ilvl w:val="0"/>
          <w:numId w:val="227"/>
        </w:numPr>
        <w:shd w:val="clear" w:color="auto" w:fill="auto"/>
        <w:tabs>
          <w:tab w:val="left" w:pos="306"/>
        </w:tabs>
      </w:pPr>
      <w:r>
        <w:rPr>
          <w:lang w:val="en-US" w:eastAsia="en-US" w:bidi="en-US"/>
        </w:rPr>
        <w:t>a</w:t>
      </w:r>
    </w:p>
    <w:p w:rsidR="00B55B7A" w:rsidRDefault="0086676D" w:rsidP="002D1D5F">
      <w:pPr>
        <w:pStyle w:val="35"/>
        <w:numPr>
          <w:ilvl w:val="0"/>
          <w:numId w:val="227"/>
        </w:numPr>
        <w:shd w:val="clear" w:color="auto" w:fill="auto"/>
        <w:tabs>
          <w:tab w:val="left" w:pos="402"/>
        </w:tabs>
      </w:pPr>
      <w:r>
        <w:rPr>
          <w:lang w:val="en-US" w:eastAsia="en-US" w:bidi="en-US"/>
        </w:rPr>
        <w:t>a</w:t>
      </w:r>
    </w:p>
    <w:p w:rsidR="00B55B7A" w:rsidRDefault="0086676D" w:rsidP="002D1D5F">
      <w:pPr>
        <w:pStyle w:val="35"/>
        <w:numPr>
          <w:ilvl w:val="0"/>
          <w:numId w:val="227"/>
        </w:numPr>
        <w:shd w:val="clear" w:color="auto" w:fill="auto"/>
        <w:tabs>
          <w:tab w:val="left" w:pos="402"/>
        </w:tabs>
      </w:pPr>
      <w:r>
        <w:rPr>
          <w:lang w:val="en-US" w:eastAsia="en-US" w:bidi="en-US"/>
        </w:rPr>
        <w:t>a</w:t>
      </w:r>
    </w:p>
    <w:p w:rsidR="00B55B7A" w:rsidRDefault="0086676D" w:rsidP="002D1D5F">
      <w:pPr>
        <w:pStyle w:val="35"/>
        <w:numPr>
          <w:ilvl w:val="0"/>
          <w:numId w:val="227"/>
        </w:numPr>
        <w:shd w:val="clear" w:color="auto" w:fill="auto"/>
        <w:tabs>
          <w:tab w:val="left" w:pos="402"/>
        </w:tabs>
      </w:pPr>
      <w:r>
        <w:rPr>
          <w:lang w:val="en-US" w:eastAsia="en-US" w:bidi="en-US"/>
        </w:rPr>
        <w:t>b</w:t>
      </w:r>
    </w:p>
    <w:p w:rsidR="00B55B7A" w:rsidRDefault="0086676D" w:rsidP="002D1D5F">
      <w:pPr>
        <w:pStyle w:val="35"/>
        <w:numPr>
          <w:ilvl w:val="0"/>
          <w:numId w:val="227"/>
        </w:numPr>
        <w:shd w:val="clear" w:color="auto" w:fill="auto"/>
        <w:tabs>
          <w:tab w:val="left" w:pos="402"/>
        </w:tabs>
      </w:pPr>
      <w:r>
        <w:rPr>
          <w:lang w:val="en-US" w:eastAsia="en-US" w:bidi="en-US"/>
        </w:rPr>
        <w:t>a</w:t>
      </w:r>
    </w:p>
    <w:p w:rsidR="00B55B7A" w:rsidRDefault="0086676D" w:rsidP="002D1D5F">
      <w:pPr>
        <w:pStyle w:val="35"/>
        <w:numPr>
          <w:ilvl w:val="0"/>
          <w:numId w:val="227"/>
        </w:numPr>
        <w:shd w:val="clear" w:color="auto" w:fill="auto"/>
        <w:tabs>
          <w:tab w:val="left" w:pos="402"/>
        </w:tabs>
      </w:pPr>
      <w:r>
        <w:rPr>
          <w:lang w:val="en-US" w:eastAsia="en-US" w:bidi="en-US"/>
        </w:rPr>
        <w:t>a</w:t>
      </w:r>
    </w:p>
    <w:p w:rsidR="00B55B7A" w:rsidRDefault="0086676D" w:rsidP="002D1D5F">
      <w:pPr>
        <w:pStyle w:val="35"/>
        <w:numPr>
          <w:ilvl w:val="0"/>
          <w:numId w:val="227"/>
        </w:numPr>
        <w:shd w:val="clear" w:color="auto" w:fill="auto"/>
        <w:tabs>
          <w:tab w:val="left" w:pos="402"/>
        </w:tabs>
        <w:spacing w:after="235"/>
      </w:pPr>
      <w:r>
        <w:rPr>
          <w:lang w:val="en-US" w:eastAsia="en-US" w:bidi="en-US"/>
        </w:rPr>
        <w:t>a</w:t>
      </w:r>
      <w:r>
        <w:fldChar w:fldCharType="end"/>
      </w:r>
    </w:p>
    <w:p w:rsidR="00B55B7A" w:rsidRDefault="0086676D">
      <w:pPr>
        <w:pStyle w:val="25"/>
        <w:keepNext/>
        <w:keepLines/>
        <w:shd w:val="clear" w:color="auto" w:fill="auto"/>
        <w:spacing w:after="253" w:line="280" w:lineRule="exact"/>
      </w:pPr>
      <w:bookmarkStart w:id="398" w:name="bookmark391"/>
      <w:r>
        <w:t>Практические задания для тем 14—25</w:t>
      </w:r>
      <w:bookmarkEnd w:id="398"/>
    </w:p>
    <w:p w:rsidR="00B55B7A" w:rsidRDefault="0086676D">
      <w:pPr>
        <w:pStyle w:val="232"/>
        <w:shd w:val="clear" w:color="auto" w:fill="auto"/>
        <w:spacing w:before="0" w:line="274" w:lineRule="exact"/>
        <w:ind w:left="420"/>
      </w:pPr>
      <w:r>
        <w:rPr>
          <w:rStyle w:val="23105pt"/>
        </w:rPr>
        <w:t xml:space="preserve">1. </w:t>
      </w:r>
      <w:r>
        <w:t xml:space="preserve">Составьте хронологическую таблицу, </w:t>
      </w:r>
      <w:r>
        <w:rPr>
          <w:rStyle w:val="23105pt"/>
        </w:rPr>
        <w:t>отражающую ключевые этапы</w:t>
      </w:r>
    </w:p>
    <w:p w:rsidR="00B55B7A" w:rsidRDefault="0086676D">
      <w:pPr>
        <w:pStyle w:val="181"/>
        <w:shd w:val="clear" w:color="auto" w:fill="auto"/>
        <w:spacing w:line="274" w:lineRule="exact"/>
        <w:ind w:left="760"/>
      </w:pPr>
      <w:r>
        <w:t>крестьянской реформы 1861 года: от начала обсуждения реформы до введения новых законов. Укажите основные положения реформы, последствия для крестьян и помещиков.</w:t>
      </w:r>
    </w:p>
    <w:p w:rsidR="00B55B7A" w:rsidRDefault="0086676D" w:rsidP="002D1D5F">
      <w:pPr>
        <w:pStyle w:val="181"/>
        <w:numPr>
          <w:ilvl w:val="0"/>
          <w:numId w:val="160"/>
        </w:numPr>
        <w:shd w:val="clear" w:color="auto" w:fill="auto"/>
        <w:tabs>
          <w:tab w:val="left" w:pos="755"/>
        </w:tabs>
        <w:spacing w:line="274" w:lineRule="exact"/>
        <w:ind w:left="760" w:hanging="360"/>
      </w:pPr>
      <w:r>
        <w:rPr>
          <w:rStyle w:val="1811pt"/>
        </w:rPr>
        <w:t>Проанализируйте карты России на р</w:t>
      </w:r>
      <w:r>
        <w:rPr>
          <w:rStyle w:val="1811pt"/>
        </w:rPr>
        <w:t xml:space="preserve">убеже </w:t>
      </w:r>
      <w:r>
        <w:rPr>
          <w:rStyle w:val="1811pt"/>
          <w:lang w:val="en-US" w:eastAsia="en-US" w:bidi="en-US"/>
        </w:rPr>
        <w:t>X</w:t>
      </w:r>
      <w:r>
        <w:rPr>
          <w:rStyle w:val="1811pt0"/>
        </w:rPr>
        <w:t>TX</w:t>
      </w:r>
      <w:r w:rsidRPr="004F1922">
        <w:rPr>
          <w:rStyle w:val="1811pt"/>
          <w:lang w:eastAsia="en-US" w:bidi="en-US"/>
        </w:rPr>
        <w:t>-</w:t>
      </w:r>
      <w:r>
        <w:rPr>
          <w:rStyle w:val="1811pt"/>
          <w:lang w:val="en-US" w:eastAsia="en-US" w:bidi="en-US"/>
        </w:rPr>
        <w:t>XX</w:t>
      </w:r>
      <w:r w:rsidRPr="004F1922">
        <w:rPr>
          <w:rStyle w:val="1811pt"/>
          <w:lang w:eastAsia="en-US" w:bidi="en-US"/>
        </w:rPr>
        <w:t xml:space="preserve"> </w:t>
      </w:r>
      <w:r>
        <w:rPr>
          <w:rStyle w:val="1811pt"/>
        </w:rPr>
        <w:t xml:space="preserve">веков. </w:t>
      </w:r>
      <w:r>
        <w:t>Укажите основные географические, экономические и социальные изменения, произошедшие в это время, а также ключевые регионы, которые стали центрами модернизации.</w:t>
      </w:r>
    </w:p>
    <w:p w:rsidR="00B55B7A" w:rsidRDefault="0086676D" w:rsidP="002D1D5F">
      <w:pPr>
        <w:pStyle w:val="181"/>
        <w:numPr>
          <w:ilvl w:val="0"/>
          <w:numId w:val="160"/>
        </w:numPr>
        <w:shd w:val="clear" w:color="auto" w:fill="auto"/>
        <w:tabs>
          <w:tab w:val="left" w:pos="755"/>
        </w:tabs>
        <w:spacing w:line="274" w:lineRule="exact"/>
        <w:ind w:left="760" w:hanging="360"/>
      </w:pPr>
      <w:r>
        <w:rPr>
          <w:rStyle w:val="1811pt"/>
        </w:rPr>
        <w:t xml:space="preserve">Напишите короткое эссе (300 слов) о значении Крестьянской реформы 1861 года </w:t>
      </w:r>
      <w:r>
        <w:t>для социально-экономической ситуации в России. Укажите плюсы и минусы реформы для разных слоёв населения.</w:t>
      </w:r>
    </w:p>
    <w:p w:rsidR="00B55B7A" w:rsidRDefault="0086676D" w:rsidP="002D1D5F">
      <w:pPr>
        <w:pStyle w:val="181"/>
        <w:numPr>
          <w:ilvl w:val="0"/>
          <w:numId w:val="160"/>
        </w:numPr>
        <w:shd w:val="clear" w:color="auto" w:fill="auto"/>
        <w:tabs>
          <w:tab w:val="left" w:pos="755"/>
        </w:tabs>
        <w:spacing w:line="274" w:lineRule="exact"/>
        <w:ind w:left="760" w:hanging="360"/>
      </w:pPr>
      <w:r>
        <w:rPr>
          <w:rStyle w:val="1811pt"/>
        </w:rPr>
        <w:t>Составьте таблицу</w:t>
      </w:r>
      <w:r>
        <w:t>, сравнивающую причины и последствия Первой мировой войны и Февральской революции 1917 года. Укажите важнейшие события, лидеров и изм</w:t>
      </w:r>
      <w:r>
        <w:t>енения, произошедшие в результате этих событий.</w:t>
      </w:r>
    </w:p>
    <w:p w:rsidR="00B55B7A" w:rsidRDefault="0086676D" w:rsidP="002D1D5F">
      <w:pPr>
        <w:pStyle w:val="181"/>
        <w:numPr>
          <w:ilvl w:val="0"/>
          <w:numId w:val="160"/>
        </w:numPr>
        <w:shd w:val="clear" w:color="auto" w:fill="auto"/>
        <w:tabs>
          <w:tab w:val="left" w:pos="755"/>
        </w:tabs>
        <w:spacing w:line="274" w:lineRule="exact"/>
        <w:ind w:left="760" w:hanging="360"/>
      </w:pPr>
      <w:r>
        <w:rPr>
          <w:rStyle w:val="1811pt"/>
        </w:rPr>
        <w:t xml:space="preserve">Проанализируйте, какие социальные и политические изменения произошли после Октябрьской революции. </w:t>
      </w:r>
      <w:r>
        <w:t>Составьте таблицу, отражающую изменения в политическом строе, социальном устройстве и экономике.</w:t>
      </w:r>
    </w:p>
    <w:p w:rsidR="00B55B7A" w:rsidRDefault="0086676D" w:rsidP="002D1D5F">
      <w:pPr>
        <w:pStyle w:val="181"/>
        <w:numPr>
          <w:ilvl w:val="0"/>
          <w:numId w:val="160"/>
        </w:numPr>
        <w:shd w:val="clear" w:color="auto" w:fill="auto"/>
        <w:tabs>
          <w:tab w:val="left" w:pos="755"/>
        </w:tabs>
        <w:spacing w:line="274" w:lineRule="exact"/>
        <w:ind w:left="760" w:hanging="360"/>
      </w:pPr>
      <w:r>
        <w:rPr>
          <w:rStyle w:val="1811pt"/>
        </w:rPr>
        <w:t>Составьте кар</w:t>
      </w:r>
      <w:r>
        <w:rPr>
          <w:rStyle w:val="1811pt"/>
        </w:rPr>
        <w:t xml:space="preserve">ту России в годы Гражданской войны. </w:t>
      </w:r>
      <w:r>
        <w:t>Укажите территориальные изменения, основные фронты и города, которые сыграли ключевую роль в конфликте.</w:t>
      </w:r>
    </w:p>
    <w:p w:rsidR="00B55B7A" w:rsidRDefault="0086676D" w:rsidP="002D1D5F">
      <w:pPr>
        <w:pStyle w:val="181"/>
        <w:numPr>
          <w:ilvl w:val="0"/>
          <w:numId w:val="160"/>
        </w:numPr>
        <w:shd w:val="clear" w:color="auto" w:fill="auto"/>
        <w:tabs>
          <w:tab w:val="left" w:pos="755"/>
        </w:tabs>
        <w:spacing w:line="274" w:lineRule="exact"/>
        <w:ind w:left="760" w:hanging="360"/>
      </w:pPr>
      <w:r>
        <w:rPr>
          <w:rStyle w:val="1811pt"/>
        </w:rPr>
        <w:t xml:space="preserve">Проанализируйте причины и последствия индустриализации в Советской России. </w:t>
      </w:r>
      <w:r>
        <w:t>Напишите эссе (200-300 слов), в котором о</w:t>
      </w:r>
      <w:r>
        <w:t>бъясните, как индустриализация повлияла на крестьян, рабочий класс и государственные структуры.</w:t>
      </w:r>
    </w:p>
    <w:p w:rsidR="00B55B7A" w:rsidRDefault="0086676D" w:rsidP="002D1D5F">
      <w:pPr>
        <w:pStyle w:val="181"/>
        <w:numPr>
          <w:ilvl w:val="0"/>
          <w:numId w:val="160"/>
        </w:numPr>
        <w:shd w:val="clear" w:color="auto" w:fill="auto"/>
        <w:tabs>
          <w:tab w:val="left" w:pos="755"/>
        </w:tabs>
        <w:spacing w:line="274" w:lineRule="exact"/>
        <w:ind w:left="760" w:hanging="360"/>
      </w:pPr>
      <w:r>
        <w:rPr>
          <w:rStyle w:val="1811pt"/>
        </w:rPr>
        <w:t xml:space="preserve">Составьте сравнительную таблицу </w:t>
      </w:r>
      <w:r>
        <w:t>между основными сражениями Великой Отечественной войны: например, битвой под Сталинградом, Курской битвой и Берлинской операцией</w:t>
      </w:r>
      <w:r>
        <w:t>. Укажите их значение, участников, результаты.</w:t>
      </w:r>
    </w:p>
    <w:p w:rsidR="00B55B7A" w:rsidRDefault="0086676D" w:rsidP="002D1D5F">
      <w:pPr>
        <w:pStyle w:val="181"/>
        <w:numPr>
          <w:ilvl w:val="0"/>
          <w:numId w:val="160"/>
        </w:numPr>
        <w:shd w:val="clear" w:color="auto" w:fill="auto"/>
        <w:tabs>
          <w:tab w:val="left" w:pos="755"/>
        </w:tabs>
        <w:spacing w:line="274" w:lineRule="exact"/>
        <w:ind w:left="760" w:hanging="360"/>
      </w:pPr>
      <w:r>
        <w:rPr>
          <w:rStyle w:val="1811pt"/>
        </w:rPr>
        <w:t>Проанализируйте документы</w:t>
      </w:r>
      <w:r>
        <w:t>: выберите несколько значимых законов или деклараций, принятых во время послевоенного восстановления и "холодной войны". Напишите краткий анализ, который подчеркнёт основные принципы в</w:t>
      </w:r>
      <w:r>
        <w:t>нешней и внутренней политики СССР.</w:t>
      </w:r>
    </w:p>
    <w:p w:rsidR="00B55B7A" w:rsidRDefault="0086676D" w:rsidP="002D1D5F">
      <w:pPr>
        <w:pStyle w:val="181"/>
        <w:numPr>
          <w:ilvl w:val="0"/>
          <w:numId w:val="160"/>
        </w:numPr>
        <w:shd w:val="clear" w:color="auto" w:fill="auto"/>
        <w:tabs>
          <w:tab w:val="left" w:pos="790"/>
        </w:tabs>
        <w:spacing w:after="240" w:line="274" w:lineRule="exact"/>
        <w:ind w:left="760" w:hanging="360"/>
      </w:pPr>
      <w:r>
        <w:rPr>
          <w:rStyle w:val="1811pt"/>
        </w:rPr>
        <w:t>Составьте схему</w:t>
      </w:r>
      <w:r>
        <w:t>, которая отражает основные этапы распада СССР. Укажите ключевые даты, события и процессы, которые привели к развалу Советского Союза и образованию новых независимых государств.</w:t>
      </w:r>
    </w:p>
    <w:p w:rsidR="00B55B7A" w:rsidRDefault="0086676D">
      <w:pPr>
        <w:pStyle w:val="181"/>
        <w:shd w:val="clear" w:color="auto" w:fill="auto"/>
        <w:spacing w:line="274" w:lineRule="exact"/>
        <w:ind w:right="640"/>
        <w:sectPr w:rsidR="00B55B7A">
          <w:pgSz w:w="11900" w:h="16840"/>
          <w:pgMar w:top="1152" w:right="858" w:bottom="1315" w:left="1653" w:header="0" w:footer="3" w:gutter="0"/>
          <w:cols w:space="720"/>
          <w:noEndnote/>
          <w:docGrid w:linePitch="360"/>
        </w:sectPr>
      </w:pPr>
      <w:r>
        <w:t>Эти пра</w:t>
      </w:r>
      <w:r>
        <w:t>ктические задания помогут студентам глубже понять процессы и события, которые происходили в России в XIX и XX веках, а также научат их анализировать и систематизировать историческую информацию.</w:t>
      </w:r>
    </w:p>
    <w:p w:rsidR="00B55B7A" w:rsidRDefault="0086676D">
      <w:pPr>
        <w:pStyle w:val="32"/>
        <w:keepNext/>
        <w:keepLines/>
        <w:shd w:val="clear" w:color="auto" w:fill="auto"/>
        <w:spacing w:before="0" w:after="510" w:line="220" w:lineRule="exact"/>
        <w:ind w:right="40"/>
        <w:jc w:val="center"/>
      </w:pPr>
      <w:bookmarkStart w:id="399" w:name="bookmark392"/>
      <w:r>
        <w:t>Перечень вопросов (тем) и заданий к дифференцированному зачету</w:t>
      </w:r>
      <w:bookmarkEnd w:id="399"/>
    </w:p>
    <w:p w:rsidR="00B55B7A" w:rsidRDefault="0086676D" w:rsidP="002D1D5F">
      <w:pPr>
        <w:pStyle w:val="181"/>
        <w:numPr>
          <w:ilvl w:val="0"/>
          <w:numId w:val="228"/>
        </w:numPr>
        <w:shd w:val="clear" w:color="auto" w:fill="auto"/>
        <w:tabs>
          <w:tab w:val="left" w:pos="748"/>
        </w:tabs>
        <w:spacing w:line="274" w:lineRule="exact"/>
        <w:ind w:left="760" w:hanging="360"/>
      </w:pPr>
      <w:r>
        <w:t>Возникновение государства у восточных славян. Образование Древнерусского государства.</w:t>
      </w:r>
    </w:p>
    <w:p w:rsidR="00B55B7A" w:rsidRDefault="0086676D" w:rsidP="002D1D5F">
      <w:pPr>
        <w:pStyle w:val="181"/>
        <w:numPr>
          <w:ilvl w:val="0"/>
          <w:numId w:val="228"/>
        </w:numPr>
        <w:shd w:val="clear" w:color="auto" w:fill="auto"/>
        <w:tabs>
          <w:tab w:val="left" w:pos="754"/>
        </w:tabs>
        <w:spacing w:line="274" w:lineRule="exact"/>
        <w:ind w:left="400"/>
        <w:jc w:val="both"/>
      </w:pPr>
      <w:r>
        <w:t>Киевская Русь: становление и расцвет.</w:t>
      </w:r>
    </w:p>
    <w:p w:rsidR="00B55B7A" w:rsidRDefault="0086676D" w:rsidP="002D1D5F">
      <w:pPr>
        <w:pStyle w:val="181"/>
        <w:numPr>
          <w:ilvl w:val="0"/>
          <w:numId w:val="228"/>
        </w:numPr>
        <w:shd w:val="clear" w:color="auto" w:fill="auto"/>
        <w:tabs>
          <w:tab w:val="left" w:pos="754"/>
        </w:tabs>
        <w:spacing w:line="274" w:lineRule="exact"/>
        <w:ind w:left="400"/>
        <w:jc w:val="both"/>
      </w:pPr>
      <w:r>
        <w:t>Христианизация Руси и её значение для формирования духовных ценностей.</w:t>
      </w:r>
    </w:p>
    <w:p w:rsidR="00B55B7A" w:rsidRDefault="0086676D" w:rsidP="002D1D5F">
      <w:pPr>
        <w:pStyle w:val="181"/>
        <w:numPr>
          <w:ilvl w:val="0"/>
          <w:numId w:val="228"/>
        </w:numPr>
        <w:shd w:val="clear" w:color="auto" w:fill="auto"/>
        <w:tabs>
          <w:tab w:val="left" w:pos="754"/>
        </w:tabs>
        <w:spacing w:line="274" w:lineRule="exact"/>
        <w:ind w:left="400"/>
        <w:jc w:val="both"/>
      </w:pPr>
      <w:r>
        <w:t>Феодальная раздробленность Руси.</w:t>
      </w:r>
    </w:p>
    <w:p w:rsidR="00B55B7A" w:rsidRDefault="0086676D" w:rsidP="002D1D5F">
      <w:pPr>
        <w:pStyle w:val="181"/>
        <w:numPr>
          <w:ilvl w:val="0"/>
          <w:numId w:val="228"/>
        </w:numPr>
        <w:shd w:val="clear" w:color="auto" w:fill="auto"/>
        <w:tabs>
          <w:tab w:val="left" w:pos="754"/>
        </w:tabs>
        <w:spacing w:line="274" w:lineRule="exact"/>
        <w:ind w:left="400"/>
        <w:jc w:val="both"/>
      </w:pPr>
      <w:r>
        <w:t>Нашествие монголо-татар и б</w:t>
      </w:r>
      <w:r>
        <w:t>орьба Руси за независимость.</w:t>
      </w:r>
    </w:p>
    <w:p w:rsidR="00B55B7A" w:rsidRDefault="0086676D" w:rsidP="002D1D5F">
      <w:pPr>
        <w:pStyle w:val="181"/>
        <w:numPr>
          <w:ilvl w:val="0"/>
          <w:numId w:val="228"/>
        </w:numPr>
        <w:shd w:val="clear" w:color="auto" w:fill="auto"/>
        <w:tabs>
          <w:tab w:val="left" w:pos="754"/>
        </w:tabs>
        <w:spacing w:line="274" w:lineRule="exact"/>
        <w:ind w:left="400"/>
        <w:jc w:val="both"/>
      </w:pPr>
      <w:r>
        <w:t>Объединение русских земель вокруг Москвы.</w:t>
      </w:r>
    </w:p>
    <w:p w:rsidR="00B55B7A" w:rsidRDefault="0086676D" w:rsidP="002D1D5F">
      <w:pPr>
        <w:pStyle w:val="181"/>
        <w:numPr>
          <w:ilvl w:val="0"/>
          <w:numId w:val="228"/>
        </w:numPr>
        <w:shd w:val="clear" w:color="auto" w:fill="auto"/>
        <w:tabs>
          <w:tab w:val="left" w:pos="754"/>
        </w:tabs>
        <w:spacing w:line="274" w:lineRule="exact"/>
        <w:ind w:left="400"/>
        <w:jc w:val="both"/>
      </w:pPr>
      <w:r>
        <w:t>Иван III и Василий III: становление Московского государства.</w:t>
      </w:r>
    </w:p>
    <w:p w:rsidR="00B55B7A" w:rsidRDefault="0086676D" w:rsidP="002D1D5F">
      <w:pPr>
        <w:pStyle w:val="181"/>
        <w:numPr>
          <w:ilvl w:val="0"/>
          <w:numId w:val="228"/>
        </w:numPr>
        <w:shd w:val="clear" w:color="auto" w:fill="auto"/>
        <w:tabs>
          <w:tab w:val="left" w:pos="754"/>
        </w:tabs>
        <w:spacing w:line="274" w:lineRule="exact"/>
        <w:ind w:left="400"/>
        <w:jc w:val="both"/>
      </w:pPr>
      <w:r>
        <w:t>Иван Грозный и эпоха опричнины.</w:t>
      </w:r>
    </w:p>
    <w:p w:rsidR="00B55B7A" w:rsidRDefault="0086676D" w:rsidP="002D1D5F">
      <w:pPr>
        <w:pStyle w:val="181"/>
        <w:numPr>
          <w:ilvl w:val="0"/>
          <w:numId w:val="228"/>
        </w:numPr>
        <w:shd w:val="clear" w:color="auto" w:fill="auto"/>
        <w:tabs>
          <w:tab w:val="left" w:pos="754"/>
        </w:tabs>
        <w:spacing w:line="274" w:lineRule="exact"/>
        <w:ind w:left="400"/>
        <w:jc w:val="both"/>
      </w:pPr>
      <w:r>
        <w:t>Смутное время: причины, ход, итоги.</w:t>
      </w:r>
    </w:p>
    <w:p w:rsidR="00B55B7A" w:rsidRDefault="0086676D" w:rsidP="002D1D5F">
      <w:pPr>
        <w:pStyle w:val="181"/>
        <w:numPr>
          <w:ilvl w:val="0"/>
          <w:numId w:val="228"/>
        </w:numPr>
        <w:shd w:val="clear" w:color="auto" w:fill="auto"/>
        <w:tabs>
          <w:tab w:val="left" w:pos="850"/>
        </w:tabs>
        <w:spacing w:line="274" w:lineRule="exact"/>
        <w:ind w:left="400"/>
        <w:jc w:val="both"/>
      </w:pPr>
      <w:r>
        <w:t>Династия Романовых: первые этапы правления.</w:t>
      </w:r>
    </w:p>
    <w:p w:rsidR="00B55B7A" w:rsidRDefault="0086676D" w:rsidP="002D1D5F">
      <w:pPr>
        <w:pStyle w:val="181"/>
        <w:numPr>
          <w:ilvl w:val="0"/>
          <w:numId w:val="228"/>
        </w:numPr>
        <w:shd w:val="clear" w:color="auto" w:fill="auto"/>
        <w:tabs>
          <w:tab w:val="left" w:pos="850"/>
        </w:tabs>
        <w:spacing w:line="274" w:lineRule="exact"/>
        <w:ind w:left="400"/>
        <w:jc w:val="both"/>
      </w:pPr>
      <w:r>
        <w:t>Петровская э</w:t>
      </w:r>
      <w:r>
        <w:t>поха: реформы и их последствия.</w:t>
      </w:r>
    </w:p>
    <w:p w:rsidR="00B55B7A" w:rsidRDefault="0086676D" w:rsidP="002D1D5F">
      <w:pPr>
        <w:pStyle w:val="181"/>
        <w:numPr>
          <w:ilvl w:val="0"/>
          <w:numId w:val="228"/>
        </w:numPr>
        <w:shd w:val="clear" w:color="auto" w:fill="auto"/>
        <w:tabs>
          <w:tab w:val="left" w:pos="850"/>
        </w:tabs>
        <w:spacing w:line="274" w:lineRule="exact"/>
        <w:ind w:left="400"/>
        <w:jc w:val="both"/>
      </w:pPr>
      <w:r>
        <w:t>Екатерина II и "золотой век" Российской империи.</w:t>
      </w:r>
    </w:p>
    <w:p w:rsidR="00B55B7A" w:rsidRDefault="0086676D" w:rsidP="002D1D5F">
      <w:pPr>
        <w:pStyle w:val="181"/>
        <w:numPr>
          <w:ilvl w:val="0"/>
          <w:numId w:val="228"/>
        </w:numPr>
        <w:shd w:val="clear" w:color="auto" w:fill="auto"/>
        <w:tabs>
          <w:tab w:val="left" w:pos="850"/>
        </w:tabs>
        <w:spacing w:line="274" w:lineRule="exact"/>
        <w:ind w:left="400"/>
        <w:jc w:val="both"/>
      </w:pPr>
      <w:r>
        <w:t>Россия в XIX веке: реформы Александра I и Николая I.</w:t>
      </w:r>
    </w:p>
    <w:p w:rsidR="00B55B7A" w:rsidRDefault="0086676D" w:rsidP="002D1D5F">
      <w:pPr>
        <w:pStyle w:val="181"/>
        <w:numPr>
          <w:ilvl w:val="0"/>
          <w:numId w:val="228"/>
        </w:numPr>
        <w:shd w:val="clear" w:color="auto" w:fill="auto"/>
        <w:tabs>
          <w:tab w:val="left" w:pos="850"/>
        </w:tabs>
        <w:spacing w:line="274" w:lineRule="exact"/>
        <w:ind w:left="400"/>
        <w:jc w:val="both"/>
      </w:pPr>
      <w:r>
        <w:t>Крестьянская реформа 1861 года и Великие реформы Александра II.</w:t>
      </w:r>
    </w:p>
    <w:p w:rsidR="00B55B7A" w:rsidRDefault="0086676D" w:rsidP="002D1D5F">
      <w:pPr>
        <w:pStyle w:val="181"/>
        <w:numPr>
          <w:ilvl w:val="0"/>
          <w:numId w:val="228"/>
        </w:numPr>
        <w:shd w:val="clear" w:color="auto" w:fill="auto"/>
        <w:tabs>
          <w:tab w:val="left" w:pos="850"/>
        </w:tabs>
        <w:spacing w:line="274" w:lineRule="exact"/>
        <w:ind w:left="400"/>
        <w:jc w:val="both"/>
      </w:pPr>
      <w:r>
        <w:t xml:space="preserve">Россия на рубеже </w:t>
      </w:r>
      <w:r>
        <w:rPr>
          <w:lang w:val="en-US" w:eastAsia="en-US" w:bidi="en-US"/>
        </w:rPr>
        <w:t>XIX</w:t>
      </w:r>
      <w:r w:rsidRPr="004F1922">
        <w:rPr>
          <w:lang w:eastAsia="en-US" w:bidi="en-US"/>
        </w:rPr>
        <w:t>-</w:t>
      </w:r>
      <w:r>
        <w:rPr>
          <w:lang w:val="en-US" w:eastAsia="en-US" w:bidi="en-US"/>
        </w:rPr>
        <w:t>XX</w:t>
      </w:r>
      <w:r w:rsidRPr="004F1922">
        <w:rPr>
          <w:lang w:eastAsia="en-US" w:bidi="en-US"/>
        </w:rPr>
        <w:t xml:space="preserve"> </w:t>
      </w:r>
      <w:r>
        <w:t xml:space="preserve">вв.: модернизация и революционные </w:t>
      </w:r>
      <w:r>
        <w:t>движения.</w:t>
      </w:r>
    </w:p>
    <w:p w:rsidR="00B55B7A" w:rsidRDefault="0086676D" w:rsidP="002D1D5F">
      <w:pPr>
        <w:pStyle w:val="181"/>
        <w:numPr>
          <w:ilvl w:val="0"/>
          <w:numId w:val="228"/>
        </w:numPr>
        <w:shd w:val="clear" w:color="auto" w:fill="auto"/>
        <w:tabs>
          <w:tab w:val="left" w:pos="850"/>
        </w:tabs>
        <w:spacing w:line="274" w:lineRule="exact"/>
        <w:ind w:left="400"/>
        <w:jc w:val="both"/>
      </w:pPr>
      <w:r>
        <w:t>Первая мировая война и Февральская революция.</w:t>
      </w:r>
    </w:p>
    <w:p w:rsidR="00B55B7A" w:rsidRDefault="0086676D" w:rsidP="002D1D5F">
      <w:pPr>
        <w:pStyle w:val="181"/>
        <w:numPr>
          <w:ilvl w:val="0"/>
          <w:numId w:val="228"/>
        </w:numPr>
        <w:shd w:val="clear" w:color="auto" w:fill="auto"/>
        <w:tabs>
          <w:tab w:val="left" w:pos="850"/>
        </w:tabs>
        <w:spacing w:line="274" w:lineRule="exact"/>
        <w:ind w:left="400"/>
        <w:jc w:val="both"/>
      </w:pPr>
      <w:r>
        <w:t>Октябрьская революция и становление советской власти.</w:t>
      </w:r>
    </w:p>
    <w:p w:rsidR="00B55B7A" w:rsidRDefault="0086676D" w:rsidP="002D1D5F">
      <w:pPr>
        <w:pStyle w:val="181"/>
        <w:numPr>
          <w:ilvl w:val="0"/>
          <w:numId w:val="228"/>
        </w:numPr>
        <w:shd w:val="clear" w:color="auto" w:fill="auto"/>
        <w:tabs>
          <w:tab w:val="left" w:pos="850"/>
        </w:tabs>
        <w:spacing w:line="274" w:lineRule="exact"/>
        <w:ind w:left="400"/>
        <w:jc w:val="both"/>
      </w:pPr>
      <w:r>
        <w:t>Гражданская война в России: причины, ход, итоги.</w:t>
      </w:r>
    </w:p>
    <w:p w:rsidR="00B55B7A" w:rsidRDefault="0086676D" w:rsidP="002D1D5F">
      <w:pPr>
        <w:pStyle w:val="181"/>
        <w:numPr>
          <w:ilvl w:val="0"/>
          <w:numId w:val="228"/>
        </w:numPr>
        <w:shd w:val="clear" w:color="auto" w:fill="auto"/>
        <w:tabs>
          <w:tab w:val="left" w:pos="850"/>
        </w:tabs>
        <w:spacing w:line="274" w:lineRule="exact"/>
        <w:ind w:left="400"/>
        <w:jc w:val="both"/>
      </w:pPr>
      <w:r>
        <w:t>Индустриализация, коллективизация и их последствия.</w:t>
      </w:r>
    </w:p>
    <w:p w:rsidR="00B55B7A" w:rsidRDefault="0086676D" w:rsidP="002D1D5F">
      <w:pPr>
        <w:pStyle w:val="181"/>
        <w:numPr>
          <w:ilvl w:val="0"/>
          <w:numId w:val="228"/>
        </w:numPr>
        <w:shd w:val="clear" w:color="auto" w:fill="auto"/>
        <w:tabs>
          <w:tab w:val="left" w:pos="874"/>
        </w:tabs>
        <w:spacing w:line="274" w:lineRule="exact"/>
        <w:ind w:left="400"/>
        <w:jc w:val="both"/>
      </w:pPr>
      <w:r>
        <w:t>Великая Отечественная война: героизм и подвиг</w:t>
      </w:r>
      <w:r>
        <w:t xml:space="preserve"> народа.</w:t>
      </w:r>
    </w:p>
    <w:p w:rsidR="00B55B7A" w:rsidRDefault="0086676D" w:rsidP="002D1D5F">
      <w:pPr>
        <w:pStyle w:val="181"/>
        <w:numPr>
          <w:ilvl w:val="0"/>
          <w:numId w:val="228"/>
        </w:numPr>
        <w:shd w:val="clear" w:color="auto" w:fill="auto"/>
        <w:tabs>
          <w:tab w:val="left" w:pos="874"/>
        </w:tabs>
        <w:spacing w:line="274" w:lineRule="exact"/>
        <w:ind w:left="400"/>
        <w:jc w:val="both"/>
      </w:pPr>
      <w:r>
        <w:t>Послевоенное восстановление и "холодная война".</w:t>
      </w:r>
    </w:p>
    <w:p w:rsidR="00B55B7A" w:rsidRDefault="0086676D" w:rsidP="002D1D5F">
      <w:pPr>
        <w:pStyle w:val="181"/>
        <w:numPr>
          <w:ilvl w:val="0"/>
          <w:numId w:val="228"/>
        </w:numPr>
        <w:shd w:val="clear" w:color="auto" w:fill="auto"/>
        <w:tabs>
          <w:tab w:val="left" w:pos="874"/>
        </w:tabs>
        <w:spacing w:line="274" w:lineRule="exact"/>
        <w:ind w:left="400"/>
        <w:jc w:val="both"/>
      </w:pPr>
      <w:r>
        <w:t>Культура и наука СССР в XX веке.</w:t>
      </w:r>
    </w:p>
    <w:p w:rsidR="00B55B7A" w:rsidRDefault="0086676D" w:rsidP="002D1D5F">
      <w:pPr>
        <w:pStyle w:val="181"/>
        <w:numPr>
          <w:ilvl w:val="0"/>
          <w:numId w:val="228"/>
        </w:numPr>
        <w:shd w:val="clear" w:color="auto" w:fill="auto"/>
        <w:tabs>
          <w:tab w:val="left" w:pos="874"/>
        </w:tabs>
        <w:spacing w:line="274" w:lineRule="exact"/>
        <w:ind w:left="400"/>
        <w:jc w:val="both"/>
      </w:pPr>
      <w:r>
        <w:t>Распад СССР и формирование новой России.</w:t>
      </w:r>
    </w:p>
    <w:p w:rsidR="00B55B7A" w:rsidRDefault="0086676D" w:rsidP="002D1D5F">
      <w:pPr>
        <w:pStyle w:val="181"/>
        <w:numPr>
          <w:ilvl w:val="0"/>
          <w:numId w:val="228"/>
        </w:numPr>
        <w:shd w:val="clear" w:color="auto" w:fill="auto"/>
        <w:tabs>
          <w:tab w:val="left" w:pos="874"/>
        </w:tabs>
        <w:spacing w:line="274" w:lineRule="exact"/>
        <w:ind w:left="400"/>
        <w:jc w:val="both"/>
      </w:pPr>
      <w:r>
        <w:t>Россия в XXI веке: вызовы и достижения.</w:t>
      </w:r>
    </w:p>
    <w:p w:rsidR="00B55B7A" w:rsidRDefault="0086676D" w:rsidP="002D1D5F">
      <w:pPr>
        <w:pStyle w:val="181"/>
        <w:numPr>
          <w:ilvl w:val="0"/>
          <w:numId w:val="228"/>
        </w:numPr>
        <w:shd w:val="clear" w:color="auto" w:fill="auto"/>
        <w:tabs>
          <w:tab w:val="left" w:pos="874"/>
        </w:tabs>
        <w:spacing w:after="283" w:line="274" w:lineRule="exact"/>
        <w:ind w:left="400"/>
        <w:jc w:val="both"/>
      </w:pPr>
      <w:r>
        <w:t>Духовно-нравственные ценности России: традиции и современность.</w:t>
      </w:r>
    </w:p>
    <w:p w:rsidR="00B55B7A" w:rsidRDefault="0086676D">
      <w:pPr>
        <w:pStyle w:val="32"/>
        <w:keepNext/>
        <w:keepLines/>
        <w:shd w:val="clear" w:color="auto" w:fill="auto"/>
        <w:spacing w:before="0" w:after="205" w:line="220" w:lineRule="exact"/>
        <w:jc w:val="left"/>
      </w:pPr>
      <w:bookmarkStart w:id="400" w:name="bookmark393"/>
      <w:r>
        <w:t xml:space="preserve">Практические задания </w:t>
      </w:r>
      <w:r>
        <w:t>для дифференцированного зачёта:</w:t>
      </w:r>
      <w:bookmarkEnd w:id="400"/>
    </w:p>
    <w:p w:rsidR="00B55B7A" w:rsidRDefault="0086676D" w:rsidP="002D1D5F">
      <w:pPr>
        <w:pStyle w:val="181"/>
        <w:numPr>
          <w:ilvl w:val="0"/>
          <w:numId w:val="229"/>
        </w:numPr>
        <w:shd w:val="clear" w:color="auto" w:fill="auto"/>
        <w:tabs>
          <w:tab w:val="left" w:pos="748"/>
        </w:tabs>
        <w:spacing w:line="274" w:lineRule="exact"/>
        <w:ind w:left="760" w:hanging="360"/>
      </w:pPr>
      <w:r>
        <w:rPr>
          <w:rStyle w:val="1811pt"/>
        </w:rPr>
        <w:t xml:space="preserve">Составьте хронологическую таблицу </w:t>
      </w:r>
      <w:r>
        <w:t xml:space="preserve">основных событий периода становления и расцвета Киевской Руси </w:t>
      </w:r>
      <w:r w:rsidRPr="004F1922">
        <w:rPr>
          <w:lang w:eastAsia="en-US" w:bidi="en-US"/>
        </w:rPr>
        <w:t>(</w:t>
      </w:r>
      <w:r>
        <w:rPr>
          <w:lang w:val="en-US" w:eastAsia="en-US" w:bidi="en-US"/>
        </w:rPr>
        <w:t>IX</w:t>
      </w:r>
      <w:r w:rsidRPr="004F1922">
        <w:rPr>
          <w:lang w:eastAsia="en-US" w:bidi="en-US"/>
        </w:rPr>
        <w:t>-</w:t>
      </w:r>
      <w:r>
        <w:rPr>
          <w:lang w:val="en-US" w:eastAsia="en-US" w:bidi="en-US"/>
        </w:rPr>
        <w:t>XIII</w:t>
      </w:r>
      <w:r w:rsidRPr="004F1922">
        <w:rPr>
          <w:lang w:eastAsia="en-US" w:bidi="en-US"/>
        </w:rPr>
        <w:t xml:space="preserve"> </w:t>
      </w:r>
      <w:r>
        <w:t>века). Укажите ключевые даты, князей и важнейшие события.</w:t>
      </w:r>
    </w:p>
    <w:p w:rsidR="00B55B7A" w:rsidRDefault="0086676D" w:rsidP="002D1D5F">
      <w:pPr>
        <w:pStyle w:val="181"/>
        <w:numPr>
          <w:ilvl w:val="0"/>
          <w:numId w:val="229"/>
        </w:numPr>
        <w:shd w:val="clear" w:color="auto" w:fill="auto"/>
        <w:tabs>
          <w:tab w:val="left" w:pos="754"/>
        </w:tabs>
        <w:spacing w:line="274" w:lineRule="exact"/>
        <w:ind w:left="760" w:hanging="360"/>
      </w:pPr>
      <w:r>
        <w:rPr>
          <w:rStyle w:val="1811pt"/>
        </w:rPr>
        <w:t xml:space="preserve">Проанализируйте влияние христианизации Руси на духовно-нравственные ценности. </w:t>
      </w:r>
      <w:r>
        <w:t>Напишите эссе (300 слов), в котором укажите, как принятие христианства повлияло на религиозные, социальные и культурные аспекты жизни.</w:t>
      </w:r>
    </w:p>
    <w:p w:rsidR="00B55B7A" w:rsidRDefault="0086676D" w:rsidP="002D1D5F">
      <w:pPr>
        <w:pStyle w:val="181"/>
        <w:numPr>
          <w:ilvl w:val="0"/>
          <w:numId w:val="229"/>
        </w:numPr>
        <w:shd w:val="clear" w:color="auto" w:fill="auto"/>
        <w:tabs>
          <w:tab w:val="left" w:pos="754"/>
        </w:tabs>
        <w:spacing w:line="274" w:lineRule="exact"/>
        <w:ind w:left="760" w:hanging="360"/>
      </w:pPr>
      <w:r>
        <w:rPr>
          <w:rStyle w:val="1811pt"/>
        </w:rPr>
        <w:t xml:space="preserve">Создайте карту, отражающую территориальные </w:t>
      </w:r>
      <w:r>
        <w:rPr>
          <w:rStyle w:val="1811pt"/>
        </w:rPr>
        <w:t xml:space="preserve">изменения на рубеже XIII- XIV веков </w:t>
      </w:r>
      <w:r>
        <w:t>в результате нашествия монголо-татар. Отметьте важнейшие сражения и изменения, произошедшие в результате завоевания.</w:t>
      </w:r>
    </w:p>
    <w:p w:rsidR="00B55B7A" w:rsidRDefault="0086676D" w:rsidP="002D1D5F">
      <w:pPr>
        <w:pStyle w:val="181"/>
        <w:numPr>
          <w:ilvl w:val="0"/>
          <w:numId w:val="229"/>
        </w:numPr>
        <w:shd w:val="clear" w:color="auto" w:fill="auto"/>
        <w:tabs>
          <w:tab w:val="left" w:pos="754"/>
        </w:tabs>
        <w:spacing w:line="274" w:lineRule="exact"/>
        <w:ind w:left="760" w:hanging="360"/>
      </w:pPr>
      <w:r>
        <w:rPr>
          <w:rStyle w:val="1811pt"/>
        </w:rPr>
        <w:t xml:space="preserve">Составьте таблицу, сравнивающую феодальную раздробленность Руси </w:t>
      </w:r>
      <w:r>
        <w:t>и процесс объединения русских земель во</w:t>
      </w:r>
      <w:r>
        <w:t>круг Москвы. Укажите ключевые факторы, которые способствовали этим процессам.</w:t>
      </w:r>
    </w:p>
    <w:p w:rsidR="00B55B7A" w:rsidRDefault="0086676D" w:rsidP="002D1D5F">
      <w:pPr>
        <w:pStyle w:val="181"/>
        <w:numPr>
          <w:ilvl w:val="0"/>
          <w:numId w:val="229"/>
        </w:numPr>
        <w:shd w:val="clear" w:color="auto" w:fill="auto"/>
        <w:tabs>
          <w:tab w:val="left" w:pos="754"/>
        </w:tabs>
        <w:spacing w:line="274" w:lineRule="exact"/>
        <w:ind w:left="760" w:hanging="360"/>
      </w:pPr>
      <w:r>
        <w:rPr>
          <w:rStyle w:val="1811pt"/>
        </w:rPr>
        <w:t xml:space="preserve">Подготовьте документ, в котором объясняете причины и последствия опричнины Ивана Г розного. </w:t>
      </w:r>
      <w:r>
        <w:t>Напишите, как она повлияла на внутреннюю политику и общественные настроения того време</w:t>
      </w:r>
      <w:r>
        <w:t>ни.</w:t>
      </w:r>
    </w:p>
    <w:p w:rsidR="00B55B7A" w:rsidRDefault="0086676D" w:rsidP="002D1D5F">
      <w:pPr>
        <w:pStyle w:val="181"/>
        <w:numPr>
          <w:ilvl w:val="0"/>
          <w:numId w:val="229"/>
        </w:numPr>
        <w:shd w:val="clear" w:color="auto" w:fill="auto"/>
        <w:tabs>
          <w:tab w:val="left" w:pos="754"/>
        </w:tabs>
        <w:spacing w:line="274" w:lineRule="exact"/>
        <w:ind w:left="760" w:hanging="360"/>
      </w:pPr>
      <w:r>
        <w:rPr>
          <w:rStyle w:val="1811pt"/>
        </w:rPr>
        <w:t xml:space="preserve">Проанализируйте причины Смутного времени. </w:t>
      </w:r>
      <w:r>
        <w:t>Составьте диаграмму причин, ход событий и ключевые фигуры этого периода. Укажите основные события, которые привели к завершению Смуты.</w:t>
      </w:r>
    </w:p>
    <w:p w:rsidR="00B55B7A" w:rsidRDefault="0086676D" w:rsidP="002D1D5F">
      <w:pPr>
        <w:pStyle w:val="232"/>
        <w:numPr>
          <w:ilvl w:val="0"/>
          <w:numId w:val="229"/>
        </w:numPr>
        <w:shd w:val="clear" w:color="auto" w:fill="auto"/>
        <w:tabs>
          <w:tab w:val="left" w:pos="754"/>
        </w:tabs>
        <w:spacing w:before="0" w:line="274" w:lineRule="exact"/>
        <w:ind w:left="760" w:hanging="360"/>
        <w:jc w:val="left"/>
        <w:sectPr w:rsidR="00B55B7A">
          <w:pgSz w:w="11900" w:h="16840"/>
          <w:pgMar w:top="1157" w:right="844" w:bottom="1301" w:left="1643" w:header="0" w:footer="3" w:gutter="0"/>
          <w:cols w:space="720"/>
          <w:noEndnote/>
          <w:docGrid w:linePitch="360"/>
        </w:sectPr>
      </w:pPr>
      <w:r>
        <w:t>Составьте краткую биографию первых царей династии Рома</w:t>
      </w:r>
      <w:r>
        <w:t xml:space="preserve">новых. </w:t>
      </w:r>
      <w:r>
        <w:rPr>
          <w:rStyle w:val="23105pt"/>
        </w:rPr>
        <w:t>Укажите важнейшие достижения и особенности их правления.</w:t>
      </w:r>
    </w:p>
    <w:p w:rsidR="00B55B7A" w:rsidRDefault="0086676D" w:rsidP="002D1D5F">
      <w:pPr>
        <w:pStyle w:val="232"/>
        <w:numPr>
          <w:ilvl w:val="0"/>
          <w:numId w:val="229"/>
        </w:numPr>
        <w:shd w:val="clear" w:color="auto" w:fill="auto"/>
        <w:tabs>
          <w:tab w:val="left" w:pos="745"/>
        </w:tabs>
        <w:spacing w:before="0" w:line="274" w:lineRule="exact"/>
        <w:ind w:left="760" w:hanging="360"/>
        <w:jc w:val="left"/>
      </w:pPr>
      <w:r>
        <w:t>Составьте таблицу, отражающую реформы Петра I. Укажите основные направления реформ и их последствия для Российской империи.</w:t>
      </w:r>
    </w:p>
    <w:p w:rsidR="00B55B7A" w:rsidRDefault="0086676D" w:rsidP="002D1D5F">
      <w:pPr>
        <w:pStyle w:val="232"/>
        <w:numPr>
          <w:ilvl w:val="0"/>
          <w:numId w:val="229"/>
        </w:numPr>
        <w:shd w:val="clear" w:color="auto" w:fill="auto"/>
        <w:tabs>
          <w:tab w:val="left" w:pos="745"/>
        </w:tabs>
        <w:spacing w:before="0" w:line="274" w:lineRule="exact"/>
        <w:ind w:left="760" w:hanging="360"/>
        <w:jc w:val="left"/>
      </w:pPr>
      <w:r>
        <w:t>Проанализируйте влияние Екатерины II на развитие культуры и просвеще</w:t>
      </w:r>
      <w:r>
        <w:t>ния. Напишите эссе (300 слов), в котором укажите ключевые реформы и культурные достижения Екатерины II.</w:t>
      </w:r>
    </w:p>
    <w:p w:rsidR="00B55B7A" w:rsidRDefault="0086676D" w:rsidP="002D1D5F">
      <w:pPr>
        <w:pStyle w:val="232"/>
        <w:numPr>
          <w:ilvl w:val="0"/>
          <w:numId w:val="229"/>
        </w:numPr>
        <w:shd w:val="clear" w:color="auto" w:fill="auto"/>
        <w:tabs>
          <w:tab w:val="left" w:pos="800"/>
        </w:tabs>
        <w:spacing w:before="0" w:line="274" w:lineRule="exact"/>
        <w:ind w:left="760" w:hanging="360"/>
        <w:jc w:val="left"/>
      </w:pPr>
      <w:r>
        <w:t xml:space="preserve">Создайте карту, отражающую территориальные изменения России в результате реформ Александра I и Николая I. Укажите важнейшие события и территории, </w:t>
      </w:r>
      <w:r>
        <w:t>которые были присоединены или изменились.</w:t>
      </w:r>
    </w:p>
    <w:p w:rsidR="00B55B7A" w:rsidRDefault="0086676D" w:rsidP="002D1D5F">
      <w:pPr>
        <w:pStyle w:val="232"/>
        <w:numPr>
          <w:ilvl w:val="0"/>
          <w:numId w:val="229"/>
        </w:numPr>
        <w:shd w:val="clear" w:color="auto" w:fill="auto"/>
        <w:tabs>
          <w:tab w:val="left" w:pos="800"/>
        </w:tabs>
        <w:spacing w:before="0" w:line="274" w:lineRule="exact"/>
        <w:ind w:left="760" w:hanging="360"/>
        <w:jc w:val="left"/>
      </w:pPr>
      <w:r>
        <w:t>Составьте хронологию событий Крымской войны 1853-1856 годов. Укажите ключевые сражения и международные договоры, которые повлияли на результаты войны.</w:t>
      </w:r>
    </w:p>
    <w:p w:rsidR="00B55B7A" w:rsidRDefault="0086676D" w:rsidP="002D1D5F">
      <w:pPr>
        <w:pStyle w:val="232"/>
        <w:numPr>
          <w:ilvl w:val="0"/>
          <w:numId w:val="229"/>
        </w:numPr>
        <w:shd w:val="clear" w:color="auto" w:fill="auto"/>
        <w:tabs>
          <w:tab w:val="left" w:pos="800"/>
        </w:tabs>
        <w:spacing w:before="0" w:line="274" w:lineRule="exact"/>
        <w:ind w:left="400"/>
      </w:pPr>
      <w:r>
        <w:t xml:space="preserve">Напишите анализ причин и последствий крестьянской реформы 1861 </w:t>
      </w:r>
      <w:r>
        <w:t>года.</w:t>
      </w:r>
    </w:p>
    <w:p w:rsidR="00B55B7A" w:rsidRDefault="0086676D">
      <w:pPr>
        <w:pStyle w:val="232"/>
        <w:shd w:val="clear" w:color="auto" w:fill="auto"/>
        <w:spacing w:before="0" w:line="274" w:lineRule="exact"/>
        <w:ind w:left="760"/>
        <w:jc w:val="left"/>
      </w:pPr>
      <w:r>
        <w:t>Укажите, как реформа повлияла на крестьян и помещиков, а также на развитие экономики России.</w:t>
      </w:r>
    </w:p>
    <w:p w:rsidR="00B55B7A" w:rsidRDefault="0086676D" w:rsidP="002D1D5F">
      <w:pPr>
        <w:pStyle w:val="232"/>
        <w:numPr>
          <w:ilvl w:val="0"/>
          <w:numId w:val="229"/>
        </w:numPr>
        <w:shd w:val="clear" w:color="auto" w:fill="auto"/>
        <w:tabs>
          <w:tab w:val="left" w:pos="800"/>
        </w:tabs>
        <w:spacing w:before="0" w:line="274" w:lineRule="exact"/>
        <w:ind w:left="760" w:hanging="360"/>
        <w:jc w:val="left"/>
      </w:pPr>
      <w:r>
        <w:t>Составьте таблицу с основными датами и событиями в истории Великой Отечественной войны. Укажите ключевые сражения, участники и итоги войны.</w:t>
      </w:r>
    </w:p>
    <w:p w:rsidR="00B55B7A" w:rsidRDefault="0086676D" w:rsidP="002D1D5F">
      <w:pPr>
        <w:pStyle w:val="232"/>
        <w:numPr>
          <w:ilvl w:val="0"/>
          <w:numId w:val="229"/>
        </w:numPr>
        <w:shd w:val="clear" w:color="auto" w:fill="auto"/>
        <w:tabs>
          <w:tab w:val="left" w:pos="800"/>
        </w:tabs>
        <w:spacing w:before="0" w:line="274" w:lineRule="exact"/>
        <w:ind w:left="400"/>
      </w:pPr>
      <w:r>
        <w:t>Подготовьте анали</w:t>
      </w:r>
      <w:r>
        <w:t>з причин и последствий индустриализации в СССР.</w:t>
      </w:r>
    </w:p>
    <w:p w:rsidR="00B55B7A" w:rsidRDefault="0086676D">
      <w:pPr>
        <w:pStyle w:val="232"/>
        <w:shd w:val="clear" w:color="auto" w:fill="auto"/>
        <w:spacing w:before="0" w:line="274" w:lineRule="exact"/>
        <w:ind w:left="760"/>
        <w:jc w:val="left"/>
      </w:pPr>
      <w:r>
        <w:t>Укажите, как индустриализация изменила экономику страны, а также жизнь рабочего класса и крестьян.</w:t>
      </w:r>
    </w:p>
    <w:p w:rsidR="00B55B7A" w:rsidRDefault="0086676D" w:rsidP="002D1D5F">
      <w:pPr>
        <w:pStyle w:val="232"/>
        <w:numPr>
          <w:ilvl w:val="0"/>
          <w:numId w:val="229"/>
        </w:numPr>
        <w:shd w:val="clear" w:color="auto" w:fill="auto"/>
        <w:tabs>
          <w:tab w:val="left" w:pos="800"/>
        </w:tabs>
        <w:spacing w:before="0" w:line="274" w:lineRule="exact"/>
        <w:ind w:left="760" w:hanging="360"/>
        <w:jc w:val="left"/>
      </w:pPr>
      <w:r>
        <w:t>Составьте хронологию развития событий во время послевоенной "холодной войны”. Укажите важнейшие события и кон</w:t>
      </w:r>
      <w:r>
        <w:t>фликты, которые повлияли на взаимоотношения СССР и стран Запада.</w:t>
      </w:r>
    </w:p>
    <w:p w:rsidR="00B55B7A" w:rsidRDefault="0086676D" w:rsidP="002D1D5F">
      <w:pPr>
        <w:pStyle w:val="232"/>
        <w:numPr>
          <w:ilvl w:val="0"/>
          <w:numId w:val="229"/>
        </w:numPr>
        <w:shd w:val="clear" w:color="auto" w:fill="auto"/>
        <w:tabs>
          <w:tab w:val="left" w:pos="800"/>
        </w:tabs>
        <w:spacing w:before="0" w:line="274" w:lineRule="exact"/>
        <w:ind w:left="400"/>
      </w:pPr>
      <w:r>
        <w:t>Проанализируйте влияние реформы 1965 года в СССР на экономику.</w:t>
      </w:r>
    </w:p>
    <w:p w:rsidR="00B55B7A" w:rsidRDefault="0086676D">
      <w:pPr>
        <w:pStyle w:val="232"/>
        <w:shd w:val="clear" w:color="auto" w:fill="auto"/>
        <w:spacing w:before="0" w:line="274" w:lineRule="exact"/>
        <w:ind w:left="760"/>
        <w:jc w:val="left"/>
      </w:pPr>
      <w:r>
        <w:t>Напишите эссе (200-300 слов), в котором объясните, как эта реформа повлияла на промышленность, сельское хозяйство и общество.</w:t>
      </w:r>
    </w:p>
    <w:p w:rsidR="00B55B7A" w:rsidRDefault="0086676D" w:rsidP="002D1D5F">
      <w:pPr>
        <w:pStyle w:val="232"/>
        <w:numPr>
          <w:ilvl w:val="0"/>
          <w:numId w:val="229"/>
        </w:numPr>
        <w:shd w:val="clear" w:color="auto" w:fill="auto"/>
        <w:tabs>
          <w:tab w:val="left" w:pos="800"/>
        </w:tabs>
        <w:spacing w:before="0" w:line="274" w:lineRule="exact"/>
        <w:ind w:left="760" w:hanging="360"/>
        <w:jc w:val="left"/>
      </w:pPr>
      <w:r>
        <w:t>Со</w:t>
      </w:r>
      <w:r>
        <w:t>ставьте таблицу причин распада Советского Союза. Укажите ключевые события, политические и экономические проблемы, которые привели к его распаду.</w:t>
      </w:r>
    </w:p>
    <w:p w:rsidR="00B55B7A" w:rsidRDefault="0086676D" w:rsidP="002D1D5F">
      <w:pPr>
        <w:pStyle w:val="232"/>
        <w:numPr>
          <w:ilvl w:val="0"/>
          <w:numId w:val="229"/>
        </w:numPr>
        <w:shd w:val="clear" w:color="auto" w:fill="auto"/>
        <w:tabs>
          <w:tab w:val="left" w:pos="800"/>
        </w:tabs>
        <w:spacing w:before="0" w:line="274" w:lineRule="exact"/>
        <w:ind w:left="760" w:hanging="360"/>
        <w:jc w:val="left"/>
      </w:pPr>
      <w:r>
        <w:t>Напишите эссе о "перестройке" Михаила Горбачёва. Укажите, какие реформы были проведены, и как они повлияли на п</w:t>
      </w:r>
      <w:r>
        <w:t>олитику, экономику и международные отношения СССР.</w:t>
      </w:r>
    </w:p>
    <w:p w:rsidR="00B55B7A" w:rsidRDefault="0086676D" w:rsidP="002D1D5F">
      <w:pPr>
        <w:pStyle w:val="232"/>
        <w:numPr>
          <w:ilvl w:val="0"/>
          <w:numId w:val="229"/>
        </w:numPr>
        <w:shd w:val="clear" w:color="auto" w:fill="auto"/>
        <w:tabs>
          <w:tab w:val="left" w:pos="800"/>
        </w:tabs>
        <w:spacing w:before="0" w:line="274" w:lineRule="exact"/>
        <w:ind w:left="760" w:hanging="360"/>
        <w:jc w:val="left"/>
      </w:pPr>
      <w:r>
        <w:t>Проанализируйте причины и последствия Второй Чеченской войны (1999</w:t>
      </w:r>
      <w:r>
        <w:softHyphen/>
        <w:t>2009 гг.). Напишите краткий анализ с фокусом на политические, социальные и экономические изменения в России.</w:t>
      </w:r>
    </w:p>
    <w:p w:rsidR="00B55B7A" w:rsidRDefault="0086676D" w:rsidP="002D1D5F">
      <w:pPr>
        <w:pStyle w:val="232"/>
        <w:numPr>
          <w:ilvl w:val="0"/>
          <w:numId w:val="229"/>
        </w:numPr>
        <w:shd w:val="clear" w:color="auto" w:fill="auto"/>
        <w:tabs>
          <w:tab w:val="left" w:pos="824"/>
        </w:tabs>
        <w:spacing w:before="0" w:after="283" w:line="274" w:lineRule="exact"/>
        <w:ind w:left="760" w:hanging="360"/>
        <w:jc w:val="left"/>
      </w:pPr>
      <w:r>
        <w:t>Составьте хронологическую таб</w:t>
      </w:r>
      <w:r>
        <w:t>лицу основных событий и достижений России в XXI веке. Укажите важнейшие внутренние и внешнеполитические события, изменения в экономике и культуре, достижения в науке и технике.</w:t>
      </w:r>
    </w:p>
    <w:p w:rsidR="00B55B7A" w:rsidRDefault="0086676D">
      <w:pPr>
        <w:pStyle w:val="232"/>
        <w:shd w:val="clear" w:color="auto" w:fill="auto"/>
        <w:spacing w:before="0" w:after="303" w:line="220" w:lineRule="exact"/>
        <w:jc w:val="left"/>
      </w:pPr>
      <w:r>
        <w:t>Пример билета для дифференцированного зачета</w:t>
      </w:r>
    </w:p>
    <w:p w:rsidR="00B55B7A" w:rsidRDefault="0086676D">
      <w:pPr>
        <w:pStyle w:val="232"/>
        <w:shd w:val="clear" w:color="auto" w:fill="auto"/>
        <w:spacing w:before="0" w:after="265" w:line="220" w:lineRule="exact"/>
        <w:jc w:val="left"/>
      </w:pPr>
      <w:r>
        <w:t>Билет №1</w:t>
      </w:r>
    </w:p>
    <w:p w:rsidR="00B55B7A" w:rsidRDefault="0086676D" w:rsidP="002D1D5F">
      <w:pPr>
        <w:pStyle w:val="232"/>
        <w:numPr>
          <w:ilvl w:val="0"/>
          <w:numId w:val="230"/>
        </w:numPr>
        <w:shd w:val="clear" w:color="auto" w:fill="auto"/>
        <w:tabs>
          <w:tab w:val="left" w:pos="745"/>
        </w:tabs>
        <w:spacing w:before="0" w:line="274" w:lineRule="exact"/>
        <w:ind w:left="760" w:hanging="360"/>
        <w:jc w:val="left"/>
      </w:pPr>
      <w:r>
        <w:t xml:space="preserve">Теоретический вопрос: </w:t>
      </w:r>
      <w:r>
        <w:t>Охарактеризуйте процесс принятия христианства на Руси и его значение.</w:t>
      </w:r>
    </w:p>
    <w:p w:rsidR="00B55B7A" w:rsidRDefault="0086676D" w:rsidP="002D1D5F">
      <w:pPr>
        <w:pStyle w:val="232"/>
        <w:numPr>
          <w:ilvl w:val="0"/>
          <w:numId w:val="230"/>
        </w:numPr>
        <w:shd w:val="clear" w:color="auto" w:fill="auto"/>
        <w:tabs>
          <w:tab w:val="left" w:pos="745"/>
        </w:tabs>
        <w:spacing w:before="0" w:line="274" w:lineRule="exact"/>
        <w:ind w:left="760" w:hanging="360"/>
        <w:jc w:val="left"/>
      </w:pPr>
      <w:r>
        <w:t>Теоретический вопрос: Расскажите о реформах Петра I и их влиянии на развитие России.</w:t>
      </w:r>
    </w:p>
    <w:p w:rsidR="00B55B7A" w:rsidRDefault="0086676D" w:rsidP="002D1D5F">
      <w:pPr>
        <w:pStyle w:val="232"/>
        <w:numPr>
          <w:ilvl w:val="0"/>
          <w:numId w:val="230"/>
        </w:numPr>
        <w:shd w:val="clear" w:color="auto" w:fill="auto"/>
        <w:tabs>
          <w:tab w:val="left" w:pos="745"/>
        </w:tabs>
        <w:spacing w:before="0" w:line="274" w:lineRule="exact"/>
        <w:ind w:left="760" w:hanging="360"/>
        <w:jc w:val="left"/>
      </w:pPr>
      <w:r>
        <w:t>Практическое задание: Составьте хронологическую таблицу ключевых событий Смутного времени, указав при</w:t>
      </w:r>
      <w:r>
        <w:t>чины и последствия.</w:t>
      </w:r>
    </w:p>
    <w:p w:rsidR="00B55B7A" w:rsidRDefault="0086676D">
      <w:pPr>
        <w:pStyle w:val="232"/>
        <w:shd w:val="clear" w:color="auto" w:fill="auto"/>
        <w:spacing w:before="0" w:after="500" w:line="220" w:lineRule="exact"/>
        <w:ind w:right="240"/>
        <w:jc w:val="center"/>
      </w:pPr>
      <w:r>
        <w:t>СПИСОК ИСПОЛЬЗОВАННЫХ ИСТОЧНИКОВ</w:t>
      </w:r>
    </w:p>
    <w:p w:rsidR="00B55B7A" w:rsidRDefault="0086676D">
      <w:pPr>
        <w:pStyle w:val="32"/>
        <w:keepNext/>
        <w:keepLines/>
        <w:shd w:val="clear" w:color="auto" w:fill="auto"/>
        <w:spacing w:before="0" w:after="0" w:line="274" w:lineRule="exact"/>
      </w:pPr>
      <w:bookmarkStart w:id="401" w:name="bookmark394"/>
      <w:r>
        <w:t>Основные источники:</w:t>
      </w:r>
      <w:bookmarkEnd w:id="401"/>
    </w:p>
    <w:p w:rsidR="00B55B7A" w:rsidRDefault="0086676D" w:rsidP="002D1D5F">
      <w:pPr>
        <w:pStyle w:val="93"/>
        <w:numPr>
          <w:ilvl w:val="0"/>
          <w:numId w:val="231"/>
        </w:numPr>
        <w:shd w:val="clear" w:color="auto" w:fill="auto"/>
        <w:tabs>
          <w:tab w:val="left" w:pos="1422"/>
        </w:tabs>
        <w:spacing w:after="0"/>
        <w:ind w:firstLine="740"/>
        <w:jc w:val="left"/>
      </w:pPr>
      <w:r>
        <w:t xml:space="preserve">Мединский, В. Р. История. История России. 1914—1945 годы. Учебник. Минпросвещения России. Образовательно-издательский центр «Академия», 2024 2024 — 496 с. 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 xml:space="preserve">978-5-0054-2948-3 — </w:t>
      </w:r>
      <w:r>
        <w:t>Текст: непосредственный.</w:t>
      </w:r>
    </w:p>
    <w:p w:rsidR="00B55B7A" w:rsidRDefault="0086676D" w:rsidP="002D1D5F">
      <w:pPr>
        <w:pStyle w:val="93"/>
        <w:numPr>
          <w:ilvl w:val="0"/>
          <w:numId w:val="231"/>
        </w:numPr>
        <w:shd w:val="clear" w:color="auto" w:fill="auto"/>
        <w:tabs>
          <w:tab w:val="left" w:pos="1422"/>
        </w:tabs>
        <w:spacing w:after="0"/>
        <w:ind w:firstLine="740"/>
        <w:jc w:val="both"/>
      </w:pPr>
      <w:r>
        <w:t xml:space="preserve">Мединский, В. Р. История. История России. 1945 год — начало XXI века. Учебник. Минпросвещения России. Образовательно-издательский центр «Академия», 2024 2024 — 448 с. 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>978-50054-2948-3 — Текст: непосредственный.</w:t>
      </w:r>
    </w:p>
    <w:p w:rsidR="00B55B7A" w:rsidRDefault="0086676D" w:rsidP="002D1D5F">
      <w:pPr>
        <w:pStyle w:val="93"/>
        <w:numPr>
          <w:ilvl w:val="0"/>
          <w:numId w:val="231"/>
        </w:numPr>
        <w:shd w:val="clear" w:color="auto" w:fill="auto"/>
        <w:tabs>
          <w:tab w:val="left" w:pos="1422"/>
        </w:tabs>
        <w:spacing w:after="0"/>
        <w:ind w:firstLine="740"/>
        <w:jc w:val="both"/>
      </w:pPr>
      <w:r>
        <w:t xml:space="preserve">Соловьев, К. А. История России: учебник и практикум для среднего профессионального образования / К. А. Соловьев [и др.]; под редакцией К. А. Соловьева. — Москва: Издательство Юрайт, 2024 — 241 с. — (Профессиональное образование). </w:t>
      </w:r>
      <w:r>
        <w:rPr>
          <w:lang w:val="en-US" w:eastAsia="en-US" w:bidi="en-US"/>
        </w:rPr>
        <w:t>ISBN 978-5-534-15877-9.</w:t>
      </w:r>
    </w:p>
    <w:p w:rsidR="00B55B7A" w:rsidRDefault="0086676D" w:rsidP="002D1D5F">
      <w:pPr>
        <w:pStyle w:val="93"/>
        <w:numPr>
          <w:ilvl w:val="0"/>
          <w:numId w:val="231"/>
        </w:numPr>
        <w:shd w:val="clear" w:color="auto" w:fill="auto"/>
        <w:tabs>
          <w:tab w:val="left" w:pos="1422"/>
        </w:tabs>
        <w:ind w:firstLine="740"/>
        <w:jc w:val="both"/>
      </w:pPr>
      <w:r>
        <w:t>Ба</w:t>
      </w:r>
      <w:r>
        <w:t xml:space="preserve">баев, Г. А. История России : учебное пособие для СПО / Г. А. Бабаев, В. В. Иванушкина, Н. О. Трифонова. — Саратов : Научная книга, 2019. — 191 с. 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>978-5</w:t>
      </w:r>
      <w:r>
        <w:softHyphen/>
        <w:t>9758-1892-8. — Текст : электронный // Электронный ресурс цифровой образовательной среды СПО PROFо</w:t>
      </w:r>
      <w:r>
        <w:t xml:space="preserve">бразование : [сайт]. —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 xml:space="preserve">: </w:t>
      </w:r>
      <w:hyperlink r:id="rId291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profspo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books</w:t>
        </w:r>
        <w:r w:rsidRPr="004F1922">
          <w:rPr>
            <w:rStyle w:val="a5"/>
            <w:lang w:eastAsia="en-US" w:bidi="en-US"/>
          </w:rPr>
          <w:t>/87075</w:t>
        </w:r>
      </w:hyperlink>
      <w:r w:rsidRPr="004F1922">
        <w:rPr>
          <w:lang w:eastAsia="en-US" w:bidi="en-US"/>
        </w:rPr>
        <w:t xml:space="preserve"> </w:t>
      </w:r>
      <w:r>
        <w:t>(дата обращения: 18.12.2024). — Режим доступа: для авторизир. пользователей</w:t>
      </w:r>
    </w:p>
    <w:p w:rsidR="00B55B7A" w:rsidRDefault="0086676D">
      <w:pPr>
        <w:pStyle w:val="32"/>
        <w:keepNext/>
        <w:keepLines/>
        <w:shd w:val="clear" w:color="auto" w:fill="auto"/>
        <w:spacing w:before="0" w:after="0" w:line="274" w:lineRule="exact"/>
      </w:pPr>
      <w:bookmarkStart w:id="402" w:name="bookmark395"/>
      <w:r>
        <w:t>Дополнительные источники</w:t>
      </w:r>
      <w:r>
        <w:rPr>
          <w:rStyle w:val="312pt"/>
        </w:rPr>
        <w:t>:</w:t>
      </w:r>
      <w:bookmarkEnd w:id="402"/>
    </w:p>
    <w:p w:rsidR="00B55B7A" w:rsidRDefault="0086676D" w:rsidP="002D1D5F">
      <w:pPr>
        <w:pStyle w:val="93"/>
        <w:numPr>
          <w:ilvl w:val="0"/>
          <w:numId w:val="232"/>
        </w:numPr>
        <w:shd w:val="clear" w:color="auto" w:fill="auto"/>
        <w:tabs>
          <w:tab w:val="left" w:pos="1422"/>
        </w:tabs>
        <w:spacing w:after="0"/>
        <w:ind w:firstLine="740"/>
        <w:jc w:val="both"/>
      </w:pPr>
      <w:r>
        <w:t>Прядеин, В. С. История России в схемах, таблицах</w:t>
      </w:r>
      <w:r>
        <w:t xml:space="preserve">, терминах и тестах : учебное пособие / В. С. Прядеин. — Екатеринбург : Уральский федеральный университет, ЭБС АСВ, 2015. — 192 с. 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>978-5-7996-1505-5. — Текст : электронный // Электронный ресурс цифровой образовательной среды СПО PROFобразование : [с</w:t>
      </w:r>
      <w:r>
        <w:t xml:space="preserve">айт]. —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 xml:space="preserve">: </w:t>
      </w:r>
      <w:hyperlink r:id="rId292" w:history="1">
        <w:r>
          <w:rPr>
            <w:rStyle w:val="a5"/>
            <w:lang w:val="en-US" w:eastAsia="en-US" w:bidi="en-US"/>
          </w:rPr>
          <w:t>https</w:t>
        </w:r>
        <w:r w:rsidRPr="004F1922">
          <w:rPr>
            <w:rStyle w:val="a5"/>
            <w:lang w:eastAsia="en-US" w:bidi="en-US"/>
          </w:rPr>
          <w:t>://</w:t>
        </w:r>
        <w:r>
          <w:rPr>
            <w:rStyle w:val="a5"/>
            <w:lang w:val="en-US" w:eastAsia="en-US" w:bidi="en-US"/>
          </w:rPr>
          <w:t>profspo</w:t>
        </w:r>
        <w:r w:rsidRPr="004F1922">
          <w:rPr>
            <w:rStyle w:val="a5"/>
            <w:lang w:eastAsia="en-US" w:bidi="en-US"/>
          </w:rPr>
          <w:t>.</w:t>
        </w:r>
        <w:r>
          <w:rPr>
            <w:rStyle w:val="a5"/>
            <w:lang w:val="en-US" w:eastAsia="en-US" w:bidi="en-US"/>
          </w:rPr>
          <w:t>ru</w:t>
        </w:r>
        <w:r w:rsidRPr="004F1922">
          <w:rPr>
            <w:rStyle w:val="a5"/>
            <w:lang w:eastAsia="en-US" w:bidi="en-US"/>
          </w:rPr>
          <w:t>/</w:t>
        </w:r>
        <w:r>
          <w:rPr>
            <w:rStyle w:val="a5"/>
            <w:lang w:val="en-US" w:eastAsia="en-US" w:bidi="en-US"/>
          </w:rPr>
          <w:t>books</w:t>
        </w:r>
        <w:r w:rsidRPr="004F1922">
          <w:rPr>
            <w:rStyle w:val="a5"/>
            <w:lang w:eastAsia="en-US" w:bidi="en-US"/>
          </w:rPr>
          <w:t>/68335</w:t>
        </w:r>
      </w:hyperlink>
      <w:r w:rsidRPr="004F1922">
        <w:rPr>
          <w:lang w:eastAsia="en-US" w:bidi="en-US"/>
        </w:rPr>
        <w:t xml:space="preserve"> </w:t>
      </w:r>
      <w:r>
        <w:t>(дата обращения: 18.12.2024). — Режим доступа: для авторизир. Пользователей</w:t>
      </w:r>
    </w:p>
    <w:p w:rsidR="00B55B7A" w:rsidRDefault="0086676D" w:rsidP="002D1D5F">
      <w:pPr>
        <w:pStyle w:val="93"/>
        <w:numPr>
          <w:ilvl w:val="0"/>
          <w:numId w:val="232"/>
        </w:numPr>
        <w:shd w:val="clear" w:color="auto" w:fill="auto"/>
        <w:tabs>
          <w:tab w:val="left" w:pos="1422"/>
        </w:tabs>
        <w:spacing w:after="0"/>
        <w:ind w:firstLine="740"/>
        <w:jc w:val="both"/>
      </w:pPr>
      <w:r>
        <w:t>Рыбаков, С. В. История России с древнейших времен до конца XVII века :</w:t>
      </w:r>
    </w:p>
    <w:p w:rsidR="00B55B7A" w:rsidRDefault="0086676D">
      <w:pPr>
        <w:pStyle w:val="93"/>
        <w:shd w:val="clear" w:color="auto" w:fill="auto"/>
        <w:tabs>
          <w:tab w:val="left" w:pos="7022"/>
        </w:tabs>
        <w:spacing w:after="0"/>
        <w:jc w:val="both"/>
      </w:pPr>
      <w:r>
        <w:t>учебное пособие дл</w:t>
      </w:r>
      <w:r>
        <w:t xml:space="preserve">я СПО / С. В. Рыбаков. — 4-е изд. — Саратов, Екатеринбург : Профобразование, Уральский федеральный университет, 2024. — 191 с. — </w:t>
      </w:r>
      <w:r>
        <w:rPr>
          <w:lang w:val="en-US" w:eastAsia="en-US" w:bidi="en-US"/>
        </w:rPr>
        <w:t>ISBN</w:t>
      </w:r>
      <w:r w:rsidRPr="004F1922">
        <w:rPr>
          <w:lang w:eastAsia="en-US" w:bidi="en-US"/>
        </w:rPr>
        <w:t xml:space="preserve"> </w:t>
      </w:r>
      <w:r>
        <w:t>978-5</w:t>
      </w:r>
      <w:r>
        <w:softHyphen/>
        <w:t>4488-0499-1, 978-5-7996-2864-2. — Текст : электронный // Электронный ресурс цифровой образовательной среды СПО PROFо</w:t>
      </w:r>
      <w:r>
        <w:t>бразование :</w:t>
      </w:r>
      <w:r>
        <w:tab/>
        <w:t xml:space="preserve">[сайт]. — </w:t>
      </w:r>
      <w:r>
        <w:rPr>
          <w:lang w:val="en-US" w:eastAsia="en-US" w:bidi="en-US"/>
        </w:rPr>
        <w:t>URL</w:t>
      </w:r>
      <w:r w:rsidRPr="004F1922">
        <w:rPr>
          <w:lang w:eastAsia="en-US" w:bidi="en-US"/>
        </w:rPr>
        <w:t>:</w:t>
      </w:r>
    </w:p>
    <w:p w:rsidR="00B55B7A" w:rsidRDefault="0086676D">
      <w:pPr>
        <w:pStyle w:val="93"/>
        <w:shd w:val="clear" w:color="auto" w:fill="auto"/>
        <w:spacing w:after="0"/>
        <w:jc w:val="both"/>
      </w:pPr>
      <w:hyperlink r:id="rId293" w:history="1">
        <w:r w:rsidR="004F1922">
          <w:rPr>
            <w:rStyle w:val="a5"/>
            <w:lang w:val="en-US" w:eastAsia="en-US" w:bidi="en-US"/>
          </w:rPr>
          <w:t>https</w:t>
        </w:r>
        <w:r w:rsidR="004F1922" w:rsidRPr="004F1922">
          <w:rPr>
            <w:rStyle w:val="a5"/>
            <w:lang w:eastAsia="en-US" w:bidi="en-US"/>
          </w:rPr>
          <w:t>://</w:t>
        </w:r>
        <w:r w:rsidR="004F1922">
          <w:rPr>
            <w:rStyle w:val="a5"/>
            <w:lang w:val="en-US" w:eastAsia="en-US" w:bidi="en-US"/>
          </w:rPr>
          <w:t>profspo</w:t>
        </w:r>
        <w:r w:rsidR="004F1922" w:rsidRPr="004F1922">
          <w:rPr>
            <w:rStyle w:val="a5"/>
            <w:lang w:eastAsia="en-US" w:bidi="en-US"/>
          </w:rPr>
          <w:t>.</w:t>
        </w:r>
        <w:r w:rsidR="004F1922">
          <w:rPr>
            <w:rStyle w:val="a5"/>
            <w:lang w:val="en-US" w:eastAsia="en-US" w:bidi="en-US"/>
          </w:rPr>
          <w:t>ru</w:t>
        </w:r>
        <w:r w:rsidR="004F1922" w:rsidRPr="004F1922">
          <w:rPr>
            <w:rStyle w:val="a5"/>
            <w:lang w:eastAsia="en-US" w:bidi="en-US"/>
          </w:rPr>
          <w:t>/</w:t>
        </w:r>
        <w:r w:rsidR="004F1922">
          <w:rPr>
            <w:rStyle w:val="a5"/>
            <w:lang w:val="en-US" w:eastAsia="en-US" w:bidi="en-US"/>
          </w:rPr>
          <w:t>books</w:t>
        </w:r>
        <w:r w:rsidR="004F1922" w:rsidRPr="004F1922">
          <w:rPr>
            <w:rStyle w:val="a5"/>
            <w:lang w:eastAsia="en-US" w:bidi="en-US"/>
          </w:rPr>
          <w:t>/139544</w:t>
        </w:r>
      </w:hyperlink>
      <w:r w:rsidR="004F1922" w:rsidRPr="004F1922">
        <w:rPr>
          <w:lang w:eastAsia="en-US" w:bidi="en-US"/>
        </w:rPr>
        <w:t xml:space="preserve"> </w:t>
      </w:r>
      <w:r w:rsidR="004F1922">
        <w:t>(дата обращения: 18.12.2024). — Режим доступа: для авторизир. пользователей</w:t>
      </w:r>
    </w:p>
    <w:sectPr w:rsidR="00B55B7A">
      <w:footerReference w:type="even" r:id="rId294"/>
      <w:footerReference w:type="default" r:id="rId295"/>
      <w:footerReference w:type="first" r:id="rId296"/>
      <w:pgSz w:w="11900" w:h="16840"/>
      <w:pgMar w:top="1157" w:right="844" w:bottom="1301" w:left="1643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676D" w:rsidRDefault="0086676D">
      <w:r>
        <w:separator/>
      </w:r>
    </w:p>
  </w:endnote>
  <w:endnote w:type="continuationSeparator" w:id="0">
    <w:p w:rsidR="0086676D" w:rsidRDefault="008667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578880" behindDoc="1" locked="0" layoutInCell="1" allowOverlap="1">
              <wp:simplePos x="0" y="0"/>
              <wp:positionH relativeFrom="page">
                <wp:posOffset>3929380</wp:posOffset>
              </wp:positionH>
              <wp:positionV relativeFrom="page">
                <wp:posOffset>10086975</wp:posOffset>
              </wp:positionV>
              <wp:extent cx="165735" cy="189865"/>
              <wp:effectExtent l="0" t="0" r="635" b="635"/>
              <wp:wrapNone/>
              <wp:docPr id="155" name="Text Box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193500">
                            <w:rPr>
                              <w:rStyle w:val="a4"/>
                              <w:noProof/>
                            </w:rPr>
                            <w:t>14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5" o:spid="_x0000_s1257" type="#_x0000_t202" style="position:absolute;margin-left:309.4pt;margin-top:794.25pt;width:13.05pt;height:14.95pt;z-index:-2517376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 xml:space="preserve"> PAGE \* MERGEFORMAT 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193500">
                      <w:rPr>
                        <w:rStyle w:val="a4"/>
                        <w:noProof/>
                      </w:rPr>
                      <w:t>14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595264" behindDoc="1" locked="0" layoutInCell="1" allowOverlap="1">
              <wp:simplePos x="0" y="0"/>
              <wp:positionH relativeFrom="page">
                <wp:posOffset>3929380</wp:posOffset>
              </wp:positionH>
              <wp:positionV relativeFrom="page">
                <wp:posOffset>10086975</wp:posOffset>
              </wp:positionV>
              <wp:extent cx="165735" cy="189865"/>
              <wp:effectExtent l="0" t="0" r="635" b="635"/>
              <wp:wrapNone/>
              <wp:docPr id="144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2B6196">
                            <w:rPr>
                              <w:rStyle w:val="a4"/>
                              <w:noProof/>
                            </w:rPr>
                            <w:t>25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4" o:spid="_x0000_s1268" type="#_x0000_t202" style="position:absolute;margin-left:309.4pt;margin-top:794.25pt;width:13.05pt;height:14.95pt;z-index:-251721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 xml:space="preserve"> PAGE \* MERGEFORMAT 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2B6196">
                      <w:rPr>
                        <w:rStyle w:val="a4"/>
                        <w:noProof/>
                      </w:rPr>
                      <w:t>25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71040" behindDoc="1" locked="0" layoutInCell="1" allowOverlap="1">
              <wp:simplePos x="0" y="0"/>
              <wp:positionH relativeFrom="page">
                <wp:posOffset>3989070</wp:posOffset>
              </wp:positionH>
              <wp:positionV relativeFrom="page">
                <wp:posOffset>10124440</wp:posOffset>
              </wp:positionV>
              <wp:extent cx="128270" cy="100330"/>
              <wp:effectExtent l="0" t="0" r="0" b="0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"/>
                              <w:b/>
                              <w:bCs/>
                              <w:noProof/>
                            </w:rPr>
                            <w:t>10</w:t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42" type="#_x0000_t202" style="position:absolute;margin-left:314.1pt;margin-top:797.2pt;width:10.1pt;height:7.9pt;z-index:-2516454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"/>
                        <w:b/>
                        <w:bCs/>
                        <w:noProof/>
                      </w:rPr>
                      <w:t>10</w:t>
                    </w:r>
                    <w:r>
                      <w:rPr>
                        <w:rStyle w:val="69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72064" behindDoc="1" locked="0" layoutInCell="1" allowOverlap="1">
              <wp:simplePos x="0" y="0"/>
              <wp:positionH relativeFrom="page">
                <wp:posOffset>3989070</wp:posOffset>
              </wp:positionH>
              <wp:positionV relativeFrom="page">
                <wp:posOffset>10124440</wp:posOffset>
              </wp:positionV>
              <wp:extent cx="114935" cy="131445"/>
              <wp:effectExtent l="0" t="0" r="1270" b="2540"/>
              <wp:wrapNone/>
              <wp:docPr id="69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separate"/>
                          </w:r>
                          <w:r>
                            <w:rPr>
                              <w:rStyle w:val="69pt"/>
                              <w:b/>
                              <w:bCs/>
                              <w:noProof/>
                            </w:rPr>
                            <w:t>11</w:t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343" type="#_x0000_t202" style="position:absolute;margin-left:314.1pt;margin-top:797.2pt;width:9.05pt;height:10.35pt;z-index:-2516444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"/>
                        <w:b/>
                        <w:bCs/>
                      </w:rPr>
                      <w:fldChar w:fldCharType="separate"/>
                    </w:r>
                    <w:r>
                      <w:rPr>
                        <w:rStyle w:val="69pt"/>
                        <w:b/>
                        <w:bCs/>
                        <w:noProof/>
                      </w:rPr>
                      <w:t>11</w:t>
                    </w:r>
                    <w:r>
                      <w:rPr>
                        <w:rStyle w:val="69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73088" behindDoc="1" locked="0" layoutInCell="1" allowOverlap="1">
              <wp:simplePos x="0" y="0"/>
              <wp:positionH relativeFrom="page">
                <wp:posOffset>3995420</wp:posOffset>
              </wp:positionH>
              <wp:positionV relativeFrom="page">
                <wp:posOffset>10119995</wp:posOffset>
              </wp:positionV>
              <wp:extent cx="57785" cy="131445"/>
              <wp:effectExtent l="4445" t="4445" r="4445" b="0"/>
              <wp:wrapNone/>
              <wp:docPr id="67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0"/>
                              <w:b/>
                              <w:bCs/>
                              <w:noProof/>
                            </w:rPr>
                            <w:t>4</w: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345" type="#_x0000_t202" style="position:absolute;margin-left:314.6pt;margin-top:796.85pt;width:4.55pt;height:10.35pt;z-index:-2516433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0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0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0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0"/>
                        <w:b/>
                        <w:bCs/>
                        <w:noProof/>
                      </w:rPr>
                      <w:t>4</w:t>
                    </w:r>
                    <w:r>
                      <w:rPr>
                        <w:rStyle w:val="69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74112" behindDoc="1" locked="0" layoutInCell="1" allowOverlap="1">
              <wp:simplePos x="0" y="0"/>
              <wp:positionH relativeFrom="page">
                <wp:posOffset>3973830</wp:posOffset>
              </wp:positionH>
              <wp:positionV relativeFrom="page">
                <wp:posOffset>10110470</wp:posOffset>
              </wp:positionV>
              <wp:extent cx="57785" cy="131445"/>
              <wp:effectExtent l="1905" t="4445" r="0" b="0"/>
              <wp:wrapNone/>
              <wp:docPr id="66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separate"/>
                          </w:r>
                          <w:r>
                            <w:rPr>
                              <w:rStyle w:val="69pt0"/>
                              <w:b/>
                              <w:bCs/>
                              <w:noProof/>
                            </w:rPr>
                            <w:t>5</w: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346" type="#_x0000_t202" style="position:absolute;margin-left:312.9pt;margin-top:796.1pt;width:4.55pt;height:10.35pt;z-index:-2516423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0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0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0"/>
                        <w:b/>
                        <w:bCs/>
                      </w:rPr>
                      <w:fldChar w:fldCharType="separate"/>
                    </w:r>
                    <w:r>
                      <w:rPr>
                        <w:rStyle w:val="69pt0"/>
                        <w:b/>
                        <w:bCs/>
                        <w:noProof/>
                      </w:rPr>
                      <w:t>5</w:t>
                    </w:r>
                    <w:r>
                      <w:rPr>
                        <w:rStyle w:val="69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75136" behindDoc="1" locked="0" layoutInCell="1" allowOverlap="1">
              <wp:simplePos x="0" y="0"/>
              <wp:positionH relativeFrom="page">
                <wp:posOffset>3970655</wp:posOffset>
              </wp:positionH>
              <wp:positionV relativeFrom="page">
                <wp:posOffset>10110470</wp:posOffset>
              </wp:positionV>
              <wp:extent cx="57785" cy="131445"/>
              <wp:effectExtent l="0" t="4445" r="635" b="0"/>
              <wp:wrapNone/>
              <wp:docPr id="65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"/>
                              <w:b/>
                              <w:bCs/>
                              <w:noProof/>
                            </w:rPr>
                            <w:t>3</w:t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347" type="#_x0000_t202" style="position:absolute;margin-left:312.65pt;margin-top:796.1pt;width:4.55pt;height:10.35pt;z-index:-2516413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"/>
                        <w:b/>
                        <w:bCs/>
                        <w:noProof/>
                      </w:rPr>
                      <w:t>3</w:t>
                    </w:r>
                    <w:r>
                      <w:rPr>
                        <w:rStyle w:val="69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76160" behindDoc="1" locked="0" layoutInCell="1" allowOverlap="1">
              <wp:simplePos x="0" y="0"/>
              <wp:positionH relativeFrom="page">
                <wp:posOffset>5270500</wp:posOffset>
              </wp:positionH>
              <wp:positionV relativeFrom="page">
                <wp:posOffset>6976745</wp:posOffset>
              </wp:positionV>
              <wp:extent cx="64135" cy="100330"/>
              <wp:effectExtent l="3175" t="4445" r="0" b="0"/>
              <wp:wrapNone/>
              <wp:docPr id="6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35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0"/>
                              <w:b/>
                              <w:bCs/>
                              <w:noProof/>
                            </w:rPr>
                            <w:t>6</w: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348" type="#_x0000_t202" style="position:absolute;margin-left:415pt;margin-top:549.35pt;width:5.05pt;height:7.9pt;z-index:-2516403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0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0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0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0"/>
                        <w:b/>
                        <w:bCs/>
                        <w:noProof/>
                      </w:rPr>
                      <w:t>6</w:t>
                    </w:r>
                    <w:r>
                      <w:rPr>
                        <w:rStyle w:val="69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77184" behindDoc="1" locked="0" layoutInCell="1" allowOverlap="1">
              <wp:simplePos x="0" y="0"/>
              <wp:positionH relativeFrom="page">
                <wp:posOffset>5270500</wp:posOffset>
              </wp:positionH>
              <wp:positionV relativeFrom="page">
                <wp:posOffset>6976745</wp:posOffset>
              </wp:positionV>
              <wp:extent cx="57785" cy="131445"/>
              <wp:effectExtent l="3175" t="4445" r="0" b="0"/>
              <wp:wrapNone/>
              <wp:docPr id="6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separate"/>
                          </w:r>
                          <w:r>
                            <w:rPr>
                              <w:rStyle w:val="69pt0"/>
                              <w:b/>
                              <w:bCs/>
                              <w:noProof/>
                            </w:rPr>
                            <w:t>7</w: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349" type="#_x0000_t202" style="position:absolute;margin-left:415pt;margin-top:549.35pt;width:4.55pt;height:10.35pt;z-index:-2516392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0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0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0"/>
                        <w:b/>
                        <w:bCs/>
                      </w:rPr>
                      <w:fldChar w:fldCharType="separate"/>
                    </w:r>
                    <w:r>
                      <w:rPr>
                        <w:rStyle w:val="69pt0"/>
                        <w:b/>
                        <w:bCs/>
                        <w:noProof/>
                      </w:rPr>
                      <w:t>7</w:t>
                    </w:r>
                    <w:r>
                      <w:rPr>
                        <w:rStyle w:val="69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78208" behindDoc="1" locked="0" layoutInCell="1" allowOverlap="1">
              <wp:simplePos x="0" y="0"/>
              <wp:positionH relativeFrom="page">
                <wp:posOffset>5270500</wp:posOffset>
              </wp:positionH>
              <wp:positionV relativeFrom="page">
                <wp:posOffset>6976745</wp:posOffset>
              </wp:positionV>
              <wp:extent cx="57785" cy="131445"/>
              <wp:effectExtent l="3175" t="4445" r="0" b="0"/>
              <wp:wrapNone/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0"/>
                              <w:b/>
                              <w:bCs/>
                              <w:noProof/>
                            </w:rPr>
                            <w:t>5</w: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351" type="#_x0000_t202" style="position:absolute;margin-left:415pt;margin-top:549.35pt;width:4.55pt;height:10.35pt;z-index:-2516382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0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0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0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0"/>
                        <w:b/>
                        <w:bCs/>
                        <w:noProof/>
                      </w:rPr>
                      <w:t>5</w:t>
                    </w:r>
                    <w:r>
                      <w:rPr>
                        <w:rStyle w:val="69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597312" behindDoc="1" locked="0" layoutInCell="1" allowOverlap="1">
              <wp:simplePos x="0" y="0"/>
              <wp:positionH relativeFrom="page">
                <wp:posOffset>3916045</wp:posOffset>
              </wp:positionH>
              <wp:positionV relativeFrom="page">
                <wp:posOffset>10085070</wp:posOffset>
              </wp:positionV>
              <wp:extent cx="164465" cy="121920"/>
              <wp:effectExtent l="1270" t="0" r="0" b="3810"/>
              <wp:wrapNone/>
              <wp:docPr id="141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465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1A0443">
                            <w:rPr>
                              <w:rStyle w:val="a4"/>
                              <w:noProof/>
                            </w:rPr>
                            <w:t>28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271" type="#_x0000_t202" style="position:absolute;margin-left:308.35pt;margin-top:794.1pt;width:12.95pt;height:9.6pt;z-index:-251719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 xml:space="preserve"> PAGE \* MERGEFORMAT 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1A0443">
                      <w:rPr>
                        <w:rStyle w:val="a4"/>
                        <w:noProof/>
                      </w:rPr>
                      <w:t>28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79232" behindDoc="1" locked="0" layoutInCell="1" allowOverlap="1">
              <wp:simplePos x="0" y="0"/>
              <wp:positionH relativeFrom="page">
                <wp:posOffset>3995420</wp:posOffset>
              </wp:positionH>
              <wp:positionV relativeFrom="page">
                <wp:posOffset>10119995</wp:posOffset>
              </wp:positionV>
              <wp:extent cx="114935" cy="131445"/>
              <wp:effectExtent l="4445" t="4445" r="4445" b="0"/>
              <wp:wrapNone/>
              <wp:docPr id="6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0"/>
                              <w:b/>
                              <w:bCs/>
                              <w:noProof/>
                            </w:rPr>
                            <w:t>8</w: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352" type="#_x0000_t202" style="position:absolute;margin-left:314.6pt;margin-top:796.85pt;width:9.05pt;height:10.35pt;z-index:-2516372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0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0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0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0"/>
                        <w:b/>
                        <w:bCs/>
                        <w:noProof/>
                      </w:rPr>
                      <w:t>8</w:t>
                    </w:r>
                    <w:r>
                      <w:rPr>
                        <w:rStyle w:val="69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80256" behindDoc="1" locked="0" layoutInCell="1" allowOverlap="1">
              <wp:simplePos x="0" y="0"/>
              <wp:positionH relativeFrom="page">
                <wp:posOffset>3995420</wp:posOffset>
              </wp:positionH>
              <wp:positionV relativeFrom="page">
                <wp:posOffset>10119995</wp:posOffset>
              </wp:positionV>
              <wp:extent cx="114935" cy="131445"/>
              <wp:effectExtent l="4445" t="4445" r="4445" b="0"/>
              <wp:wrapNone/>
              <wp:docPr id="5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0"/>
                              <w:b/>
                              <w:bCs/>
                              <w:noProof/>
                            </w:rPr>
                            <w:t>9</w: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353" type="#_x0000_t202" style="position:absolute;margin-left:314.6pt;margin-top:796.85pt;width:9.05pt;height:10.35pt;z-index:-2516362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0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0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0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0"/>
                        <w:b/>
                        <w:bCs/>
                        <w:noProof/>
                      </w:rPr>
                      <w:t>9</w:t>
                    </w:r>
                    <w:r>
                      <w:rPr>
                        <w:rStyle w:val="69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81280" behindDoc="1" locked="0" layoutInCell="1" allowOverlap="1">
              <wp:simplePos x="0" y="0"/>
              <wp:positionH relativeFrom="page">
                <wp:posOffset>5270500</wp:posOffset>
              </wp:positionH>
              <wp:positionV relativeFrom="page">
                <wp:posOffset>6976745</wp:posOffset>
              </wp:positionV>
              <wp:extent cx="57785" cy="131445"/>
              <wp:effectExtent l="3175" t="4445" r="0" b="0"/>
              <wp:wrapNone/>
              <wp:docPr id="5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0"/>
                              <w:b/>
                              <w:bCs/>
                              <w:noProof/>
                            </w:rPr>
                            <w:t>7</w: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354" type="#_x0000_t202" style="position:absolute;margin-left:415pt;margin-top:549.35pt;width:4.55pt;height:10.35pt;z-index:-2516352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0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0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0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0"/>
                        <w:b/>
                        <w:bCs/>
                        <w:noProof/>
                      </w:rPr>
                      <w:t>7</w:t>
                    </w:r>
                    <w:r>
                      <w:rPr>
                        <w:rStyle w:val="69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82304" behindDoc="1" locked="0" layoutInCell="1" allowOverlap="1">
              <wp:simplePos x="0" y="0"/>
              <wp:positionH relativeFrom="page">
                <wp:posOffset>3977005</wp:posOffset>
              </wp:positionH>
              <wp:positionV relativeFrom="page">
                <wp:posOffset>10119995</wp:posOffset>
              </wp:positionV>
              <wp:extent cx="114935" cy="131445"/>
              <wp:effectExtent l="0" t="4445" r="3810" b="0"/>
              <wp:wrapNone/>
              <wp:docPr id="5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0"/>
                              <w:b/>
                              <w:bCs/>
                              <w:noProof/>
                            </w:rPr>
                            <w:t>10</w: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55" type="#_x0000_t202" style="position:absolute;margin-left:313.15pt;margin-top:796.85pt;width:9.05pt;height:10.35pt;z-index:-2516341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0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0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0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0"/>
                        <w:b/>
                        <w:bCs/>
                        <w:noProof/>
                      </w:rPr>
                      <w:t>10</w:t>
                    </w:r>
                    <w:r>
                      <w:rPr>
                        <w:rStyle w:val="69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83328" behindDoc="1" locked="0" layoutInCell="1" allowOverlap="1">
              <wp:simplePos x="0" y="0"/>
              <wp:positionH relativeFrom="page">
                <wp:posOffset>3977005</wp:posOffset>
              </wp:positionH>
              <wp:positionV relativeFrom="page">
                <wp:posOffset>10119995</wp:posOffset>
              </wp:positionV>
              <wp:extent cx="128270" cy="100330"/>
              <wp:effectExtent l="0" t="4445" r="0" b="0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separate"/>
                          </w:r>
                          <w:r>
                            <w:rPr>
                              <w:rStyle w:val="69pt0"/>
                              <w:b/>
                              <w:bCs/>
                              <w:noProof/>
                            </w:rPr>
                            <w:t>11</w: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56" type="#_x0000_t202" style="position:absolute;margin-left:313.15pt;margin-top:796.85pt;width:10.1pt;height:7.9pt;z-index:-2516331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0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0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0"/>
                        <w:b/>
                        <w:bCs/>
                      </w:rPr>
                      <w:fldChar w:fldCharType="separate"/>
                    </w:r>
                    <w:r>
                      <w:rPr>
                        <w:rStyle w:val="69pt0"/>
                        <w:b/>
                        <w:bCs/>
                        <w:noProof/>
                      </w:rPr>
                      <w:t>11</w:t>
                    </w:r>
                    <w:r>
                      <w:rPr>
                        <w:rStyle w:val="69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84352" behindDoc="1" locked="0" layoutInCell="1" allowOverlap="1">
              <wp:simplePos x="0" y="0"/>
              <wp:positionH relativeFrom="page">
                <wp:posOffset>3968115</wp:posOffset>
              </wp:positionH>
              <wp:positionV relativeFrom="page">
                <wp:posOffset>10110470</wp:posOffset>
              </wp:positionV>
              <wp:extent cx="57785" cy="131445"/>
              <wp:effectExtent l="0" t="4445" r="3175" b="0"/>
              <wp:wrapNone/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0"/>
                              <w:b/>
                              <w:bCs/>
                              <w:noProof/>
                            </w:rPr>
                            <w:t>4</w: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57" type="#_x0000_t202" style="position:absolute;margin-left:312.45pt;margin-top:796.1pt;width:4.55pt;height:10.35pt;z-index:-2516321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0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0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0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0"/>
                        <w:b/>
                        <w:bCs/>
                        <w:noProof/>
                      </w:rPr>
                      <w:t>4</w:t>
                    </w:r>
                    <w:r>
                      <w:rPr>
                        <w:rStyle w:val="69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85376" behindDoc="1" locked="0" layoutInCell="1" allowOverlap="1">
              <wp:simplePos x="0" y="0"/>
              <wp:positionH relativeFrom="page">
                <wp:posOffset>3968115</wp:posOffset>
              </wp:positionH>
              <wp:positionV relativeFrom="page">
                <wp:posOffset>10110470</wp:posOffset>
              </wp:positionV>
              <wp:extent cx="57785" cy="131445"/>
              <wp:effectExtent l="0" t="4445" r="3175" b="0"/>
              <wp:wrapNone/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0"/>
                              <w:b/>
                              <w:bCs/>
                              <w:noProof/>
                            </w:rPr>
                            <w:t>5</w: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58" type="#_x0000_t202" style="position:absolute;margin-left:312.45pt;margin-top:796.1pt;width:4.55pt;height:10.35pt;z-index:-2516311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0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0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0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0"/>
                        <w:b/>
                        <w:bCs/>
                        <w:noProof/>
                      </w:rPr>
                      <w:t>5</w:t>
                    </w:r>
                    <w:r>
                      <w:rPr>
                        <w:rStyle w:val="69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599360" behindDoc="1" locked="0" layoutInCell="1" allowOverlap="1">
              <wp:simplePos x="0" y="0"/>
              <wp:positionH relativeFrom="page">
                <wp:posOffset>3916045</wp:posOffset>
              </wp:positionH>
              <wp:positionV relativeFrom="page">
                <wp:posOffset>10085070</wp:posOffset>
              </wp:positionV>
              <wp:extent cx="165735" cy="189865"/>
              <wp:effectExtent l="1270" t="0" r="4445" b="2540"/>
              <wp:wrapNone/>
              <wp:docPr id="140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2B6196">
                            <w:rPr>
                              <w:rStyle w:val="a4"/>
                              <w:noProof/>
                            </w:rPr>
                            <w:t>27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0" o:spid="_x0000_s1272" type="#_x0000_t202" style="position:absolute;margin-left:308.35pt;margin-top:794.1pt;width:13.05pt;height:14.95pt;z-index:-2517171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 xml:space="preserve"> PAGE \* MERGEFORMAT 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2B6196">
                      <w:rPr>
                        <w:rStyle w:val="a4"/>
                        <w:noProof/>
                      </w:rPr>
                      <w:t>27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86400" behindDoc="1" locked="0" layoutInCell="1" allowOverlap="1">
              <wp:simplePos x="0" y="0"/>
              <wp:positionH relativeFrom="page">
                <wp:posOffset>3970655</wp:posOffset>
              </wp:positionH>
              <wp:positionV relativeFrom="page">
                <wp:posOffset>10110470</wp:posOffset>
              </wp:positionV>
              <wp:extent cx="57785" cy="131445"/>
              <wp:effectExtent l="0" t="4445" r="635" b="0"/>
              <wp:wrapNone/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0"/>
                              <w:b/>
                              <w:bCs/>
                              <w:noProof/>
                            </w:rPr>
                            <w:t>3</w: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59" type="#_x0000_t202" style="position:absolute;margin-left:312.65pt;margin-top:796.1pt;width:4.55pt;height:10.35pt;z-index:-2516300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0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0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0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0"/>
                        <w:b/>
                        <w:bCs/>
                        <w:noProof/>
                      </w:rPr>
                      <w:t>3</w:t>
                    </w:r>
                    <w:r>
                      <w:rPr>
                        <w:rStyle w:val="69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87424" behindDoc="1" locked="0" layoutInCell="1" allowOverlap="1">
              <wp:simplePos x="0" y="0"/>
              <wp:positionH relativeFrom="page">
                <wp:posOffset>5241290</wp:posOffset>
              </wp:positionH>
              <wp:positionV relativeFrom="page">
                <wp:posOffset>6976745</wp:posOffset>
              </wp:positionV>
              <wp:extent cx="140335" cy="131445"/>
              <wp:effectExtent l="2540" t="4445" r="0" b="0"/>
              <wp:wrapNone/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1pt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1pt"/>
                              <w:b/>
                              <w:bCs/>
                              <w:noProof/>
                            </w:rPr>
                            <w:t>6</w:t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60" type="#_x0000_t202" style="position:absolute;margin-left:412.7pt;margin-top:549.35pt;width:11.05pt;height:10.35pt;z-index:-2516290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1pt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1pt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1pt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1pt"/>
                        <w:b/>
                        <w:bCs/>
                        <w:noProof/>
                      </w:rPr>
                      <w:t>6</w:t>
                    </w:r>
                    <w:r>
                      <w:rPr>
                        <w:rStyle w:val="69pt1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88448" behindDoc="1" locked="0" layoutInCell="1" allowOverlap="1">
              <wp:simplePos x="0" y="0"/>
              <wp:positionH relativeFrom="page">
                <wp:posOffset>5241290</wp:posOffset>
              </wp:positionH>
              <wp:positionV relativeFrom="page">
                <wp:posOffset>6976745</wp:posOffset>
              </wp:positionV>
              <wp:extent cx="70485" cy="131445"/>
              <wp:effectExtent l="2540" t="4445" r="3175" b="0"/>
              <wp:wrapNone/>
              <wp:docPr id="5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1pt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1pt"/>
                              <w:b/>
                              <w:bCs/>
                              <w:noProof/>
                            </w:rPr>
                            <w:t>7</w:t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61" type="#_x0000_t202" style="position:absolute;margin-left:412.7pt;margin-top:549.35pt;width:5.55pt;height:10.35pt;z-index:-2516280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1pt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1pt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1pt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1pt"/>
                        <w:b/>
                        <w:bCs/>
                        <w:noProof/>
                      </w:rPr>
                      <w:t>7</w:t>
                    </w:r>
                    <w:r>
                      <w:rPr>
                        <w:rStyle w:val="69pt1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89472" behindDoc="1" locked="0" layoutInCell="1" allowOverlap="1">
              <wp:simplePos x="0" y="0"/>
              <wp:positionH relativeFrom="page">
                <wp:posOffset>3997960</wp:posOffset>
              </wp:positionH>
              <wp:positionV relativeFrom="page">
                <wp:posOffset>10125710</wp:posOffset>
              </wp:positionV>
              <wp:extent cx="140335" cy="131445"/>
              <wp:effectExtent l="0" t="635" r="0" b="1270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1pt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1pt"/>
                              <w:b/>
                              <w:bCs/>
                              <w:noProof/>
                            </w:rPr>
                            <w:t>10</w:t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62" type="#_x0000_t202" style="position:absolute;margin-left:314.8pt;margin-top:797.3pt;width:11.05pt;height:10.35pt;z-index:-2516270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1pt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1pt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1pt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1pt"/>
                        <w:b/>
                        <w:bCs/>
                        <w:noProof/>
                      </w:rPr>
                      <w:t>10</w:t>
                    </w:r>
                    <w:r>
                      <w:rPr>
                        <w:rStyle w:val="69pt1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90496" behindDoc="1" locked="0" layoutInCell="1" allowOverlap="1">
              <wp:simplePos x="0" y="0"/>
              <wp:positionH relativeFrom="page">
                <wp:posOffset>3997960</wp:posOffset>
              </wp:positionH>
              <wp:positionV relativeFrom="page">
                <wp:posOffset>10125710</wp:posOffset>
              </wp:positionV>
              <wp:extent cx="140335" cy="131445"/>
              <wp:effectExtent l="0" t="635" r="0" b="1270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1pt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1pt"/>
                              <w:b/>
                              <w:bCs/>
                              <w:noProof/>
                            </w:rPr>
                            <w:t>9</w:t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63" type="#_x0000_t202" style="position:absolute;margin-left:314.8pt;margin-top:797.3pt;width:11.05pt;height:10.35pt;z-index:-2516259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1pt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1pt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1pt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1pt"/>
                        <w:b/>
                        <w:bCs/>
                        <w:noProof/>
                      </w:rPr>
                      <w:t>9</w:t>
                    </w:r>
                    <w:r>
                      <w:rPr>
                        <w:rStyle w:val="69pt1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91520" behindDoc="1" locked="0" layoutInCell="1" allowOverlap="1">
              <wp:simplePos x="0" y="0"/>
              <wp:positionH relativeFrom="page">
                <wp:posOffset>3988435</wp:posOffset>
              </wp:positionH>
              <wp:positionV relativeFrom="page">
                <wp:posOffset>10118090</wp:posOffset>
              </wp:positionV>
              <wp:extent cx="70485" cy="131445"/>
              <wp:effectExtent l="0" t="2540" r="0" b="0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1pt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1pt"/>
                              <w:b/>
                              <w:bCs/>
                              <w:noProof/>
                            </w:rPr>
                            <w:t>4</w:t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64" type="#_x0000_t202" style="position:absolute;margin-left:314.05pt;margin-top:796.7pt;width:5.55pt;height:10.35pt;z-index:-2516249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1pt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1pt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1pt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1pt"/>
                        <w:b/>
                        <w:bCs/>
                        <w:noProof/>
                      </w:rPr>
                      <w:t>4</w:t>
                    </w:r>
                    <w:r>
                      <w:rPr>
                        <w:rStyle w:val="69pt1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92544" behindDoc="1" locked="0" layoutInCell="1" allowOverlap="1">
              <wp:simplePos x="0" y="0"/>
              <wp:positionH relativeFrom="page">
                <wp:posOffset>3988435</wp:posOffset>
              </wp:positionH>
              <wp:positionV relativeFrom="page">
                <wp:posOffset>10118090</wp:posOffset>
              </wp:positionV>
              <wp:extent cx="70485" cy="131445"/>
              <wp:effectExtent l="0" t="2540" r="0" b="0"/>
              <wp:wrapNone/>
              <wp:docPr id="4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1pt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1pt"/>
                              <w:b/>
                              <w:bCs/>
                              <w:noProof/>
                            </w:rPr>
                            <w:t>3</w:t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65" type="#_x0000_t202" style="position:absolute;margin-left:314.05pt;margin-top:796.7pt;width:5.55pt;height:10.35pt;z-index:-2516239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1pt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1pt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1pt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1pt"/>
                        <w:b/>
                        <w:bCs/>
                        <w:noProof/>
                      </w:rPr>
                      <w:t>3</w:t>
                    </w:r>
                    <w:r>
                      <w:rPr>
                        <w:rStyle w:val="69pt1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01408" behindDoc="1" locked="0" layoutInCell="1" allowOverlap="1">
              <wp:simplePos x="0" y="0"/>
              <wp:positionH relativeFrom="page">
                <wp:posOffset>3929380</wp:posOffset>
              </wp:positionH>
              <wp:positionV relativeFrom="page">
                <wp:posOffset>10086975</wp:posOffset>
              </wp:positionV>
              <wp:extent cx="165735" cy="189865"/>
              <wp:effectExtent l="0" t="0" r="635" b="635"/>
              <wp:wrapNone/>
              <wp:docPr id="139" name="Text 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193500">
                            <w:rPr>
                              <w:rStyle w:val="a4"/>
                              <w:noProof/>
                            </w:rPr>
                            <w:t>28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9" o:spid="_x0000_s1273" type="#_x0000_t202" style="position:absolute;margin-left:309.4pt;margin-top:794.25pt;width:13.05pt;height:14.95pt;z-index:-2517150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 xml:space="preserve"> PAGE \* MERGEFORMAT 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193500">
                      <w:rPr>
                        <w:rStyle w:val="a4"/>
                        <w:noProof/>
                      </w:rPr>
                      <w:t>28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93568" behindDoc="1" locked="0" layoutInCell="1" allowOverlap="1">
              <wp:simplePos x="0" y="0"/>
              <wp:positionH relativeFrom="page">
                <wp:posOffset>5279390</wp:posOffset>
              </wp:positionH>
              <wp:positionV relativeFrom="page">
                <wp:posOffset>6982460</wp:posOffset>
              </wp:positionV>
              <wp:extent cx="70485" cy="131445"/>
              <wp:effectExtent l="2540" t="635" r="3175" b="127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1pt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1pt"/>
                              <w:b/>
                              <w:bCs/>
                              <w:noProof/>
                            </w:rPr>
                            <w:t>6</w:t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366" type="#_x0000_t202" style="position:absolute;margin-left:415.7pt;margin-top:549.8pt;width:5.55pt;height:10.35pt;z-index:-2516229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1pt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1pt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1pt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1pt"/>
                        <w:b/>
                        <w:bCs/>
                        <w:noProof/>
                      </w:rPr>
                      <w:t>6</w:t>
                    </w:r>
                    <w:r>
                      <w:rPr>
                        <w:rStyle w:val="69pt1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94592" behindDoc="1" locked="0" layoutInCell="1" allowOverlap="1">
              <wp:simplePos x="0" y="0"/>
              <wp:positionH relativeFrom="page">
                <wp:posOffset>5279390</wp:posOffset>
              </wp:positionH>
              <wp:positionV relativeFrom="page">
                <wp:posOffset>6982460</wp:posOffset>
              </wp:positionV>
              <wp:extent cx="70485" cy="131445"/>
              <wp:effectExtent l="2540" t="635" r="3175" b="127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1pt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1pt"/>
                              <w:b/>
                              <w:bCs/>
                              <w:noProof/>
                            </w:rPr>
                            <w:t>5</w:t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367" type="#_x0000_t202" style="position:absolute;margin-left:415.7pt;margin-top:549.8pt;width:5.55pt;height:10.35pt;z-index:-2516218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1pt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1pt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1pt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1pt"/>
                        <w:b/>
                        <w:bCs/>
                        <w:noProof/>
                      </w:rPr>
                      <w:t>5</w:t>
                    </w:r>
                    <w:r>
                      <w:rPr>
                        <w:rStyle w:val="69pt1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95616" behindDoc="1" locked="0" layoutInCell="1" allowOverlap="1">
              <wp:simplePos x="0" y="0"/>
              <wp:positionH relativeFrom="page">
                <wp:posOffset>3988435</wp:posOffset>
              </wp:positionH>
              <wp:positionV relativeFrom="page">
                <wp:posOffset>10118090</wp:posOffset>
              </wp:positionV>
              <wp:extent cx="140335" cy="131445"/>
              <wp:effectExtent l="0" t="2540" r="0" b="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1pt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1pt"/>
                              <w:b/>
                              <w:bCs/>
                              <w:noProof/>
                            </w:rPr>
                            <w:t>8</w:t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68" type="#_x0000_t202" style="position:absolute;margin-left:314.05pt;margin-top:796.7pt;width:11.05pt;height:10.35pt;z-index:-2516208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1pt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1pt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1pt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1pt"/>
                        <w:b/>
                        <w:bCs/>
                        <w:noProof/>
                      </w:rPr>
                      <w:t>8</w:t>
                    </w:r>
                    <w:r>
                      <w:rPr>
                        <w:rStyle w:val="69pt1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96640" behindDoc="1" locked="0" layoutInCell="1" allowOverlap="1">
              <wp:simplePos x="0" y="0"/>
              <wp:positionH relativeFrom="page">
                <wp:posOffset>3988435</wp:posOffset>
              </wp:positionH>
              <wp:positionV relativeFrom="page">
                <wp:posOffset>10118090</wp:posOffset>
              </wp:positionV>
              <wp:extent cx="70485" cy="131445"/>
              <wp:effectExtent l="0" t="2540" r="0" b="0"/>
              <wp:wrapNone/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1pt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1pt"/>
                              <w:b/>
                              <w:bCs/>
                              <w:noProof/>
                            </w:rPr>
                            <w:t>7</w:t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69" type="#_x0000_t202" style="position:absolute;margin-left:314.05pt;margin-top:796.7pt;width:5.55pt;height:10.35pt;z-index:-2516198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1pt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1pt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1pt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1pt"/>
                        <w:b/>
                        <w:bCs/>
                        <w:noProof/>
                      </w:rPr>
                      <w:t>7</w:t>
                    </w:r>
                    <w:r>
                      <w:rPr>
                        <w:rStyle w:val="69pt1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97664" behindDoc="1" locked="0" layoutInCell="1" allowOverlap="1">
              <wp:simplePos x="0" y="0"/>
              <wp:positionH relativeFrom="page">
                <wp:posOffset>3989070</wp:posOffset>
              </wp:positionH>
              <wp:positionV relativeFrom="page">
                <wp:posOffset>10174605</wp:posOffset>
              </wp:positionV>
              <wp:extent cx="70485" cy="131445"/>
              <wp:effectExtent l="0" t="1905" r="0" b="0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1pt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1pt"/>
                              <w:b/>
                              <w:bCs/>
                              <w:noProof/>
                            </w:rPr>
                            <w:t>4</w:t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70" type="#_x0000_t202" style="position:absolute;margin-left:314.1pt;margin-top:801.15pt;width:5.55pt;height:10.35pt;z-index:-2516188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1pt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1pt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1pt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1pt"/>
                        <w:b/>
                        <w:bCs/>
                        <w:noProof/>
                      </w:rPr>
                      <w:t>4</w:t>
                    </w:r>
                    <w:r>
                      <w:rPr>
                        <w:rStyle w:val="69pt1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98688" behindDoc="1" locked="0" layoutInCell="1" allowOverlap="1">
              <wp:simplePos x="0" y="0"/>
              <wp:positionH relativeFrom="page">
                <wp:posOffset>3989070</wp:posOffset>
              </wp:positionH>
              <wp:positionV relativeFrom="page">
                <wp:posOffset>10174605</wp:posOffset>
              </wp:positionV>
              <wp:extent cx="128270" cy="100330"/>
              <wp:effectExtent l="0" t="1905" r="0" b="2540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1pt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fldChar w:fldCharType="separate"/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t>#</w:t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71" type="#_x0000_t202" style="position:absolute;margin-left:314.1pt;margin-top:801.15pt;width:10.1pt;height:7.9pt;z-index:-2516177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1pt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1pt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1pt"/>
                        <w:b/>
                        <w:bCs/>
                      </w:rPr>
                      <w:fldChar w:fldCharType="separate"/>
                    </w:r>
                    <w:r>
                      <w:rPr>
                        <w:rStyle w:val="69pt1pt"/>
                        <w:b/>
                        <w:bCs/>
                      </w:rPr>
                      <w:t>#</w:t>
                    </w:r>
                    <w:r>
                      <w:rPr>
                        <w:rStyle w:val="69pt1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99712" behindDoc="1" locked="0" layoutInCell="1" allowOverlap="1">
              <wp:simplePos x="0" y="0"/>
              <wp:positionH relativeFrom="page">
                <wp:posOffset>3970655</wp:posOffset>
              </wp:positionH>
              <wp:positionV relativeFrom="page">
                <wp:posOffset>10046970</wp:posOffset>
              </wp:positionV>
              <wp:extent cx="70485" cy="131445"/>
              <wp:effectExtent l="0" t="0" r="0" b="381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1pt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1pt"/>
                              <w:b/>
                              <w:bCs/>
                              <w:noProof/>
                            </w:rPr>
                            <w:t>3</w:t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72" type="#_x0000_t202" style="position:absolute;margin-left:312.65pt;margin-top:791.1pt;width:5.55pt;height:10.35pt;z-index:-2516167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1pt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1pt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1pt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1pt"/>
                        <w:b/>
                        <w:bCs/>
                        <w:noProof/>
                      </w:rPr>
                      <w:t>3</w:t>
                    </w:r>
                    <w:r>
                      <w:rPr>
                        <w:rStyle w:val="69pt1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700736" behindDoc="1" locked="0" layoutInCell="1" allowOverlap="1">
              <wp:simplePos x="0" y="0"/>
              <wp:positionH relativeFrom="page">
                <wp:posOffset>5274310</wp:posOffset>
              </wp:positionH>
              <wp:positionV relativeFrom="page">
                <wp:posOffset>6986270</wp:posOffset>
              </wp:positionV>
              <wp:extent cx="70485" cy="131445"/>
              <wp:effectExtent l="0" t="4445" r="0" b="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1pt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1pt"/>
                              <w:b/>
                              <w:bCs/>
                              <w:noProof/>
                            </w:rPr>
                            <w:t>6</w:t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73" type="#_x0000_t202" style="position:absolute;margin-left:415.3pt;margin-top:550.1pt;width:5.55pt;height:10.35pt;z-index:-2516157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1pt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1pt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1pt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1pt"/>
                        <w:b/>
                        <w:bCs/>
                        <w:noProof/>
                      </w:rPr>
                      <w:t>6</w:t>
                    </w:r>
                    <w:r>
                      <w:rPr>
                        <w:rStyle w:val="69pt1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03456" behindDoc="1" locked="0" layoutInCell="1" allowOverlap="1">
              <wp:simplePos x="0" y="0"/>
              <wp:positionH relativeFrom="page">
                <wp:posOffset>3929380</wp:posOffset>
              </wp:positionH>
              <wp:positionV relativeFrom="page">
                <wp:posOffset>10086975</wp:posOffset>
              </wp:positionV>
              <wp:extent cx="165735" cy="189865"/>
              <wp:effectExtent l="0" t="0" r="635" b="635"/>
              <wp:wrapNone/>
              <wp:docPr id="138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2B6196">
                            <w:rPr>
                              <w:rStyle w:val="a4"/>
                              <w:noProof/>
                            </w:rPr>
                            <w:t>29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8" o:spid="_x0000_s1274" type="#_x0000_t202" style="position:absolute;margin-left:309.4pt;margin-top:794.25pt;width:13.05pt;height:14.95pt;z-index:-2517130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 xml:space="preserve"> PAGE \* MERGEFORMAT 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2B6196">
                      <w:rPr>
                        <w:rStyle w:val="a4"/>
                        <w:noProof/>
                      </w:rPr>
                      <w:t>29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701760" behindDoc="1" locked="0" layoutInCell="1" allowOverlap="1">
              <wp:simplePos x="0" y="0"/>
              <wp:positionH relativeFrom="page">
                <wp:posOffset>5274310</wp:posOffset>
              </wp:positionH>
              <wp:positionV relativeFrom="page">
                <wp:posOffset>6986270</wp:posOffset>
              </wp:positionV>
              <wp:extent cx="70485" cy="131445"/>
              <wp:effectExtent l="0" t="4445" r="0" b="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1pt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1pt"/>
                              <w:b/>
                              <w:bCs/>
                              <w:noProof/>
                            </w:rPr>
                            <w:t>5</w:t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74" type="#_x0000_t202" style="position:absolute;margin-left:415.3pt;margin-top:550.1pt;width:5.55pt;height:10.35pt;z-index:-2516147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1pt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1pt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1pt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1pt"/>
                        <w:b/>
                        <w:bCs/>
                        <w:noProof/>
                      </w:rPr>
                      <w:t>5</w:t>
                    </w:r>
                    <w:r>
                      <w:rPr>
                        <w:rStyle w:val="69pt1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702784" behindDoc="1" locked="0" layoutInCell="1" allowOverlap="1">
              <wp:simplePos x="0" y="0"/>
              <wp:positionH relativeFrom="page">
                <wp:posOffset>3989070</wp:posOffset>
              </wp:positionH>
              <wp:positionV relativeFrom="page">
                <wp:posOffset>10174605</wp:posOffset>
              </wp:positionV>
              <wp:extent cx="140335" cy="131445"/>
              <wp:effectExtent l="0" t="1905" r="4445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1pt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1pt"/>
                              <w:b/>
                              <w:bCs/>
                              <w:noProof/>
                            </w:rPr>
                            <w:t>10</w:t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75" type="#_x0000_t202" style="position:absolute;margin-left:314.1pt;margin-top:801.15pt;width:11.05pt;height:10.35pt;z-index:-2516136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1pt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1pt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1pt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1pt"/>
                        <w:b/>
                        <w:bCs/>
                        <w:noProof/>
                      </w:rPr>
                      <w:t>10</w:t>
                    </w:r>
                    <w:r>
                      <w:rPr>
                        <w:rStyle w:val="69pt1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703808" behindDoc="1" locked="0" layoutInCell="1" allowOverlap="1">
              <wp:simplePos x="0" y="0"/>
              <wp:positionH relativeFrom="page">
                <wp:posOffset>3989070</wp:posOffset>
              </wp:positionH>
              <wp:positionV relativeFrom="page">
                <wp:posOffset>10174605</wp:posOffset>
              </wp:positionV>
              <wp:extent cx="70485" cy="131445"/>
              <wp:effectExtent l="0" t="1905" r="0" b="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1pt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1pt"/>
                              <w:b/>
                              <w:bCs/>
                              <w:noProof/>
                            </w:rPr>
                            <w:t>9</w:t>
                          </w:r>
                          <w:r>
                            <w:rPr>
                              <w:rStyle w:val="69pt1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76" type="#_x0000_t202" style="position:absolute;margin-left:314.1pt;margin-top:801.15pt;width:5.55pt;height:10.35pt;z-index:-2516126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1pt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1pt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1pt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1pt"/>
                        <w:b/>
                        <w:bCs/>
                        <w:noProof/>
                      </w:rPr>
                      <w:t>9</w:t>
                    </w:r>
                    <w:r>
                      <w:rPr>
                        <w:rStyle w:val="69pt1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704832" behindDoc="1" locked="0" layoutInCell="1" allowOverlap="1">
              <wp:simplePos x="0" y="0"/>
              <wp:positionH relativeFrom="page">
                <wp:posOffset>3985895</wp:posOffset>
              </wp:positionH>
              <wp:positionV relativeFrom="page">
                <wp:posOffset>10110470</wp:posOffset>
              </wp:positionV>
              <wp:extent cx="57785" cy="131445"/>
              <wp:effectExtent l="4445" t="4445" r="4445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"/>
                              <w:b/>
                              <w:bCs/>
                              <w:noProof/>
                            </w:rPr>
                            <w:t>6</w:t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77" type="#_x0000_t202" style="position:absolute;margin-left:313.85pt;margin-top:796.1pt;width:4.55pt;height:10.35pt;z-index:-2516116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"/>
                        <w:b/>
                        <w:bCs/>
                        <w:noProof/>
                      </w:rPr>
                      <w:t>6</w:t>
                    </w:r>
                    <w:r>
                      <w:rPr>
                        <w:rStyle w:val="69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705856" behindDoc="1" locked="0" layoutInCell="1" allowOverlap="1">
              <wp:simplePos x="0" y="0"/>
              <wp:positionH relativeFrom="page">
                <wp:posOffset>3985895</wp:posOffset>
              </wp:positionH>
              <wp:positionV relativeFrom="page">
                <wp:posOffset>10110470</wp:posOffset>
              </wp:positionV>
              <wp:extent cx="57785" cy="131445"/>
              <wp:effectExtent l="4445" t="4445" r="4445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"/>
                              <w:b/>
                              <w:bCs/>
                              <w:noProof/>
                            </w:rPr>
                            <w:t>5</w:t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78" type="#_x0000_t202" style="position:absolute;margin-left:313.85pt;margin-top:796.1pt;width:4.55pt;height:10.35pt;z-index:-2516106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"/>
                        <w:b/>
                        <w:bCs/>
                        <w:noProof/>
                      </w:rPr>
                      <w:t>5</w:t>
                    </w:r>
                    <w:r>
                      <w:rPr>
                        <w:rStyle w:val="69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706880" behindDoc="1" locked="0" layoutInCell="1" allowOverlap="1">
              <wp:simplePos x="0" y="0"/>
              <wp:positionH relativeFrom="page">
                <wp:posOffset>3970655</wp:posOffset>
              </wp:positionH>
              <wp:positionV relativeFrom="page">
                <wp:posOffset>10110470</wp:posOffset>
              </wp:positionV>
              <wp:extent cx="57785" cy="131445"/>
              <wp:effectExtent l="0" t="4445" r="635" b="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"/>
                              <w:b/>
                              <w:bCs/>
                              <w:noProof/>
                            </w:rPr>
                            <w:t>3</w:t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79" type="#_x0000_t202" style="position:absolute;margin-left:312.65pt;margin-top:796.1pt;width:4.55pt;height:10.35pt;z-index:-2516096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"/>
                        <w:b/>
                        <w:bCs/>
                        <w:noProof/>
                      </w:rPr>
                      <w:t>3</w:t>
                    </w:r>
                    <w:r>
                      <w:rPr>
                        <w:rStyle w:val="69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707904" behindDoc="1" locked="0" layoutInCell="1" allowOverlap="1">
              <wp:simplePos x="0" y="0"/>
              <wp:positionH relativeFrom="page">
                <wp:posOffset>5270500</wp:posOffset>
              </wp:positionH>
              <wp:positionV relativeFrom="page">
                <wp:posOffset>6976745</wp:posOffset>
              </wp:positionV>
              <wp:extent cx="57785" cy="131445"/>
              <wp:effectExtent l="3175" t="4445" r="0" b="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"/>
                              <w:b/>
                              <w:bCs/>
                              <w:noProof/>
                            </w:rPr>
                            <w:t>8</w:t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80" type="#_x0000_t202" style="position:absolute;margin-left:415pt;margin-top:549.35pt;width:4.55pt;height:10.35pt;z-index:-2516085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"/>
                        <w:b/>
                        <w:bCs/>
                        <w:noProof/>
                      </w:rPr>
                      <w:t>8</w:t>
                    </w:r>
                    <w:r>
                      <w:rPr>
                        <w:rStyle w:val="69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05504" behindDoc="1" locked="0" layoutInCell="1" allowOverlap="1">
              <wp:simplePos x="0" y="0"/>
              <wp:positionH relativeFrom="page">
                <wp:posOffset>3929380</wp:posOffset>
              </wp:positionH>
              <wp:positionV relativeFrom="page">
                <wp:posOffset>10086975</wp:posOffset>
              </wp:positionV>
              <wp:extent cx="165735" cy="189865"/>
              <wp:effectExtent l="0" t="0" r="635" b="635"/>
              <wp:wrapNone/>
              <wp:docPr id="137" name="Text 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193500">
                            <w:rPr>
                              <w:rStyle w:val="a4"/>
                              <w:noProof/>
                            </w:rPr>
                            <w:t>38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7" o:spid="_x0000_s1275" type="#_x0000_t202" style="position:absolute;margin-left:309.4pt;margin-top:794.25pt;width:13.05pt;height:14.95pt;z-index:-2517109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 xml:space="preserve"> PAGE \* MERGEFORMAT 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193500">
                      <w:rPr>
                        <w:rStyle w:val="a4"/>
                        <w:noProof/>
                      </w:rPr>
                      <w:t>38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708928" behindDoc="1" locked="0" layoutInCell="1" allowOverlap="1">
              <wp:simplePos x="0" y="0"/>
              <wp:positionH relativeFrom="page">
                <wp:posOffset>5270500</wp:posOffset>
              </wp:positionH>
              <wp:positionV relativeFrom="page">
                <wp:posOffset>6976745</wp:posOffset>
              </wp:positionV>
              <wp:extent cx="57785" cy="131445"/>
              <wp:effectExtent l="3175" t="4445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"/>
                              <w:b/>
                              <w:bCs/>
                              <w:noProof/>
                            </w:rPr>
                            <w:t>7</w:t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81" type="#_x0000_t202" style="position:absolute;margin-left:415pt;margin-top:549.35pt;width:4.55pt;height:10.35pt;z-index:-2516075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"/>
                        <w:b/>
                        <w:bCs/>
                        <w:noProof/>
                      </w:rPr>
                      <w:t>7</w:t>
                    </w:r>
                    <w:r>
                      <w:rPr>
                        <w:rStyle w:val="69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709952" behindDoc="1" locked="0" layoutInCell="1" allowOverlap="1">
              <wp:simplePos x="0" y="0"/>
              <wp:positionH relativeFrom="page">
                <wp:posOffset>3985895</wp:posOffset>
              </wp:positionH>
              <wp:positionV relativeFrom="page">
                <wp:posOffset>10110470</wp:posOffset>
              </wp:positionV>
              <wp:extent cx="114935" cy="131445"/>
              <wp:effectExtent l="4445" t="4445" r="4445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"/>
                              <w:b/>
                              <w:bCs/>
                              <w:noProof/>
                            </w:rPr>
                            <w:t>10</w:t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382" type="#_x0000_t202" style="position:absolute;margin-left:313.85pt;margin-top:796.1pt;width:9.05pt;height:10.35pt;z-index:-2516065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"/>
                        <w:b/>
                        <w:bCs/>
                        <w:noProof/>
                      </w:rPr>
                      <w:t>10</w:t>
                    </w:r>
                    <w:r>
                      <w:rPr>
                        <w:rStyle w:val="69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710976" behindDoc="1" locked="0" layoutInCell="1" allowOverlap="1">
              <wp:simplePos x="0" y="0"/>
              <wp:positionH relativeFrom="page">
                <wp:posOffset>3985895</wp:posOffset>
              </wp:positionH>
              <wp:positionV relativeFrom="page">
                <wp:posOffset>10110470</wp:posOffset>
              </wp:positionV>
              <wp:extent cx="114935" cy="131445"/>
              <wp:effectExtent l="4445" t="4445" r="4445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"/>
                              <w:b/>
                              <w:bCs/>
                              <w:noProof/>
                            </w:rPr>
                            <w:t>11</w:t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383" type="#_x0000_t202" style="position:absolute;margin-left:313.85pt;margin-top:796.1pt;width:9.05pt;height:10.35pt;z-index:-2516055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"/>
                        <w:b/>
                        <w:bCs/>
                        <w:noProof/>
                      </w:rPr>
                      <w:t>11</w:t>
                    </w:r>
                    <w:r>
                      <w:rPr>
                        <w:rStyle w:val="69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712000" behindDoc="1" locked="0" layoutInCell="1" allowOverlap="1">
              <wp:simplePos x="0" y="0"/>
              <wp:positionH relativeFrom="page">
                <wp:posOffset>3900805</wp:posOffset>
              </wp:positionH>
              <wp:positionV relativeFrom="page">
                <wp:posOffset>10113645</wp:posOffset>
              </wp:positionV>
              <wp:extent cx="57785" cy="131445"/>
              <wp:effectExtent l="0" t="0" r="3810" b="381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0"/>
                              <w:b/>
                              <w:bCs/>
                              <w:noProof/>
                            </w:rPr>
                            <w:t>6</w: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384" type="#_x0000_t202" style="position:absolute;margin-left:307.15pt;margin-top:796.35pt;width:4.55pt;height:10.35pt;z-index:-2516044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0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0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0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0"/>
                        <w:b/>
                        <w:bCs/>
                        <w:noProof/>
                      </w:rPr>
                      <w:t>6</w:t>
                    </w:r>
                    <w:r>
                      <w:rPr>
                        <w:rStyle w:val="69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713024" behindDoc="1" locked="0" layoutInCell="1" allowOverlap="1">
              <wp:simplePos x="0" y="0"/>
              <wp:positionH relativeFrom="page">
                <wp:posOffset>3900805</wp:posOffset>
              </wp:positionH>
              <wp:positionV relativeFrom="page">
                <wp:posOffset>10113645</wp:posOffset>
              </wp:positionV>
              <wp:extent cx="57785" cy="131445"/>
              <wp:effectExtent l="0" t="0" r="3810" b="381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0"/>
                              <w:b/>
                              <w:bCs/>
                              <w:noProof/>
                            </w:rPr>
                            <w:t>5</w: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385" type="#_x0000_t202" style="position:absolute;margin-left:307.15pt;margin-top:796.35pt;width:4.55pt;height:10.35pt;z-index:-2516034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0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0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0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0"/>
                        <w:b/>
                        <w:bCs/>
                        <w:noProof/>
                      </w:rPr>
                      <w:t>5</w:t>
                    </w:r>
                    <w:r>
                      <w:rPr>
                        <w:rStyle w:val="69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714048" behindDoc="1" locked="0" layoutInCell="1" allowOverlap="1">
              <wp:simplePos x="0" y="0"/>
              <wp:positionH relativeFrom="page">
                <wp:posOffset>3925570</wp:posOffset>
              </wp:positionH>
              <wp:positionV relativeFrom="page">
                <wp:posOffset>10113645</wp:posOffset>
              </wp:positionV>
              <wp:extent cx="57785" cy="131445"/>
              <wp:effectExtent l="1270" t="0" r="0" b="381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"/>
                              <w:b/>
                              <w:bCs/>
                              <w:noProof/>
                            </w:rPr>
                            <w:t>3</w:t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386" type="#_x0000_t202" style="position:absolute;margin-left:309.1pt;margin-top:796.35pt;width:4.55pt;height:10.35pt;z-index:-2516024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"/>
                        <w:b/>
                        <w:bCs/>
                        <w:noProof/>
                      </w:rPr>
                      <w:t>3</w:t>
                    </w:r>
                    <w:r>
                      <w:rPr>
                        <w:rStyle w:val="69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715072" behindDoc="1" locked="0" layoutInCell="1" allowOverlap="1">
              <wp:simplePos x="0" y="0"/>
              <wp:positionH relativeFrom="page">
                <wp:posOffset>3900805</wp:posOffset>
              </wp:positionH>
              <wp:positionV relativeFrom="page">
                <wp:posOffset>10113645</wp:posOffset>
              </wp:positionV>
              <wp:extent cx="114935" cy="131445"/>
              <wp:effectExtent l="0" t="0" r="3810" b="381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0"/>
                              <w:b/>
                              <w:bCs/>
                              <w:noProof/>
                            </w:rPr>
                            <w:t>10</w: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387" type="#_x0000_t202" style="position:absolute;margin-left:307.15pt;margin-top:796.35pt;width:9.05pt;height:10.35pt;z-index:-2516014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0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0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0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0"/>
                        <w:b/>
                        <w:bCs/>
                        <w:noProof/>
                      </w:rPr>
                      <w:t>10</w:t>
                    </w:r>
                    <w:r>
                      <w:rPr>
                        <w:rStyle w:val="69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06528" behindDoc="1" locked="0" layoutInCell="1" allowOverlap="1">
              <wp:simplePos x="0" y="0"/>
              <wp:positionH relativeFrom="page">
                <wp:posOffset>3929380</wp:posOffset>
              </wp:positionH>
              <wp:positionV relativeFrom="page">
                <wp:posOffset>10086975</wp:posOffset>
              </wp:positionV>
              <wp:extent cx="165735" cy="189865"/>
              <wp:effectExtent l="0" t="0" r="635" b="635"/>
              <wp:wrapNone/>
              <wp:docPr id="136" name="Text 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2B6196">
                            <w:rPr>
                              <w:rStyle w:val="a4"/>
                              <w:noProof/>
                            </w:rPr>
                            <w:t>40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6" o:spid="_x0000_s1276" type="#_x0000_t202" style="position:absolute;margin-left:309.4pt;margin-top:794.25pt;width:13.05pt;height:14.95pt;z-index:-2517099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 xml:space="preserve"> PAGE \* MERGEFORMAT 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2B6196">
                      <w:rPr>
                        <w:rStyle w:val="a4"/>
                        <w:noProof/>
                      </w:rPr>
                      <w:t>40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716096" behindDoc="1" locked="0" layoutInCell="1" allowOverlap="1">
              <wp:simplePos x="0" y="0"/>
              <wp:positionH relativeFrom="page">
                <wp:posOffset>3900805</wp:posOffset>
              </wp:positionH>
              <wp:positionV relativeFrom="page">
                <wp:posOffset>10113645</wp:posOffset>
              </wp:positionV>
              <wp:extent cx="57785" cy="131445"/>
              <wp:effectExtent l="0" t="0" r="3810" b="381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0"/>
                              <w:b/>
                              <w:bCs/>
                              <w:noProof/>
                            </w:rPr>
                            <w:t>9</w: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388" type="#_x0000_t202" style="position:absolute;margin-left:307.15pt;margin-top:796.35pt;width:4.55pt;height:10.35pt;z-index:-2516003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0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0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0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0"/>
                        <w:b/>
                        <w:bCs/>
                        <w:noProof/>
                      </w:rPr>
                      <w:t>9</w:t>
                    </w:r>
                    <w:r>
                      <w:rPr>
                        <w:rStyle w:val="69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717120" behindDoc="1" locked="0" layoutInCell="1" allowOverlap="1">
              <wp:simplePos x="0" y="0"/>
              <wp:positionH relativeFrom="page">
                <wp:posOffset>3925570</wp:posOffset>
              </wp:positionH>
              <wp:positionV relativeFrom="page">
                <wp:posOffset>10113645</wp:posOffset>
              </wp:positionV>
              <wp:extent cx="57785" cy="131445"/>
              <wp:effectExtent l="1270" t="0" r="0" b="381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0"/>
                              <w:b/>
                              <w:bCs/>
                              <w:noProof/>
                            </w:rPr>
                            <w:t>7</w: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90" type="#_x0000_t202" style="position:absolute;margin-left:309.1pt;margin-top:796.35pt;width:4.55pt;height:10.35pt;z-index:-2515993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0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0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0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0"/>
                        <w:b/>
                        <w:bCs/>
                        <w:noProof/>
                      </w:rPr>
                      <w:t>7</w:t>
                    </w:r>
                    <w:r>
                      <w:rPr>
                        <w:rStyle w:val="69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718144" behindDoc="1" locked="0" layoutInCell="1" allowOverlap="1">
              <wp:simplePos x="0" y="0"/>
              <wp:positionH relativeFrom="page">
                <wp:posOffset>5185410</wp:posOffset>
              </wp:positionH>
              <wp:positionV relativeFrom="page">
                <wp:posOffset>6974840</wp:posOffset>
              </wp:positionV>
              <wp:extent cx="114935" cy="131445"/>
              <wp:effectExtent l="3810" t="254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0"/>
                              <w:b/>
                              <w:bCs/>
                              <w:noProof/>
                            </w:rPr>
                            <w:t>18</w: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91" type="#_x0000_t202" style="position:absolute;margin-left:408.3pt;margin-top:549.2pt;width:9.05pt;height:10.35pt;z-index:-2515983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0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0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0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0"/>
                        <w:b/>
                        <w:bCs/>
                        <w:noProof/>
                      </w:rPr>
                      <w:t>18</w:t>
                    </w:r>
                    <w:r>
                      <w:rPr>
                        <w:rStyle w:val="69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719168" behindDoc="1" locked="0" layoutInCell="1" allowOverlap="1">
              <wp:simplePos x="0" y="0"/>
              <wp:positionH relativeFrom="page">
                <wp:posOffset>5185410</wp:posOffset>
              </wp:positionH>
              <wp:positionV relativeFrom="page">
                <wp:posOffset>6974840</wp:posOffset>
              </wp:positionV>
              <wp:extent cx="114935" cy="131445"/>
              <wp:effectExtent l="3810" t="254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0"/>
                              <w:b/>
                              <w:bCs/>
                              <w:noProof/>
                            </w:rPr>
                            <w:t>17</w: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92" type="#_x0000_t202" style="position:absolute;margin-left:408.3pt;margin-top:549.2pt;width:9.05pt;height:10.35pt;z-index:-2515973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0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0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0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0"/>
                        <w:b/>
                        <w:bCs/>
                        <w:noProof/>
                      </w:rPr>
                      <w:t>17</w:t>
                    </w:r>
                    <w:r>
                      <w:rPr>
                        <w:rStyle w:val="69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720192" behindDoc="1" locked="0" layoutInCell="1" allowOverlap="1">
              <wp:simplePos x="0" y="0"/>
              <wp:positionH relativeFrom="page">
                <wp:posOffset>3900805</wp:posOffset>
              </wp:positionH>
              <wp:positionV relativeFrom="page">
                <wp:posOffset>10113645</wp:posOffset>
              </wp:positionV>
              <wp:extent cx="114935" cy="131445"/>
              <wp:effectExtent l="0" t="0" r="3810" b="381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0"/>
                              <w:b/>
                              <w:bCs/>
                              <w:noProof/>
                            </w:rPr>
                            <w:t>11</w: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94" type="#_x0000_t202" style="position:absolute;margin-left:307.15pt;margin-top:796.35pt;width:9.05pt;height:10.35pt;z-index:-2515962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0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0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0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0"/>
                        <w:b/>
                        <w:bCs/>
                        <w:noProof/>
                      </w:rPr>
                      <w:t>11</w:t>
                    </w:r>
                    <w:r>
                      <w:rPr>
                        <w:rStyle w:val="69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721216" behindDoc="1" locked="0" layoutInCell="1" allowOverlap="1">
              <wp:simplePos x="0" y="0"/>
              <wp:positionH relativeFrom="page">
                <wp:posOffset>3973830</wp:posOffset>
              </wp:positionH>
              <wp:positionV relativeFrom="page">
                <wp:posOffset>10186670</wp:posOffset>
              </wp:positionV>
              <wp:extent cx="114935" cy="131445"/>
              <wp:effectExtent l="1905" t="4445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0"/>
                              <w:b/>
                              <w:bCs/>
                              <w:noProof/>
                            </w:rPr>
                            <w:t>22</w: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95" type="#_x0000_t202" style="position:absolute;margin-left:312.9pt;margin-top:802.1pt;width:9.05pt;height:10.35pt;z-index:-2515952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0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0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0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0"/>
                        <w:b/>
                        <w:bCs/>
                        <w:noProof/>
                      </w:rPr>
                      <w:t>22</w:t>
                    </w:r>
                    <w:r>
                      <w:rPr>
                        <w:rStyle w:val="69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722240" behindDoc="1" locked="0" layoutInCell="1" allowOverlap="1">
              <wp:simplePos x="0" y="0"/>
              <wp:positionH relativeFrom="page">
                <wp:posOffset>3973830</wp:posOffset>
              </wp:positionH>
              <wp:positionV relativeFrom="page">
                <wp:posOffset>10186670</wp:posOffset>
              </wp:positionV>
              <wp:extent cx="114935" cy="131445"/>
              <wp:effectExtent l="1905" t="4445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0"/>
                              <w:b/>
                              <w:bCs/>
                              <w:noProof/>
                            </w:rPr>
                            <w:t>21</w: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96" type="#_x0000_t202" style="position:absolute;margin-left:312.9pt;margin-top:802.1pt;width:9.05pt;height:10.35pt;z-index:-2515942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0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0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0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0"/>
                        <w:b/>
                        <w:bCs/>
                        <w:noProof/>
                      </w:rPr>
                      <w:t>21</w:t>
                    </w:r>
                    <w:r>
                      <w:rPr>
                        <w:rStyle w:val="69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ftr>
</file>

<file path=word/footer1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07552" behindDoc="1" locked="0" layoutInCell="1" allowOverlap="1">
              <wp:simplePos x="0" y="0"/>
              <wp:positionH relativeFrom="page">
                <wp:posOffset>3919220</wp:posOffset>
              </wp:positionH>
              <wp:positionV relativeFrom="page">
                <wp:posOffset>10085070</wp:posOffset>
              </wp:positionV>
              <wp:extent cx="165735" cy="189865"/>
              <wp:effectExtent l="4445" t="0" r="1270" b="2540"/>
              <wp:wrapNone/>
              <wp:docPr id="134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2B6196">
                            <w:rPr>
                              <w:rStyle w:val="a4"/>
                              <w:noProof/>
                            </w:rPr>
                            <w:t>30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4" o:spid="_x0000_s1278" type="#_x0000_t202" style="position:absolute;margin-left:308.6pt;margin-top:794.1pt;width:13.05pt;height:14.95pt;z-index:-2517089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 xml:space="preserve"> PAGE \* MERGEFORMAT 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2B6196">
                      <w:rPr>
                        <w:rStyle w:val="a4"/>
                        <w:noProof/>
                      </w:rPr>
                      <w:t>30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723264" behindDoc="1" locked="0" layoutInCell="1" allowOverlap="1">
              <wp:simplePos x="0" y="0"/>
              <wp:positionH relativeFrom="page">
                <wp:posOffset>3900805</wp:posOffset>
              </wp:positionH>
              <wp:positionV relativeFrom="page">
                <wp:posOffset>10113645</wp:posOffset>
              </wp:positionV>
              <wp:extent cx="57785" cy="131445"/>
              <wp:effectExtent l="0" t="0" r="3810" b="381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0"/>
                              <w:b/>
                              <w:bCs/>
                              <w:noProof/>
                            </w:rPr>
                            <w:t>8</w: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97" type="#_x0000_t202" style="position:absolute;margin-left:307.15pt;margin-top:796.35pt;width:4.55pt;height:10.35pt;z-index:-251593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0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0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0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0"/>
                        <w:b/>
                        <w:bCs/>
                        <w:noProof/>
                      </w:rPr>
                      <w:t>8</w:t>
                    </w:r>
                    <w:r>
                      <w:rPr>
                        <w:rStyle w:val="69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724288" behindDoc="1" locked="0" layoutInCell="1" allowOverlap="1">
              <wp:simplePos x="0" y="0"/>
              <wp:positionH relativeFrom="page">
                <wp:posOffset>3900805</wp:posOffset>
              </wp:positionH>
              <wp:positionV relativeFrom="page">
                <wp:posOffset>10113645</wp:posOffset>
              </wp:positionV>
              <wp:extent cx="57785" cy="131445"/>
              <wp:effectExtent l="0" t="0" r="3810" b="381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0"/>
                              <w:b/>
                              <w:bCs/>
                              <w:noProof/>
                            </w:rPr>
                            <w:t>9</w: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98" type="#_x0000_t202" style="position:absolute;margin-left:307.15pt;margin-top:796.35pt;width:4.55pt;height:10.35pt;z-index:-251592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0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0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0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0"/>
                        <w:b/>
                        <w:bCs/>
                        <w:noProof/>
                      </w:rPr>
                      <w:t>9</w:t>
                    </w:r>
                    <w:r>
                      <w:rPr>
                        <w:rStyle w:val="69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725312" behindDoc="1" locked="0" layoutInCell="1" allowOverlap="1">
              <wp:simplePos x="0" y="0"/>
              <wp:positionH relativeFrom="page">
                <wp:posOffset>3900805</wp:posOffset>
              </wp:positionH>
              <wp:positionV relativeFrom="page">
                <wp:posOffset>10113645</wp:posOffset>
              </wp:positionV>
              <wp:extent cx="115570" cy="100330"/>
              <wp:effectExtent l="0" t="0" r="3175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7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separate"/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t>#</w: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99" type="#_x0000_t202" style="position:absolute;margin-left:307.15pt;margin-top:796.35pt;width:9.1pt;height:7.9pt;z-index:-251591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0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0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0"/>
                        <w:b/>
                        <w:bCs/>
                      </w:rPr>
                      <w:fldChar w:fldCharType="separate"/>
                    </w:r>
                    <w:r>
                      <w:rPr>
                        <w:rStyle w:val="69pt0"/>
                        <w:b/>
                        <w:bCs/>
                      </w:rPr>
                      <w:t>#</w:t>
                    </w:r>
                    <w:r>
                      <w:rPr>
                        <w:rStyle w:val="69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726336" behindDoc="1" locked="0" layoutInCell="1" allowOverlap="1">
              <wp:simplePos x="0" y="0"/>
              <wp:positionH relativeFrom="page">
                <wp:posOffset>3900805</wp:posOffset>
              </wp:positionH>
              <wp:positionV relativeFrom="page">
                <wp:posOffset>10113645</wp:posOffset>
              </wp:positionV>
              <wp:extent cx="114935" cy="131445"/>
              <wp:effectExtent l="0" t="0" r="3810" b="381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0"/>
                              <w:b/>
                              <w:bCs/>
                              <w:noProof/>
                            </w:rPr>
                            <w:t>11</w: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00" type="#_x0000_t202" style="position:absolute;margin-left:307.15pt;margin-top:796.35pt;width:9.05pt;height:10.35pt;z-index:-251590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0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0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0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0"/>
                        <w:b/>
                        <w:bCs/>
                        <w:noProof/>
                      </w:rPr>
                      <w:t>11</w:t>
                    </w:r>
                    <w:r>
                      <w:rPr>
                        <w:rStyle w:val="69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727360" behindDoc="1" locked="0" layoutInCell="1" allowOverlap="1">
              <wp:simplePos x="0" y="0"/>
              <wp:positionH relativeFrom="page">
                <wp:posOffset>3901440</wp:posOffset>
              </wp:positionH>
              <wp:positionV relativeFrom="page">
                <wp:posOffset>10113645</wp:posOffset>
              </wp:positionV>
              <wp:extent cx="114935" cy="131445"/>
              <wp:effectExtent l="0" t="0" r="3175" b="381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0"/>
                              <w:b/>
                              <w:bCs/>
                              <w:noProof/>
                            </w:rPr>
                            <w:t>10</w: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02" type="#_x0000_t202" style="position:absolute;margin-left:307.2pt;margin-top:796.35pt;width:9.05pt;height:10.35pt;z-index:-2515891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0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0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0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0"/>
                        <w:b/>
                        <w:bCs/>
                        <w:noProof/>
                      </w:rPr>
                      <w:t>10</w:t>
                    </w:r>
                    <w:r>
                      <w:rPr>
                        <w:rStyle w:val="69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728384" behindDoc="1" locked="0" layoutInCell="1" allowOverlap="1">
              <wp:simplePos x="0" y="0"/>
              <wp:positionH relativeFrom="page">
                <wp:posOffset>5186680</wp:posOffset>
              </wp:positionH>
              <wp:positionV relativeFrom="page">
                <wp:posOffset>6977380</wp:posOffset>
              </wp:positionV>
              <wp:extent cx="114935" cy="131445"/>
              <wp:effectExtent l="0" t="0" r="381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0"/>
                              <w:b/>
                              <w:bCs/>
                              <w:noProof/>
                            </w:rPr>
                            <w:t>12</w: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03" type="#_x0000_t202" style="position:absolute;margin-left:408.4pt;margin-top:549.4pt;width:9.05pt;height:10.35pt;z-index:-2515880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0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0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0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0"/>
                        <w:b/>
                        <w:bCs/>
                        <w:noProof/>
                      </w:rPr>
                      <w:t>12</w:t>
                    </w:r>
                    <w:r>
                      <w:rPr>
                        <w:rStyle w:val="69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729408" behindDoc="1" locked="0" layoutInCell="1" allowOverlap="1">
              <wp:simplePos x="0" y="0"/>
              <wp:positionH relativeFrom="page">
                <wp:posOffset>5186680</wp:posOffset>
              </wp:positionH>
              <wp:positionV relativeFrom="page">
                <wp:posOffset>6977380</wp:posOffset>
              </wp:positionV>
              <wp:extent cx="114935" cy="131445"/>
              <wp:effectExtent l="0" t="0" r="381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0"/>
                              <w:b/>
                              <w:bCs/>
                              <w:noProof/>
                            </w:rPr>
                            <w:t>13</w: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04" type="#_x0000_t202" style="position:absolute;margin-left:408.4pt;margin-top:549.4pt;width:9.05pt;height:10.35pt;z-index:-2515870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0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0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0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0"/>
                        <w:b/>
                        <w:bCs/>
                        <w:noProof/>
                      </w:rPr>
                      <w:t>13</w:t>
                    </w:r>
                    <w:r>
                      <w:rPr>
                        <w:rStyle w:val="69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ftr>
</file>

<file path=word/footer1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730432" behindDoc="1" locked="0" layoutInCell="1" allowOverlap="1">
              <wp:simplePos x="0" y="0"/>
              <wp:positionH relativeFrom="page">
                <wp:posOffset>3973830</wp:posOffset>
              </wp:positionH>
              <wp:positionV relativeFrom="page">
                <wp:posOffset>10196195</wp:posOffset>
              </wp:positionV>
              <wp:extent cx="114935" cy="131445"/>
              <wp:effectExtent l="1905" t="4445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0"/>
                              <w:b/>
                              <w:bCs/>
                              <w:noProof/>
                            </w:rPr>
                            <w:t>16</w: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05" type="#_x0000_t202" style="position:absolute;margin-left:312.9pt;margin-top:802.85pt;width:9.05pt;height:10.35pt;z-index:-251586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0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0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0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0"/>
                        <w:b/>
                        <w:bCs/>
                        <w:noProof/>
                      </w:rPr>
                      <w:t>16</w:t>
                    </w:r>
                    <w:r>
                      <w:rPr>
                        <w:rStyle w:val="69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731456" behindDoc="1" locked="0" layoutInCell="1" allowOverlap="1">
              <wp:simplePos x="0" y="0"/>
              <wp:positionH relativeFrom="page">
                <wp:posOffset>3973830</wp:posOffset>
              </wp:positionH>
              <wp:positionV relativeFrom="page">
                <wp:posOffset>10196195</wp:posOffset>
              </wp:positionV>
              <wp:extent cx="114935" cy="131445"/>
              <wp:effectExtent l="1905" t="4445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0"/>
                              <w:b/>
                              <w:bCs/>
                              <w:noProof/>
                            </w:rPr>
                            <w:t>17</w: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406" type="#_x0000_t202" style="position:absolute;margin-left:312.9pt;margin-top:802.85pt;width:9.05pt;height:10.35pt;z-index:-2515850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0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0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0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0"/>
                        <w:b/>
                        <w:bCs/>
                        <w:noProof/>
                      </w:rPr>
                      <w:t>17</w:t>
                    </w:r>
                    <w:r>
                      <w:rPr>
                        <w:rStyle w:val="69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08576" behindDoc="1" locked="0" layoutInCell="1" allowOverlap="1">
              <wp:simplePos x="0" y="0"/>
              <wp:positionH relativeFrom="page">
                <wp:posOffset>5488305</wp:posOffset>
              </wp:positionH>
              <wp:positionV relativeFrom="page">
                <wp:posOffset>6994525</wp:posOffset>
              </wp:positionV>
              <wp:extent cx="165735" cy="189865"/>
              <wp:effectExtent l="1905" t="3175" r="3810" b="0"/>
              <wp:wrapNone/>
              <wp:docPr id="133" name="Text 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93500">
                            <w:rPr>
                              <w:noProof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3" o:spid="_x0000_s1279" type="#_x0000_t202" style="position:absolute;margin-left:432.15pt;margin-top:550.75pt;width:13.05pt;height:14.95pt;z-index:-2517079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93500">
                      <w:rPr>
                        <w:noProof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ftr>
</file>

<file path=word/footer1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ftr>
</file>

<file path=word/footer1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732480" behindDoc="1" locked="0" layoutInCell="1" allowOverlap="1">
              <wp:simplePos x="0" y="0"/>
              <wp:positionH relativeFrom="page">
                <wp:posOffset>4034790</wp:posOffset>
              </wp:positionH>
              <wp:positionV relativeFrom="page">
                <wp:posOffset>10113645</wp:posOffset>
              </wp:positionV>
              <wp:extent cx="70485" cy="131445"/>
              <wp:effectExtent l="0" t="0" r="0" b="381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1pt0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1pt0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1pt0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1pt0"/>
                              <w:b/>
                              <w:bCs/>
                              <w:noProof/>
                            </w:rPr>
                            <w:t>18</w:t>
                          </w:r>
                          <w:r>
                            <w:rPr>
                              <w:rStyle w:val="69pt1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407" type="#_x0000_t202" style="position:absolute;margin-left:317.7pt;margin-top:796.35pt;width:5.55pt;height:10.35pt;z-index:-2515840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1pt0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1pt0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1pt0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1pt0"/>
                        <w:b/>
                        <w:bCs/>
                        <w:noProof/>
                      </w:rPr>
                      <w:t>18</w:t>
                    </w:r>
                    <w:r>
                      <w:rPr>
                        <w:rStyle w:val="69pt1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733504" behindDoc="1" locked="0" layoutInCell="1" allowOverlap="1">
              <wp:simplePos x="0" y="0"/>
              <wp:positionH relativeFrom="page">
                <wp:posOffset>4034790</wp:posOffset>
              </wp:positionH>
              <wp:positionV relativeFrom="page">
                <wp:posOffset>10113645</wp:posOffset>
              </wp:positionV>
              <wp:extent cx="70485" cy="131445"/>
              <wp:effectExtent l="0" t="0" r="0" b="381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1pt0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1pt0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1pt0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1pt0"/>
                              <w:b/>
                              <w:bCs/>
                              <w:noProof/>
                            </w:rPr>
                            <w:t>17</w:t>
                          </w:r>
                          <w:r>
                            <w:rPr>
                              <w:rStyle w:val="69pt1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408" type="#_x0000_t202" style="position:absolute;margin-left:317.7pt;margin-top:796.35pt;width:5.55pt;height:10.35pt;z-index:-2515829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1pt0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1pt0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1pt0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1pt0"/>
                        <w:b/>
                        <w:bCs/>
                        <w:noProof/>
                      </w:rPr>
                      <w:t>17</w:t>
                    </w:r>
                    <w:r>
                      <w:rPr>
                        <w:rStyle w:val="69pt1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734528" behindDoc="1" locked="0" layoutInCell="1" allowOverlap="1">
              <wp:simplePos x="0" y="0"/>
              <wp:positionH relativeFrom="page">
                <wp:posOffset>4034790</wp:posOffset>
              </wp:positionH>
              <wp:positionV relativeFrom="page">
                <wp:posOffset>10113645</wp:posOffset>
              </wp:positionV>
              <wp:extent cx="140335" cy="131445"/>
              <wp:effectExtent l="0" t="0" r="0" b="381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1pt0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1pt0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1pt0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1pt0"/>
                              <w:b/>
                              <w:bCs/>
                              <w:noProof/>
                            </w:rPr>
                            <w:t>20</w:t>
                          </w:r>
                          <w:r>
                            <w:rPr>
                              <w:rStyle w:val="69pt1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409" type="#_x0000_t202" style="position:absolute;margin-left:317.7pt;margin-top:796.35pt;width:11.05pt;height:10.35pt;z-index:-2515819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1pt0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1pt0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1pt0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1pt0"/>
                        <w:b/>
                        <w:bCs/>
                        <w:noProof/>
                      </w:rPr>
                      <w:t>20</w:t>
                    </w:r>
                    <w:r>
                      <w:rPr>
                        <w:rStyle w:val="69pt1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735552" behindDoc="1" locked="0" layoutInCell="1" allowOverlap="1">
              <wp:simplePos x="0" y="0"/>
              <wp:positionH relativeFrom="page">
                <wp:posOffset>4034790</wp:posOffset>
              </wp:positionH>
              <wp:positionV relativeFrom="page">
                <wp:posOffset>10113645</wp:posOffset>
              </wp:positionV>
              <wp:extent cx="128270" cy="10033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1pt0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1pt0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1pt0"/>
                              <w:b/>
                              <w:bCs/>
                            </w:rPr>
                            <w:fldChar w:fldCharType="separate"/>
                          </w:r>
                          <w:r>
                            <w:rPr>
                              <w:rStyle w:val="69pt1pt0"/>
                              <w:b/>
                              <w:bCs/>
                            </w:rPr>
                            <w:t>#</w:t>
                          </w:r>
                          <w:r>
                            <w:rPr>
                              <w:rStyle w:val="69pt1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410" type="#_x0000_t202" style="position:absolute;margin-left:317.7pt;margin-top:796.35pt;width:10.1pt;height:7.9pt;z-index:-2515809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1pt0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1pt0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1pt0"/>
                        <w:b/>
                        <w:bCs/>
                      </w:rPr>
                      <w:fldChar w:fldCharType="separate"/>
                    </w:r>
                    <w:r>
                      <w:rPr>
                        <w:rStyle w:val="69pt1pt0"/>
                        <w:b/>
                        <w:bCs/>
                      </w:rPr>
                      <w:t>#</w:t>
                    </w:r>
                    <w:r>
                      <w:rPr>
                        <w:rStyle w:val="69pt1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736576" behindDoc="1" locked="0" layoutInCell="1" allowOverlap="1">
              <wp:simplePos x="0" y="0"/>
              <wp:positionH relativeFrom="page">
                <wp:posOffset>3983355</wp:posOffset>
              </wp:positionH>
              <wp:positionV relativeFrom="page">
                <wp:posOffset>10110470</wp:posOffset>
              </wp:positionV>
              <wp:extent cx="140335" cy="131445"/>
              <wp:effectExtent l="1905" t="4445" r="63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1pt0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1pt0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1pt0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1pt0"/>
                              <w:b/>
                              <w:bCs/>
                              <w:noProof/>
                            </w:rPr>
                            <w:t>19</w:t>
                          </w:r>
                          <w:r>
                            <w:rPr>
                              <w:rStyle w:val="69pt1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411" type="#_x0000_t202" style="position:absolute;margin-left:313.65pt;margin-top:796.1pt;width:11.05pt;height:10.35pt;z-index:-2515799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1pt0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1pt0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1pt0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1pt0"/>
                        <w:b/>
                        <w:bCs/>
                        <w:noProof/>
                      </w:rPr>
                      <w:t>19</w:t>
                    </w:r>
                    <w:r>
                      <w:rPr>
                        <w:rStyle w:val="69pt1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09600" behindDoc="1" locked="0" layoutInCell="1" allowOverlap="1">
              <wp:simplePos x="0" y="0"/>
              <wp:positionH relativeFrom="page">
                <wp:posOffset>5488305</wp:posOffset>
              </wp:positionH>
              <wp:positionV relativeFrom="page">
                <wp:posOffset>6994525</wp:posOffset>
              </wp:positionV>
              <wp:extent cx="165735" cy="189865"/>
              <wp:effectExtent l="1905" t="3175" r="3810" b="0"/>
              <wp:wrapNone/>
              <wp:docPr id="132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B6196">
                            <w:rPr>
                              <w:noProof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2" o:spid="_x0000_s1280" type="#_x0000_t202" style="position:absolute;margin-left:432.15pt;margin-top:550.75pt;width:13.05pt;height:14.95pt;z-index:-2517068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B6196">
                      <w:rPr>
                        <w:noProof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580928" behindDoc="1" locked="0" layoutInCell="1" allowOverlap="1">
              <wp:simplePos x="0" y="0"/>
              <wp:positionH relativeFrom="page">
                <wp:posOffset>3929380</wp:posOffset>
              </wp:positionH>
              <wp:positionV relativeFrom="page">
                <wp:posOffset>10086975</wp:posOffset>
              </wp:positionV>
              <wp:extent cx="165735" cy="189865"/>
              <wp:effectExtent l="0" t="0" r="635" b="635"/>
              <wp:wrapNone/>
              <wp:docPr id="154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2B6196">
                            <w:rPr>
                              <w:rStyle w:val="a4"/>
                              <w:noProof/>
                            </w:rPr>
                            <w:t>5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258" type="#_x0000_t202" style="position:absolute;margin-left:309.4pt;margin-top:794.25pt;width:13.05pt;height:14.95pt;z-index:-2517355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 xml:space="preserve"> PAGE \* MERGEFORMAT 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2B6196">
                      <w:rPr>
                        <w:rStyle w:val="a4"/>
                        <w:noProof/>
                      </w:rPr>
                      <w:t>5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10624" behindDoc="1" locked="0" layoutInCell="1" allowOverlap="1">
              <wp:simplePos x="0" y="0"/>
              <wp:positionH relativeFrom="page">
                <wp:posOffset>4142105</wp:posOffset>
              </wp:positionH>
              <wp:positionV relativeFrom="page">
                <wp:posOffset>10132695</wp:posOffset>
              </wp:positionV>
              <wp:extent cx="165735" cy="189865"/>
              <wp:effectExtent l="0" t="0" r="0" b="2540"/>
              <wp:wrapNone/>
              <wp:docPr id="131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93500">
                            <w:rPr>
                              <w:noProof/>
                            </w:rP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1" o:spid="_x0000_s1281" type="#_x0000_t202" style="position:absolute;margin-left:326.15pt;margin-top:797.85pt;width:13.05pt;height:14.95pt;z-index:-2517058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93500">
                      <w:rPr>
                        <w:noProof/>
                      </w:rP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11648" behindDoc="1" locked="0" layoutInCell="1" allowOverlap="1">
              <wp:simplePos x="0" y="0"/>
              <wp:positionH relativeFrom="page">
                <wp:posOffset>4142105</wp:posOffset>
              </wp:positionH>
              <wp:positionV relativeFrom="page">
                <wp:posOffset>10132695</wp:posOffset>
              </wp:positionV>
              <wp:extent cx="165735" cy="189865"/>
              <wp:effectExtent l="0" t="0" r="0" b="2540"/>
              <wp:wrapNone/>
              <wp:docPr id="130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B6196">
                            <w:rPr>
                              <w:noProof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0" o:spid="_x0000_s1282" type="#_x0000_t202" style="position:absolute;margin-left:326.15pt;margin-top:797.85pt;width:13.05pt;height:14.95pt;z-index:-2517048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B6196">
                      <w:rPr>
                        <w:noProof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12672" behindDoc="1" locked="0" layoutInCell="1" allowOverlap="1">
              <wp:simplePos x="0" y="0"/>
              <wp:positionH relativeFrom="page">
                <wp:posOffset>5488305</wp:posOffset>
              </wp:positionH>
              <wp:positionV relativeFrom="page">
                <wp:posOffset>6994525</wp:posOffset>
              </wp:positionV>
              <wp:extent cx="165735" cy="189865"/>
              <wp:effectExtent l="1905" t="3175" r="3810" b="0"/>
              <wp:wrapNone/>
              <wp:docPr id="129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93500">
                            <w:rPr>
                              <w:noProof/>
                            </w:rP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9" o:spid="_x0000_s1283" type="#_x0000_t202" style="position:absolute;margin-left:432.15pt;margin-top:550.75pt;width:13.05pt;height:14.95pt;z-index:-2517038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93500">
                      <w:rPr>
                        <w:noProof/>
                      </w:rP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13696" behindDoc="1" locked="0" layoutInCell="1" allowOverlap="1">
              <wp:simplePos x="0" y="0"/>
              <wp:positionH relativeFrom="page">
                <wp:posOffset>5488305</wp:posOffset>
              </wp:positionH>
              <wp:positionV relativeFrom="page">
                <wp:posOffset>6994525</wp:posOffset>
              </wp:positionV>
              <wp:extent cx="165735" cy="189865"/>
              <wp:effectExtent l="1905" t="3175" r="3810" b="0"/>
              <wp:wrapNone/>
              <wp:docPr id="128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B6196">
                            <w:rPr>
                              <w:noProof/>
                            </w:rP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8" o:spid="_x0000_s1284" type="#_x0000_t202" style="position:absolute;margin-left:432.15pt;margin-top:550.75pt;width:13.05pt;height:14.95pt;z-index:-2517027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B6196">
                      <w:rPr>
                        <w:noProof/>
                      </w:rP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14720" behindDoc="1" locked="0" layoutInCell="1" allowOverlap="1">
              <wp:simplePos x="0" y="0"/>
              <wp:positionH relativeFrom="page">
                <wp:posOffset>4191000</wp:posOffset>
              </wp:positionH>
              <wp:positionV relativeFrom="page">
                <wp:posOffset>10137775</wp:posOffset>
              </wp:positionV>
              <wp:extent cx="165735" cy="189865"/>
              <wp:effectExtent l="0" t="3175" r="0" b="0"/>
              <wp:wrapNone/>
              <wp:docPr id="127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93500">
                            <w:rPr>
                              <w:noProof/>
                            </w:rP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7" o:spid="_x0000_s1285" type="#_x0000_t202" style="position:absolute;margin-left:330pt;margin-top:798.25pt;width:13.05pt;height:14.95pt;z-index:-2517017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93500">
                      <w:rPr>
                        <w:noProof/>
                      </w:rP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15744" behindDoc="1" locked="0" layoutInCell="1" allowOverlap="1">
              <wp:simplePos x="0" y="0"/>
              <wp:positionH relativeFrom="page">
                <wp:posOffset>4191000</wp:posOffset>
              </wp:positionH>
              <wp:positionV relativeFrom="page">
                <wp:posOffset>10137775</wp:posOffset>
              </wp:positionV>
              <wp:extent cx="165735" cy="189865"/>
              <wp:effectExtent l="0" t="3175" r="0" b="0"/>
              <wp:wrapNone/>
              <wp:docPr id="126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B6196">
                            <w:rPr>
                              <w:noProof/>
                            </w:rP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6" o:spid="_x0000_s1286" type="#_x0000_t202" style="position:absolute;margin-left:330pt;margin-top:798.25pt;width:13.05pt;height:14.95pt;z-index:-2517007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B6196">
                      <w:rPr>
                        <w:noProof/>
                      </w:rP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16768" behindDoc="1" locked="0" layoutInCell="1" allowOverlap="1">
              <wp:simplePos x="0" y="0"/>
              <wp:positionH relativeFrom="page">
                <wp:posOffset>4257040</wp:posOffset>
              </wp:positionH>
              <wp:positionV relativeFrom="page">
                <wp:posOffset>6979285</wp:posOffset>
              </wp:positionV>
              <wp:extent cx="1755775" cy="65405"/>
              <wp:effectExtent l="0" t="0" r="0" b="3810"/>
              <wp:wrapNone/>
              <wp:docPr id="125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5775" cy="65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tabs>
                              <w:tab w:val="right" w:pos="2765"/>
                            </w:tabs>
                            <w:spacing w:line="240" w:lineRule="auto"/>
                          </w:pPr>
                          <w:r>
                            <w:rPr>
                              <w:rStyle w:val="45pt"/>
                            </w:rPr>
                            <w:t>экзамен</w:t>
                          </w:r>
                          <w:r>
                            <w:rPr>
                              <w:rStyle w:val="45pt"/>
                            </w:rPr>
                            <w:tab/>
                            <w:t>каникулы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5" o:spid="_x0000_s1287" type="#_x0000_t202" style="position:absolute;margin-left:335.2pt;margin-top:549.55pt;width:138.25pt;height:5.15pt;z-index:-25169971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tabs>
                        <w:tab w:val="right" w:pos="2765"/>
                      </w:tabs>
                      <w:spacing w:line="240" w:lineRule="auto"/>
                    </w:pPr>
                    <w:r>
                      <w:rPr>
                        <w:rStyle w:val="45pt"/>
                      </w:rPr>
                      <w:t>экзамен</w:t>
                    </w:r>
                    <w:r>
                      <w:rPr>
                        <w:rStyle w:val="45pt"/>
                      </w:rPr>
                      <w:tab/>
                      <w:t>каникулы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582976" behindDoc="1" locked="0" layoutInCell="1" allowOverlap="1">
              <wp:simplePos x="0" y="0"/>
              <wp:positionH relativeFrom="page">
                <wp:posOffset>3930650</wp:posOffset>
              </wp:positionH>
              <wp:positionV relativeFrom="page">
                <wp:posOffset>10085070</wp:posOffset>
              </wp:positionV>
              <wp:extent cx="149225" cy="121920"/>
              <wp:effectExtent l="0" t="0" r="0" b="3810"/>
              <wp:wrapNone/>
              <wp:docPr id="151" name="Text 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225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1A0443">
                            <w:rPr>
                              <w:rStyle w:val="a4"/>
                              <w:noProof/>
                            </w:rPr>
                            <w:t>18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1" o:spid="_x0000_s1261" type="#_x0000_t202" style="position:absolute;margin-left:309.5pt;margin-top:794.1pt;width:11.75pt;height:9.6pt;z-index:-2517335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 xml:space="preserve"> PAGE \* MERGEFORMAT 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1A0443">
                      <w:rPr>
                        <w:rStyle w:val="a4"/>
                        <w:noProof/>
                      </w:rPr>
                      <w:t>18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17792" behindDoc="1" locked="0" layoutInCell="1" allowOverlap="1">
              <wp:simplePos x="0" y="0"/>
              <wp:positionH relativeFrom="page">
                <wp:posOffset>4257040</wp:posOffset>
              </wp:positionH>
              <wp:positionV relativeFrom="page">
                <wp:posOffset>6979285</wp:posOffset>
              </wp:positionV>
              <wp:extent cx="1755775" cy="33655"/>
              <wp:effectExtent l="0" t="0" r="0" b="0"/>
              <wp:wrapNone/>
              <wp:docPr id="124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5775" cy="33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tabs>
                              <w:tab w:val="right" w:pos="2765"/>
                            </w:tabs>
                            <w:spacing w:line="240" w:lineRule="auto"/>
                          </w:pPr>
                          <w:r>
                            <w:rPr>
                              <w:rStyle w:val="45pt"/>
                            </w:rPr>
                            <w:t>экзамен</w:t>
                          </w:r>
                          <w:r>
                            <w:rPr>
                              <w:rStyle w:val="45pt"/>
                            </w:rPr>
                            <w:tab/>
                            <w:t>каникулы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4" o:spid="_x0000_s1288" type="#_x0000_t202" style="position:absolute;margin-left:335.2pt;margin-top:549.55pt;width:138.25pt;height:2.65pt;z-index:-25169868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tabs>
                        <w:tab w:val="right" w:pos="2765"/>
                      </w:tabs>
                      <w:spacing w:line="240" w:lineRule="auto"/>
                    </w:pPr>
                    <w:r>
                      <w:rPr>
                        <w:rStyle w:val="45pt"/>
                      </w:rPr>
                      <w:t>экзамен</w:t>
                    </w:r>
                    <w:r>
                      <w:rPr>
                        <w:rStyle w:val="45pt"/>
                      </w:rPr>
                      <w:tab/>
                      <w:t>каникулы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18816" behindDoc="1" locked="0" layoutInCell="1" allowOverlap="1">
              <wp:simplePos x="0" y="0"/>
              <wp:positionH relativeFrom="page">
                <wp:posOffset>3989070</wp:posOffset>
              </wp:positionH>
              <wp:positionV relativeFrom="page">
                <wp:posOffset>10128885</wp:posOffset>
              </wp:positionV>
              <wp:extent cx="70485" cy="131445"/>
              <wp:effectExtent l="0" t="3810" r="0" b="0"/>
              <wp:wrapNone/>
              <wp:docPr id="123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1pt"/>
                            </w:rPr>
                            <w:fldChar w:fldCharType="begin"/>
                          </w:r>
                          <w:r>
                            <w:rPr>
                              <w:rStyle w:val="9pt1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9pt1pt"/>
                            </w:rPr>
                            <w:fldChar w:fldCharType="separate"/>
                          </w:r>
                          <w:r w:rsidR="00193500">
                            <w:rPr>
                              <w:rStyle w:val="9pt1pt"/>
                              <w:noProof/>
                            </w:rPr>
                            <w:t>4</w:t>
                          </w:r>
                          <w:r>
                            <w:rPr>
                              <w:rStyle w:val="9pt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3" o:spid="_x0000_s1289" type="#_x0000_t202" style="position:absolute;margin-left:314.1pt;margin-top:797.55pt;width:5.55pt;height:10.35pt;z-index:-2516976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9pt1pt"/>
                      </w:rPr>
                      <w:fldChar w:fldCharType="begin"/>
                    </w:r>
                    <w:r>
                      <w:rPr>
                        <w:rStyle w:val="9pt1pt"/>
                      </w:rPr>
                      <w:instrText xml:space="preserve"> PAGE \* MERGEFORMAT </w:instrText>
                    </w:r>
                    <w:r>
                      <w:rPr>
                        <w:rStyle w:val="9pt1pt"/>
                      </w:rPr>
                      <w:fldChar w:fldCharType="separate"/>
                    </w:r>
                    <w:r w:rsidR="00193500">
                      <w:rPr>
                        <w:rStyle w:val="9pt1pt"/>
                        <w:noProof/>
                      </w:rPr>
                      <w:t>4</w:t>
                    </w:r>
                    <w:r>
                      <w:rPr>
                        <w:rStyle w:val="9pt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19840" behindDoc="1" locked="0" layoutInCell="1" allowOverlap="1">
              <wp:simplePos x="0" y="0"/>
              <wp:positionH relativeFrom="page">
                <wp:posOffset>3989070</wp:posOffset>
              </wp:positionH>
              <wp:positionV relativeFrom="page">
                <wp:posOffset>10128885</wp:posOffset>
              </wp:positionV>
              <wp:extent cx="70485" cy="131445"/>
              <wp:effectExtent l="0" t="3810" r="0" b="0"/>
              <wp:wrapNone/>
              <wp:docPr id="122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1pt"/>
                            </w:rPr>
                            <w:fldChar w:fldCharType="begin"/>
                          </w:r>
                          <w:r>
                            <w:rPr>
                              <w:rStyle w:val="9pt1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9pt1pt"/>
                            </w:rPr>
                            <w:fldChar w:fldCharType="separate"/>
                          </w:r>
                          <w:r w:rsidR="00193500">
                            <w:rPr>
                              <w:rStyle w:val="9pt1pt"/>
                              <w:noProof/>
                            </w:rPr>
                            <w:t>3</w:t>
                          </w:r>
                          <w:r>
                            <w:rPr>
                              <w:rStyle w:val="9pt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2" o:spid="_x0000_s1290" type="#_x0000_t202" style="position:absolute;margin-left:314.1pt;margin-top:797.55pt;width:5.55pt;height:10.35pt;z-index:-2516966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9pt1pt"/>
                      </w:rPr>
                      <w:fldChar w:fldCharType="begin"/>
                    </w:r>
                    <w:r>
                      <w:rPr>
                        <w:rStyle w:val="9pt1pt"/>
                      </w:rPr>
                      <w:instrText xml:space="preserve"> PAGE \* MERGEFORMAT </w:instrText>
                    </w:r>
                    <w:r>
                      <w:rPr>
                        <w:rStyle w:val="9pt1pt"/>
                      </w:rPr>
                      <w:fldChar w:fldCharType="separate"/>
                    </w:r>
                    <w:r w:rsidR="00193500">
                      <w:rPr>
                        <w:rStyle w:val="9pt1pt"/>
                        <w:noProof/>
                      </w:rPr>
                      <w:t>3</w:t>
                    </w:r>
                    <w:r>
                      <w:rPr>
                        <w:rStyle w:val="9pt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20864" behindDoc="1" locked="0" layoutInCell="1" allowOverlap="1">
              <wp:simplePos x="0" y="0"/>
              <wp:positionH relativeFrom="page">
                <wp:posOffset>5273675</wp:posOffset>
              </wp:positionH>
              <wp:positionV relativeFrom="page">
                <wp:posOffset>6990080</wp:posOffset>
              </wp:positionV>
              <wp:extent cx="70485" cy="131445"/>
              <wp:effectExtent l="0" t="0" r="0" b="3175"/>
              <wp:wrapNone/>
              <wp:docPr id="121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1pt"/>
                            </w:rPr>
                            <w:fldChar w:fldCharType="begin"/>
                          </w:r>
                          <w:r>
                            <w:rPr>
                              <w:rStyle w:val="9pt1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9pt1pt"/>
                            </w:rPr>
                            <w:fldChar w:fldCharType="separate"/>
                          </w:r>
                          <w:r w:rsidR="00193500">
                            <w:rPr>
                              <w:rStyle w:val="9pt1pt"/>
                              <w:noProof/>
                            </w:rPr>
                            <w:t>6</w:t>
                          </w:r>
                          <w:r>
                            <w:rPr>
                              <w:rStyle w:val="9pt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1" o:spid="_x0000_s1291" type="#_x0000_t202" style="position:absolute;margin-left:415.25pt;margin-top:550.4pt;width:5.55pt;height:10.35pt;z-index:-2516956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9pt1pt"/>
                      </w:rPr>
                      <w:fldChar w:fldCharType="begin"/>
                    </w:r>
                    <w:r>
                      <w:rPr>
                        <w:rStyle w:val="9pt1pt"/>
                      </w:rPr>
                      <w:instrText xml:space="preserve"> PAGE \* MERGEFORMAT </w:instrText>
                    </w:r>
                    <w:r>
                      <w:rPr>
                        <w:rStyle w:val="9pt1pt"/>
                      </w:rPr>
                      <w:fldChar w:fldCharType="separate"/>
                    </w:r>
                    <w:r w:rsidR="00193500">
                      <w:rPr>
                        <w:rStyle w:val="9pt1pt"/>
                        <w:noProof/>
                      </w:rPr>
                      <w:t>6</w:t>
                    </w:r>
                    <w:r>
                      <w:rPr>
                        <w:rStyle w:val="9pt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21888" behindDoc="1" locked="0" layoutInCell="1" allowOverlap="1">
              <wp:simplePos x="0" y="0"/>
              <wp:positionH relativeFrom="page">
                <wp:posOffset>5273675</wp:posOffset>
              </wp:positionH>
              <wp:positionV relativeFrom="page">
                <wp:posOffset>6990080</wp:posOffset>
              </wp:positionV>
              <wp:extent cx="70485" cy="131445"/>
              <wp:effectExtent l="0" t="0" r="0" b="3175"/>
              <wp:wrapNone/>
              <wp:docPr id="120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1pt"/>
                            </w:rPr>
                            <w:fldChar w:fldCharType="begin"/>
                          </w:r>
                          <w:r>
                            <w:rPr>
                              <w:rStyle w:val="9pt1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9pt1pt"/>
                            </w:rPr>
                            <w:fldChar w:fldCharType="separate"/>
                          </w:r>
                          <w:r w:rsidR="00193500">
                            <w:rPr>
                              <w:rStyle w:val="9pt1pt"/>
                              <w:noProof/>
                            </w:rPr>
                            <w:t>5</w:t>
                          </w:r>
                          <w:r>
                            <w:rPr>
                              <w:rStyle w:val="9pt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0" o:spid="_x0000_s1292" type="#_x0000_t202" style="position:absolute;margin-left:415.25pt;margin-top:550.4pt;width:5.55pt;height:10.35pt;z-index:-2516945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9pt1pt"/>
                      </w:rPr>
                      <w:fldChar w:fldCharType="begin"/>
                    </w:r>
                    <w:r>
                      <w:rPr>
                        <w:rStyle w:val="9pt1pt"/>
                      </w:rPr>
                      <w:instrText xml:space="preserve"> PAGE \* MERGEFORMAT </w:instrText>
                    </w:r>
                    <w:r>
                      <w:rPr>
                        <w:rStyle w:val="9pt1pt"/>
                      </w:rPr>
                      <w:fldChar w:fldCharType="separate"/>
                    </w:r>
                    <w:r w:rsidR="00193500">
                      <w:rPr>
                        <w:rStyle w:val="9pt1pt"/>
                        <w:noProof/>
                      </w:rPr>
                      <w:t>5</w:t>
                    </w:r>
                    <w:r>
                      <w:rPr>
                        <w:rStyle w:val="9pt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22912" behindDoc="1" locked="0" layoutInCell="1" allowOverlap="1">
              <wp:simplePos x="0" y="0"/>
              <wp:positionH relativeFrom="page">
                <wp:posOffset>3989070</wp:posOffset>
              </wp:positionH>
              <wp:positionV relativeFrom="page">
                <wp:posOffset>10128885</wp:posOffset>
              </wp:positionV>
              <wp:extent cx="140335" cy="131445"/>
              <wp:effectExtent l="0" t="3810" r="4445" b="0"/>
              <wp:wrapNone/>
              <wp:docPr id="119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1pt"/>
                            </w:rPr>
                            <w:fldChar w:fldCharType="begin"/>
                          </w:r>
                          <w:r>
                            <w:rPr>
                              <w:rStyle w:val="9pt1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9pt1pt"/>
                            </w:rPr>
                            <w:fldChar w:fldCharType="separate"/>
                          </w:r>
                          <w:r w:rsidR="00193500">
                            <w:rPr>
                              <w:rStyle w:val="9pt1pt"/>
                              <w:noProof/>
                            </w:rPr>
                            <w:t>10</w:t>
                          </w:r>
                          <w:r>
                            <w:rPr>
                              <w:rStyle w:val="9pt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9" o:spid="_x0000_s1293" type="#_x0000_t202" style="position:absolute;margin-left:314.1pt;margin-top:797.55pt;width:11.05pt;height:10.35pt;z-index:-2516935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9pt1pt"/>
                      </w:rPr>
                      <w:fldChar w:fldCharType="begin"/>
                    </w:r>
                    <w:r>
                      <w:rPr>
                        <w:rStyle w:val="9pt1pt"/>
                      </w:rPr>
                      <w:instrText xml:space="preserve"> PAGE \* MERGEFORMAT </w:instrText>
                    </w:r>
                    <w:r>
                      <w:rPr>
                        <w:rStyle w:val="9pt1pt"/>
                      </w:rPr>
                      <w:fldChar w:fldCharType="separate"/>
                    </w:r>
                    <w:r w:rsidR="00193500">
                      <w:rPr>
                        <w:rStyle w:val="9pt1pt"/>
                        <w:noProof/>
                      </w:rPr>
                      <w:t>10</w:t>
                    </w:r>
                    <w:r>
                      <w:rPr>
                        <w:rStyle w:val="9pt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23936" behindDoc="1" locked="0" layoutInCell="1" allowOverlap="1">
              <wp:simplePos x="0" y="0"/>
              <wp:positionH relativeFrom="page">
                <wp:posOffset>3989070</wp:posOffset>
              </wp:positionH>
              <wp:positionV relativeFrom="page">
                <wp:posOffset>10128885</wp:posOffset>
              </wp:positionV>
              <wp:extent cx="140335" cy="131445"/>
              <wp:effectExtent l="0" t="3810" r="4445" b="0"/>
              <wp:wrapNone/>
              <wp:docPr id="118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1pt"/>
                            </w:rPr>
                            <w:fldChar w:fldCharType="begin"/>
                          </w:r>
                          <w:r>
                            <w:rPr>
                              <w:rStyle w:val="9pt1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9pt1pt"/>
                            </w:rPr>
                            <w:fldChar w:fldCharType="separate"/>
                          </w:r>
                          <w:r w:rsidR="00193500">
                            <w:rPr>
                              <w:rStyle w:val="9pt1pt"/>
                              <w:noProof/>
                            </w:rPr>
                            <w:t>9</w:t>
                          </w:r>
                          <w:r>
                            <w:rPr>
                              <w:rStyle w:val="9pt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294" type="#_x0000_t202" style="position:absolute;margin-left:314.1pt;margin-top:797.55pt;width:11.05pt;height:10.35pt;z-index:-2516925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9pt1pt"/>
                      </w:rPr>
                      <w:fldChar w:fldCharType="begin"/>
                    </w:r>
                    <w:r>
                      <w:rPr>
                        <w:rStyle w:val="9pt1pt"/>
                      </w:rPr>
                      <w:instrText xml:space="preserve"> PAGE \* MERGEFORMAT </w:instrText>
                    </w:r>
                    <w:r>
                      <w:rPr>
                        <w:rStyle w:val="9pt1pt"/>
                      </w:rPr>
                      <w:fldChar w:fldCharType="separate"/>
                    </w:r>
                    <w:r w:rsidR="00193500">
                      <w:rPr>
                        <w:rStyle w:val="9pt1pt"/>
                        <w:noProof/>
                      </w:rPr>
                      <w:t>9</w:t>
                    </w:r>
                    <w:r>
                      <w:rPr>
                        <w:rStyle w:val="9pt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585024" behindDoc="1" locked="0" layoutInCell="1" allowOverlap="1">
              <wp:simplePos x="0" y="0"/>
              <wp:positionH relativeFrom="page">
                <wp:posOffset>3930650</wp:posOffset>
              </wp:positionH>
              <wp:positionV relativeFrom="page">
                <wp:posOffset>10085070</wp:posOffset>
              </wp:positionV>
              <wp:extent cx="165735" cy="189865"/>
              <wp:effectExtent l="0" t="0" r="0" b="2540"/>
              <wp:wrapNone/>
              <wp:docPr id="150" name="Text 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2B6196">
                            <w:rPr>
                              <w:rStyle w:val="a4"/>
                              <w:noProof/>
                            </w:rPr>
                            <w:t>17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0" o:spid="_x0000_s1262" type="#_x0000_t202" style="position:absolute;margin-left:309.5pt;margin-top:794.1pt;width:13.05pt;height:14.95pt;z-index:-2517314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 xml:space="preserve"> PAGE \* MERGEFORMAT 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2B6196">
                      <w:rPr>
                        <w:rStyle w:val="a4"/>
                        <w:noProof/>
                      </w:rPr>
                      <w:t>17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24960" behindDoc="1" locked="0" layoutInCell="1" allowOverlap="1">
              <wp:simplePos x="0" y="0"/>
              <wp:positionH relativeFrom="page">
                <wp:posOffset>4029710</wp:posOffset>
              </wp:positionH>
              <wp:positionV relativeFrom="page">
                <wp:posOffset>10118090</wp:posOffset>
              </wp:positionV>
              <wp:extent cx="70485" cy="131445"/>
              <wp:effectExtent l="635" t="2540" r="0" b="0"/>
              <wp:wrapNone/>
              <wp:docPr id="117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1pt"/>
                            </w:rPr>
                            <w:fldChar w:fldCharType="begin"/>
                          </w:r>
                          <w:r>
                            <w:rPr>
                              <w:rStyle w:val="9pt1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9pt1pt"/>
                            </w:rPr>
                            <w:fldChar w:fldCharType="separate"/>
                          </w:r>
                          <w:r w:rsidR="00193500">
                            <w:rPr>
                              <w:rStyle w:val="9pt1pt"/>
                              <w:noProof/>
                            </w:rPr>
                            <w:t>4</w:t>
                          </w:r>
                          <w:r>
                            <w:rPr>
                              <w:rStyle w:val="9pt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95" type="#_x0000_t202" style="position:absolute;margin-left:317.3pt;margin-top:796.7pt;width:5.55pt;height:10.35pt;z-index:-2516915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9pt1pt"/>
                      </w:rPr>
                      <w:fldChar w:fldCharType="begin"/>
                    </w:r>
                    <w:r>
                      <w:rPr>
                        <w:rStyle w:val="9pt1pt"/>
                      </w:rPr>
                      <w:instrText xml:space="preserve"> PAGE \* MERGEFORMAT </w:instrText>
                    </w:r>
                    <w:r>
                      <w:rPr>
                        <w:rStyle w:val="9pt1pt"/>
                      </w:rPr>
                      <w:fldChar w:fldCharType="separate"/>
                    </w:r>
                    <w:r w:rsidR="00193500">
                      <w:rPr>
                        <w:rStyle w:val="9pt1pt"/>
                        <w:noProof/>
                      </w:rPr>
                      <w:t>4</w:t>
                    </w:r>
                    <w:r>
                      <w:rPr>
                        <w:rStyle w:val="9pt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25984" behindDoc="1" locked="0" layoutInCell="1" allowOverlap="1">
              <wp:simplePos x="0" y="0"/>
              <wp:positionH relativeFrom="page">
                <wp:posOffset>4029710</wp:posOffset>
              </wp:positionH>
              <wp:positionV relativeFrom="page">
                <wp:posOffset>10118090</wp:posOffset>
              </wp:positionV>
              <wp:extent cx="64135" cy="100330"/>
              <wp:effectExtent l="635" t="2540" r="1905" b="1905"/>
              <wp:wrapNone/>
              <wp:docPr id="116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35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1pt"/>
                            </w:rPr>
                            <w:fldChar w:fldCharType="begin"/>
                          </w:r>
                          <w:r>
                            <w:rPr>
                              <w:rStyle w:val="9pt1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9pt1pt"/>
                            </w:rPr>
                            <w:fldChar w:fldCharType="separate"/>
                          </w:r>
                          <w:r>
                            <w:rPr>
                              <w:rStyle w:val="9pt1pt"/>
                            </w:rPr>
                            <w:t>#</w:t>
                          </w:r>
                          <w:r>
                            <w:rPr>
                              <w:rStyle w:val="9pt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296" type="#_x0000_t202" style="position:absolute;margin-left:317.3pt;margin-top:796.7pt;width:5.05pt;height:7.9pt;z-index:-2516904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9pt1pt"/>
                      </w:rPr>
                      <w:fldChar w:fldCharType="begin"/>
                    </w:r>
                    <w:r>
                      <w:rPr>
                        <w:rStyle w:val="9pt1pt"/>
                      </w:rPr>
                      <w:instrText xml:space="preserve"> PAGE \* MERGEFORMAT </w:instrText>
                    </w:r>
                    <w:r>
                      <w:rPr>
                        <w:rStyle w:val="9pt1pt"/>
                      </w:rPr>
                      <w:fldChar w:fldCharType="separate"/>
                    </w:r>
                    <w:r>
                      <w:rPr>
                        <w:rStyle w:val="9pt1pt"/>
                      </w:rPr>
                      <w:t>#</w:t>
                    </w:r>
                    <w:r>
                      <w:rPr>
                        <w:rStyle w:val="9pt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27008" behindDoc="1" locked="0" layoutInCell="1" allowOverlap="1">
              <wp:simplePos x="0" y="0"/>
              <wp:positionH relativeFrom="page">
                <wp:posOffset>3895090</wp:posOffset>
              </wp:positionH>
              <wp:positionV relativeFrom="page">
                <wp:posOffset>10115550</wp:posOffset>
              </wp:positionV>
              <wp:extent cx="70485" cy="131445"/>
              <wp:effectExtent l="0" t="0" r="0" b="1905"/>
              <wp:wrapNone/>
              <wp:docPr id="115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1pt"/>
                            </w:rPr>
                            <w:fldChar w:fldCharType="begin"/>
                          </w:r>
                          <w:r>
                            <w:rPr>
                              <w:rStyle w:val="9pt1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9pt1pt"/>
                            </w:rPr>
                            <w:fldChar w:fldCharType="separate"/>
                          </w:r>
                          <w:r w:rsidR="00193500">
                            <w:rPr>
                              <w:rStyle w:val="9pt1pt"/>
                              <w:noProof/>
                            </w:rPr>
                            <w:t>3</w:t>
                          </w:r>
                          <w:r>
                            <w:rPr>
                              <w:rStyle w:val="9pt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5" o:spid="_x0000_s1297" type="#_x0000_t202" style="position:absolute;margin-left:306.7pt;margin-top:796.5pt;width:5.55pt;height:10.35pt;z-index:-2516894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9pt1pt"/>
                      </w:rPr>
                      <w:fldChar w:fldCharType="begin"/>
                    </w:r>
                    <w:r>
                      <w:rPr>
                        <w:rStyle w:val="9pt1pt"/>
                      </w:rPr>
                      <w:instrText xml:space="preserve"> PAGE \* MERGEFORMAT </w:instrText>
                    </w:r>
                    <w:r>
                      <w:rPr>
                        <w:rStyle w:val="9pt1pt"/>
                      </w:rPr>
                      <w:fldChar w:fldCharType="separate"/>
                    </w:r>
                    <w:r w:rsidR="00193500">
                      <w:rPr>
                        <w:rStyle w:val="9pt1pt"/>
                        <w:noProof/>
                      </w:rPr>
                      <w:t>3</w:t>
                    </w:r>
                    <w:r>
                      <w:rPr>
                        <w:rStyle w:val="9pt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28032" behindDoc="1" locked="0" layoutInCell="1" allowOverlap="1">
              <wp:simplePos x="0" y="0"/>
              <wp:positionH relativeFrom="page">
                <wp:posOffset>5273675</wp:posOffset>
              </wp:positionH>
              <wp:positionV relativeFrom="page">
                <wp:posOffset>7080250</wp:posOffset>
              </wp:positionV>
              <wp:extent cx="70485" cy="131445"/>
              <wp:effectExtent l="0" t="3175" r="0" b="0"/>
              <wp:wrapNone/>
              <wp:docPr id="114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1pt"/>
                            </w:rPr>
                            <w:fldChar w:fldCharType="begin"/>
                          </w:r>
                          <w:r>
                            <w:rPr>
                              <w:rStyle w:val="9pt1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9pt1pt"/>
                            </w:rPr>
                            <w:fldChar w:fldCharType="separate"/>
                          </w:r>
                          <w:r w:rsidR="00193500">
                            <w:rPr>
                              <w:rStyle w:val="9pt1pt"/>
                              <w:noProof/>
                            </w:rPr>
                            <w:t>6</w:t>
                          </w:r>
                          <w:r>
                            <w:rPr>
                              <w:rStyle w:val="9pt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4" o:spid="_x0000_s1298" type="#_x0000_t202" style="position:absolute;margin-left:415.25pt;margin-top:557.5pt;width:5.55pt;height:10.35pt;z-index:-2516884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9pt1pt"/>
                      </w:rPr>
                      <w:fldChar w:fldCharType="begin"/>
                    </w:r>
                    <w:r>
                      <w:rPr>
                        <w:rStyle w:val="9pt1pt"/>
                      </w:rPr>
                      <w:instrText xml:space="preserve"> PAGE \* MERGEFORMAT </w:instrText>
                    </w:r>
                    <w:r>
                      <w:rPr>
                        <w:rStyle w:val="9pt1pt"/>
                      </w:rPr>
                      <w:fldChar w:fldCharType="separate"/>
                    </w:r>
                    <w:r w:rsidR="00193500">
                      <w:rPr>
                        <w:rStyle w:val="9pt1pt"/>
                        <w:noProof/>
                      </w:rPr>
                      <w:t>6</w:t>
                    </w:r>
                    <w:r>
                      <w:rPr>
                        <w:rStyle w:val="9pt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29056" behindDoc="1" locked="0" layoutInCell="1" allowOverlap="1">
              <wp:simplePos x="0" y="0"/>
              <wp:positionH relativeFrom="page">
                <wp:posOffset>5273675</wp:posOffset>
              </wp:positionH>
              <wp:positionV relativeFrom="page">
                <wp:posOffset>7080250</wp:posOffset>
              </wp:positionV>
              <wp:extent cx="70485" cy="131445"/>
              <wp:effectExtent l="0" t="3175" r="0" b="0"/>
              <wp:wrapNone/>
              <wp:docPr id="113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1pt"/>
                            </w:rPr>
                            <w:fldChar w:fldCharType="begin"/>
                          </w:r>
                          <w:r>
                            <w:rPr>
                              <w:rStyle w:val="9pt1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9pt1pt"/>
                            </w:rPr>
                            <w:fldChar w:fldCharType="separate"/>
                          </w:r>
                          <w:r w:rsidR="00193500">
                            <w:rPr>
                              <w:rStyle w:val="9pt1pt"/>
                              <w:noProof/>
                            </w:rPr>
                            <w:t>7</w:t>
                          </w:r>
                          <w:r>
                            <w:rPr>
                              <w:rStyle w:val="9pt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3" o:spid="_x0000_s1299" type="#_x0000_t202" style="position:absolute;margin-left:415.25pt;margin-top:557.5pt;width:5.55pt;height:10.35pt;z-index:-2516874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9pt1pt"/>
                      </w:rPr>
                      <w:fldChar w:fldCharType="begin"/>
                    </w:r>
                    <w:r>
                      <w:rPr>
                        <w:rStyle w:val="9pt1pt"/>
                      </w:rPr>
                      <w:instrText xml:space="preserve"> PAGE \* MERGEFORMAT </w:instrText>
                    </w:r>
                    <w:r>
                      <w:rPr>
                        <w:rStyle w:val="9pt1pt"/>
                      </w:rPr>
                      <w:fldChar w:fldCharType="separate"/>
                    </w:r>
                    <w:r w:rsidR="00193500">
                      <w:rPr>
                        <w:rStyle w:val="9pt1pt"/>
                        <w:noProof/>
                      </w:rPr>
                      <w:t>7</w:t>
                    </w:r>
                    <w:r>
                      <w:rPr>
                        <w:rStyle w:val="9pt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30080" behindDoc="1" locked="0" layoutInCell="1" allowOverlap="1">
              <wp:simplePos x="0" y="0"/>
              <wp:positionH relativeFrom="page">
                <wp:posOffset>4029710</wp:posOffset>
              </wp:positionH>
              <wp:positionV relativeFrom="page">
                <wp:posOffset>10118090</wp:posOffset>
              </wp:positionV>
              <wp:extent cx="140335" cy="131445"/>
              <wp:effectExtent l="635" t="2540" r="1905" b="0"/>
              <wp:wrapNone/>
              <wp:docPr id="112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1pt"/>
                            </w:rPr>
                            <w:fldChar w:fldCharType="begin"/>
                          </w:r>
                          <w:r>
                            <w:rPr>
                              <w:rStyle w:val="9pt1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9pt1pt"/>
                            </w:rPr>
                            <w:fldChar w:fldCharType="separate"/>
                          </w:r>
                          <w:r w:rsidR="00193500">
                            <w:rPr>
                              <w:rStyle w:val="9pt1pt"/>
                              <w:noProof/>
                            </w:rPr>
                            <w:t>10</w:t>
                          </w:r>
                          <w:r>
                            <w:rPr>
                              <w:rStyle w:val="9pt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300" type="#_x0000_t202" style="position:absolute;margin-left:317.3pt;margin-top:796.7pt;width:11.05pt;height:10.35pt;z-index:-2516864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9pt1pt"/>
                      </w:rPr>
                      <w:fldChar w:fldCharType="begin"/>
                    </w:r>
                    <w:r>
                      <w:rPr>
                        <w:rStyle w:val="9pt1pt"/>
                      </w:rPr>
                      <w:instrText xml:space="preserve"> PAGE \* MERGEFORMAT </w:instrText>
                    </w:r>
                    <w:r>
                      <w:rPr>
                        <w:rStyle w:val="9pt1pt"/>
                      </w:rPr>
                      <w:fldChar w:fldCharType="separate"/>
                    </w:r>
                    <w:r w:rsidR="00193500">
                      <w:rPr>
                        <w:rStyle w:val="9pt1pt"/>
                        <w:noProof/>
                      </w:rPr>
                      <w:t>10</w:t>
                    </w:r>
                    <w:r>
                      <w:rPr>
                        <w:rStyle w:val="9pt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31104" behindDoc="1" locked="0" layoutInCell="1" allowOverlap="1">
              <wp:simplePos x="0" y="0"/>
              <wp:positionH relativeFrom="page">
                <wp:posOffset>4029710</wp:posOffset>
              </wp:positionH>
              <wp:positionV relativeFrom="page">
                <wp:posOffset>10118090</wp:posOffset>
              </wp:positionV>
              <wp:extent cx="70485" cy="131445"/>
              <wp:effectExtent l="635" t="2540" r="0" b="0"/>
              <wp:wrapNone/>
              <wp:docPr id="111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1pt"/>
                            </w:rPr>
                            <w:fldChar w:fldCharType="begin"/>
                          </w:r>
                          <w:r>
                            <w:rPr>
                              <w:rStyle w:val="9pt1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9pt1pt"/>
                            </w:rPr>
                            <w:fldChar w:fldCharType="separate"/>
                          </w:r>
                          <w:r w:rsidR="00193500">
                            <w:rPr>
                              <w:rStyle w:val="9pt1pt"/>
                              <w:noProof/>
                            </w:rPr>
                            <w:t>9</w:t>
                          </w:r>
                          <w:r>
                            <w:rPr>
                              <w:rStyle w:val="9pt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1" o:spid="_x0000_s1301" type="#_x0000_t202" style="position:absolute;margin-left:317.3pt;margin-top:796.7pt;width:5.55pt;height:10.35pt;z-index:-2516853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9pt1pt"/>
                      </w:rPr>
                      <w:fldChar w:fldCharType="begin"/>
                    </w:r>
                    <w:r>
                      <w:rPr>
                        <w:rStyle w:val="9pt1pt"/>
                      </w:rPr>
                      <w:instrText xml:space="preserve"> PAGE \* MERGEFORMAT </w:instrText>
                    </w:r>
                    <w:r>
                      <w:rPr>
                        <w:rStyle w:val="9pt1pt"/>
                      </w:rPr>
                      <w:fldChar w:fldCharType="separate"/>
                    </w:r>
                    <w:r w:rsidR="00193500">
                      <w:rPr>
                        <w:rStyle w:val="9pt1pt"/>
                        <w:noProof/>
                      </w:rPr>
                      <w:t>9</w:t>
                    </w:r>
                    <w:r>
                      <w:rPr>
                        <w:rStyle w:val="9pt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32128" behindDoc="1" locked="0" layoutInCell="1" allowOverlap="1">
              <wp:simplePos x="0" y="0"/>
              <wp:positionH relativeFrom="page">
                <wp:posOffset>3989070</wp:posOffset>
              </wp:positionH>
              <wp:positionV relativeFrom="page">
                <wp:posOffset>10128885</wp:posOffset>
              </wp:positionV>
              <wp:extent cx="115570" cy="100330"/>
              <wp:effectExtent l="0" t="3810" r="635" b="635"/>
              <wp:wrapNone/>
              <wp:docPr id="110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7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0"/>
                            </w:rPr>
                            <w:fldChar w:fldCharType="begin"/>
                          </w:r>
                          <w:r>
                            <w:rPr>
                              <w:rStyle w:val="9pt0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9pt0"/>
                            </w:rPr>
                            <w:fldChar w:fldCharType="separate"/>
                          </w:r>
                          <w:r>
                            <w:rPr>
                              <w:rStyle w:val="9pt0"/>
                            </w:rPr>
                            <w:t>#</w:t>
                          </w:r>
                          <w:r>
                            <w:rPr>
                              <w:rStyle w:val="9pt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302" type="#_x0000_t202" style="position:absolute;margin-left:314.1pt;margin-top:797.55pt;width:9.1pt;height:7.9pt;z-index:-2516843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9pt0"/>
                      </w:rPr>
                      <w:fldChar w:fldCharType="begin"/>
                    </w:r>
                    <w:r>
                      <w:rPr>
                        <w:rStyle w:val="9pt0"/>
                      </w:rPr>
                      <w:instrText xml:space="preserve"> PAGE \* MERGEFORMAT </w:instrText>
                    </w:r>
                    <w:r>
                      <w:rPr>
                        <w:rStyle w:val="9pt0"/>
                      </w:rPr>
                      <w:fldChar w:fldCharType="separate"/>
                    </w:r>
                    <w:r>
                      <w:rPr>
                        <w:rStyle w:val="9pt0"/>
                      </w:rPr>
                      <w:t>#</w:t>
                    </w:r>
                    <w:r>
                      <w:rPr>
                        <w:rStyle w:val="9pt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587072" behindDoc="1" locked="0" layoutInCell="1" allowOverlap="1">
              <wp:simplePos x="0" y="0"/>
              <wp:positionH relativeFrom="page">
                <wp:posOffset>3930650</wp:posOffset>
              </wp:positionH>
              <wp:positionV relativeFrom="page">
                <wp:posOffset>10085070</wp:posOffset>
              </wp:positionV>
              <wp:extent cx="165735" cy="189865"/>
              <wp:effectExtent l="0" t="0" r="0" b="2540"/>
              <wp:wrapNone/>
              <wp:docPr id="148" name="Text 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2B6196">
                            <w:rPr>
                              <w:rStyle w:val="a4"/>
                              <w:noProof/>
                            </w:rPr>
                            <w:t>16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8" o:spid="_x0000_s1264" type="#_x0000_t202" style="position:absolute;margin-left:309.5pt;margin-top:794.1pt;width:13.05pt;height:14.95pt;z-index:-2517294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 xml:space="preserve"> PAGE \* MERGEFORMAT 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2B6196">
                      <w:rPr>
                        <w:rStyle w:val="a4"/>
                        <w:noProof/>
                      </w:rPr>
                      <w:t>16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33152" behindDoc="1" locked="0" layoutInCell="1" allowOverlap="1">
              <wp:simplePos x="0" y="0"/>
              <wp:positionH relativeFrom="page">
                <wp:posOffset>3989070</wp:posOffset>
              </wp:positionH>
              <wp:positionV relativeFrom="page">
                <wp:posOffset>10128885</wp:posOffset>
              </wp:positionV>
              <wp:extent cx="114935" cy="131445"/>
              <wp:effectExtent l="0" t="3810" r="1270" b="0"/>
              <wp:wrapNone/>
              <wp:docPr id="109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0"/>
                            </w:rPr>
                            <w:fldChar w:fldCharType="begin"/>
                          </w:r>
                          <w:r>
                            <w:rPr>
                              <w:rStyle w:val="9pt0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9pt0"/>
                            </w:rPr>
                            <w:fldChar w:fldCharType="separate"/>
                          </w:r>
                          <w:r w:rsidR="00193500">
                            <w:rPr>
                              <w:rStyle w:val="9pt0"/>
                              <w:noProof/>
                            </w:rPr>
                            <w:t>11</w:t>
                          </w:r>
                          <w:r>
                            <w:rPr>
                              <w:rStyle w:val="9pt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03" type="#_x0000_t202" style="position:absolute;margin-left:314.1pt;margin-top:797.55pt;width:9.05pt;height:10.35pt;z-index:-2516833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9pt0"/>
                      </w:rPr>
                      <w:fldChar w:fldCharType="begin"/>
                    </w:r>
                    <w:r>
                      <w:rPr>
                        <w:rStyle w:val="9pt0"/>
                      </w:rPr>
                      <w:instrText xml:space="preserve"> PAGE \* MERGEFORMAT </w:instrText>
                    </w:r>
                    <w:r>
                      <w:rPr>
                        <w:rStyle w:val="9pt0"/>
                      </w:rPr>
                      <w:fldChar w:fldCharType="separate"/>
                    </w:r>
                    <w:r w:rsidR="00193500">
                      <w:rPr>
                        <w:rStyle w:val="9pt0"/>
                        <w:noProof/>
                      </w:rPr>
                      <w:t>11</w:t>
                    </w:r>
                    <w:r>
                      <w:rPr>
                        <w:rStyle w:val="9pt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34176" behindDoc="1" locked="0" layoutInCell="1" allowOverlap="1">
              <wp:simplePos x="0" y="0"/>
              <wp:positionH relativeFrom="page">
                <wp:posOffset>4005580</wp:posOffset>
              </wp:positionH>
              <wp:positionV relativeFrom="page">
                <wp:posOffset>10115550</wp:posOffset>
              </wp:positionV>
              <wp:extent cx="57785" cy="131445"/>
              <wp:effectExtent l="0" t="0" r="3810" b="1905"/>
              <wp:wrapNone/>
              <wp:docPr id="107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1"/>
                            </w:rPr>
                            <w:fldChar w:fldCharType="begin"/>
                          </w:r>
                          <w:r>
                            <w:rPr>
                              <w:rStyle w:val="9pt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9pt1"/>
                            </w:rPr>
                            <w:fldChar w:fldCharType="separate"/>
                          </w:r>
                          <w:r w:rsidR="00193500">
                            <w:rPr>
                              <w:rStyle w:val="9pt1"/>
                              <w:noProof/>
                            </w:rPr>
                            <w:t>4</w:t>
                          </w:r>
                          <w:r>
                            <w:rPr>
                              <w:rStyle w:val="9p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305" type="#_x0000_t202" style="position:absolute;margin-left:315.4pt;margin-top:796.5pt;width:4.55pt;height:10.35pt;z-index:-2516823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9pt1"/>
                      </w:rPr>
                      <w:fldChar w:fldCharType="begin"/>
                    </w:r>
                    <w:r>
                      <w:rPr>
                        <w:rStyle w:val="9pt1"/>
                      </w:rPr>
                      <w:instrText xml:space="preserve"> PAGE \* MERGEFORMAT </w:instrText>
                    </w:r>
                    <w:r>
                      <w:rPr>
                        <w:rStyle w:val="9pt1"/>
                      </w:rPr>
                      <w:fldChar w:fldCharType="separate"/>
                    </w:r>
                    <w:r w:rsidR="00193500">
                      <w:rPr>
                        <w:rStyle w:val="9pt1"/>
                        <w:noProof/>
                      </w:rPr>
                      <w:t>4</w:t>
                    </w:r>
                    <w:r>
                      <w:rPr>
                        <w:rStyle w:val="9pt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35200" behindDoc="1" locked="0" layoutInCell="1" allowOverlap="1">
              <wp:simplePos x="0" y="0"/>
              <wp:positionH relativeFrom="page">
                <wp:posOffset>5273675</wp:posOffset>
              </wp:positionH>
              <wp:positionV relativeFrom="page">
                <wp:posOffset>6973570</wp:posOffset>
              </wp:positionV>
              <wp:extent cx="57785" cy="131445"/>
              <wp:effectExtent l="0" t="1270" r="2540" b="635"/>
              <wp:wrapNone/>
              <wp:docPr id="106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1"/>
                            </w:rPr>
                            <w:fldChar w:fldCharType="begin"/>
                          </w:r>
                          <w:r>
                            <w:rPr>
                              <w:rStyle w:val="9pt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9pt1"/>
                            </w:rPr>
                            <w:fldChar w:fldCharType="separate"/>
                          </w:r>
                          <w:r w:rsidR="00193500">
                            <w:rPr>
                              <w:rStyle w:val="9pt1"/>
                              <w:noProof/>
                            </w:rPr>
                            <w:t>5</w:t>
                          </w:r>
                          <w:r>
                            <w:rPr>
                              <w:rStyle w:val="9p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06" type="#_x0000_t202" style="position:absolute;margin-left:415.25pt;margin-top:549.1pt;width:4.55pt;height:10.35pt;z-index:-2516812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9pt1"/>
                      </w:rPr>
                      <w:fldChar w:fldCharType="begin"/>
                    </w:r>
                    <w:r>
                      <w:rPr>
                        <w:rStyle w:val="9pt1"/>
                      </w:rPr>
                      <w:instrText xml:space="preserve"> PAGE \* MERGEFORMAT </w:instrText>
                    </w:r>
                    <w:r>
                      <w:rPr>
                        <w:rStyle w:val="9pt1"/>
                      </w:rPr>
                      <w:fldChar w:fldCharType="separate"/>
                    </w:r>
                    <w:r w:rsidR="00193500">
                      <w:rPr>
                        <w:rStyle w:val="9pt1"/>
                        <w:noProof/>
                      </w:rPr>
                      <w:t>5</w:t>
                    </w:r>
                    <w:r>
                      <w:rPr>
                        <w:rStyle w:val="9pt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36224" behindDoc="1" locked="0" layoutInCell="1" allowOverlap="1">
              <wp:simplePos x="0" y="0"/>
              <wp:positionH relativeFrom="page">
                <wp:posOffset>3967480</wp:posOffset>
              </wp:positionH>
              <wp:positionV relativeFrom="page">
                <wp:posOffset>10115550</wp:posOffset>
              </wp:positionV>
              <wp:extent cx="57785" cy="131445"/>
              <wp:effectExtent l="0" t="0" r="3810" b="1905"/>
              <wp:wrapNone/>
              <wp:docPr id="105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0"/>
                            </w:rPr>
                            <w:fldChar w:fldCharType="begin"/>
                          </w:r>
                          <w:r>
                            <w:rPr>
                              <w:rStyle w:val="9pt0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9pt0"/>
                            </w:rPr>
                            <w:fldChar w:fldCharType="separate"/>
                          </w:r>
                          <w:r w:rsidR="00193500">
                            <w:rPr>
                              <w:rStyle w:val="9pt0"/>
                              <w:noProof/>
                            </w:rPr>
                            <w:t>3</w:t>
                          </w:r>
                          <w:r>
                            <w:rPr>
                              <w:rStyle w:val="9pt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307" type="#_x0000_t202" style="position:absolute;margin-left:312.4pt;margin-top:796.5pt;width:4.55pt;height:10.35pt;z-index:-2516802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9pt0"/>
                      </w:rPr>
                      <w:fldChar w:fldCharType="begin"/>
                    </w:r>
                    <w:r>
                      <w:rPr>
                        <w:rStyle w:val="9pt0"/>
                      </w:rPr>
                      <w:instrText xml:space="preserve"> PAGE \* MERGEFORMAT </w:instrText>
                    </w:r>
                    <w:r>
                      <w:rPr>
                        <w:rStyle w:val="9pt0"/>
                      </w:rPr>
                      <w:fldChar w:fldCharType="separate"/>
                    </w:r>
                    <w:r w:rsidR="00193500">
                      <w:rPr>
                        <w:rStyle w:val="9pt0"/>
                        <w:noProof/>
                      </w:rPr>
                      <w:t>3</w:t>
                    </w:r>
                    <w:r>
                      <w:rPr>
                        <w:rStyle w:val="9pt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37248" behindDoc="1" locked="0" layoutInCell="1" allowOverlap="1">
              <wp:simplePos x="0" y="0"/>
              <wp:positionH relativeFrom="page">
                <wp:posOffset>5270500</wp:posOffset>
              </wp:positionH>
              <wp:positionV relativeFrom="page">
                <wp:posOffset>6974205</wp:posOffset>
              </wp:positionV>
              <wp:extent cx="57785" cy="131445"/>
              <wp:effectExtent l="3175" t="1905" r="0" b="0"/>
              <wp:wrapNone/>
              <wp:docPr id="104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1"/>
                            </w:rPr>
                            <w:fldChar w:fldCharType="begin"/>
                          </w:r>
                          <w:r>
                            <w:rPr>
                              <w:rStyle w:val="9pt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9pt1"/>
                            </w:rPr>
                            <w:fldChar w:fldCharType="separate"/>
                          </w:r>
                          <w:r w:rsidR="00193500">
                            <w:rPr>
                              <w:rStyle w:val="9pt1"/>
                              <w:noProof/>
                            </w:rPr>
                            <w:t>6</w:t>
                          </w:r>
                          <w:r>
                            <w:rPr>
                              <w:rStyle w:val="9p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308" type="#_x0000_t202" style="position:absolute;margin-left:415pt;margin-top:549.15pt;width:4.55pt;height:10.35pt;z-index:-2516792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9pt1"/>
                      </w:rPr>
                      <w:fldChar w:fldCharType="begin"/>
                    </w:r>
                    <w:r>
                      <w:rPr>
                        <w:rStyle w:val="9pt1"/>
                      </w:rPr>
                      <w:instrText xml:space="preserve"> PAGE \* MERGEFORMAT </w:instrText>
                    </w:r>
                    <w:r>
                      <w:rPr>
                        <w:rStyle w:val="9pt1"/>
                      </w:rPr>
                      <w:fldChar w:fldCharType="separate"/>
                    </w:r>
                    <w:r w:rsidR="00193500">
                      <w:rPr>
                        <w:rStyle w:val="9pt1"/>
                        <w:noProof/>
                      </w:rPr>
                      <w:t>6</w:t>
                    </w:r>
                    <w:r>
                      <w:rPr>
                        <w:rStyle w:val="9pt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38272" behindDoc="1" locked="0" layoutInCell="1" allowOverlap="1">
              <wp:simplePos x="0" y="0"/>
              <wp:positionH relativeFrom="page">
                <wp:posOffset>5270500</wp:posOffset>
              </wp:positionH>
              <wp:positionV relativeFrom="page">
                <wp:posOffset>6974205</wp:posOffset>
              </wp:positionV>
              <wp:extent cx="57785" cy="131445"/>
              <wp:effectExtent l="3175" t="1905" r="0" b="0"/>
              <wp:wrapNone/>
              <wp:docPr id="103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1"/>
                            </w:rPr>
                            <w:fldChar w:fldCharType="begin"/>
                          </w:r>
                          <w:r>
                            <w:rPr>
                              <w:rStyle w:val="9pt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9pt1"/>
                            </w:rPr>
                            <w:fldChar w:fldCharType="separate"/>
                          </w:r>
                          <w:r w:rsidR="00193500">
                            <w:rPr>
                              <w:rStyle w:val="9pt1"/>
                              <w:noProof/>
                            </w:rPr>
                            <w:t>7</w:t>
                          </w:r>
                          <w:r>
                            <w:rPr>
                              <w:rStyle w:val="9p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09" type="#_x0000_t202" style="position:absolute;margin-left:415pt;margin-top:549.15pt;width:4.55pt;height:10.35pt;z-index:-2516782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9pt1"/>
                      </w:rPr>
                      <w:fldChar w:fldCharType="begin"/>
                    </w:r>
                    <w:r>
                      <w:rPr>
                        <w:rStyle w:val="9pt1"/>
                      </w:rPr>
                      <w:instrText xml:space="preserve"> PAGE \* MERGEFORMAT </w:instrText>
                    </w:r>
                    <w:r>
                      <w:rPr>
                        <w:rStyle w:val="9pt1"/>
                      </w:rPr>
                      <w:fldChar w:fldCharType="separate"/>
                    </w:r>
                    <w:r w:rsidR="00193500">
                      <w:rPr>
                        <w:rStyle w:val="9pt1"/>
                        <w:noProof/>
                      </w:rPr>
                      <w:t>7</w:t>
                    </w:r>
                    <w:r>
                      <w:rPr>
                        <w:rStyle w:val="9pt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39296" behindDoc="1" locked="0" layoutInCell="1" allowOverlap="1">
              <wp:simplePos x="0" y="0"/>
              <wp:positionH relativeFrom="page">
                <wp:posOffset>4005580</wp:posOffset>
              </wp:positionH>
              <wp:positionV relativeFrom="page">
                <wp:posOffset>10115550</wp:posOffset>
              </wp:positionV>
              <wp:extent cx="114935" cy="131445"/>
              <wp:effectExtent l="0" t="0" r="3810" b="1905"/>
              <wp:wrapNone/>
              <wp:docPr id="102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1"/>
                            </w:rPr>
                            <w:fldChar w:fldCharType="begin"/>
                          </w:r>
                          <w:r>
                            <w:rPr>
                              <w:rStyle w:val="9pt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9pt1"/>
                            </w:rPr>
                            <w:fldChar w:fldCharType="separate"/>
                          </w:r>
                          <w:r w:rsidR="00193500">
                            <w:rPr>
                              <w:rStyle w:val="9pt1"/>
                              <w:noProof/>
                            </w:rPr>
                            <w:t>8</w:t>
                          </w:r>
                          <w:r>
                            <w:rPr>
                              <w:rStyle w:val="9p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310" type="#_x0000_t202" style="position:absolute;margin-left:315.4pt;margin-top:796.5pt;width:9.05pt;height:10.35pt;z-index:-2516771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9pt1"/>
                      </w:rPr>
                      <w:fldChar w:fldCharType="begin"/>
                    </w:r>
                    <w:r>
                      <w:rPr>
                        <w:rStyle w:val="9pt1"/>
                      </w:rPr>
                      <w:instrText xml:space="preserve"> PAGE \* MERGEFORMAT </w:instrText>
                    </w:r>
                    <w:r>
                      <w:rPr>
                        <w:rStyle w:val="9pt1"/>
                      </w:rPr>
                      <w:fldChar w:fldCharType="separate"/>
                    </w:r>
                    <w:r w:rsidR="00193500">
                      <w:rPr>
                        <w:rStyle w:val="9pt1"/>
                        <w:noProof/>
                      </w:rPr>
                      <w:t>8</w:t>
                    </w:r>
                    <w:r>
                      <w:rPr>
                        <w:rStyle w:val="9pt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589120" behindDoc="1" locked="0" layoutInCell="1" allowOverlap="1">
              <wp:simplePos x="0" y="0"/>
              <wp:positionH relativeFrom="page">
                <wp:posOffset>3929380</wp:posOffset>
              </wp:positionH>
              <wp:positionV relativeFrom="page">
                <wp:posOffset>10086975</wp:posOffset>
              </wp:positionV>
              <wp:extent cx="165735" cy="189865"/>
              <wp:effectExtent l="0" t="0" r="635" b="635"/>
              <wp:wrapNone/>
              <wp:docPr id="147" name="Text 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193500">
                            <w:rPr>
                              <w:rStyle w:val="a4"/>
                              <w:noProof/>
                            </w:rPr>
                            <w:t>20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7" o:spid="_x0000_s1265" type="#_x0000_t202" style="position:absolute;margin-left:309.4pt;margin-top:794.25pt;width:13.05pt;height:14.95pt;z-index:-2517273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 xml:space="preserve"> PAGE \* MERGEFORMAT 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193500">
                      <w:rPr>
                        <w:rStyle w:val="a4"/>
                        <w:noProof/>
                      </w:rPr>
                      <w:t>20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40320" behindDoc="1" locked="0" layoutInCell="1" allowOverlap="1">
              <wp:simplePos x="0" y="0"/>
              <wp:positionH relativeFrom="page">
                <wp:posOffset>4005580</wp:posOffset>
              </wp:positionH>
              <wp:positionV relativeFrom="page">
                <wp:posOffset>10115550</wp:posOffset>
              </wp:positionV>
              <wp:extent cx="57785" cy="131445"/>
              <wp:effectExtent l="0" t="0" r="3810" b="1905"/>
              <wp:wrapNone/>
              <wp:docPr id="101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1"/>
                            </w:rPr>
                            <w:fldChar w:fldCharType="begin"/>
                          </w:r>
                          <w:r>
                            <w:rPr>
                              <w:rStyle w:val="9pt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9pt1"/>
                            </w:rPr>
                            <w:fldChar w:fldCharType="separate"/>
                          </w:r>
                          <w:r w:rsidR="00193500">
                            <w:rPr>
                              <w:rStyle w:val="9pt1"/>
                              <w:noProof/>
                            </w:rPr>
                            <w:t>9</w:t>
                          </w:r>
                          <w:r>
                            <w:rPr>
                              <w:rStyle w:val="9p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311" type="#_x0000_t202" style="position:absolute;margin-left:315.4pt;margin-top:796.5pt;width:4.55pt;height:10.35pt;z-index:-2516761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9pt1"/>
                      </w:rPr>
                      <w:fldChar w:fldCharType="begin"/>
                    </w:r>
                    <w:r>
                      <w:rPr>
                        <w:rStyle w:val="9pt1"/>
                      </w:rPr>
                      <w:instrText xml:space="preserve"> PAGE \* MERGEFORMAT </w:instrText>
                    </w:r>
                    <w:r>
                      <w:rPr>
                        <w:rStyle w:val="9pt1"/>
                      </w:rPr>
                      <w:fldChar w:fldCharType="separate"/>
                    </w:r>
                    <w:r w:rsidR="00193500">
                      <w:rPr>
                        <w:rStyle w:val="9pt1"/>
                        <w:noProof/>
                      </w:rPr>
                      <w:t>9</w:t>
                    </w:r>
                    <w:r>
                      <w:rPr>
                        <w:rStyle w:val="9pt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41344" behindDoc="1" locked="0" layoutInCell="1" allowOverlap="1">
              <wp:simplePos x="0" y="0"/>
              <wp:positionH relativeFrom="page">
                <wp:posOffset>4005580</wp:posOffset>
              </wp:positionH>
              <wp:positionV relativeFrom="page">
                <wp:posOffset>10133330</wp:posOffset>
              </wp:positionV>
              <wp:extent cx="115570" cy="100330"/>
              <wp:effectExtent l="0" t="0" r="3175" b="0"/>
              <wp:wrapNone/>
              <wp:docPr id="100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7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1"/>
                            </w:rPr>
                            <w:fldChar w:fldCharType="begin"/>
                          </w:r>
                          <w:r>
                            <w:rPr>
                              <w:rStyle w:val="9pt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9pt1"/>
                            </w:rPr>
                            <w:fldChar w:fldCharType="separate"/>
                          </w:r>
                          <w:r w:rsidR="00193500">
                            <w:rPr>
                              <w:rStyle w:val="9pt1"/>
                              <w:noProof/>
                            </w:rPr>
                            <w:t>10</w:t>
                          </w:r>
                          <w:r>
                            <w:rPr>
                              <w:rStyle w:val="9p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312" type="#_x0000_t202" style="position:absolute;margin-left:315.4pt;margin-top:797.9pt;width:9.1pt;height:7.9pt;z-index:-2516751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9pt1"/>
                      </w:rPr>
                      <w:fldChar w:fldCharType="begin"/>
                    </w:r>
                    <w:r>
                      <w:rPr>
                        <w:rStyle w:val="9pt1"/>
                      </w:rPr>
                      <w:instrText xml:space="preserve"> PAGE \* MERGEFORMAT </w:instrText>
                    </w:r>
                    <w:r>
                      <w:rPr>
                        <w:rStyle w:val="9pt1"/>
                      </w:rPr>
                      <w:fldChar w:fldCharType="separate"/>
                    </w:r>
                    <w:r w:rsidR="00193500">
                      <w:rPr>
                        <w:rStyle w:val="9pt1"/>
                        <w:noProof/>
                      </w:rPr>
                      <w:t>10</w:t>
                    </w:r>
                    <w:r>
                      <w:rPr>
                        <w:rStyle w:val="9pt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42368" behindDoc="1" locked="0" layoutInCell="1" allowOverlap="1">
              <wp:simplePos x="0" y="0"/>
              <wp:positionH relativeFrom="page">
                <wp:posOffset>4005580</wp:posOffset>
              </wp:positionH>
              <wp:positionV relativeFrom="page">
                <wp:posOffset>10133330</wp:posOffset>
              </wp:positionV>
              <wp:extent cx="114935" cy="131445"/>
              <wp:effectExtent l="0" t="0" r="3810" b="3175"/>
              <wp:wrapNone/>
              <wp:docPr id="99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1"/>
                            </w:rPr>
                            <w:fldChar w:fldCharType="begin"/>
                          </w:r>
                          <w:r>
                            <w:rPr>
                              <w:rStyle w:val="9pt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9pt1"/>
                            </w:rPr>
                            <w:fldChar w:fldCharType="separate"/>
                          </w:r>
                          <w:r>
                            <w:rPr>
                              <w:rStyle w:val="9pt1"/>
                              <w:noProof/>
                            </w:rPr>
                            <w:t>11</w:t>
                          </w:r>
                          <w:r>
                            <w:rPr>
                              <w:rStyle w:val="9p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13" type="#_x0000_t202" style="position:absolute;margin-left:315.4pt;margin-top:797.9pt;width:9.05pt;height:10.35pt;z-index:-2516741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9pt1"/>
                      </w:rPr>
                      <w:fldChar w:fldCharType="begin"/>
                    </w:r>
                    <w:r>
                      <w:rPr>
                        <w:rStyle w:val="9pt1"/>
                      </w:rPr>
                      <w:instrText xml:space="preserve"> PAGE \* MERGEFORMAT </w:instrText>
                    </w:r>
                    <w:r>
                      <w:rPr>
                        <w:rStyle w:val="9pt1"/>
                      </w:rPr>
                      <w:fldChar w:fldCharType="separate"/>
                    </w:r>
                    <w:r>
                      <w:rPr>
                        <w:rStyle w:val="9pt1"/>
                        <w:noProof/>
                      </w:rPr>
                      <w:t>11</w:t>
                    </w:r>
                    <w:r>
                      <w:rPr>
                        <w:rStyle w:val="9pt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43392" behindDoc="1" locked="0" layoutInCell="1" allowOverlap="1">
              <wp:simplePos x="0" y="0"/>
              <wp:positionH relativeFrom="page">
                <wp:posOffset>3898265</wp:posOffset>
              </wp:positionH>
              <wp:positionV relativeFrom="page">
                <wp:posOffset>10110470</wp:posOffset>
              </wp:positionV>
              <wp:extent cx="54610" cy="100330"/>
              <wp:effectExtent l="2540" t="4445" r="0" b="0"/>
              <wp:wrapNone/>
              <wp:docPr id="98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1"/>
                            </w:rPr>
                            <w:fldChar w:fldCharType="begin"/>
                          </w:r>
                          <w:r>
                            <w:rPr>
                              <w:rStyle w:val="9pt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9pt1"/>
                            </w:rPr>
                            <w:fldChar w:fldCharType="separate"/>
                          </w:r>
                          <w:r>
                            <w:rPr>
                              <w:rStyle w:val="9pt1"/>
                            </w:rPr>
                            <w:t>#</w:t>
                          </w:r>
                          <w:r>
                            <w:rPr>
                              <w:rStyle w:val="9p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14" type="#_x0000_t202" style="position:absolute;margin-left:306.95pt;margin-top:796.1pt;width:4.3pt;height:7.9pt;z-index:-2516730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9pt1"/>
                      </w:rPr>
                      <w:fldChar w:fldCharType="begin"/>
                    </w:r>
                    <w:r>
                      <w:rPr>
                        <w:rStyle w:val="9pt1"/>
                      </w:rPr>
                      <w:instrText xml:space="preserve"> PAGE \* MERGEFORMAT </w:instrText>
                    </w:r>
                    <w:r>
                      <w:rPr>
                        <w:rStyle w:val="9pt1"/>
                      </w:rPr>
                      <w:fldChar w:fldCharType="separate"/>
                    </w:r>
                    <w:r>
                      <w:rPr>
                        <w:rStyle w:val="9pt1"/>
                      </w:rPr>
                      <w:t>#</w:t>
                    </w:r>
                    <w:r>
                      <w:rPr>
                        <w:rStyle w:val="9pt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44416" behindDoc="1" locked="0" layoutInCell="1" allowOverlap="1">
              <wp:simplePos x="0" y="0"/>
              <wp:positionH relativeFrom="page">
                <wp:posOffset>3898265</wp:posOffset>
              </wp:positionH>
              <wp:positionV relativeFrom="page">
                <wp:posOffset>10110470</wp:posOffset>
              </wp:positionV>
              <wp:extent cx="57785" cy="131445"/>
              <wp:effectExtent l="2540" t="4445" r="0" b="0"/>
              <wp:wrapNone/>
              <wp:docPr id="97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1"/>
                            </w:rPr>
                            <w:fldChar w:fldCharType="begin"/>
                          </w:r>
                          <w:r>
                            <w:rPr>
                              <w:rStyle w:val="9pt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9pt1"/>
                            </w:rPr>
                            <w:fldChar w:fldCharType="separate"/>
                          </w:r>
                          <w:r w:rsidR="00193500">
                            <w:rPr>
                              <w:rStyle w:val="9pt1"/>
                              <w:noProof/>
                            </w:rPr>
                            <w:t>3</w:t>
                          </w:r>
                          <w:r>
                            <w:rPr>
                              <w:rStyle w:val="9p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15" type="#_x0000_t202" style="position:absolute;margin-left:306.95pt;margin-top:796.1pt;width:4.55pt;height:10.35pt;z-index:-251672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9pt1"/>
                      </w:rPr>
                      <w:fldChar w:fldCharType="begin"/>
                    </w:r>
                    <w:r>
                      <w:rPr>
                        <w:rStyle w:val="9pt1"/>
                      </w:rPr>
                      <w:instrText xml:space="preserve"> PAGE \* MERGEFORMAT </w:instrText>
                    </w:r>
                    <w:r>
                      <w:rPr>
                        <w:rStyle w:val="9pt1"/>
                      </w:rPr>
                      <w:fldChar w:fldCharType="separate"/>
                    </w:r>
                    <w:r w:rsidR="00193500">
                      <w:rPr>
                        <w:rStyle w:val="9pt1"/>
                        <w:noProof/>
                      </w:rPr>
                      <w:t>3</w:t>
                    </w:r>
                    <w:r>
                      <w:rPr>
                        <w:rStyle w:val="9pt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45440" behindDoc="1" locked="0" layoutInCell="1" allowOverlap="1">
              <wp:simplePos x="0" y="0"/>
              <wp:positionH relativeFrom="page">
                <wp:posOffset>5270500</wp:posOffset>
              </wp:positionH>
              <wp:positionV relativeFrom="page">
                <wp:posOffset>6976745</wp:posOffset>
              </wp:positionV>
              <wp:extent cx="57785" cy="131445"/>
              <wp:effectExtent l="3175" t="4445" r="0" b="0"/>
              <wp:wrapNone/>
              <wp:docPr id="95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1"/>
                            </w:rPr>
                            <w:fldChar w:fldCharType="begin"/>
                          </w:r>
                          <w:r>
                            <w:rPr>
                              <w:rStyle w:val="9pt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9pt1"/>
                            </w:rPr>
                            <w:fldChar w:fldCharType="separate"/>
                          </w:r>
                          <w:r w:rsidR="00193500">
                            <w:rPr>
                              <w:rStyle w:val="9pt1"/>
                              <w:noProof/>
                            </w:rPr>
                            <w:t>6</w:t>
                          </w:r>
                          <w:r>
                            <w:rPr>
                              <w:rStyle w:val="9p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17" type="#_x0000_t202" style="position:absolute;margin-left:415pt;margin-top:549.35pt;width:4.55pt;height:10.35pt;z-index:-2516710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9pt1"/>
                      </w:rPr>
                      <w:fldChar w:fldCharType="begin"/>
                    </w:r>
                    <w:r>
                      <w:rPr>
                        <w:rStyle w:val="9pt1"/>
                      </w:rPr>
                      <w:instrText xml:space="preserve"> PAGE \* MERGEFORMAT </w:instrText>
                    </w:r>
                    <w:r>
                      <w:rPr>
                        <w:rStyle w:val="9pt1"/>
                      </w:rPr>
                      <w:fldChar w:fldCharType="separate"/>
                    </w:r>
                    <w:r w:rsidR="00193500">
                      <w:rPr>
                        <w:rStyle w:val="9pt1"/>
                        <w:noProof/>
                      </w:rPr>
                      <w:t>6</w:t>
                    </w:r>
                    <w:r>
                      <w:rPr>
                        <w:rStyle w:val="9pt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46464" behindDoc="1" locked="0" layoutInCell="1" allowOverlap="1">
              <wp:simplePos x="0" y="0"/>
              <wp:positionH relativeFrom="page">
                <wp:posOffset>5273675</wp:posOffset>
              </wp:positionH>
              <wp:positionV relativeFrom="page">
                <wp:posOffset>6976745</wp:posOffset>
              </wp:positionV>
              <wp:extent cx="57785" cy="131445"/>
              <wp:effectExtent l="0" t="4445" r="2540" b="0"/>
              <wp:wrapNone/>
              <wp:docPr id="94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1"/>
                            </w:rPr>
                            <w:fldChar w:fldCharType="begin"/>
                          </w:r>
                          <w:r>
                            <w:rPr>
                              <w:rStyle w:val="9pt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9pt1"/>
                            </w:rPr>
                            <w:fldChar w:fldCharType="separate"/>
                          </w:r>
                          <w:r w:rsidR="00193500">
                            <w:rPr>
                              <w:rStyle w:val="9pt1"/>
                              <w:noProof/>
                            </w:rPr>
                            <w:t>5</w:t>
                          </w:r>
                          <w:r>
                            <w:rPr>
                              <w:rStyle w:val="9p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18" type="#_x0000_t202" style="position:absolute;margin-left:415.25pt;margin-top:549.35pt;width:4.55pt;height:10.35pt;z-index:-2516700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9pt1"/>
                      </w:rPr>
                      <w:fldChar w:fldCharType="begin"/>
                    </w:r>
                    <w:r>
                      <w:rPr>
                        <w:rStyle w:val="9pt1"/>
                      </w:rPr>
                      <w:instrText xml:space="preserve"> PAGE \* MERGEFORMAT </w:instrText>
                    </w:r>
                    <w:r>
                      <w:rPr>
                        <w:rStyle w:val="9pt1"/>
                      </w:rPr>
                      <w:fldChar w:fldCharType="separate"/>
                    </w:r>
                    <w:r w:rsidR="00193500">
                      <w:rPr>
                        <w:rStyle w:val="9pt1"/>
                        <w:noProof/>
                      </w:rPr>
                      <w:t>5</w:t>
                    </w:r>
                    <w:r>
                      <w:rPr>
                        <w:rStyle w:val="9pt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47488" behindDoc="1" locked="0" layoutInCell="1" allowOverlap="1">
              <wp:simplePos x="0" y="0"/>
              <wp:positionH relativeFrom="page">
                <wp:posOffset>4004310</wp:posOffset>
              </wp:positionH>
              <wp:positionV relativeFrom="page">
                <wp:posOffset>10115550</wp:posOffset>
              </wp:positionV>
              <wp:extent cx="57785" cy="131445"/>
              <wp:effectExtent l="3810" t="0" r="0" b="1905"/>
              <wp:wrapNone/>
              <wp:docPr id="93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1"/>
                            </w:rPr>
                            <w:fldChar w:fldCharType="begin"/>
                          </w:r>
                          <w:r>
                            <w:rPr>
                              <w:rStyle w:val="9pt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9pt1"/>
                            </w:rPr>
                            <w:fldChar w:fldCharType="separate"/>
                          </w:r>
                          <w:r w:rsidR="00193500">
                            <w:rPr>
                              <w:rStyle w:val="9pt1"/>
                              <w:noProof/>
                            </w:rPr>
                            <w:t>4</w:t>
                          </w:r>
                          <w:r>
                            <w:rPr>
                              <w:rStyle w:val="9p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19" type="#_x0000_t202" style="position:absolute;margin-left:315.3pt;margin-top:796.5pt;width:4.55pt;height:10.35pt;z-index:-2516689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9pt1"/>
                      </w:rPr>
                      <w:fldChar w:fldCharType="begin"/>
                    </w:r>
                    <w:r>
                      <w:rPr>
                        <w:rStyle w:val="9pt1"/>
                      </w:rPr>
                      <w:instrText xml:space="preserve"> PAGE \* MERGEFORMAT </w:instrText>
                    </w:r>
                    <w:r>
                      <w:rPr>
                        <w:rStyle w:val="9pt1"/>
                      </w:rPr>
                      <w:fldChar w:fldCharType="separate"/>
                    </w:r>
                    <w:r w:rsidR="00193500">
                      <w:rPr>
                        <w:rStyle w:val="9pt1"/>
                        <w:noProof/>
                      </w:rPr>
                      <w:t>4</w:t>
                    </w:r>
                    <w:r>
                      <w:rPr>
                        <w:rStyle w:val="9pt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591168" behindDoc="1" locked="0" layoutInCell="1" allowOverlap="1">
              <wp:simplePos x="0" y="0"/>
              <wp:positionH relativeFrom="page">
                <wp:posOffset>3929380</wp:posOffset>
              </wp:positionH>
              <wp:positionV relativeFrom="page">
                <wp:posOffset>10086975</wp:posOffset>
              </wp:positionV>
              <wp:extent cx="165735" cy="189865"/>
              <wp:effectExtent l="0" t="0" r="635" b="635"/>
              <wp:wrapNone/>
              <wp:docPr id="146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2B6196">
                            <w:rPr>
                              <w:rStyle w:val="a4"/>
                              <w:noProof/>
                            </w:rPr>
                            <w:t>21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6" o:spid="_x0000_s1266" type="#_x0000_t202" style="position:absolute;margin-left:309.4pt;margin-top:794.25pt;width:13.05pt;height:14.95pt;z-index:-2517253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 xml:space="preserve"> PAGE \* MERGEFORMAT 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2B6196">
                      <w:rPr>
                        <w:rStyle w:val="a4"/>
                        <w:noProof/>
                      </w:rPr>
                      <w:t>21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48512" behindDoc="1" locked="0" layoutInCell="1" allowOverlap="1">
              <wp:simplePos x="0" y="0"/>
              <wp:positionH relativeFrom="page">
                <wp:posOffset>4004310</wp:posOffset>
              </wp:positionH>
              <wp:positionV relativeFrom="page">
                <wp:posOffset>10115550</wp:posOffset>
              </wp:positionV>
              <wp:extent cx="114935" cy="131445"/>
              <wp:effectExtent l="3810" t="0" r="0" b="1905"/>
              <wp:wrapNone/>
              <wp:docPr id="92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1"/>
                            </w:rPr>
                            <w:fldChar w:fldCharType="begin"/>
                          </w:r>
                          <w:r>
                            <w:rPr>
                              <w:rStyle w:val="9pt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9pt1"/>
                            </w:rPr>
                            <w:fldChar w:fldCharType="separate"/>
                          </w:r>
                          <w:r w:rsidR="00193500">
                            <w:rPr>
                              <w:rStyle w:val="9pt1"/>
                              <w:noProof/>
                            </w:rPr>
                            <w:t>10</w:t>
                          </w:r>
                          <w:r>
                            <w:rPr>
                              <w:rStyle w:val="9p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20" type="#_x0000_t202" style="position:absolute;margin-left:315.3pt;margin-top:796.5pt;width:9.05pt;height:10.35pt;z-index:-2516679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9pt1"/>
                      </w:rPr>
                      <w:fldChar w:fldCharType="begin"/>
                    </w:r>
                    <w:r>
                      <w:rPr>
                        <w:rStyle w:val="9pt1"/>
                      </w:rPr>
                      <w:instrText xml:space="preserve"> PAGE \* MERGEFORMAT </w:instrText>
                    </w:r>
                    <w:r>
                      <w:rPr>
                        <w:rStyle w:val="9pt1"/>
                      </w:rPr>
                      <w:fldChar w:fldCharType="separate"/>
                    </w:r>
                    <w:r w:rsidR="00193500">
                      <w:rPr>
                        <w:rStyle w:val="9pt1"/>
                        <w:noProof/>
                      </w:rPr>
                      <w:t>10</w:t>
                    </w:r>
                    <w:r>
                      <w:rPr>
                        <w:rStyle w:val="9pt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49536" behindDoc="1" locked="0" layoutInCell="1" allowOverlap="1">
              <wp:simplePos x="0" y="0"/>
              <wp:positionH relativeFrom="page">
                <wp:posOffset>4004310</wp:posOffset>
              </wp:positionH>
              <wp:positionV relativeFrom="page">
                <wp:posOffset>10115550</wp:posOffset>
              </wp:positionV>
              <wp:extent cx="57785" cy="131445"/>
              <wp:effectExtent l="3810" t="0" r="0" b="1905"/>
              <wp:wrapNone/>
              <wp:docPr id="91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1"/>
                            </w:rPr>
                            <w:fldChar w:fldCharType="begin"/>
                          </w:r>
                          <w:r>
                            <w:rPr>
                              <w:rStyle w:val="9pt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9pt1"/>
                            </w:rPr>
                            <w:fldChar w:fldCharType="separate"/>
                          </w:r>
                          <w:r w:rsidR="00193500">
                            <w:rPr>
                              <w:rStyle w:val="9pt1"/>
                              <w:noProof/>
                            </w:rPr>
                            <w:t>9</w:t>
                          </w:r>
                          <w:r>
                            <w:rPr>
                              <w:rStyle w:val="9p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21" type="#_x0000_t202" style="position:absolute;margin-left:315.3pt;margin-top:796.5pt;width:4.55pt;height:10.35pt;z-index:-2516669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9pt1"/>
                      </w:rPr>
                      <w:fldChar w:fldCharType="begin"/>
                    </w:r>
                    <w:r>
                      <w:rPr>
                        <w:rStyle w:val="9pt1"/>
                      </w:rPr>
                      <w:instrText xml:space="preserve"> PAGE \* MERGEFORMAT </w:instrText>
                    </w:r>
                    <w:r>
                      <w:rPr>
                        <w:rStyle w:val="9pt1"/>
                      </w:rPr>
                      <w:fldChar w:fldCharType="separate"/>
                    </w:r>
                    <w:r w:rsidR="00193500">
                      <w:rPr>
                        <w:rStyle w:val="9pt1"/>
                        <w:noProof/>
                      </w:rPr>
                      <w:t>9</w:t>
                    </w:r>
                    <w:r>
                      <w:rPr>
                        <w:rStyle w:val="9pt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50560" behindDoc="1" locked="0" layoutInCell="1" allowOverlap="1">
              <wp:simplePos x="0" y="0"/>
              <wp:positionH relativeFrom="page">
                <wp:posOffset>5270500</wp:posOffset>
              </wp:positionH>
              <wp:positionV relativeFrom="page">
                <wp:posOffset>6976745</wp:posOffset>
              </wp:positionV>
              <wp:extent cx="57785" cy="131445"/>
              <wp:effectExtent l="3175" t="4445" r="0" b="0"/>
              <wp:wrapNone/>
              <wp:docPr id="90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1"/>
                            </w:rPr>
                            <w:fldChar w:fldCharType="begin"/>
                          </w:r>
                          <w:r>
                            <w:rPr>
                              <w:rStyle w:val="9pt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9pt1"/>
                            </w:rPr>
                            <w:fldChar w:fldCharType="separate"/>
                          </w:r>
                          <w:r w:rsidR="00193500">
                            <w:rPr>
                              <w:rStyle w:val="9pt1"/>
                              <w:noProof/>
                            </w:rPr>
                            <w:t>7</w:t>
                          </w:r>
                          <w:r>
                            <w:rPr>
                              <w:rStyle w:val="9p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22" type="#_x0000_t202" style="position:absolute;margin-left:415pt;margin-top:549.35pt;width:4.55pt;height:10.35pt;z-index:-2516659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9pt1"/>
                      </w:rPr>
                      <w:fldChar w:fldCharType="begin"/>
                    </w:r>
                    <w:r>
                      <w:rPr>
                        <w:rStyle w:val="9pt1"/>
                      </w:rPr>
                      <w:instrText xml:space="preserve"> PAGE \* MERGEFORMAT </w:instrText>
                    </w:r>
                    <w:r>
                      <w:rPr>
                        <w:rStyle w:val="9pt1"/>
                      </w:rPr>
                      <w:fldChar w:fldCharType="separate"/>
                    </w:r>
                    <w:r w:rsidR="00193500">
                      <w:rPr>
                        <w:rStyle w:val="9pt1"/>
                        <w:noProof/>
                      </w:rPr>
                      <w:t>7</w:t>
                    </w:r>
                    <w:r>
                      <w:rPr>
                        <w:rStyle w:val="9pt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51584" behindDoc="1" locked="0" layoutInCell="1" allowOverlap="1">
              <wp:simplePos x="0" y="0"/>
              <wp:positionH relativeFrom="page">
                <wp:posOffset>4004310</wp:posOffset>
              </wp:positionH>
              <wp:positionV relativeFrom="page">
                <wp:posOffset>10041890</wp:posOffset>
              </wp:positionV>
              <wp:extent cx="115570" cy="100330"/>
              <wp:effectExtent l="3810" t="2540" r="4445" b="1905"/>
              <wp:wrapNone/>
              <wp:docPr id="89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7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1"/>
                            </w:rPr>
                            <w:fldChar w:fldCharType="begin"/>
                          </w:r>
                          <w:r>
                            <w:rPr>
                              <w:rStyle w:val="9pt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9pt1"/>
                            </w:rPr>
                            <w:fldChar w:fldCharType="separate"/>
                          </w:r>
                          <w:r>
                            <w:rPr>
                              <w:rStyle w:val="9pt1"/>
                            </w:rPr>
                            <w:t>#</w:t>
                          </w:r>
                          <w:r>
                            <w:rPr>
                              <w:rStyle w:val="9p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23" type="#_x0000_t202" style="position:absolute;margin-left:315.3pt;margin-top:790.7pt;width:9.1pt;height:7.9pt;z-index:-2516648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9pt1"/>
                      </w:rPr>
                      <w:fldChar w:fldCharType="begin"/>
                    </w:r>
                    <w:r>
                      <w:rPr>
                        <w:rStyle w:val="9pt1"/>
                      </w:rPr>
                      <w:instrText xml:space="preserve"> PAGE \* MERGEFORMAT </w:instrText>
                    </w:r>
                    <w:r>
                      <w:rPr>
                        <w:rStyle w:val="9pt1"/>
                      </w:rPr>
                      <w:fldChar w:fldCharType="separate"/>
                    </w:r>
                    <w:r>
                      <w:rPr>
                        <w:rStyle w:val="9pt1"/>
                      </w:rPr>
                      <w:t>#</w:t>
                    </w:r>
                    <w:r>
                      <w:rPr>
                        <w:rStyle w:val="9pt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52608" behindDoc="1" locked="0" layoutInCell="1" allowOverlap="1">
              <wp:simplePos x="0" y="0"/>
              <wp:positionH relativeFrom="page">
                <wp:posOffset>4004310</wp:posOffset>
              </wp:positionH>
              <wp:positionV relativeFrom="page">
                <wp:posOffset>10041890</wp:posOffset>
              </wp:positionV>
              <wp:extent cx="114935" cy="131445"/>
              <wp:effectExtent l="3810" t="2540" r="0" b="0"/>
              <wp:wrapNone/>
              <wp:docPr id="88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1"/>
                            </w:rPr>
                            <w:fldChar w:fldCharType="begin"/>
                          </w:r>
                          <w:r>
                            <w:rPr>
                              <w:rStyle w:val="9pt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9pt1"/>
                            </w:rPr>
                            <w:fldChar w:fldCharType="separate"/>
                          </w:r>
                          <w:r w:rsidR="00193500">
                            <w:rPr>
                              <w:rStyle w:val="9pt1"/>
                              <w:noProof/>
                            </w:rPr>
                            <w:t>11</w:t>
                          </w:r>
                          <w:r>
                            <w:rPr>
                              <w:rStyle w:val="9p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24" type="#_x0000_t202" style="position:absolute;margin-left:315.3pt;margin-top:790.7pt;width:9.05pt;height:10.35pt;z-index:-2516638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9pt1"/>
                      </w:rPr>
                      <w:fldChar w:fldCharType="begin"/>
                    </w:r>
                    <w:r>
                      <w:rPr>
                        <w:rStyle w:val="9pt1"/>
                      </w:rPr>
                      <w:instrText xml:space="preserve"> PAGE \* MERGEFORMAT </w:instrText>
                    </w:r>
                    <w:r>
                      <w:rPr>
                        <w:rStyle w:val="9pt1"/>
                      </w:rPr>
                      <w:fldChar w:fldCharType="separate"/>
                    </w:r>
                    <w:r w:rsidR="00193500">
                      <w:rPr>
                        <w:rStyle w:val="9pt1"/>
                        <w:noProof/>
                      </w:rPr>
                      <w:t>11</w:t>
                    </w:r>
                    <w:r>
                      <w:rPr>
                        <w:rStyle w:val="9pt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53632" behindDoc="1" locked="0" layoutInCell="1" allowOverlap="1">
              <wp:simplePos x="0" y="0"/>
              <wp:positionH relativeFrom="page">
                <wp:posOffset>4039235</wp:posOffset>
              </wp:positionH>
              <wp:positionV relativeFrom="page">
                <wp:posOffset>10115550</wp:posOffset>
              </wp:positionV>
              <wp:extent cx="57785" cy="131445"/>
              <wp:effectExtent l="635" t="0" r="0" b="1905"/>
              <wp:wrapNone/>
              <wp:docPr id="87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1"/>
                            </w:rPr>
                            <w:fldChar w:fldCharType="begin"/>
                          </w:r>
                          <w:r>
                            <w:rPr>
                              <w:rStyle w:val="9pt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9pt1"/>
                            </w:rPr>
                            <w:fldChar w:fldCharType="separate"/>
                          </w:r>
                          <w:r w:rsidR="00193500">
                            <w:rPr>
                              <w:rStyle w:val="9pt1"/>
                              <w:noProof/>
                            </w:rPr>
                            <w:t>4</w:t>
                          </w:r>
                          <w:r>
                            <w:rPr>
                              <w:rStyle w:val="9p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25" type="#_x0000_t202" style="position:absolute;margin-left:318.05pt;margin-top:796.5pt;width:4.55pt;height:10.35pt;z-index:-2516628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9pt1"/>
                      </w:rPr>
                      <w:fldChar w:fldCharType="begin"/>
                    </w:r>
                    <w:r>
                      <w:rPr>
                        <w:rStyle w:val="9pt1"/>
                      </w:rPr>
                      <w:instrText xml:space="preserve"> PAGE \* MERGEFORMAT </w:instrText>
                    </w:r>
                    <w:r>
                      <w:rPr>
                        <w:rStyle w:val="9pt1"/>
                      </w:rPr>
                      <w:fldChar w:fldCharType="separate"/>
                    </w:r>
                    <w:r w:rsidR="00193500">
                      <w:rPr>
                        <w:rStyle w:val="9pt1"/>
                        <w:noProof/>
                      </w:rPr>
                      <w:t>4</w:t>
                    </w:r>
                    <w:r>
                      <w:rPr>
                        <w:rStyle w:val="9pt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54656" behindDoc="1" locked="0" layoutInCell="1" allowOverlap="1">
              <wp:simplePos x="0" y="0"/>
              <wp:positionH relativeFrom="page">
                <wp:posOffset>4039235</wp:posOffset>
              </wp:positionH>
              <wp:positionV relativeFrom="page">
                <wp:posOffset>10115550</wp:posOffset>
              </wp:positionV>
              <wp:extent cx="67310" cy="100330"/>
              <wp:effectExtent l="635" t="0" r="0" b="4445"/>
              <wp:wrapNone/>
              <wp:docPr id="86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1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1"/>
                            </w:rPr>
                            <w:fldChar w:fldCharType="begin"/>
                          </w:r>
                          <w:r>
                            <w:rPr>
                              <w:rStyle w:val="9pt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9pt1"/>
                            </w:rPr>
                            <w:fldChar w:fldCharType="separate"/>
                          </w:r>
                          <w:r>
                            <w:rPr>
                              <w:rStyle w:val="9pt1"/>
                            </w:rPr>
                            <w:t>#</w:t>
                          </w:r>
                          <w:r>
                            <w:rPr>
                              <w:rStyle w:val="9p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26" type="#_x0000_t202" style="position:absolute;margin-left:318.05pt;margin-top:796.5pt;width:5.3pt;height:7.9pt;z-index:-2516618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9pt1"/>
                      </w:rPr>
                      <w:fldChar w:fldCharType="begin"/>
                    </w:r>
                    <w:r>
                      <w:rPr>
                        <w:rStyle w:val="9pt1"/>
                      </w:rPr>
                      <w:instrText xml:space="preserve"> PAGE \* MERGEFORMAT </w:instrText>
                    </w:r>
                    <w:r>
                      <w:rPr>
                        <w:rStyle w:val="9pt1"/>
                      </w:rPr>
                      <w:fldChar w:fldCharType="separate"/>
                    </w:r>
                    <w:r>
                      <w:rPr>
                        <w:rStyle w:val="9pt1"/>
                      </w:rPr>
                      <w:t>#</w:t>
                    </w:r>
                    <w:r>
                      <w:rPr>
                        <w:rStyle w:val="9pt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55680" behindDoc="1" locked="0" layoutInCell="1" allowOverlap="1">
              <wp:simplePos x="0" y="0"/>
              <wp:positionH relativeFrom="page">
                <wp:posOffset>3899535</wp:posOffset>
              </wp:positionH>
              <wp:positionV relativeFrom="page">
                <wp:posOffset>10110470</wp:posOffset>
              </wp:positionV>
              <wp:extent cx="57785" cy="131445"/>
              <wp:effectExtent l="3810" t="4445" r="0" b="0"/>
              <wp:wrapNone/>
              <wp:docPr id="85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1"/>
                            </w:rPr>
                            <w:fldChar w:fldCharType="begin"/>
                          </w:r>
                          <w:r>
                            <w:rPr>
                              <w:rStyle w:val="9pt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9pt1"/>
                            </w:rPr>
                            <w:fldChar w:fldCharType="separate"/>
                          </w:r>
                          <w:r w:rsidR="00193500">
                            <w:rPr>
                              <w:rStyle w:val="9pt1"/>
                              <w:noProof/>
                            </w:rPr>
                            <w:t>3</w:t>
                          </w:r>
                          <w:r>
                            <w:rPr>
                              <w:rStyle w:val="9p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27" type="#_x0000_t202" style="position:absolute;margin-left:307.05pt;margin-top:796.1pt;width:4.55pt;height:10.35pt;z-index:-2516608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9pt1"/>
                      </w:rPr>
                      <w:fldChar w:fldCharType="begin"/>
                    </w:r>
                    <w:r>
                      <w:rPr>
                        <w:rStyle w:val="9pt1"/>
                      </w:rPr>
                      <w:instrText xml:space="preserve"> PAGE \* MERGEFORMAT </w:instrText>
                    </w:r>
                    <w:r>
                      <w:rPr>
                        <w:rStyle w:val="9pt1"/>
                      </w:rPr>
                      <w:fldChar w:fldCharType="separate"/>
                    </w:r>
                    <w:r w:rsidR="00193500">
                      <w:rPr>
                        <w:rStyle w:val="9pt1"/>
                        <w:noProof/>
                      </w:rPr>
                      <w:t>3</w:t>
                    </w:r>
                    <w:r>
                      <w:rPr>
                        <w:rStyle w:val="9pt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56704" behindDoc="1" locked="0" layoutInCell="1" allowOverlap="1">
              <wp:simplePos x="0" y="0"/>
              <wp:positionH relativeFrom="page">
                <wp:posOffset>5273675</wp:posOffset>
              </wp:positionH>
              <wp:positionV relativeFrom="page">
                <wp:posOffset>6985635</wp:posOffset>
              </wp:positionV>
              <wp:extent cx="57785" cy="131445"/>
              <wp:effectExtent l="0" t="3810" r="2540" b="0"/>
              <wp:wrapNone/>
              <wp:docPr id="84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1"/>
                            </w:rPr>
                            <w:fldChar w:fldCharType="begin"/>
                          </w:r>
                          <w:r>
                            <w:rPr>
                              <w:rStyle w:val="9pt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9pt1"/>
                            </w:rPr>
                            <w:fldChar w:fldCharType="separate"/>
                          </w:r>
                          <w:r w:rsidR="00193500">
                            <w:rPr>
                              <w:rStyle w:val="9pt1"/>
                              <w:noProof/>
                            </w:rPr>
                            <w:t>6</w:t>
                          </w:r>
                          <w:r>
                            <w:rPr>
                              <w:rStyle w:val="9p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28" type="#_x0000_t202" style="position:absolute;margin-left:415.25pt;margin-top:550.05pt;width:4.55pt;height:10.35pt;z-index:-2516597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9pt1"/>
                      </w:rPr>
                      <w:fldChar w:fldCharType="begin"/>
                    </w:r>
                    <w:r>
                      <w:rPr>
                        <w:rStyle w:val="9pt1"/>
                      </w:rPr>
                      <w:instrText xml:space="preserve"> PAGE \* MERGEFORMAT </w:instrText>
                    </w:r>
                    <w:r>
                      <w:rPr>
                        <w:rStyle w:val="9pt1"/>
                      </w:rPr>
                      <w:fldChar w:fldCharType="separate"/>
                    </w:r>
                    <w:r w:rsidR="00193500">
                      <w:rPr>
                        <w:rStyle w:val="9pt1"/>
                        <w:noProof/>
                      </w:rPr>
                      <w:t>6</w:t>
                    </w:r>
                    <w:r>
                      <w:rPr>
                        <w:rStyle w:val="9pt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57728" behindDoc="1" locked="0" layoutInCell="1" allowOverlap="1">
              <wp:simplePos x="0" y="0"/>
              <wp:positionH relativeFrom="page">
                <wp:posOffset>5273675</wp:posOffset>
              </wp:positionH>
              <wp:positionV relativeFrom="page">
                <wp:posOffset>6985635</wp:posOffset>
              </wp:positionV>
              <wp:extent cx="57785" cy="131445"/>
              <wp:effectExtent l="0" t="3810" r="2540" b="0"/>
              <wp:wrapNone/>
              <wp:docPr id="83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1"/>
                            </w:rPr>
                            <w:fldChar w:fldCharType="begin"/>
                          </w:r>
                          <w:r>
                            <w:rPr>
                              <w:rStyle w:val="9pt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9pt1"/>
                            </w:rPr>
                            <w:fldChar w:fldCharType="separate"/>
                          </w:r>
                          <w:r w:rsidR="00193500">
                            <w:rPr>
                              <w:rStyle w:val="9pt1"/>
                              <w:noProof/>
                            </w:rPr>
                            <w:t>5</w:t>
                          </w:r>
                          <w:r>
                            <w:rPr>
                              <w:rStyle w:val="9p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" o:spid="_x0000_s1329" type="#_x0000_t202" style="position:absolute;margin-left:415.25pt;margin-top:550.05pt;width:4.55pt;height:10.35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9pt1"/>
                      </w:rPr>
                      <w:fldChar w:fldCharType="begin"/>
                    </w:r>
                    <w:r>
                      <w:rPr>
                        <w:rStyle w:val="9pt1"/>
                      </w:rPr>
                      <w:instrText xml:space="preserve"> PAGE \* MERGEFORMAT </w:instrText>
                    </w:r>
                    <w:r>
                      <w:rPr>
                        <w:rStyle w:val="9pt1"/>
                      </w:rPr>
                      <w:fldChar w:fldCharType="separate"/>
                    </w:r>
                    <w:r w:rsidR="00193500">
                      <w:rPr>
                        <w:rStyle w:val="9pt1"/>
                        <w:noProof/>
                      </w:rPr>
                      <w:t>5</w:t>
                    </w:r>
                    <w:r>
                      <w:rPr>
                        <w:rStyle w:val="9pt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58752" behindDoc="1" locked="0" layoutInCell="1" allowOverlap="1">
              <wp:simplePos x="0" y="0"/>
              <wp:positionH relativeFrom="page">
                <wp:posOffset>4039235</wp:posOffset>
              </wp:positionH>
              <wp:positionV relativeFrom="page">
                <wp:posOffset>10115550</wp:posOffset>
              </wp:positionV>
              <wp:extent cx="67310" cy="100330"/>
              <wp:effectExtent l="635" t="0" r="0" b="4445"/>
              <wp:wrapNone/>
              <wp:docPr id="82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1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1"/>
                            </w:rPr>
                            <w:fldChar w:fldCharType="begin"/>
                          </w:r>
                          <w:r>
                            <w:rPr>
                              <w:rStyle w:val="9pt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9pt1"/>
                            </w:rPr>
                            <w:fldChar w:fldCharType="separate"/>
                          </w:r>
                          <w:r>
                            <w:rPr>
                              <w:rStyle w:val="9pt1"/>
                            </w:rPr>
                            <w:t>#</w:t>
                          </w:r>
                          <w:r>
                            <w:rPr>
                              <w:rStyle w:val="9p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30" type="#_x0000_t202" style="position:absolute;margin-left:318.05pt;margin-top:796.5pt;width:5.3pt;height:7.9pt;z-index:-2516577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9pt1"/>
                      </w:rPr>
                      <w:fldChar w:fldCharType="begin"/>
                    </w:r>
                    <w:r>
                      <w:rPr>
                        <w:rStyle w:val="9pt1"/>
                      </w:rPr>
                      <w:instrText xml:space="preserve"> PAGE \* MERGEFORMAT </w:instrText>
                    </w:r>
                    <w:r>
                      <w:rPr>
                        <w:rStyle w:val="9pt1"/>
                      </w:rPr>
                      <w:fldChar w:fldCharType="separate"/>
                    </w:r>
                    <w:r>
                      <w:rPr>
                        <w:rStyle w:val="9pt1"/>
                      </w:rPr>
                      <w:t>#</w:t>
                    </w:r>
                    <w:r>
                      <w:rPr>
                        <w:rStyle w:val="9pt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59776" behindDoc="1" locked="0" layoutInCell="1" allowOverlap="1">
              <wp:simplePos x="0" y="0"/>
              <wp:positionH relativeFrom="page">
                <wp:posOffset>4039235</wp:posOffset>
              </wp:positionH>
              <wp:positionV relativeFrom="page">
                <wp:posOffset>10115550</wp:posOffset>
              </wp:positionV>
              <wp:extent cx="57785" cy="131445"/>
              <wp:effectExtent l="635" t="0" r="0" b="1905"/>
              <wp:wrapNone/>
              <wp:docPr id="81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1"/>
                            </w:rPr>
                            <w:fldChar w:fldCharType="begin"/>
                          </w:r>
                          <w:r>
                            <w:rPr>
                              <w:rStyle w:val="9pt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9pt1"/>
                            </w:rPr>
                            <w:fldChar w:fldCharType="separate"/>
                          </w:r>
                          <w:r w:rsidR="00193500">
                            <w:rPr>
                              <w:rStyle w:val="9pt1"/>
                              <w:noProof/>
                            </w:rPr>
                            <w:t>7</w:t>
                          </w:r>
                          <w:r>
                            <w:rPr>
                              <w:rStyle w:val="9p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31" type="#_x0000_t202" style="position:absolute;margin-left:318.05pt;margin-top:796.5pt;width:4.55pt;height:10.35pt;z-index:-2516567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9pt1"/>
                      </w:rPr>
                      <w:fldChar w:fldCharType="begin"/>
                    </w:r>
                    <w:r>
                      <w:rPr>
                        <w:rStyle w:val="9pt1"/>
                      </w:rPr>
                      <w:instrText xml:space="preserve"> PAGE \* MERGEFORMAT </w:instrText>
                    </w:r>
                    <w:r>
                      <w:rPr>
                        <w:rStyle w:val="9pt1"/>
                      </w:rPr>
                      <w:fldChar w:fldCharType="separate"/>
                    </w:r>
                    <w:r w:rsidR="00193500">
                      <w:rPr>
                        <w:rStyle w:val="9pt1"/>
                        <w:noProof/>
                      </w:rPr>
                      <w:t>7</w:t>
                    </w:r>
                    <w:r>
                      <w:rPr>
                        <w:rStyle w:val="9pt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60800" behindDoc="1" locked="0" layoutInCell="1" allowOverlap="1">
              <wp:simplePos x="0" y="0"/>
              <wp:positionH relativeFrom="page">
                <wp:posOffset>4039235</wp:posOffset>
              </wp:positionH>
              <wp:positionV relativeFrom="page">
                <wp:posOffset>10115550</wp:posOffset>
              </wp:positionV>
              <wp:extent cx="67310" cy="100330"/>
              <wp:effectExtent l="635" t="0" r="0" b="4445"/>
              <wp:wrapNone/>
              <wp:docPr id="80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1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1"/>
                            </w:rPr>
                            <w:fldChar w:fldCharType="begin"/>
                          </w:r>
                          <w:r>
                            <w:rPr>
                              <w:rStyle w:val="9pt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9pt1"/>
                            </w:rPr>
                            <w:fldChar w:fldCharType="separate"/>
                          </w:r>
                          <w:r>
                            <w:rPr>
                              <w:rStyle w:val="9pt1"/>
                            </w:rPr>
                            <w:t>#</w:t>
                          </w:r>
                          <w:r>
                            <w:rPr>
                              <w:rStyle w:val="9p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" o:spid="_x0000_s1332" type="#_x0000_t202" style="position:absolute;margin-left:318.05pt;margin-top:796.5pt;width:5.3pt;height:7.9pt;z-index:-2516556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9pt1"/>
                      </w:rPr>
                      <w:fldChar w:fldCharType="begin"/>
                    </w:r>
                    <w:r>
                      <w:rPr>
                        <w:rStyle w:val="9pt1"/>
                      </w:rPr>
                      <w:instrText xml:space="preserve"> PAGE \* MERGEFORMAT </w:instrText>
                    </w:r>
                    <w:r>
                      <w:rPr>
                        <w:rStyle w:val="9pt1"/>
                      </w:rPr>
                      <w:fldChar w:fldCharType="separate"/>
                    </w:r>
                    <w:r>
                      <w:rPr>
                        <w:rStyle w:val="9pt1"/>
                      </w:rPr>
                      <w:t>#</w:t>
                    </w:r>
                    <w:r>
                      <w:rPr>
                        <w:rStyle w:val="9pt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61824" behindDoc="1" locked="0" layoutInCell="1" allowOverlap="1">
              <wp:simplePos x="0" y="0"/>
              <wp:positionH relativeFrom="page">
                <wp:posOffset>4039235</wp:posOffset>
              </wp:positionH>
              <wp:positionV relativeFrom="page">
                <wp:posOffset>10115550</wp:posOffset>
              </wp:positionV>
              <wp:extent cx="114935" cy="131445"/>
              <wp:effectExtent l="635" t="0" r="0" b="1905"/>
              <wp:wrapNone/>
              <wp:docPr id="79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1"/>
                            </w:rPr>
                            <w:fldChar w:fldCharType="begin"/>
                          </w:r>
                          <w:r>
                            <w:rPr>
                              <w:rStyle w:val="9pt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9pt1"/>
                            </w:rPr>
                            <w:fldChar w:fldCharType="separate"/>
                          </w:r>
                          <w:r w:rsidR="00193500">
                            <w:rPr>
                              <w:rStyle w:val="9pt1"/>
                              <w:noProof/>
                            </w:rPr>
                            <w:t>9</w:t>
                          </w:r>
                          <w:r>
                            <w:rPr>
                              <w:rStyle w:val="9p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9" o:spid="_x0000_s1333" type="#_x0000_t202" style="position:absolute;margin-left:318.05pt;margin-top:796.5pt;width:9.05pt;height:10.35pt;z-index:-2516546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9pt1"/>
                      </w:rPr>
                      <w:fldChar w:fldCharType="begin"/>
                    </w:r>
                    <w:r>
                      <w:rPr>
                        <w:rStyle w:val="9pt1"/>
                      </w:rPr>
                      <w:instrText xml:space="preserve"> PAGE \* MERGEFORMAT </w:instrText>
                    </w:r>
                    <w:r>
                      <w:rPr>
                        <w:rStyle w:val="9pt1"/>
                      </w:rPr>
                      <w:fldChar w:fldCharType="separate"/>
                    </w:r>
                    <w:r w:rsidR="00193500">
                      <w:rPr>
                        <w:rStyle w:val="9pt1"/>
                        <w:noProof/>
                      </w:rPr>
                      <w:t>9</w:t>
                    </w:r>
                    <w:r>
                      <w:rPr>
                        <w:rStyle w:val="9pt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62848" behindDoc="1" locked="0" layoutInCell="1" allowOverlap="1">
              <wp:simplePos x="0" y="0"/>
              <wp:positionH relativeFrom="page">
                <wp:posOffset>4046220</wp:posOffset>
              </wp:positionH>
              <wp:positionV relativeFrom="page">
                <wp:posOffset>9958070</wp:posOffset>
              </wp:positionV>
              <wp:extent cx="114935" cy="131445"/>
              <wp:effectExtent l="0" t="4445" r="1270" b="0"/>
              <wp:wrapNone/>
              <wp:docPr id="7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separate"/>
                          </w:r>
                          <w:r w:rsidR="00193500">
                            <w:rPr>
                              <w:rStyle w:val="69pt"/>
                              <w:b/>
                              <w:bCs/>
                              <w:noProof/>
                            </w:rPr>
                            <w:t>8</w:t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334" type="#_x0000_t202" style="position:absolute;margin-left:318.6pt;margin-top:784.1pt;width:9.05pt;height:10.35pt;z-index:-2516536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"/>
                        <w:b/>
                        <w:bCs/>
                      </w:rPr>
                      <w:fldChar w:fldCharType="separate"/>
                    </w:r>
                    <w:r w:rsidR="00193500">
                      <w:rPr>
                        <w:rStyle w:val="69pt"/>
                        <w:b/>
                        <w:bCs/>
                        <w:noProof/>
                      </w:rPr>
                      <w:t>8</w:t>
                    </w:r>
                    <w:r>
                      <w:rPr>
                        <w:rStyle w:val="69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593216" behindDoc="1" locked="0" layoutInCell="1" allowOverlap="1">
              <wp:simplePos x="0" y="0"/>
              <wp:positionH relativeFrom="page">
                <wp:posOffset>3929380</wp:posOffset>
              </wp:positionH>
              <wp:positionV relativeFrom="page">
                <wp:posOffset>10086975</wp:posOffset>
              </wp:positionV>
              <wp:extent cx="165735" cy="189865"/>
              <wp:effectExtent l="0" t="0" r="635" b="635"/>
              <wp:wrapNone/>
              <wp:docPr id="145" name="Text Box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 xml:space="preserve"> PAGE </w:instrText>
                          </w:r>
                          <w:r>
                            <w:rPr>
                              <w:rStyle w:val="a4"/>
                            </w:rPr>
                            <w:instrText xml:space="preserve">\* MERGEFORMAT 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193500">
                            <w:rPr>
                              <w:rStyle w:val="a4"/>
                              <w:noProof/>
                            </w:rPr>
                            <w:t>24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5" o:spid="_x0000_s1267" type="#_x0000_t202" style="position:absolute;margin-left:309.4pt;margin-top:794.25pt;width:13.05pt;height:14.95pt;z-index:-2517232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 xml:space="preserve"> PAGE </w:instrText>
                    </w:r>
                    <w:r>
                      <w:rPr>
                        <w:rStyle w:val="a4"/>
                      </w:rPr>
                      <w:instrText xml:space="preserve">\* MERGEFORMAT 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193500">
                      <w:rPr>
                        <w:rStyle w:val="a4"/>
                        <w:noProof/>
                      </w:rPr>
                      <w:t>24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63872" behindDoc="1" locked="0" layoutInCell="1" allowOverlap="1">
              <wp:simplePos x="0" y="0"/>
              <wp:positionH relativeFrom="page">
                <wp:posOffset>3989070</wp:posOffset>
              </wp:positionH>
              <wp:positionV relativeFrom="page">
                <wp:posOffset>10115550</wp:posOffset>
              </wp:positionV>
              <wp:extent cx="57785" cy="131445"/>
              <wp:effectExtent l="0" t="0" r="1270" b="1905"/>
              <wp:wrapNone/>
              <wp:docPr id="77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separate"/>
                          </w:r>
                          <w:r w:rsidR="00193500">
                            <w:rPr>
                              <w:rStyle w:val="69pt"/>
                              <w:b/>
                              <w:bCs/>
                              <w:noProof/>
                            </w:rPr>
                            <w:t>4</w:t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335" type="#_x0000_t202" style="position:absolute;margin-left:314.1pt;margin-top:796.5pt;width:4.55pt;height:10.35pt;z-index:-2516526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"/>
                        <w:b/>
                        <w:bCs/>
                      </w:rPr>
                      <w:fldChar w:fldCharType="separate"/>
                    </w:r>
                    <w:r w:rsidR="00193500">
                      <w:rPr>
                        <w:rStyle w:val="69pt"/>
                        <w:b/>
                        <w:bCs/>
                        <w:noProof/>
                      </w:rPr>
                      <w:t>4</w:t>
                    </w:r>
                    <w:r>
                      <w:rPr>
                        <w:rStyle w:val="69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64896" behindDoc="1" locked="0" layoutInCell="1" allowOverlap="1">
              <wp:simplePos x="0" y="0"/>
              <wp:positionH relativeFrom="page">
                <wp:posOffset>3989070</wp:posOffset>
              </wp:positionH>
              <wp:positionV relativeFrom="page">
                <wp:posOffset>10115550</wp:posOffset>
              </wp:positionV>
              <wp:extent cx="57785" cy="131445"/>
              <wp:effectExtent l="0" t="0" r="1270" b="1905"/>
              <wp:wrapNone/>
              <wp:docPr id="76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separate"/>
                          </w:r>
                          <w:r w:rsidR="00193500">
                            <w:rPr>
                              <w:rStyle w:val="69pt"/>
                              <w:b/>
                              <w:bCs/>
                              <w:noProof/>
                            </w:rPr>
                            <w:t>5</w:t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" o:spid="_x0000_s1336" type="#_x0000_t202" style="position:absolute;margin-left:314.1pt;margin-top:796.5pt;width:4.55pt;height:10.35pt;z-index:-2516515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"/>
                        <w:b/>
                        <w:bCs/>
                      </w:rPr>
                      <w:fldChar w:fldCharType="separate"/>
                    </w:r>
                    <w:r w:rsidR="00193500">
                      <w:rPr>
                        <w:rStyle w:val="69pt"/>
                        <w:b/>
                        <w:bCs/>
                        <w:noProof/>
                      </w:rPr>
                      <w:t>5</w:t>
                    </w:r>
                    <w:r>
                      <w:rPr>
                        <w:rStyle w:val="69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65920" behindDoc="1" locked="0" layoutInCell="1" allowOverlap="1">
              <wp:simplePos x="0" y="0"/>
              <wp:positionH relativeFrom="page">
                <wp:posOffset>3970655</wp:posOffset>
              </wp:positionH>
              <wp:positionV relativeFrom="page">
                <wp:posOffset>10110470</wp:posOffset>
              </wp:positionV>
              <wp:extent cx="57785" cy="131445"/>
              <wp:effectExtent l="0" t="4445" r="635" b="0"/>
              <wp:wrapNone/>
              <wp:docPr id="75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separate"/>
                          </w:r>
                          <w:r w:rsidR="00193500">
                            <w:rPr>
                              <w:rStyle w:val="69pt"/>
                              <w:b/>
                              <w:bCs/>
                              <w:noProof/>
                            </w:rPr>
                            <w:t>3</w:t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337" type="#_x0000_t202" style="position:absolute;margin-left:312.65pt;margin-top:796.1pt;width:4.55pt;height:10.35pt;z-index:-2516505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"/>
                        <w:b/>
                        <w:bCs/>
                      </w:rPr>
                      <w:fldChar w:fldCharType="separate"/>
                    </w:r>
                    <w:r w:rsidR="00193500">
                      <w:rPr>
                        <w:rStyle w:val="69pt"/>
                        <w:b/>
                        <w:bCs/>
                        <w:noProof/>
                      </w:rPr>
                      <w:t>3</w:t>
                    </w:r>
                    <w:r>
                      <w:rPr>
                        <w:rStyle w:val="69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66944" behindDoc="1" locked="0" layoutInCell="1" allowOverlap="1">
              <wp:simplePos x="0" y="0"/>
              <wp:positionH relativeFrom="page">
                <wp:posOffset>5275580</wp:posOffset>
              </wp:positionH>
              <wp:positionV relativeFrom="page">
                <wp:posOffset>6976745</wp:posOffset>
              </wp:positionV>
              <wp:extent cx="57785" cy="131445"/>
              <wp:effectExtent l="0" t="4445" r="635" b="0"/>
              <wp:wrapNone/>
              <wp:docPr id="74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separate"/>
                          </w:r>
                          <w:r w:rsidR="00193500">
                            <w:rPr>
                              <w:rStyle w:val="69pt"/>
                              <w:b/>
                              <w:bCs/>
                              <w:noProof/>
                            </w:rPr>
                            <w:t>6</w:t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338" type="#_x0000_t202" style="position:absolute;margin-left:415.4pt;margin-top:549.35pt;width:4.55pt;height:10.35pt;z-index:-2516495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"/>
                        <w:b/>
                        <w:bCs/>
                      </w:rPr>
                      <w:fldChar w:fldCharType="separate"/>
                    </w:r>
                    <w:r w:rsidR="00193500">
                      <w:rPr>
                        <w:rStyle w:val="69pt"/>
                        <w:b/>
                        <w:bCs/>
                        <w:noProof/>
                      </w:rPr>
                      <w:t>6</w:t>
                    </w:r>
                    <w:r>
                      <w:rPr>
                        <w:rStyle w:val="69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67968" behindDoc="1" locked="0" layoutInCell="1" allowOverlap="1">
              <wp:simplePos x="0" y="0"/>
              <wp:positionH relativeFrom="page">
                <wp:posOffset>5275580</wp:posOffset>
              </wp:positionH>
              <wp:positionV relativeFrom="page">
                <wp:posOffset>6976745</wp:posOffset>
              </wp:positionV>
              <wp:extent cx="57785" cy="131445"/>
              <wp:effectExtent l="0" t="4445" r="635" b="0"/>
              <wp:wrapNone/>
              <wp:docPr id="73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separate"/>
                          </w:r>
                          <w:r w:rsidR="00193500">
                            <w:rPr>
                              <w:rStyle w:val="69pt"/>
                              <w:b/>
                              <w:bCs/>
                              <w:noProof/>
                            </w:rPr>
                            <w:t>7</w:t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3" o:spid="_x0000_s1339" type="#_x0000_t202" style="position:absolute;margin-left:415.4pt;margin-top:549.35pt;width:4.55pt;height:10.35pt;z-index:-2516485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"/>
                        <w:b/>
                        <w:bCs/>
                      </w:rPr>
                      <w:fldChar w:fldCharType="separate"/>
                    </w:r>
                    <w:r w:rsidR="00193500">
                      <w:rPr>
                        <w:rStyle w:val="69pt"/>
                        <w:b/>
                        <w:bCs/>
                        <w:noProof/>
                      </w:rPr>
                      <w:t>7</w:t>
                    </w:r>
                    <w:r>
                      <w:rPr>
                        <w:rStyle w:val="69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68992" behindDoc="1" locked="0" layoutInCell="1" allowOverlap="1">
              <wp:simplePos x="0" y="0"/>
              <wp:positionH relativeFrom="page">
                <wp:posOffset>3989070</wp:posOffset>
              </wp:positionH>
              <wp:positionV relativeFrom="page">
                <wp:posOffset>10115550</wp:posOffset>
              </wp:positionV>
              <wp:extent cx="114935" cy="131445"/>
              <wp:effectExtent l="0" t="0" r="1270" b="1905"/>
              <wp:wrapNone/>
              <wp:docPr id="72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"/>
                              <w:b/>
                              <w:bCs/>
                              <w:noProof/>
                            </w:rPr>
                            <w:t>8</w:t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340" type="#_x0000_t202" style="position:absolute;margin-left:314.1pt;margin-top:796.5pt;width:9.05pt;height:10.35pt;z-index:-2516474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"/>
                        <w:b/>
                        <w:bCs/>
                        <w:noProof/>
                      </w:rPr>
                      <w:t>8</w:t>
                    </w:r>
                    <w:r>
                      <w:rPr>
                        <w:rStyle w:val="69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70016" behindDoc="1" locked="0" layoutInCell="1" allowOverlap="1">
              <wp:simplePos x="0" y="0"/>
              <wp:positionH relativeFrom="page">
                <wp:posOffset>3989070</wp:posOffset>
              </wp:positionH>
              <wp:positionV relativeFrom="page">
                <wp:posOffset>10115550</wp:posOffset>
              </wp:positionV>
              <wp:extent cx="57785" cy="131445"/>
              <wp:effectExtent l="0" t="0" r="1270" b="1905"/>
              <wp:wrapNone/>
              <wp:docPr id="71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separate"/>
                          </w:r>
                          <w:r w:rsidR="001A0443">
                            <w:rPr>
                              <w:rStyle w:val="69pt"/>
                              <w:b/>
                              <w:bCs/>
                              <w:noProof/>
                            </w:rPr>
                            <w:t>9</w:t>
                          </w:r>
                          <w:r>
                            <w:rPr>
                              <w:rStyle w:val="69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41" type="#_x0000_t202" style="position:absolute;margin-left:314.1pt;margin-top:796.5pt;width:4.55pt;height:10.35pt;z-index:-2516464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"/>
                        <w:b/>
                        <w:bCs/>
                      </w:rPr>
                      <w:fldChar w:fldCharType="begin"/>
                    </w:r>
                    <w:r>
                      <w:rPr>
                        <w:rStyle w:val="69pt"/>
                        <w:b/>
                        <w:bCs/>
                      </w:rPr>
                      <w:instrText xml:space="preserve"> PAGE \* MERGEFORMAT </w:instrText>
                    </w:r>
                    <w:r>
                      <w:rPr>
                        <w:rStyle w:val="69pt"/>
                        <w:b/>
                        <w:bCs/>
                      </w:rPr>
                      <w:fldChar w:fldCharType="separate"/>
                    </w:r>
                    <w:r w:rsidR="001A0443">
                      <w:rPr>
                        <w:rStyle w:val="69pt"/>
                        <w:b/>
                        <w:bCs/>
                        <w:noProof/>
                      </w:rPr>
                      <w:t>9</w:t>
                    </w:r>
                    <w:r>
                      <w:rPr>
                        <w:rStyle w:val="69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676D" w:rsidRDefault="0086676D">
      <w:r>
        <w:separator/>
      </w:r>
    </w:p>
  </w:footnote>
  <w:footnote w:type="continuationSeparator" w:id="0">
    <w:p w:rsidR="0086676D" w:rsidRDefault="008667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579904" behindDoc="1" locked="0" layoutInCell="1" allowOverlap="1">
              <wp:simplePos x="0" y="0"/>
              <wp:positionH relativeFrom="page">
                <wp:posOffset>5339080</wp:posOffset>
              </wp:positionH>
              <wp:positionV relativeFrom="page">
                <wp:posOffset>794385</wp:posOffset>
              </wp:positionV>
              <wp:extent cx="448310" cy="91440"/>
              <wp:effectExtent l="0" t="3810" r="3810" b="0"/>
              <wp:wrapNone/>
              <wp:docPr id="153" name="Text Box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31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pt"/>
                            </w:rPr>
                            <w:t>Знания: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3" o:spid="_x0000_s1259" type="#_x0000_t202" style="position:absolute;margin-left:420.4pt;margin-top:62.55pt;width:35.3pt;height:7.2pt;z-index:-2517365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10pt"/>
                      </w:rPr>
                      <w:t>Знания: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590144" behindDoc="1" locked="0" layoutInCell="1" allowOverlap="1">
              <wp:simplePos x="0" y="0"/>
              <wp:positionH relativeFrom="page">
                <wp:posOffset>1440815</wp:posOffset>
              </wp:positionH>
              <wp:positionV relativeFrom="page">
                <wp:posOffset>767080</wp:posOffset>
              </wp:positionV>
              <wp:extent cx="3804920" cy="204470"/>
              <wp:effectExtent l="2540" t="0" r="2540" b="0"/>
              <wp:wrapNone/>
              <wp:docPr id="135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0492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4pt"/>
                            </w:rPr>
                            <w:t xml:space="preserve">2.4 </w:t>
                          </w:r>
                          <w:r>
                            <w:rPr>
                              <w:rStyle w:val="14pt"/>
                            </w:rPr>
                            <w:t>Календарный план воспитательной работы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277" type="#_x0000_t202" style="position:absolute;margin-left:113.45pt;margin-top:60.4pt;width:299.6pt;height:16.1pt;z-index:-2517263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14pt"/>
                      </w:rPr>
                      <w:t xml:space="preserve">2.4 </w:t>
                    </w:r>
                    <w:r>
                      <w:rPr>
                        <w:rStyle w:val="14pt"/>
                      </w:rPr>
                      <w:t>Календарный план воспитательной работы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592192" behindDoc="1" locked="0" layoutInCell="1" allowOverlap="1">
              <wp:simplePos x="0" y="0"/>
              <wp:positionH relativeFrom="page">
                <wp:posOffset>634365</wp:posOffset>
              </wp:positionH>
              <wp:positionV relativeFrom="page">
                <wp:posOffset>575945</wp:posOffset>
              </wp:positionV>
              <wp:extent cx="5876925" cy="175260"/>
              <wp:effectExtent l="0" t="4445" r="3810" b="1270"/>
              <wp:wrapNone/>
              <wp:docPr id="108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7692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2pt"/>
                            </w:rPr>
                            <w:t xml:space="preserve">2.2. Тематический план и содержание учебной дисциплины </w:t>
                          </w:r>
                          <w:r>
                            <w:rPr>
                              <w:rStyle w:val="9pt1"/>
                            </w:rPr>
                            <w:t>ОП.03 Основы делопроизводства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04" type="#_x0000_t202" style="position:absolute;margin-left:49.95pt;margin-top:45.35pt;width:462.75pt;height:13.8pt;z-index:-2517242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12pt"/>
                      </w:rPr>
                      <w:t xml:space="preserve">2.2. Тематический план и содержание учебной дисциплины </w:t>
                    </w:r>
                    <w:r>
                      <w:rPr>
                        <w:rStyle w:val="9pt1"/>
                      </w:rPr>
                      <w:t>ОП.03 Основы делопроизводства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594240" behindDoc="1" locked="0" layoutInCell="1" allowOverlap="1">
              <wp:simplePos x="0" y="0"/>
              <wp:positionH relativeFrom="page">
                <wp:posOffset>631190</wp:posOffset>
              </wp:positionH>
              <wp:positionV relativeFrom="page">
                <wp:posOffset>575945</wp:posOffset>
              </wp:positionV>
              <wp:extent cx="6432550" cy="175260"/>
              <wp:effectExtent l="2540" t="4445" r="3810" b="1270"/>
              <wp:wrapNone/>
              <wp:docPr id="96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255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2pt"/>
                            </w:rPr>
                            <w:t xml:space="preserve">2.2. Тематический план и содержание учебной дисциплины </w:t>
                          </w:r>
                          <w:r>
                            <w:rPr>
                              <w:rStyle w:val="9pt1"/>
                            </w:rPr>
                            <w:t>ОП.04 Основы редактирования документов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16" type="#_x0000_t202" style="position:absolute;margin-left:49.7pt;margin-top:45.35pt;width:506.5pt;height:13.8pt;z-index:-2517222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12pt"/>
                      </w:rPr>
                      <w:t xml:space="preserve">2.2. Тематический план и содержание учебной дисциплины </w:t>
                    </w:r>
                    <w:r>
                      <w:rPr>
                        <w:rStyle w:val="9pt1"/>
                      </w:rPr>
                      <w:t>ОП.04 Основы редактирования документов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596288" behindDoc="1" locked="0" layoutInCell="1" allowOverlap="1">
              <wp:simplePos x="0" y="0"/>
              <wp:positionH relativeFrom="page">
                <wp:posOffset>1401445</wp:posOffset>
              </wp:positionH>
              <wp:positionV relativeFrom="page">
                <wp:posOffset>704850</wp:posOffset>
              </wp:positionV>
              <wp:extent cx="5210810" cy="335915"/>
              <wp:effectExtent l="1270" t="0" r="0" b="0"/>
              <wp:wrapNone/>
              <wp:docPr id="68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0810" cy="335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14pt"/>
                              <w:b/>
                              <w:bCs/>
                            </w:rPr>
                            <w:t xml:space="preserve">2. </w:t>
                          </w:r>
                          <w:r>
                            <w:rPr>
                              <w:rStyle w:val="614pt"/>
                              <w:b/>
                              <w:bCs/>
                            </w:rPr>
                            <w:t>СТРУКТУРА И СОДЕРЖАНИЕ УЧЕБНОЙ ДИСЦИПЛИНЫ</w:t>
                          </w:r>
                        </w:p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1"/>
                              <w:b/>
                              <w:bCs/>
                            </w:rPr>
                            <w:t>СГ.02 Иностранный язык в профессиональной деятельности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344" type="#_x0000_t202" style="position:absolute;margin-left:110.35pt;margin-top:55.5pt;width:410.3pt;height:26.45pt;z-index:-251720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14pt"/>
                        <w:b/>
                        <w:bCs/>
                      </w:rPr>
                      <w:t xml:space="preserve">2. </w:t>
                    </w:r>
                    <w:r>
                      <w:rPr>
                        <w:rStyle w:val="614pt"/>
                        <w:b/>
                        <w:bCs/>
                      </w:rPr>
                      <w:t>СТРУКТУРА И СОДЕРЖАНИЕ УЧЕБНОЙ ДИСЦИПЛИНЫ</w:t>
                    </w:r>
                  </w:p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1"/>
                        <w:b/>
                        <w:bCs/>
                      </w:rPr>
                      <w:t>СГ.02 Иностранный язык в профессиональной деятельности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598336" behindDoc="1" locked="0" layoutInCell="1" allowOverlap="1">
              <wp:simplePos x="0" y="0"/>
              <wp:positionH relativeFrom="page">
                <wp:posOffset>631190</wp:posOffset>
              </wp:positionH>
              <wp:positionV relativeFrom="page">
                <wp:posOffset>572770</wp:posOffset>
              </wp:positionV>
              <wp:extent cx="7321550" cy="175260"/>
              <wp:effectExtent l="2540" t="1270" r="635" b="4445"/>
              <wp:wrapNone/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155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t xml:space="preserve">2.2. Тематический план и содержание учебной дисциплины </w:t>
                          </w:r>
                          <w:r>
                            <w:rPr>
                              <w:rStyle w:val="69pt0"/>
                              <w:b/>
                              <w:bCs/>
                            </w:rPr>
                            <w:t>СГ.02 Иностранный язык в профессиональной деятельности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350" type="#_x0000_t202" style="position:absolute;margin-left:49.7pt;margin-top:45.1pt;width:576.5pt;height:13.8pt;z-index:-251718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t xml:space="preserve">2.2. Тематический план и содержание учебной дисциплины </w:t>
                    </w:r>
                    <w:r>
                      <w:rPr>
                        <w:rStyle w:val="69pt0"/>
                        <w:b/>
                        <w:bCs/>
                      </w:rPr>
                      <w:t>СГ.02 Иностранный язык в профессиональной деятельности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581952" behindDoc="1" locked="0" layoutInCell="1" allowOverlap="1">
              <wp:simplePos x="0" y="0"/>
              <wp:positionH relativeFrom="page">
                <wp:posOffset>5339080</wp:posOffset>
              </wp:positionH>
              <wp:positionV relativeFrom="page">
                <wp:posOffset>794385</wp:posOffset>
              </wp:positionV>
              <wp:extent cx="461645" cy="146050"/>
              <wp:effectExtent l="0" t="3810" r="0" b="2540"/>
              <wp:wrapNone/>
              <wp:docPr id="152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64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pt"/>
                            </w:rPr>
                            <w:t>Знания: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2" o:spid="_x0000_s1260" type="#_x0000_t202" style="position:absolute;margin-left:420.4pt;margin-top:62.55pt;width:36.35pt;height:11.5pt;z-index:-2517345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10pt"/>
                      </w:rPr>
                      <w:t>Знания: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00384" behindDoc="1" locked="0" layoutInCell="1" allowOverlap="1">
              <wp:simplePos x="0" y="0"/>
              <wp:positionH relativeFrom="page">
                <wp:posOffset>1353185</wp:posOffset>
              </wp:positionH>
              <wp:positionV relativeFrom="page">
                <wp:posOffset>756285</wp:posOffset>
              </wp:positionV>
              <wp:extent cx="4347210" cy="131445"/>
              <wp:effectExtent l="635" t="381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721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0"/>
                              <w:b/>
                              <w:bCs/>
                            </w:rPr>
                            <w:t>Освоение профессионального модуля направлено на развитие общих компетенций: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89" type="#_x0000_t202" style="position:absolute;margin-left:106.55pt;margin-top:59.55pt;width:342.3pt;height:10.35pt;z-index:-2517160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0"/>
                        <w:b/>
                        <w:bCs/>
                      </w:rPr>
                      <w:t>Освоение профессионального модуля направлено на развитие общих компетенций: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02432" behindDoc="1" locked="0" layoutInCell="1" allowOverlap="1">
              <wp:simplePos x="0" y="0"/>
              <wp:positionH relativeFrom="page">
                <wp:posOffset>908050</wp:posOffset>
              </wp:positionH>
              <wp:positionV relativeFrom="page">
                <wp:posOffset>759460</wp:posOffset>
              </wp:positionV>
              <wp:extent cx="5193665" cy="175260"/>
              <wp:effectExtent l="3175" t="0" r="381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9366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t xml:space="preserve">1.3. Количество часов на </w:t>
                          </w:r>
                          <w:r>
                            <w:t>освоение программы профессионального модуля: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93" type="#_x0000_t202" style="position:absolute;margin-left:71.5pt;margin-top:59.8pt;width:408.95pt;height:13.8pt;z-index:-251714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t xml:space="preserve">1.3. Количество часов на </w:t>
                    </w:r>
                    <w:r>
                      <w:t>освоение программы профессионального модуля: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04480" behindDoc="1" locked="0" layoutInCell="1" allowOverlap="1">
              <wp:simplePos x="0" y="0"/>
              <wp:positionH relativeFrom="page">
                <wp:posOffset>3526790</wp:posOffset>
              </wp:positionH>
              <wp:positionV relativeFrom="page">
                <wp:posOffset>762635</wp:posOffset>
              </wp:positionV>
              <wp:extent cx="2150745" cy="131445"/>
              <wp:effectExtent l="2540" t="635" r="0" b="127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074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6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9pt1"/>
                              <w:b/>
                              <w:bCs/>
                            </w:rPr>
                            <w:t>средства профилактики перенапряжения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01" type="#_x0000_t202" style="position:absolute;margin-left:277.7pt;margin-top:60.05pt;width:169.35pt;height:10.35pt;z-index:-2517120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" filled="f" stroked="f">
              <v:textbox style="mso-fit-shape-to-text:t" inset="0,0,0,0">
                <w:txbxContent>
                  <w:p w:rsidR="00AB2121" w:rsidRDefault="0086676D">
                    <w:pPr>
                      <w:pStyle w:val="61"/>
                      <w:shd w:val="clear" w:color="auto" w:fill="auto"/>
                      <w:spacing w:line="240" w:lineRule="auto"/>
                    </w:pPr>
                    <w:r>
                      <w:rPr>
                        <w:rStyle w:val="69pt1"/>
                        <w:b/>
                        <w:bCs/>
                      </w:rPr>
                      <w:t>средства профилактики перенапряжения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584000" behindDoc="1" locked="0" layoutInCell="1" allowOverlap="1">
              <wp:simplePos x="0" y="0"/>
              <wp:positionH relativeFrom="page">
                <wp:posOffset>2656840</wp:posOffset>
              </wp:positionH>
              <wp:positionV relativeFrom="page">
                <wp:posOffset>788670</wp:posOffset>
              </wp:positionV>
              <wp:extent cx="3145790" cy="146050"/>
              <wp:effectExtent l="0" t="0" r="0" b="0"/>
              <wp:wrapNone/>
              <wp:docPr id="149" name="Text 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579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tabs>
                              <w:tab w:val="right" w:pos="4954"/>
                            </w:tabs>
                            <w:spacing w:line="240" w:lineRule="auto"/>
                          </w:pPr>
                          <w:r>
                            <w:rPr>
                              <w:rStyle w:val="9pt"/>
                            </w:rPr>
                            <w:t>том числе с использованием</w:t>
                          </w:r>
                          <w:r>
                            <w:rPr>
                              <w:rStyle w:val="9pt"/>
                            </w:rPr>
                            <w:tab/>
                          </w:r>
                          <w:r>
                            <w:rPr>
                              <w:rStyle w:val="10pt"/>
                            </w:rPr>
                            <w:t>Умения: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9" o:spid="_x0000_s1263" type="#_x0000_t202" style="position:absolute;margin-left:209.2pt;margin-top:62.1pt;width:247.7pt;height:11.5pt;z-index:-25173248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tabs>
                        <w:tab w:val="right" w:pos="4954"/>
                      </w:tabs>
                      <w:spacing w:line="240" w:lineRule="auto"/>
                    </w:pPr>
                    <w:r>
                      <w:rPr>
                        <w:rStyle w:val="9pt"/>
                      </w:rPr>
                      <w:t>том числе с использованием</w:t>
                    </w:r>
                    <w:r>
                      <w:rPr>
                        <w:rStyle w:val="9pt"/>
                      </w:rPr>
                      <w:tab/>
                    </w:r>
                    <w:r>
                      <w:rPr>
                        <w:rStyle w:val="10pt"/>
                      </w:rPr>
                      <w:t>Умения: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AB2121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586048" behindDoc="1" locked="0" layoutInCell="1" allowOverlap="1">
              <wp:simplePos x="0" y="0"/>
              <wp:positionH relativeFrom="page">
                <wp:posOffset>1443990</wp:posOffset>
              </wp:positionH>
              <wp:positionV relativeFrom="page">
                <wp:posOffset>773430</wp:posOffset>
              </wp:positionV>
              <wp:extent cx="2800985" cy="152400"/>
              <wp:effectExtent l="0" t="1905" r="3175" b="0"/>
              <wp:wrapNone/>
              <wp:docPr id="143" name="Text 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9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86676D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4"/>
                            </w:rPr>
                            <w:t>- план воспитательных мероприя</w:t>
                          </w:r>
                          <w:r>
                            <w:rPr>
                              <w:rStyle w:val="a4"/>
                            </w:rPr>
                            <w:t>тий.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3" o:spid="_x0000_s1269" type="#_x0000_t202" style="position:absolute;margin-left:113.7pt;margin-top:60.9pt;width:220.55pt;height:12pt;z-index:-2517304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" filled="f" stroked="f">
              <v:textbox style="mso-fit-shape-to-text:t" inset="0,0,0,0">
                <w:txbxContent>
                  <w:p w:rsidR="00AB2121" w:rsidRDefault="0086676D">
                    <w:pPr>
                      <w:pStyle w:val="0"/>
                      <w:shd w:val="clear" w:color="auto" w:fill="auto"/>
                      <w:spacing w:line="240" w:lineRule="auto"/>
                    </w:pPr>
                    <w:r>
                      <w:rPr>
                        <w:rStyle w:val="a4"/>
                      </w:rPr>
                      <w:t>- план воспитательных мероприя</w:t>
                    </w:r>
                    <w:r>
                      <w:rPr>
                        <w:rStyle w:val="a4"/>
                      </w:rPr>
                      <w:t>тий.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Default="0086676D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588096" behindDoc="1" locked="0" layoutInCell="1" allowOverlap="1">
              <wp:simplePos x="0" y="0"/>
              <wp:positionH relativeFrom="page">
                <wp:posOffset>1443990</wp:posOffset>
              </wp:positionH>
              <wp:positionV relativeFrom="page">
                <wp:posOffset>773430</wp:posOffset>
              </wp:positionV>
              <wp:extent cx="2620645" cy="189865"/>
              <wp:effectExtent l="0" t="1905" r="2540" b="0"/>
              <wp:wrapNone/>
              <wp:docPr id="142" name="Text 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06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121" w:rsidRDefault="00AB2121">
                          <w:pPr>
                            <w:pStyle w:val="0"/>
                            <w:shd w:val="clear" w:color="auto" w:fill="auto"/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2" o:spid="_x0000_s1270" type="#_x0000_t202" style="position:absolute;margin-left:113.7pt;margin-top:60.9pt;width:206.35pt;height:14.95pt;z-index:-2517283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" filled="f" stroked="f">
              <v:textbox style="mso-fit-shape-to-text:t" inset="0,0,0,0">
                <w:txbxContent>
                  <w:p w:rsidR="00AB2121" w:rsidRDefault="00AB2121">
                    <w:pPr>
                      <w:pStyle w:val="0"/>
                      <w:shd w:val="clear" w:color="auto" w:fill="auto"/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21" w:rsidRPr="007B2174" w:rsidRDefault="00AB2121" w:rsidP="007B2174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1737C"/>
    <w:multiLevelType w:val="multilevel"/>
    <w:tmpl w:val="79AEAAF4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A31268"/>
    <w:multiLevelType w:val="multilevel"/>
    <w:tmpl w:val="C3ECBAE2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1166A5A"/>
    <w:multiLevelType w:val="multilevel"/>
    <w:tmpl w:val="958EF0D4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11A77DF"/>
    <w:multiLevelType w:val="multilevel"/>
    <w:tmpl w:val="FEAA56F8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20E0126"/>
    <w:multiLevelType w:val="multilevel"/>
    <w:tmpl w:val="8AFC81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26F7E44"/>
    <w:multiLevelType w:val="multilevel"/>
    <w:tmpl w:val="A31846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3726845"/>
    <w:multiLevelType w:val="multilevel"/>
    <w:tmpl w:val="E69EE508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37B33F4"/>
    <w:multiLevelType w:val="multilevel"/>
    <w:tmpl w:val="BB96EE5A"/>
    <w:lvl w:ilvl="0">
      <w:start w:val="2024"/>
      <w:numFmt w:val="decimal"/>
      <w:lvlText w:val="24.12.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3B55A23"/>
    <w:multiLevelType w:val="multilevel"/>
    <w:tmpl w:val="86F6EC4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6D12057"/>
    <w:multiLevelType w:val="multilevel"/>
    <w:tmpl w:val="D8BE8012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70B4F0B"/>
    <w:multiLevelType w:val="multilevel"/>
    <w:tmpl w:val="3A9A7C24"/>
    <w:lvl w:ilvl="0">
      <w:start w:val="2"/>
      <w:numFmt w:val="decimal"/>
      <w:lvlText w:val="3.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7574BC3"/>
    <w:multiLevelType w:val="multilevel"/>
    <w:tmpl w:val="56545FBA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081E21A4"/>
    <w:multiLevelType w:val="multilevel"/>
    <w:tmpl w:val="8BEA03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0822210F"/>
    <w:multiLevelType w:val="multilevel"/>
    <w:tmpl w:val="DD4E8BE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08497F55"/>
    <w:multiLevelType w:val="multilevel"/>
    <w:tmpl w:val="58483F5C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08CE763C"/>
    <w:multiLevelType w:val="multilevel"/>
    <w:tmpl w:val="397E026E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09CD288B"/>
    <w:multiLevelType w:val="multilevel"/>
    <w:tmpl w:val="1AEA01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0B114E61"/>
    <w:multiLevelType w:val="multilevel"/>
    <w:tmpl w:val="340E4A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0B503720"/>
    <w:multiLevelType w:val="multilevel"/>
    <w:tmpl w:val="079C6868"/>
    <w:lvl w:ilvl="0">
      <w:start w:val="4"/>
      <w:numFmt w:val="decimal"/>
      <w:lvlText w:val="3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0D44098F"/>
    <w:multiLevelType w:val="multilevel"/>
    <w:tmpl w:val="DDBAC140"/>
    <w:lvl w:ilvl="0">
      <w:start w:val="1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0D971BA2"/>
    <w:multiLevelType w:val="multilevel"/>
    <w:tmpl w:val="8842F3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0E447460"/>
    <w:multiLevelType w:val="multilevel"/>
    <w:tmpl w:val="9C18D594"/>
    <w:lvl w:ilvl="0">
      <w:start w:val="3"/>
      <w:numFmt w:val="decimal"/>
      <w:lvlText w:val="3.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0E8F3007"/>
    <w:multiLevelType w:val="multilevel"/>
    <w:tmpl w:val="71C888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0F043343"/>
    <w:multiLevelType w:val="multilevel"/>
    <w:tmpl w:val="B0703374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0F683D52"/>
    <w:multiLevelType w:val="multilevel"/>
    <w:tmpl w:val="8460DAB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0F915DC2"/>
    <w:multiLevelType w:val="multilevel"/>
    <w:tmpl w:val="65ACFB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120B6902"/>
    <w:multiLevelType w:val="multilevel"/>
    <w:tmpl w:val="675006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13F71870"/>
    <w:multiLevelType w:val="multilevel"/>
    <w:tmpl w:val="5C604C4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1402328A"/>
    <w:multiLevelType w:val="multilevel"/>
    <w:tmpl w:val="14369BF8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14412CC0"/>
    <w:multiLevelType w:val="multilevel"/>
    <w:tmpl w:val="DAC454B2"/>
    <w:lvl w:ilvl="0">
      <w:start w:val="2024"/>
      <w:numFmt w:val="decimal"/>
      <w:lvlText w:val="24.12.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144A7E77"/>
    <w:multiLevelType w:val="multilevel"/>
    <w:tmpl w:val="FE5499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148E3CEB"/>
    <w:multiLevelType w:val="multilevel"/>
    <w:tmpl w:val="A6C66B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14AE0659"/>
    <w:multiLevelType w:val="multilevel"/>
    <w:tmpl w:val="5E764ACA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15A752BE"/>
    <w:multiLevelType w:val="multilevel"/>
    <w:tmpl w:val="0652D70A"/>
    <w:lvl w:ilvl="0">
      <w:start w:val="1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164B60D4"/>
    <w:multiLevelType w:val="multilevel"/>
    <w:tmpl w:val="F6E681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16D63F63"/>
    <w:multiLevelType w:val="multilevel"/>
    <w:tmpl w:val="096A8BA0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17DD390E"/>
    <w:multiLevelType w:val="multilevel"/>
    <w:tmpl w:val="2062B5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18C73AB4"/>
    <w:multiLevelType w:val="multilevel"/>
    <w:tmpl w:val="A230941E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191A25B4"/>
    <w:multiLevelType w:val="multilevel"/>
    <w:tmpl w:val="5B788E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196E360D"/>
    <w:multiLevelType w:val="multilevel"/>
    <w:tmpl w:val="A03A57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19894BAB"/>
    <w:multiLevelType w:val="multilevel"/>
    <w:tmpl w:val="5A9CAA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1B374A91"/>
    <w:multiLevelType w:val="multilevel"/>
    <w:tmpl w:val="D99E31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1C313A80"/>
    <w:multiLevelType w:val="multilevel"/>
    <w:tmpl w:val="11B2515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1E252720"/>
    <w:multiLevelType w:val="multilevel"/>
    <w:tmpl w:val="52E6ADE6"/>
    <w:lvl w:ilvl="0">
      <w:start w:val="5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8"/>
        <w:szCs w:val="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1E710FEA"/>
    <w:multiLevelType w:val="multilevel"/>
    <w:tmpl w:val="7FB81C5E"/>
    <w:lvl w:ilvl="0">
      <w:start w:val="2024"/>
      <w:numFmt w:val="decimal"/>
      <w:lvlText w:val="24.12.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1EB35E71"/>
    <w:multiLevelType w:val="multilevel"/>
    <w:tmpl w:val="BAC834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1F0E0E21"/>
    <w:multiLevelType w:val="multilevel"/>
    <w:tmpl w:val="7EE44D64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1F2E5FD7"/>
    <w:multiLevelType w:val="multilevel"/>
    <w:tmpl w:val="1BCCDDD8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1F3F6096"/>
    <w:multiLevelType w:val="multilevel"/>
    <w:tmpl w:val="31A02B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1FB341FC"/>
    <w:multiLevelType w:val="multilevel"/>
    <w:tmpl w:val="5D260DD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1FE675CE"/>
    <w:multiLevelType w:val="multilevel"/>
    <w:tmpl w:val="6D7CAA60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20B56895"/>
    <w:multiLevelType w:val="multilevel"/>
    <w:tmpl w:val="F216DA7C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21724010"/>
    <w:multiLevelType w:val="multilevel"/>
    <w:tmpl w:val="E8C2F6B6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21EA559A"/>
    <w:multiLevelType w:val="multilevel"/>
    <w:tmpl w:val="7F3E08EE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227B7B8C"/>
    <w:multiLevelType w:val="multilevel"/>
    <w:tmpl w:val="E5929558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22DE4B9A"/>
    <w:multiLevelType w:val="multilevel"/>
    <w:tmpl w:val="23746D72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232D38F9"/>
    <w:multiLevelType w:val="multilevel"/>
    <w:tmpl w:val="AF2EFE0C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23C91E70"/>
    <w:multiLevelType w:val="multilevel"/>
    <w:tmpl w:val="D55CCD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263749C9"/>
    <w:multiLevelType w:val="multilevel"/>
    <w:tmpl w:val="C3B6B2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26622683"/>
    <w:multiLevelType w:val="multilevel"/>
    <w:tmpl w:val="6D6EA516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26D85F5C"/>
    <w:multiLevelType w:val="multilevel"/>
    <w:tmpl w:val="49C0C2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26E0135C"/>
    <w:multiLevelType w:val="multilevel"/>
    <w:tmpl w:val="E816344C"/>
    <w:lvl w:ilvl="0">
      <w:start w:val="1"/>
      <w:numFmt w:val="decimal"/>
      <w:lvlText w:val="2.3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28480897"/>
    <w:multiLevelType w:val="multilevel"/>
    <w:tmpl w:val="8E9206D0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28631FD9"/>
    <w:multiLevelType w:val="multilevel"/>
    <w:tmpl w:val="0554C8D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2885407C"/>
    <w:multiLevelType w:val="multilevel"/>
    <w:tmpl w:val="497446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28F02916"/>
    <w:multiLevelType w:val="multilevel"/>
    <w:tmpl w:val="DD98C620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29376E9E"/>
    <w:multiLevelType w:val="multilevel"/>
    <w:tmpl w:val="E63ABD2E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29D92BE9"/>
    <w:multiLevelType w:val="multilevel"/>
    <w:tmpl w:val="68FE63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29DA5C43"/>
    <w:multiLevelType w:val="multilevel"/>
    <w:tmpl w:val="784EA6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2A1F219F"/>
    <w:multiLevelType w:val="multilevel"/>
    <w:tmpl w:val="F2FC61D6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2A60678B"/>
    <w:multiLevelType w:val="multilevel"/>
    <w:tmpl w:val="15E0ACD6"/>
    <w:lvl w:ilvl="0">
      <w:start w:val="1"/>
      <w:numFmt w:val="bullet"/>
      <w:lvlText w:val="✓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2B6D2E65"/>
    <w:multiLevelType w:val="multilevel"/>
    <w:tmpl w:val="1FDA6A28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2CB27064"/>
    <w:multiLevelType w:val="multilevel"/>
    <w:tmpl w:val="E6FE37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2CF320EC"/>
    <w:multiLevelType w:val="multilevel"/>
    <w:tmpl w:val="8D3CAF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2EDA2294"/>
    <w:multiLevelType w:val="multilevel"/>
    <w:tmpl w:val="751657BC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2FC12DCE"/>
    <w:multiLevelType w:val="multilevel"/>
    <w:tmpl w:val="F5B014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2FCB4A64"/>
    <w:multiLevelType w:val="multilevel"/>
    <w:tmpl w:val="5F7EFD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>
    <w:nsid w:val="30474C22"/>
    <w:multiLevelType w:val="multilevel"/>
    <w:tmpl w:val="D21E478A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30F304C4"/>
    <w:multiLevelType w:val="multilevel"/>
    <w:tmpl w:val="E57C4AF6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31386070"/>
    <w:multiLevelType w:val="multilevel"/>
    <w:tmpl w:val="CBF86B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31D73FE8"/>
    <w:multiLevelType w:val="multilevel"/>
    <w:tmpl w:val="F6BC35EA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>
    <w:nsid w:val="33353AF5"/>
    <w:multiLevelType w:val="multilevel"/>
    <w:tmpl w:val="076C28BA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>
    <w:nsid w:val="346A1009"/>
    <w:multiLevelType w:val="multilevel"/>
    <w:tmpl w:val="C1C2AD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3">
    <w:nsid w:val="34C5352A"/>
    <w:multiLevelType w:val="multilevel"/>
    <w:tmpl w:val="9C8C2EA8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>
    <w:nsid w:val="35D744E0"/>
    <w:multiLevelType w:val="multilevel"/>
    <w:tmpl w:val="1A2429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>
    <w:nsid w:val="37725F2A"/>
    <w:multiLevelType w:val="multilevel"/>
    <w:tmpl w:val="1A6E634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>
    <w:nsid w:val="380D0435"/>
    <w:multiLevelType w:val="multilevel"/>
    <w:tmpl w:val="4202A608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>
    <w:nsid w:val="38A01113"/>
    <w:multiLevelType w:val="multilevel"/>
    <w:tmpl w:val="6A22FB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>
    <w:nsid w:val="38DB6916"/>
    <w:multiLevelType w:val="multilevel"/>
    <w:tmpl w:val="85DCE2AE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>
    <w:nsid w:val="394C4FFE"/>
    <w:multiLevelType w:val="multilevel"/>
    <w:tmpl w:val="2FC4D8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>
    <w:nsid w:val="3A692038"/>
    <w:multiLevelType w:val="multilevel"/>
    <w:tmpl w:val="61B0F626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1">
    <w:nsid w:val="3A965E9B"/>
    <w:multiLevelType w:val="multilevel"/>
    <w:tmpl w:val="355439AE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>
    <w:nsid w:val="3AAC072A"/>
    <w:multiLevelType w:val="multilevel"/>
    <w:tmpl w:val="221293E0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>
    <w:nsid w:val="3B0E3931"/>
    <w:multiLevelType w:val="multilevel"/>
    <w:tmpl w:val="AA1C75CC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>
    <w:nsid w:val="3C722C76"/>
    <w:multiLevelType w:val="multilevel"/>
    <w:tmpl w:val="BC0CA2C0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5">
    <w:nsid w:val="3CB361F0"/>
    <w:multiLevelType w:val="multilevel"/>
    <w:tmpl w:val="213670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6">
    <w:nsid w:val="3CCF0435"/>
    <w:multiLevelType w:val="multilevel"/>
    <w:tmpl w:val="4BA0B3F6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>
    <w:nsid w:val="3DA76251"/>
    <w:multiLevelType w:val="multilevel"/>
    <w:tmpl w:val="FD46FEF8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>
    <w:nsid w:val="3DF813E1"/>
    <w:multiLevelType w:val="multilevel"/>
    <w:tmpl w:val="99D29AAC"/>
    <w:lvl w:ilvl="0">
      <w:start w:val="2024"/>
      <w:numFmt w:val="decimal"/>
      <w:lvlText w:val="24.12.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">
    <w:nsid w:val="3E3D6C6A"/>
    <w:multiLevelType w:val="multilevel"/>
    <w:tmpl w:val="EE8AE9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>
    <w:nsid w:val="3ECD7721"/>
    <w:multiLevelType w:val="multilevel"/>
    <w:tmpl w:val="E598BD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1">
    <w:nsid w:val="3F961CF4"/>
    <w:multiLevelType w:val="multilevel"/>
    <w:tmpl w:val="F1307198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2">
    <w:nsid w:val="401E0DCB"/>
    <w:multiLevelType w:val="multilevel"/>
    <w:tmpl w:val="CF0812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3">
    <w:nsid w:val="41051800"/>
    <w:multiLevelType w:val="multilevel"/>
    <w:tmpl w:val="BA78FC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4">
    <w:nsid w:val="42993864"/>
    <w:multiLevelType w:val="multilevel"/>
    <w:tmpl w:val="3D1CC856"/>
    <w:lvl w:ilvl="0">
      <w:start w:val="3"/>
      <w:numFmt w:val="decimal"/>
      <w:lvlText w:val="4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5">
    <w:nsid w:val="43711099"/>
    <w:multiLevelType w:val="multilevel"/>
    <w:tmpl w:val="F8FC71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6">
    <w:nsid w:val="43F70CA1"/>
    <w:multiLevelType w:val="multilevel"/>
    <w:tmpl w:val="63D431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7">
    <w:nsid w:val="441F1521"/>
    <w:multiLevelType w:val="multilevel"/>
    <w:tmpl w:val="B38486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8">
    <w:nsid w:val="4452346B"/>
    <w:multiLevelType w:val="multilevel"/>
    <w:tmpl w:val="325C5E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9">
    <w:nsid w:val="45686911"/>
    <w:multiLevelType w:val="multilevel"/>
    <w:tmpl w:val="EA9611F8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0">
    <w:nsid w:val="45755C18"/>
    <w:multiLevelType w:val="multilevel"/>
    <w:tmpl w:val="81B6A3FC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1">
    <w:nsid w:val="46376767"/>
    <w:multiLevelType w:val="multilevel"/>
    <w:tmpl w:val="34CE3C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2">
    <w:nsid w:val="465C751C"/>
    <w:multiLevelType w:val="multilevel"/>
    <w:tmpl w:val="F47A7758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3">
    <w:nsid w:val="46752BB8"/>
    <w:multiLevelType w:val="multilevel"/>
    <w:tmpl w:val="F8C2E794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4">
    <w:nsid w:val="46C23A07"/>
    <w:multiLevelType w:val="multilevel"/>
    <w:tmpl w:val="AFA287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5">
    <w:nsid w:val="46E0415A"/>
    <w:multiLevelType w:val="multilevel"/>
    <w:tmpl w:val="CDE448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6">
    <w:nsid w:val="480E0D4B"/>
    <w:multiLevelType w:val="multilevel"/>
    <w:tmpl w:val="5F8E48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7">
    <w:nsid w:val="484B1F28"/>
    <w:multiLevelType w:val="multilevel"/>
    <w:tmpl w:val="CC7C68CE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8">
    <w:nsid w:val="4880075B"/>
    <w:multiLevelType w:val="multilevel"/>
    <w:tmpl w:val="DD629B56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9">
    <w:nsid w:val="490F0DEA"/>
    <w:multiLevelType w:val="multilevel"/>
    <w:tmpl w:val="0130D59E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0">
    <w:nsid w:val="4941103E"/>
    <w:multiLevelType w:val="multilevel"/>
    <w:tmpl w:val="BAF01606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1">
    <w:nsid w:val="49451AA2"/>
    <w:multiLevelType w:val="multilevel"/>
    <w:tmpl w:val="FA040C1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2">
    <w:nsid w:val="4AA32360"/>
    <w:multiLevelType w:val="multilevel"/>
    <w:tmpl w:val="CA4EC65C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3">
    <w:nsid w:val="4B1D680E"/>
    <w:multiLevelType w:val="multilevel"/>
    <w:tmpl w:val="80FCD8A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4">
    <w:nsid w:val="4C2C7389"/>
    <w:multiLevelType w:val="multilevel"/>
    <w:tmpl w:val="3B62B10E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5">
    <w:nsid w:val="4C692224"/>
    <w:multiLevelType w:val="multilevel"/>
    <w:tmpl w:val="FB06BF0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6">
    <w:nsid w:val="4DDC4306"/>
    <w:multiLevelType w:val="multilevel"/>
    <w:tmpl w:val="EB8E5602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7">
    <w:nsid w:val="4DED39DE"/>
    <w:multiLevelType w:val="multilevel"/>
    <w:tmpl w:val="852ED5CC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8">
    <w:nsid w:val="4E1F46F7"/>
    <w:multiLevelType w:val="multilevel"/>
    <w:tmpl w:val="8C9006A0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9">
    <w:nsid w:val="4E2D4FCE"/>
    <w:multiLevelType w:val="multilevel"/>
    <w:tmpl w:val="CB0408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0">
    <w:nsid w:val="4F79139A"/>
    <w:multiLevelType w:val="multilevel"/>
    <w:tmpl w:val="7F0A10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1">
    <w:nsid w:val="4F844730"/>
    <w:multiLevelType w:val="multilevel"/>
    <w:tmpl w:val="668C63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2">
    <w:nsid w:val="4F9C635F"/>
    <w:multiLevelType w:val="multilevel"/>
    <w:tmpl w:val="E8EEB400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3">
    <w:nsid w:val="4FBF240F"/>
    <w:multiLevelType w:val="multilevel"/>
    <w:tmpl w:val="F528809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4">
    <w:nsid w:val="509239D7"/>
    <w:multiLevelType w:val="multilevel"/>
    <w:tmpl w:val="436E34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5">
    <w:nsid w:val="522472D1"/>
    <w:multiLevelType w:val="multilevel"/>
    <w:tmpl w:val="24CC30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6">
    <w:nsid w:val="527B0C65"/>
    <w:multiLevelType w:val="multilevel"/>
    <w:tmpl w:val="44B8A638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7">
    <w:nsid w:val="527E05AF"/>
    <w:multiLevelType w:val="multilevel"/>
    <w:tmpl w:val="63D079EC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8">
    <w:nsid w:val="53BA44C1"/>
    <w:multiLevelType w:val="multilevel"/>
    <w:tmpl w:val="A914D376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9">
    <w:nsid w:val="53EA0ACF"/>
    <w:multiLevelType w:val="multilevel"/>
    <w:tmpl w:val="ADC843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0">
    <w:nsid w:val="5434081F"/>
    <w:multiLevelType w:val="multilevel"/>
    <w:tmpl w:val="65ACD1FC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1">
    <w:nsid w:val="54772D83"/>
    <w:multiLevelType w:val="multilevel"/>
    <w:tmpl w:val="7AC088C0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2">
    <w:nsid w:val="548E20AF"/>
    <w:multiLevelType w:val="multilevel"/>
    <w:tmpl w:val="115E8F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3">
    <w:nsid w:val="54A8033D"/>
    <w:multiLevelType w:val="multilevel"/>
    <w:tmpl w:val="F21CD7D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4">
    <w:nsid w:val="54D70C67"/>
    <w:multiLevelType w:val="multilevel"/>
    <w:tmpl w:val="1C8CAB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5">
    <w:nsid w:val="54E77CA5"/>
    <w:multiLevelType w:val="multilevel"/>
    <w:tmpl w:val="32DC74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6">
    <w:nsid w:val="55612C3E"/>
    <w:multiLevelType w:val="multilevel"/>
    <w:tmpl w:val="E25466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7">
    <w:nsid w:val="55A84664"/>
    <w:multiLevelType w:val="multilevel"/>
    <w:tmpl w:val="5F20E0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8">
    <w:nsid w:val="573C6DCD"/>
    <w:multiLevelType w:val="multilevel"/>
    <w:tmpl w:val="1E40FB6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9">
    <w:nsid w:val="57AA62B3"/>
    <w:multiLevelType w:val="multilevel"/>
    <w:tmpl w:val="97D2C64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0">
    <w:nsid w:val="57F462B4"/>
    <w:multiLevelType w:val="multilevel"/>
    <w:tmpl w:val="DDF22A5C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1">
    <w:nsid w:val="58685FE4"/>
    <w:multiLevelType w:val="multilevel"/>
    <w:tmpl w:val="DE3063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2">
    <w:nsid w:val="59974359"/>
    <w:multiLevelType w:val="multilevel"/>
    <w:tmpl w:val="EF5AF90A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3">
    <w:nsid w:val="59AF5AA0"/>
    <w:multiLevelType w:val="multilevel"/>
    <w:tmpl w:val="D08AF99C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4">
    <w:nsid w:val="59DE71DE"/>
    <w:multiLevelType w:val="multilevel"/>
    <w:tmpl w:val="44B08A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5">
    <w:nsid w:val="5A041C3A"/>
    <w:multiLevelType w:val="multilevel"/>
    <w:tmpl w:val="450EBD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6">
    <w:nsid w:val="5A140561"/>
    <w:multiLevelType w:val="multilevel"/>
    <w:tmpl w:val="F8FA50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7">
    <w:nsid w:val="5A431801"/>
    <w:multiLevelType w:val="multilevel"/>
    <w:tmpl w:val="2E525942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8">
    <w:nsid w:val="5AB64620"/>
    <w:multiLevelType w:val="multilevel"/>
    <w:tmpl w:val="19E24D7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9">
    <w:nsid w:val="5ADF5B2E"/>
    <w:multiLevelType w:val="multilevel"/>
    <w:tmpl w:val="6B24B714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0">
    <w:nsid w:val="5CCA6AB4"/>
    <w:multiLevelType w:val="multilevel"/>
    <w:tmpl w:val="6FBE4E8A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1">
    <w:nsid w:val="5D043524"/>
    <w:multiLevelType w:val="multilevel"/>
    <w:tmpl w:val="DE4CA4A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2">
    <w:nsid w:val="5D3A4119"/>
    <w:multiLevelType w:val="multilevel"/>
    <w:tmpl w:val="1FC67ADC"/>
    <w:lvl w:ilvl="0">
      <w:start w:val="1"/>
      <w:numFmt w:val="decimal"/>
      <w:lvlText w:val="3.4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3">
    <w:nsid w:val="5D931A9B"/>
    <w:multiLevelType w:val="multilevel"/>
    <w:tmpl w:val="B43CDD46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4">
    <w:nsid w:val="5E231EAA"/>
    <w:multiLevelType w:val="multilevel"/>
    <w:tmpl w:val="117AF7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5">
    <w:nsid w:val="5E8A1E17"/>
    <w:multiLevelType w:val="multilevel"/>
    <w:tmpl w:val="FC609B8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6">
    <w:nsid w:val="5EC8754A"/>
    <w:multiLevelType w:val="multilevel"/>
    <w:tmpl w:val="F6FCD3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7">
    <w:nsid w:val="60DF19A3"/>
    <w:multiLevelType w:val="multilevel"/>
    <w:tmpl w:val="53D8D696"/>
    <w:lvl w:ilvl="0">
      <w:start w:val="2"/>
      <w:numFmt w:val="decimal"/>
      <w:lvlText w:val="3.3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8">
    <w:nsid w:val="60F73758"/>
    <w:multiLevelType w:val="multilevel"/>
    <w:tmpl w:val="ED36EE18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9">
    <w:nsid w:val="612C1583"/>
    <w:multiLevelType w:val="multilevel"/>
    <w:tmpl w:val="0518B340"/>
    <w:lvl w:ilvl="0">
      <w:start w:val="2024"/>
      <w:numFmt w:val="decimal"/>
      <w:lvlText w:val="24.12.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0">
    <w:nsid w:val="630F058B"/>
    <w:multiLevelType w:val="multilevel"/>
    <w:tmpl w:val="84761A4A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1">
    <w:nsid w:val="63DC4112"/>
    <w:multiLevelType w:val="multilevel"/>
    <w:tmpl w:val="307A3CAE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2">
    <w:nsid w:val="64321F88"/>
    <w:multiLevelType w:val="multilevel"/>
    <w:tmpl w:val="C47E8F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3">
    <w:nsid w:val="64B30300"/>
    <w:multiLevelType w:val="multilevel"/>
    <w:tmpl w:val="7A42AB2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4">
    <w:nsid w:val="64D46C07"/>
    <w:multiLevelType w:val="multilevel"/>
    <w:tmpl w:val="298662EE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5">
    <w:nsid w:val="64F31066"/>
    <w:multiLevelType w:val="multilevel"/>
    <w:tmpl w:val="747C4F68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6">
    <w:nsid w:val="668255C5"/>
    <w:multiLevelType w:val="multilevel"/>
    <w:tmpl w:val="791CA81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7">
    <w:nsid w:val="66E238BD"/>
    <w:multiLevelType w:val="multilevel"/>
    <w:tmpl w:val="B3568E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8">
    <w:nsid w:val="670740C0"/>
    <w:multiLevelType w:val="multilevel"/>
    <w:tmpl w:val="8B1E7EAC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9">
    <w:nsid w:val="6722629D"/>
    <w:multiLevelType w:val="multilevel"/>
    <w:tmpl w:val="E72288F6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0">
    <w:nsid w:val="68461F75"/>
    <w:multiLevelType w:val="multilevel"/>
    <w:tmpl w:val="027C9B72"/>
    <w:lvl w:ilvl="0">
      <w:start w:val="2"/>
      <w:numFmt w:val="decimal"/>
      <w:lvlText w:val="3.6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1">
    <w:nsid w:val="68997438"/>
    <w:multiLevelType w:val="multilevel"/>
    <w:tmpl w:val="AE1E35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2">
    <w:nsid w:val="68CE6770"/>
    <w:multiLevelType w:val="multilevel"/>
    <w:tmpl w:val="05C6E4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3">
    <w:nsid w:val="6A976F34"/>
    <w:multiLevelType w:val="multilevel"/>
    <w:tmpl w:val="B83C86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4">
    <w:nsid w:val="6B531B94"/>
    <w:multiLevelType w:val="multilevel"/>
    <w:tmpl w:val="61BCDB3A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5">
    <w:nsid w:val="6B7B1B95"/>
    <w:multiLevelType w:val="multilevel"/>
    <w:tmpl w:val="A8D0CFD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6">
    <w:nsid w:val="6BCA6FAE"/>
    <w:multiLevelType w:val="multilevel"/>
    <w:tmpl w:val="7C3A48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7">
    <w:nsid w:val="6C2809BF"/>
    <w:multiLevelType w:val="multilevel"/>
    <w:tmpl w:val="241EFF5A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8">
    <w:nsid w:val="6C8A3ECF"/>
    <w:multiLevelType w:val="multilevel"/>
    <w:tmpl w:val="BEA08F70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9">
    <w:nsid w:val="6C9021B0"/>
    <w:multiLevelType w:val="multilevel"/>
    <w:tmpl w:val="3F54CF28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0">
    <w:nsid w:val="6CD61CA1"/>
    <w:multiLevelType w:val="multilevel"/>
    <w:tmpl w:val="FAD0B3E2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1">
    <w:nsid w:val="6E2B3655"/>
    <w:multiLevelType w:val="multilevel"/>
    <w:tmpl w:val="25AE08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2">
    <w:nsid w:val="6F1549B6"/>
    <w:multiLevelType w:val="multilevel"/>
    <w:tmpl w:val="FFECB2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3">
    <w:nsid w:val="6FFA2360"/>
    <w:multiLevelType w:val="multilevel"/>
    <w:tmpl w:val="C6042818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4">
    <w:nsid w:val="70F0042B"/>
    <w:multiLevelType w:val="multilevel"/>
    <w:tmpl w:val="2F4E4E34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5">
    <w:nsid w:val="716C178F"/>
    <w:multiLevelType w:val="multilevel"/>
    <w:tmpl w:val="DBFE1960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6">
    <w:nsid w:val="717B420C"/>
    <w:multiLevelType w:val="multilevel"/>
    <w:tmpl w:val="20A49C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7">
    <w:nsid w:val="71FD5921"/>
    <w:multiLevelType w:val="multilevel"/>
    <w:tmpl w:val="03E0F322"/>
    <w:lvl w:ilvl="0">
      <w:start w:val="3"/>
      <w:numFmt w:val="decimal"/>
      <w:lvlText w:val="3.3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8">
    <w:nsid w:val="72F62615"/>
    <w:multiLevelType w:val="multilevel"/>
    <w:tmpl w:val="4FB675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9">
    <w:nsid w:val="730C569B"/>
    <w:multiLevelType w:val="multilevel"/>
    <w:tmpl w:val="6F463F3C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0">
    <w:nsid w:val="73972793"/>
    <w:multiLevelType w:val="multilevel"/>
    <w:tmpl w:val="B34AB5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1">
    <w:nsid w:val="73E60E88"/>
    <w:multiLevelType w:val="multilevel"/>
    <w:tmpl w:val="3A58BA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2">
    <w:nsid w:val="74DD01B5"/>
    <w:multiLevelType w:val="multilevel"/>
    <w:tmpl w:val="64DE0B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3">
    <w:nsid w:val="76253E18"/>
    <w:multiLevelType w:val="multilevel"/>
    <w:tmpl w:val="CB226CA8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4">
    <w:nsid w:val="766C613C"/>
    <w:multiLevelType w:val="multilevel"/>
    <w:tmpl w:val="1B9A2738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5">
    <w:nsid w:val="770F3C13"/>
    <w:multiLevelType w:val="multilevel"/>
    <w:tmpl w:val="D22EEF8C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6">
    <w:nsid w:val="776B27A1"/>
    <w:multiLevelType w:val="multilevel"/>
    <w:tmpl w:val="153C1B00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7">
    <w:nsid w:val="779E30F6"/>
    <w:multiLevelType w:val="multilevel"/>
    <w:tmpl w:val="0BAC0C5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8">
    <w:nsid w:val="783D0A87"/>
    <w:multiLevelType w:val="multilevel"/>
    <w:tmpl w:val="2E90D1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9">
    <w:nsid w:val="78645FCD"/>
    <w:multiLevelType w:val="multilevel"/>
    <w:tmpl w:val="10AE3A9A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0">
    <w:nsid w:val="788858E3"/>
    <w:multiLevelType w:val="multilevel"/>
    <w:tmpl w:val="8B46701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1">
    <w:nsid w:val="78E95EED"/>
    <w:multiLevelType w:val="multilevel"/>
    <w:tmpl w:val="0CEAC2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2">
    <w:nsid w:val="7A1C5158"/>
    <w:multiLevelType w:val="multilevel"/>
    <w:tmpl w:val="AC003032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3">
    <w:nsid w:val="7A555ED2"/>
    <w:multiLevelType w:val="multilevel"/>
    <w:tmpl w:val="D284AD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4">
    <w:nsid w:val="7A805FB8"/>
    <w:multiLevelType w:val="multilevel"/>
    <w:tmpl w:val="BB6234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5">
    <w:nsid w:val="7AFF6EE0"/>
    <w:multiLevelType w:val="multilevel"/>
    <w:tmpl w:val="BC56E916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6">
    <w:nsid w:val="7B280923"/>
    <w:multiLevelType w:val="multilevel"/>
    <w:tmpl w:val="7F544C5E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7">
    <w:nsid w:val="7BA95B9A"/>
    <w:multiLevelType w:val="multilevel"/>
    <w:tmpl w:val="F140C8A6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8">
    <w:nsid w:val="7BB119BC"/>
    <w:multiLevelType w:val="multilevel"/>
    <w:tmpl w:val="D81E787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9">
    <w:nsid w:val="7BCE5790"/>
    <w:multiLevelType w:val="multilevel"/>
    <w:tmpl w:val="157EEC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0">
    <w:nsid w:val="7BD154F5"/>
    <w:multiLevelType w:val="multilevel"/>
    <w:tmpl w:val="11040FB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1">
    <w:nsid w:val="7C7452B6"/>
    <w:multiLevelType w:val="multilevel"/>
    <w:tmpl w:val="9F30954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2">
    <w:nsid w:val="7C99572F"/>
    <w:multiLevelType w:val="multilevel"/>
    <w:tmpl w:val="E0D2611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3">
    <w:nsid w:val="7CAF10AC"/>
    <w:multiLevelType w:val="multilevel"/>
    <w:tmpl w:val="75C2FF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4">
    <w:nsid w:val="7D312788"/>
    <w:multiLevelType w:val="multilevel"/>
    <w:tmpl w:val="98A099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5">
    <w:nsid w:val="7D87016B"/>
    <w:multiLevelType w:val="multilevel"/>
    <w:tmpl w:val="2B4EA2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6">
    <w:nsid w:val="7DC536DE"/>
    <w:multiLevelType w:val="multilevel"/>
    <w:tmpl w:val="6674C4F4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7">
    <w:nsid w:val="7DFB6A61"/>
    <w:multiLevelType w:val="multilevel"/>
    <w:tmpl w:val="BC34C6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8">
    <w:nsid w:val="7E154004"/>
    <w:multiLevelType w:val="multilevel"/>
    <w:tmpl w:val="3030FC32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9">
    <w:nsid w:val="7EC5257E"/>
    <w:multiLevelType w:val="multilevel"/>
    <w:tmpl w:val="022C91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0">
    <w:nsid w:val="7F623997"/>
    <w:multiLevelType w:val="multilevel"/>
    <w:tmpl w:val="17E299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1">
    <w:nsid w:val="7FF77C32"/>
    <w:multiLevelType w:val="multilevel"/>
    <w:tmpl w:val="9528CA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13"/>
  </w:num>
  <w:num w:numId="2">
    <w:abstractNumId w:val="21"/>
  </w:num>
  <w:num w:numId="3">
    <w:abstractNumId w:val="10"/>
  </w:num>
  <w:num w:numId="4">
    <w:abstractNumId w:val="196"/>
  </w:num>
  <w:num w:numId="5">
    <w:abstractNumId w:val="39"/>
  </w:num>
  <w:num w:numId="6">
    <w:abstractNumId w:val="146"/>
  </w:num>
  <w:num w:numId="7">
    <w:abstractNumId w:val="61"/>
  </w:num>
  <w:num w:numId="8">
    <w:abstractNumId w:val="161"/>
  </w:num>
  <w:num w:numId="9">
    <w:abstractNumId w:val="167"/>
  </w:num>
  <w:num w:numId="10">
    <w:abstractNumId w:val="197"/>
  </w:num>
  <w:num w:numId="11">
    <w:abstractNumId w:val="207"/>
  </w:num>
  <w:num w:numId="12">
    <w:abstractNumId w:val="18"/>
  </w:num>
  <w:num w:numId="13">
    <w:abstractNumId w:val="162"/>
  </w:num>
  <w:num w:numId="14">
    <w:abstractNumId w:val="180"/>
  </w:num>
  <w:num w:numId="15">
    <w:abstractNumId w:val="173"/>
  </w:num>
  <w:num w:numId="16">
    <w:abstractNumId w:val="104"/>
  </w:num>
  <w:num w:numId="17">
    <w:abstractNumId w:val="13"/>
  </w:num>
  <w:num w:numId="18">
    <w:abstractNumId w:val="73"/>
  </w:num>
  <w:num w:numId="19">
    <w:abstractNumId w:val="70"/>
  </w:num>
  <w:num w:numId="20">
    <w:abstractNumId w:val="43"/>
  </w:num>
  <w:num w:numId="21">
    <w:abstractNumId w:val="2"/>
  </w:num>
  <w:num w:numId="22">
    <w:abstractNumId w:val="89"/>
  </w:num>
  <w:num w:numId="23">
    <w:abstractNumId w:val="181"/>
  </w:num>
  <w:num w:numId="24">
    <w:abstractNumId w:val="143"/>
  </w:num>
  <w:num w:numId="25">
    <w:abstractNumId w:val="64"/>
  </w:num>
  <w:num w:numId="26">
    <w:abstractNumId w:val="227"/>
  </w:num>
  <w:num w:numId="27">
    <w:abstractNumId w:val="164"/>
  </w:num>
  <w:num w:numId="28">
    <w:abstractNumId w:val="191"/>
  </w:num>
  <w:num w:numId="29">
    <w:abstractNumId w:val="142"/>
  </w:num>
  <w:num w:numId="30">
    <w:abstractNumId w:val="12"/>
  </w:num>
  <w:num w:numId="31">
    <w:abstractNumId w:val="134"/>
  </w:num>
  <w:num w:numId="32">
    <w:abstractNumId w:val="100"/>
  </w:num>
  <w:num w:numId="33">
    <w:abstractNumId w:val="119"/>
  </w:num>
  <w:num w:numId="34">
    <w:abstractNumId w:val="111"/>
  </w:num>
  <w:num w:numId="35">
    <w:abstractNumId w:val="60"/>
  </w:num>
  <w:num w:numId="36">
    <w:abstractNumId w:val="144"/>
  </w:num>
  <w:num w:numId="37">
    <w:abstractNumId w:val="87"/>
  </w:num>
  <w:num w:numId="38">
    <w:abstractNumId w:val="44"/>
  </w:num>
  <w:num w:numId="39">
    <w:abstractNumId w:val="169"/>
  </w:num>
  <w:num w:numId="40">
    <w:abstractNumId w:val="29"/>
  </w:num>
  <w:num w:numId="41">
    <w:abstractNumId w:val="102"/>
  </w:num>
  <w:num w:numId="42">
    <w:abstractNumId w:val="105"/>
  </w:num>
  <w:num w:numId="43">
    <w:abstractNumId w:val="131"/>
  </w:num>
  <w:num w:numId="44">
    <w:abstractNumId w:val="115"/>
  </w:num>
  <w:num w:numId="45">
    <w:abstractNumId w:val="231"/>
  </w:num>
  <w:num w:numId="46">
    <w:abstractNumId w:val="7"/>
  </w:num>
  <w:num w:numId="47">
    <w:abstractNumId w:val="98"/>
  </w:num>
  <w:num w:numId="48">
    <w:abstractNumId w:val="45"/>
  </w:num>
  <w:num w:numId="49">
    <w:abstractNumId w:val="22"/>
  </w:num>
  <w:num w:numId="50">
    <w:abstractNumId w:val="79"/>
  </w:num>
  <w:num w:numId="51">
    <w:abstractNumId w:val="230"/>
  </w:num>
  <w:num w:numId="52">
    <w:abstractNumId w:val="176"/>
  </w:num>
  <w:num w:numId="53">
    <w:abstractNumId w:val="132"/>
  </w:num>
  <w:num w:numId="54">
    <w:abstractNumId w:val="211"/>
  </w:num>
  <w:num w:numId="55">
    <w:abstractNumId w:val="172"/>
  </w:num>
  <w:num w:numId="56">
    <w:abstractNumId w:val="130"/>
  </w:num>
  <w:num w:numId="57">
    <w:abstractNumId w:val="148"/>
  </w:num>
  <w:num w:numId="58">
    <w:abstractNumId w:val="8"/>
  </w:num>
  <w:num w:numId="59">
    <w:abstractNumId w:val="27"/>
  </w:num>
  <w:num w:numId="60">
    <w:abstractNumId w:val="24"/>
  </w:num>
  <w:num w:numId="61">
    <w:abstractNumId w:val="175"/>
  </w:num>
  <w:num w:numId="62">
    <w:abstractNumId w:val="139"/>
  </w:num>
  <w:num w:numId="63">
    <w:abstractNumId w:val="154"/>
  </w:num>
  <w:num w:numId="64">
    <w:abstractNumId w:val="208"/>
  </w:num>
  <w:num w:numId="65">
    <w:abstractNumId w:val="192"/>
  </w:num>
  <w:num w:numId="66">
    <w:abstractNumId w:val="99"/>
  </w:num>
  <w:num w:numId="67">
    <w:abstractNumId w:val="106"/>
  </w:num>
  <w:num w:numId="68">
    <w:abstractNumId w:val="56"/>
  </w:num>
  <w:num w:numId="69">
    <w:abstractNumId w:val="149"/>
  </w:num>
  <w:num w:numId="70">
    <w:abstractNumId w:val="220"/>
  </w:num>
  <w:num w:numId="71">
    <w:abstractNumId w:val="114"/>
  </w:num>
  <w:num w:numId="72">
    <w:abstractNumId w:val="129"/>
  </w:num>
  <w:num w:numId="73">
    <w:abstractNumId w:val="166"/>
  </w:num>
  <w:num w:numId="74">
    <w:abstractNumId w:val="16"/>
  </w:num>
  <w:num w:numId="75">
    <w:abstractNumId w:val="165"/>
  </w:num>
  <w:num w:numId="76">
    <w:abstractNumId w:val="38"/>
  </w:num>
  <w:num w:numId="77">
    <w:abstractNumId w:val="95"/>
  </w:num>
  <w:num w:numId="78">
    <w:abstractNumId w:val="222"/>
  </w:num>
  <w:num w:numId="79">
    <w:abstractNumId w:val="147"/>
  </w:num>
  <w:num w:numId="80">
    <w:abstractNumId w:val="49"/>
  </w:num>
  <w:num w:numId="81">
    <w:abstractNumId w:val="193"/>
  </w:num>
  <w:num w:numId="82">
    <w:abstractNumId w:val="108"/>
  </w:num>
  <w:num w:numId="83">
    <w:abstractNumId w:val="156"/>
  </w:num>
  <w:num w:numId="84">
    <w:abstractNumId w:val="224"/>
  </w:num>
  <w:num w:numId="85">
    <w:abstractNumId w:val="225"/>
  </w:num>
  <w:num w:numId="86">
    <w:abstractNumId w:val="182"/>
  </w:num>
  <w:num w:numId="87">
    <w:abstractNumId w:val="125"/>
  </w:num>
  <w:num w:numId="88">
    <w:abstractNumId w:val="4"/>
  </w:num>
  <w:num w:numId="89">
    <w:abstractNumId w:val="41"/>
  </w:num>
  <w:num w:numId="90">
    <w:abstractNumId w:val="155"/>
  </w:num>
  <w:num w:numId="91">
    <w:abstractNumId w:val="31"/>
  </w:num>
  <w:num w:numId="92">
    <w:abstractNumId w:val="107"/>
  </w:num>
  <w:num w:numId="93">
    <w:abstractNumId w:val="218"/>
  </w:num>
  <w:num w:numId="94">
    <w:abstractNumId w:val="68"/>
  </w:num>
  <w:num w:numId="95">
    <w:abstractNumId w:val="36"/>
  </w:num>
  <w:num w:numId="96">
    <w:abstractNumId w:val="67"/>
  </w:num>
  <w:num w:numId="97">
    <w:abstractNumId w:val="200"/>
  </w:num>
  <w:num w:numId="98">
    <w:abstractNumId w:val="84"/>
  </w:num>
  <w:num w:numId="99">
    <w:abstractNumId w:val="25"/>
  </w:num>
  <w:num w:numId="100">
    <w:abstractNumId w:val="210"/>
  </w:num>
  <w:num w:numId="101">
    <w:abstractNumId w:val="135"/>
  </w:num>
  <w:num w:numId="102">
    <w:abstractNumId w:val="76"/>
  </w:num>
  <w:num w:numId="103">
    <w:abstractNumId w:val="185"/>
  </w:num>
  <w:num w:numId="104">
    <w:abstractNumId w:val="72"/>
  </w:num>
  <w:num w:numId="105">
    <w:abstractNumId w:val="116"/>
  </w:num>
  <w:num w:numId="106">
    <w:abstractNumId w:val="75"/>
  </w:num>
  <w:num w:numId="107">
    <w:abstractNumId w:val="103"/>
  </w:num>
  <w:num w:numId="108">
    <w:abstractNumId w:val="30"/>
  </w:num>
  <w:num w:numId="109">
    <w:abstractNumId w:val="48"/>
  </w:num>
  <w:num w:numId="110">
    <w:abstractNumId w:val="19"/>
  </w:num>
  <w:num w:numId="111">
    <w:abstractNumId w:val="33"/>
  </w:num>
  <w:num w:numId="112">
    <w:abstractNumId w:val="74"/>
  </w:num>
  <w:num w:numId="113">
    <w:abstractNumId w:val="20"/>
  </w:num>
  <w:num w:numId="114">
    <w:abstractNumId w:val="209"/>
  </w:num>
  <w:num w:numId="115">
    <w:abstractNumId w:val="85"/>
  </w:num>
  <w:num w:numId="116">
    <w:abstractNumId w:val="219"/>
  </w:num>
  <w:num w:numId="117">
    <w:abstractNumId w:val="201"/>
  </w:num>
  <w:num w:numId="118">
    <w:abstractNumId w:val="123"/>
  </w:num>
  <w:num w:numId="119">
    <w:abstractNumId w:val="63"/>
  </w:num>
  <w:num w:numId="120">
    <w:abstractNumId w:val="151"/>
  </w:num>
  <w:num w:numId="121">
    <w:abstractNumId w:val="183"/>
  </w:num>
  <w:num w:numId="122">
    <w:abstractNumId w:val="145"/>
  </w:num>
  <w:num w:numId="123">
    <w:abstractNumId w:val="223"/>
  </w:num>
  <w:num w:numId="124">
    <w:abstractNumId w:val="158"/>
  </w:num>
  <w:num w:numId="125">
    <w:abstractNumId w:val="229"/>
  </w:num>
  <w:num w:numId="126">
    <w:abstractNumId w:val="133"/>
  </w:num>
  <w:num w:numId="127">
    <w:abstractNumId w:val="221"/>
  </w:num>
  <w:num w:numId="128">
    <w:abstractNumId w:val="94"/>
  </w:num>
  <w:num w:numId="129">
    <w:abstractNumId w:val="62"/>
  </w:num>
  <w:num w:numId="130">
    <w:abstractNumId w:val="174"/>
  </w:num>
  <w:num w:numId="131">
    <w:abstractNumId w:val="195"/>
  </w:num>
  <w:num w:numId="132">
    <w:abstractNumId w:val="226"/>
  </w:num>
  <w:num w:numId="133">
    <w:abstractNumId w:val="93"/>
  </w:num>
  <w:num w:numId="134">
    <w:abstractNumId w:val="136"/>
  </w:num>
  <w:num w:numId="135">
    <w:abstractNumId w:val="50"/>
  </w:num>
  <w:num w:numId="136">
    <w:abstractNumId w:val="150"/>
  </w:num>
  <w:num w:numId="137">
    <w:abstractNumId w:val="66"/>
  </w:num>
  <w:num w:numId="138">
    <w:abstractNumId w:val="6"/>
  </w:num>
  <w:num w:numId="139">
    <w:abstractNumId w:val="217"/>
  </w:num>
  <w:num w:numId="140">
    <w:abstractNumId w:val="47"/>
  </w:num>
  <w:num w:numId="141">
    <w:abstractNumId w:val="52"/>
  </w:num>
  <w:num w:numId="142">
    <w:abstractNumId w:val="28"/>
  </w:num>
  <w:num w:numId="143">
    <w:abstractNumId w:val="5"/>
  </w:num>
  <w:num w:numId="144">
    <w:abstractNumId w:val="215"/>
  </w:num>
  <w:num w:numId="145">
    <w:abstractNumId w:val="128"/>
  </w:num>
  <w:num w:numId="146">
    <w:abstractNumId w:val="137"/>
  </w:num>
  <w:num w:numId="147">
    <w:abstractNumId w:val="159"/>
  </w:num>
  <w:num w:numId="148">
    <w:abstractNumId w:val="11"/>
  </w:num>
  <w:num w:numId="149">
    <w:abstractNumId w:val="171"/>
  </w:num>
  <w:num w:numId="150">
    <w:abstractNumId w:val="54"/>
  </w:num>
  <w:num w:numId="151">
    <w:abstractNumId w:val="184"/>
  </w:num>
  <w:num w:numId="152">
    <w:abstractNumId w:val="199"/>
  </w:num>
  <w:num w:numId="153">
    <w:abstractNumId w:val="65"/>
  </w:num>
  <w:num w:numId="154">
    <w:abstractNumId w:val="35"/>
  </w:num>
  <w:num w:numId="155">
    <w:abstractNumId w:val="203"/>
  </w:num>
  <w:num w:numId="156">
    <w:abstractNumId w:val="178"/>
  </w:num>
  <w:num w:numId="157">
    <w:abstractNumId w:val="1"/>
  </w:num>
  <w:num w:numId="158">
    <w:abstractNumId w:val="23"/>
  </w:num>
  <w:num w:numId="159">
    <w:abstractNumId w:val="57"/>
  </w:num>
  <w:num w:numId="160">
    <w:abstractNumId w:val="177"/>
  </w:num>
  <w:num w:numId="161">
    <w:abstractNumId w:val="186"/>
  </w:num>
  <w:num w:numId="162">
    <w:abstractNumId w:val="168"/>
  </w:num>
  <w:num w:numId="163">
    <w:abstractNumId w:val="120"/>
  </w:num>
  <w:num w:numId="164">
    <w:abstractNumId w:val="32"/>
  </w:num>
  <w:num w:numId="165">
    <w:abstractNumId w:val="101"/>
  </w:num>
  <w:num w:numId="166">
    <w:abstractNumId w:val="59"/>
  </w:num>
  <w:num w:numId="167">
    <w:abstractNumId w:val="138"/>
  </w:num>
  <w:num w:numId="168">
    <w:abstractNumId w:val="204"/>
  </w:num>
  <w:num w:numId="169">
    <w:abstractNumId w:val="216"/>
  </w:num>
  <w:num w:numId="170">
    <w:abstractNumId w:val="53"/>
  </w:num>
  <w:num w:numId="171">
    <w:abstractNumId w:val="206"/>
  </w:num>
  <w:num w:numId="172">
    <w:abstractNumId w:val="46"/>
  </w:num>
  <w:num w:numId="173">
    <w:abstractNumId w:val="83"/>
  </w:num>
  <w:num w:numId="174">
    <w:abstractNumId w:val="80"/>
  </w:num>
  <w:num w:numId="175">
    <w:abstractNumId w:val="124"/>
  </w:num>
  <w:num w:numId="176">
    <w:abstractNumId w:val="188"/>
  </w:num>
  <w:num w:numId="177">
    <w:abstractNumId w:val="34"/>
  </w:num>
  <w:num w:numId="178">
    <w:abstractNumId w:val="97"/>
  </w:num>
  <w:num w:numId="179">
    <w:abstractNumId w:val="15"/>
  </w:num>
  <w:num w:numId="180">
    <w:abstractNumId w:val="152"/>
  </w:num>
  <w:num w:numId="181">
    <w:abstractNumId w:val="141"/>
  </w:num>
  <w:num w:numId="182">
    <w:abstractNumId w:val="118"/>
  </w:num>
  <w:num w:numId="183">
    <w:abstractNumId w:val="157"/>
  </w:num>
  <w:num w:numId="184">
    <w:abstractNumId w:val="110"/>
  </w:num>
  <w:num w:numId="185">
    <w:abstractNumId w:val="117"/>
  </w:num>
  <w:num w:numId="186">
    <w:abstractNumId w:val="51"/>
  </w:num>
  <w:num w:numId="187">
    <w:abstractNumId w:val="96"/>
  </w:num>
  <w:num w:numId="188">
    <w:abstractNumId w:val="92"/>
  </w:num>
  <w:num w:numId="189">
    <w:abstractNumId w:val="88"/>
  </w:num>
  <w:num w:numId="190">
    <w:abstractNumId w:val="189"/>
  </w:num>
  <w:num w:numId="191">
    <w:abstractNumId w:val="187"/>
  </w:num>
  <w:num w:numId="192">
    <w:abstractNumId w:val="179"/>
  </w:num>
  <w:num w:numId="193">
    <w:abstractNumId w:val="198"/>
  </w:num>
  <w:num w:numId="194">
    <w:abstractNumId w:val="58"/>
  </w:num>
  <w:num w:numId="195">
    <w:abstractNumId w:val="112"/>
  </w:num>
  <w:num w:numId="196">
    <w:abstractNumId w:val="228"/>
  </w:num>
  <w:num w:numId="197">
    <w:abstractNumId w:val="170"/>
  </w:num>
  <w:num w:numId="198">
    <w:abstractNumId w:val="205"/>
  </w:num>
  <w:num w:numId="199">
    <w:abstractNumId w:val="113"/>
  </w:num>
  <w:num w:numId="200">
    <w:abstractNumId w:val="126"/>
  </w:num>
  <w:num w:numId="201">
    <w:abstractNumId w:val="0"/>
  </w:num>
  <w:num w:numId="202">
    <w:abstractNumId w:val="190"/>
  </w:num>
  <w:num w:numId="203">
    <w:abstractNumId w:val="86"/>
  </w:num>
  <w:num w:numId="204">
    <w:abstractNumId w:val="9"/>
  </w:num>
  <w:num w:numId="205">
    <w:abstractNumId w:val="127"/>
  </w:num>
  <w:num w:numId="206">
    <w:abstractNumId w:val="90"/>
  </w:num>
  <w:num w:numId="207">
    <w:abstractNumId w:val="153"/>
  </w:num>
  <w:num w:numId="208">
    <w:abstractNumId w:val="77"/>
  </w:num>
  <w:num w:numId="209">
    <w:abstractNumId w:val="14"/>
  </w:num>
  <w:num w:numId="210">
    <w:abstractNumId w:val="40"/>
  </w:num>
  <w:num w:numId="211">
    <w:abstractNumId w:val="122"/>
  </w:num>
  <w:num w:numId="212">
    <w:abstractNumId w:val="78"/>
  </w:num>
  <w:num w:numId="213">
    <w:abstractNumId w:val="55"/>
  </w:num>
  <w:num w:numId="214">
    <w:abstractNumId w:val="37"/>
  </w:num>
  <w:num w:numId="215">
    <w:abstractNumId w:val="163"/>
  </w:num>
  <w:num w:numId="216">
    <w:abstractNumId w:val="91"/>
  </w:num>
  <w:num w:numId="217">
    <w:abstractNumId w:val="69"/>
  </w:num>
  <w:num w:numId="218">
    <w:abstractNumId w:val="140"/>
  </w:num>
  <w:num w:numId="219">
    <w:abstractNumId w:val="71"/>
  </w:num>
  <w:num w:numId="220">
    <w:abstractNumId w:val="3"/>
  </w:num>
  <w:num w:numId="221">
    <w:abstractNumId w:val="194"/>
  </w:num>
  <w:num w:numId="222">
    <w:abstractNumId w:val="109"/>
  </w:num>
  <w:num w:numId="223">
    <w:abstractNumId w:val="160"/>
  </w:num>
  <w:num w:numId="224">
    <w:abstractNumId w:val="81"/>
  </w:num>
  <w:num w:numId="225">
    <w:abstractNumId w:val="212"/>
  </w:num>
  <w:num w:numId="226">
    <w:abstractNumId w:val="42"/>
  </w:num>
  <w:num w:numId="227">
    <w:abstractNumId w:val="121"/>
  </w:num>
  <w:num w:numId="228">
    <w:abstractNumId w:val="17"/>
  </w:num>
  <w:num w:numId="229">
    <w:abstractNumId w:val="202"/>
  </w:num>
  <w:num w:numId="230">
    <w:abstractNumId w:val="82"/>
  </w:num>
  <w:num w:numId="231">
    <w:abstractNumId w:val="214"/>
  </w:num>
  <w:num w:numId="232">
    <w:abstractNumId w:val="26"/>
  </w:num>
  <w:numIdMacAtCleanup w:val="2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splitPgBreakAndParaMark/>
    <w:compatSetting w:name="compatibilityMode" w:uri="http://schemas.microsoft.com/office/word" w:val="12"/>
  </w:compat>
  <w:rsids>
    <w:rsidRoot w:val="003D3CAE"/>
    <w:rsid w:val="000169D0"/>
    <w:rsid w:val="000E5588"/>
    <w:rsid w:val="000F7999"/>
    <w:rsid w:val="00193500"/>
    <w:rsid w:val="00197905"/>
    <w:rsid w:val="001A0443"/>
    <w:rsid w:val="002B6196"/>
    <w:rsid w:val="002C7A28"/>
    <w:rsid w:val="002D1D5F"/>
    <w:rsid w:val="002E1270"/>
    <w:rsid w:val="003D3CAE"/>
    <w:rsid w:val="00402520"/>
    <w:rsid w:val="004F1922"/>
    <w:rsid w:val="005B023F"/>
    <w:rsid w:val="005C62F9"/>
    <w:rsid w:val="006B5C7A"/>
    <w:rsid w:val="00706AD7"/>
    <w:rsid w:val="0073392F"/>
    <w:rsid w:val="007B2174"/>
    <w:rsid w:val="007F1375"/>
    <w:rsid w:val="0086676D"/>
    <w:rsid w:val="008C05F6"/>
    <w:rsid w:val="0098173B"/>
    <w:rsid w:val="00A667B2"/>
    <w:rsid w:val="00AB2121"/>
    <w:rsid w:val="00B55B7A"/>
    <w:rsid w:val="00B76AC2"/>
    <w:rsid w:val="00CA3608"/>
    <w:rsid w:val="00CF34E1"/>
    <w:rsid w:val="00D441FC"/>
    <w:rsid w:val="00ED0905"/>
    <w:rsid w:val="00F77414"/>
    <w:rsid w:val="00FB39F9"/>
    <w:rsid w:val="00FD1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B49016-1737-4D2D-B118-E88DE8C27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5BC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7">
    <w:name w:val="Основной текст (3)_7"/>
    <w:basedOn w:val="a"/>
    <w:link w:val="3"/>
    <w:pPr>
      <w:widowControl w:val="0"/>
      <w:shd w:val="clear" w:color="auto" w:fill="FFFFFF"/>
      <w:spacing w:after="240" w:line="0" w:lineRule="atLeast"/>
      <w:jc w:val="center"/>
    </w:pPr>
    <w:rPr>
      <w:color w:val="000000"/>
      <w:sz w:val="22"/>
      <w:szCs w:val="22"/>
      <w:lang w:val="ru-RU" w:eastAsia="ru-RU" w:bidi="ru-RU"/>
    </w:rPr>
  </w:style>
  <w:style w:type="character" w:customStyle="1" w:styleId="3">
    <w:name w:val="Основной текст (3)_"/>
    <w:basedOn w:val="a0"/>
    <w:link w:val="37"/>
    <w:rPr>
      <w:sz w:val="22"/>
      <w:szCs w:val="22"/>
      <w:lang w:val="ru-RU" w:eastAsia="ru-RU" w:bidi="ru-RU"/>
    </w:rPr>
  </w:style>
  <w:style w:type="paragraph" w:customStyle="1" w:styleId="21">
    <w:name w:val="Основной текст (2)_1"/>
    <w:basedOn w:val="a"/>
    <w:link w:val="2"/>
    <w:pPr>
      <w:widowControl w:val="0"/>
      <w:shd w:val="clear" w:color="auto" w:fill="FFFFFF"/>
      <w:spacing w:before="780" w:line="317" w:lineRule="exact"/>
      <w:ind w:hanging="360"/>
      <w:jc w:val="center"/>
    </w:pPr>
    <w:rPr>
      <w:color w:val="000000"/>
      <w:sz w:val="28"/>
      <w:szCs w:val="28"/>
      <w:lang w:val="ru-RU" w:eastAsia="ru-RU" w:bidi="ru-RU"/>
    </w:rPr>
  </w:style>
  <w:style w:type="character" w:customStyle="1" w:styleId="2">
    <w:name w:val="Основной текст (2)_"/>
    <w:basedOn w:val="a0"/>
    <w:link w:val="21"/>
    <w:rPr>
      <w:sz w:val="28"/>
      <w:szCs w:val="28"/>
      <w:lang w:val="ru-RU" w:eastAsia="ru-RU" w:bidi="ru-RU"/>
    </w:rPr>
  </w:style>
  <w:style w:type="paragraph" w:customStyle="1" w:styleId="20">
    <w:name w:val="Оглавление (2)"/>
    <w:basedOn w:val="a"/>
    <w:link w:val="22"/>
    <w:pPr>
      <w:widowControl w:val="0"/>
      <w:shd w:val="clear" w:color="auto" w:fill="FFFFFF"/>
      <w:spacing w:before="60" w:line="370" w:lineRule="exact"/>
      <w:jc w:val="both"/>
    </w:pPr>
    <w:rPr>
      <w:b/>
      <w:bCs/>
      <w:color w:val="000000"/>
      <w:sz w:val="28"/>
      <w:szCs w:val="28"/>
      <w:lang w:val="ru-RU" w:eastAsia="ru-RU" w:bidi="ru-RU"/>
    </w:rPr>
  </w:style>
  <w:style w:type="character" w:customStyle="1" w:styleId="22">
    <w:name w:val="Оглавление (2)_"/>
    <w:basedOn w:val="a0"/>
    <w:link w:val="20"/>
    <w:rPr>
      <w:b/>
      <w:bCs/>
      <w:sz w:val="28"/>
      <w:szCs w:val="28"/>
      <w:lang w:val="ru-RU" w:eastAsia="ru-RU" w:bidi="ru-RU"/>
    </w:rPr>
  </w:style>
  <w:style w:type="paragraph" w:styleId="23">
    <w:name w:val="toc 2"/>
    <w:basedOn w:val="a"/>
    <w:link w:val="24"/>
    <w:autoRedefine/>
    <w:pPr>
      <w:widowControl w:val="0"/>
      <w:shd w:val="clear" w:color="auto" w:fill="FFFFFF"/>
      <w:spacing w:line="370" w:lineRule="exact"/>
      <w:jc w:val="both"/>
    </w:pPr>
    <w:rPr>
      <w:color w:val="000000"/>
      <w:sz w:val="28"/>
      <w:szCs w:val="28"/>
      <w:lang w:val="ru-RU" w:eastAsia="ru-RU" w:bidi="ru-RU"/>
    </w:rPr>
  </w:style>
  <w:style w:type="character" w:customStyle="1" w:styleId="24">
    <w:name w:val="Оглавление 2 Знак"/>
    <w:basedOn w:val="a0"/>
    <w:link w:val="23"/>
    <w:rPr>
      <w:sz w:val="28"/>
      <w:szCs w:val="28"/>
      <w:lang w:val="ru-RU" w:eastAsia="ru-RU" w:bidi="ru-RU"/>
    </w:rPr>
  </w:style>
  <w:style w:type="character" w:customStyle="1" w:styleId="a3">
    <w:name w:val="Колонтитул_"/>
    <w:basedOn w:val="a0"/>
    <w:link w:val="0"/>
    <w:rPr>
      <w:sz w:val="26"/>
      <w:szCs w:val="26"/>
      <w:lang w:val="ru-RU" w:eastAsia="ru-RU" w:bidi="ru-RU"/>
    </w:rPr>
  </w:style>
  <w:style w:type="paragraph" w:customStyle="1" w:styleId="0">
    <w:name w:val="Колонтитул_0"/>
    <w:basedOn w:val="a"/>
    <w:link w:val="a3"/>
    <w:pPr>
      <w:widowControl w:val="0"/>
      <w:shd w:val="clear" w:color="auto" w:fill="FFFFFF"/>
      <w:spacing w:line="0" w:lineRule="atLeast"/>
    </w:pPr>
    <w:rPr>
      <w:color w:val="000000"/>
      <w:sz w:val="26"/>
      <w:szCs w:val="26"/>
      <w:lang w:val="ru-RU" w:eastAsia="ru-RU" w:bidi="ru-RU"/>
    </w:rPr>
  </w:style>
  <w:style w:type="character" w:customStyle="1" w:styleId="a4">
    <w:name w:val="Колонтитул"/>
    <w:basedOn w:val="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25">
    <w:name w:val="Заголовок №2"/>
    <w:basedOn w:val="a"/>
    <w:link w:val="26"/>
    <w:pPr>
      <w:widowControl w:val="0"/>
      <w:shd w:val="clear" w:color="auto" w:fill="FFFFFF"/>
      <w:spacing w:after="480" w:line="0" w:lineRule="atLeast"/>
      <w:jc w:val="both"/>
      <w:outlineLvl w:val="1"/>
    </w:pPr>
    <w:rPr>
      <w:b/>
      <w:bCs/>
      <w:color w:val="000000"/>
      <w:sz w:val="28"/>
      <w:szCs w:val="28"/>
      <w:lang w:val="ru-RU" w:eastAsia="ru-RU" w:bidi="ru-RU"/>
    </w:rPr>
  </w:style>
  <w:style w:type="character" w:customStyle="1" w:styleId="26">
    <w:name w:val="Заголовок №2_"/>
    <w:basedOn w:val="a0"/>
    <w:link w:val="25"/>
    <w:rPr>
      <w:b/>
      <w:bCs/>
      <w:sz w:val="28"/>
      <w:szCs w:val="28"/>
      <w:lang w:val="ru-RU" w:eastAsia="ru-RU" w:bidi="ru-RU"/>
    </w:rPr>
  </w:style>
  <w:style w:type="character" w:customStyle="1" w:styleId="27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styleId="a5">
    <w:name w:val="Hyperlink"/>
    <w:basedOn w:val="a0"/>
    <w:rPr>
      <w:color w:val="0066CC"/>
      <w:u w:val="single"/>
    </w:rPr>
  </w:style>
  <w:style w:type="paragraph" w:customStyle="1" w:styleId="6">
    <w:name w:val="Основной текст (6)"/>
    <w:basedOn w:val="a"/>
    <w:link w:val="6Exact"/>
    <w:pPr>
      <w:widowControl w:val="0"/>
      <w:shd w:val="clear" w:color="auto" w:fill="FFFFFF"/>
      <w:spacing w:line="0" w:lineRule="atLeast"/>
    </w:pPr>
    <w:rPr>
      <w:b/>
      <w:bCs/>
      <w:color w:val="000000"/>
      <w:sz w:val="18"/>
      <w:szCs w:val="18"/>
      <w:lang w:val="ru-RU" w:eastAsia="ru-RU" w:bidi="ru-RU"/>
    </w:rPr>
  </w:style>
  <w:style w:type="character" w:customStyle="1" w:styleId="6Exact">
    <w:name w:val="Основной текст (6) Exact"/>
    <w:basedOn w:val="a0"/>
    <w:link w:val="6"/>
    <w:rPr>
      <w:b/>
      <w:bCs/>
      <w:sz w:val="18"/>
      <w:szCs w:val="18"/>
      <w:lang w:val="ru-RU" w:eastAsia="ru-RU" w:bidi="ru-RU"/>
    </w:rPr>
  </w:style>
  <w:style w:type="character" w:customStyle="1" w:styleId="29pt">
    <w:name w:val="Основной текст (2) + 9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0pt">
    <w:name w:val="Колонтитул + 10 pt;Полужирный"/>
    <w:basedOn w:val="a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pt">
    <w:name w:val="Колонтитул + 9 pt;Полужирный"/>
    <w:basedOn w:val="a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1pt">
    <w:name w:val="Основной текст (2) + 11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2pt0">
    <w:name w:val="Основной текст (2) + 12 pt_0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6">
    <w:name w:val="header"/>
    <w:basedOn w:val="a"/>
    <w:link w:val="a7"/>
    <w:uiPriority w:val="99"/>
    <w:unhideWhenUsed/>
    <w:rsid w:val="00FD19F9"/>
    <w:pPr>
      <w:widowControl w:val="0"/>
      <w:tabs>
        <w:tab w:val="center" w:pos="4677"/>
        <w:tab w:val="right" w:pos="9355"/>
      </w:tabs>
    </w:pPr>
    <w:rPr>
      <w:rFonts w:ascii="Arial Unicode MS" w:eastAsia="Arial Unicode MS" w:hAnsi="Arial Unicode MS" w:cs="Arial Unicode MS"/>
      <w:color w:val="000000"/>
      <w:lang w:val="ru-RU" w:eastAsia="ru-RU" w:bidi="ru-RU"/>
    </w:rPr>
  </w:style>
  <w:style w:type="character" w:customStyle="1" w:styleId="a7">
    <w:name w:val="Верхний колонтитул Знак"/>
    <w:basedOn w:val="a0"/>
    <w:link w:val="a6"/>
    <w:uiPriority w:val="99"/>
    <w:rsid w:val="00FD19F9"/>
    <w:rPr>
      <w:rFonts w:ascii="Arial Unicode MS" w:eastAsia="Arial Unicode MS" w:hAnsi="Arial Unicode MS" w:cs="Arial Unicode MS"/>
      <w:color w:val="000000"/>
      <w:sz w:val="24"/>
      <w:szCs w:val="24"/>
      <w:lang w:val="ru-RU" w:eastAsia="ru-RU" w:bidi="ru-RU"/>
    </w:rPr>
  </w:style>
  <w:style w:type="character" w:customStyle="1" w:styleId="14pt">
    <w:name w:val="Колонтитул + 14 pt;Полужирный"/>
    <w:basedOn w:val="a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7">
    <w:name w:val="Основной текст (7)"/>
    <w:basedOn w:val="a"/>
    <w:link w:val="70"/>
    <w:pPr>
      <w:widowControl w:val="0"/>
      <w:shd w:val="clear" w:color="auto" w:fill="FFFFFF"/>
      <w:spacing w:after="480" w:line="0" w:lineRule="atLeast"/>
      <w:jc w:val="both"/>
    </w:pPr>
    <w:rPr>
      <w:b/>
      <w:bCs/>
      <w:color w:val="000000"/>
      <w:sz w:val="28"/>
      <w:szCs w:val="28"/>
      <w:lang w:val="ru-RU" w:eastAsia="ru-RU" w:bidi="ru-RU"/>
    </w:rPr>
  </w:style>
  <w:style w:type="character" w:customStyle="1" w:styleId="70">
    <w:name w:val="Основной текст (7)_"/>
    <w:basedOn w:val="a0"/>
    <w:link w:val="7"/>
    <w:rPr>
      <w:b/>
      <w:bCs/>
      <w:sz w:val="28"/>
      <w:szCs w:val="28"/>
      <w:lang w:val="ru-RU" w:eastAsia="ru-RU" w:bidi="ru-RU"/>
    </w:rPr>
  </w:style>
  <w:style w:type="character" w:customStyle="1" w:styleId="212pt">
    <w:name w:val="Основной текст (2) + 1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Candara13pt-2pt">
    <w:name w:val="Основной текст (2) + Candara;13 pt;Интервал -2 pt"/>
    <w:basedOn w:val="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-5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9pt0">
    <w:name w:val="Основной текст (2) + 9 pt;Полужирный_0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styleId="a8">
    <w:name w:val="No Spacing"/>
    <w:uiPriority w:val="1"/>
    <w:qFormat/>
    <w:rsid w:val="00FD19F9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ru-RU" w:eastAsia="ru-RU" w:bidi="ru-RU"/>
    </w:rPr>
  </w:style>
  <w:style w:type="paragraph" w:customStyle="1" w:styleId="a9">
    <w:name w:val="Подпись к таблице"/>
    <w:basedOn w:val="a"/>
    <w:link w:val="aa"/>
    <w:pPr>
      <w:widowControl w:val="0"/>
      <w:shd w:val="clear" w:color="auto" w:fill="FFFFFF"/>
      <w:spacing w:line="0" w:lineRule="atLeast"/>
    </w:pPr>
    <w:rPr>
      <w:color w:val="000000"/>
      <w:sz w:val="28"/>
      <w:szCs w:val="28"/>
      <w:lang w:val="ru-RU" w:eastAsia="ru-RU" w:bidi="ru-RU"/>
    </w:rPr>
  </w:style>
  <w:style w:type="character" w:customStyle="1" w:styleId="aa">
    <w:name w:val="Подпись к таблице_"/>
    <w:basedOn w:val="a0"/>
    <w:link w:val="a9"/>
    <w:rPr>
      <w:sz w:val="28"/>
      <w:szCs w:val="28"/>
      <w:lang w:val="ru-RU" w:eastAsia="ru-RU" w:bidi="ru-RU"/>
    </w:rPr>
  </w:style>
  <w:style w:type="character" w:customStyle="1" w:styleId="211pt0">
    <w:name w:val="Основной текст (2) + 11 pt;Полужирный_0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8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customStyle="1" w:styleId="93">
    <w:name w:val="Основной текст (9)_3"/>
    <w:basedOn w:val="a"/>
    <w:link w:val="9"/>
    <w:pPr>
      <w:widowControl w:val="0"/>
      <w:shd w:val="clear" w:color="auto" w:fill="FFFFFF"/>
      <w:spacing w:after="240" w:line="274" w:lineRule="exact"/>
      <w:jc w:val="right"/>
    </w:pPr>
    <w:rPr>
      <w:color w:val="000000"/>
      <w:lang w:val="ru-RU" w:eastAsia="ru-RU" w:bidi="ru-RU"/>
    </w:rPr>
  </w:style>
  <w:style w:type="character" w:customStyle="1" w:styleId="9">
    <w:name w:val="Основной текст (9)_"/>
    <w:basedOn w:val="a0"/>
    <w:link w:val="93"/>
    <w:rPr>
      <w:sz w:val="24"/>
      <w:szCs w:val="24"/>
      <w:lang w:val="ru-RU" w:eastAsia="ru-RU" w:bidi="ru-RU"/>
    </w:rPr>
  </w:style>
  <w:style w:type="paragraph" w:customStyle="1" w:styleId="10">
    <w:name w:val="Основной текст (10)"/>
    <w:basedOn w:val="a"/>
    <w:link w:val="100"/>
    <w:pPr>
      <w:widowControl w:val="0"/>
      <w:shd w:val="clear" w:color="auto" w:fill="FFFFFF"/>
      <w:spacing w:line="134" w:lineRule="exact"/>
      <w:jc w:val="center"/>
    </w:pPr>
    <w:rPr>
      <w:rFonts w:ascii="Arial Unicode MS" w:eastAsia="Arial Unicode MS" w:hAnsi="Arial Unicode MS" w:cs="Arial Unicode MS"/>
      <w:color w:val="000000"/>
      <w:sz w:val="11"/>
      <w:szCs w:val="11"/>
      <w:lang w:val="ru-RU" w:eastAsia="ru-RU" w:bidi="ru-RU"/>
    </w:rPr>
  </w:style>
  <w:style w:type="character" w:customStyle="1" w:styleId="100">
    <w:name w:val="Основной текст (10)_"/>
    <w:basedOn w:val="a0"/>
    <w:link w:val="10"/>
    <w:rPr>
      <w:rFonts w:ascii="Arial Unicode MS" w:eastAsia="Arial Unicode MS" w:hAnsi="Arial Unicode MS" w:cs="Arial Unicode MS"/>
      <w:sz w:val="11"/>
      <w:szCs w:val="11"/>
      <w:lang w:val="ru-RU" w:eastAsia="ru-RU" w:bidi="ru-RU"/>
    </w:rPr>
  </w:style>
  <w:style w:type="paragraph" w:customStyle="1" w:styleId="11">
    <w:name w:val="Основной текст (11)"/>
    <w:basedOn w:val="a"/>
    <w:link w:val="110"/>
    <w:pPr>
      <w:widowControl w:val="0"/>
      <w:shd w:val="clear" w:color="auto" w:fill="FFFFFF"/>
      <w:spacing w:line="106" w:lineRule="exact"/>
    </w:pPr>
    <w:rPr>
      <w:rFonts w:ascii="Arial Unicode MS" w:eastAsia="Arial Unicode MS" w:hAnsi="Arial Unicode MS" w:cs="Arial Unicode MS"/>
      <w:color w:val="000000"/>
      <w:sz w:val="9"/>
      <w:szCs w:val="9"/>
      <w:lang w:val="ru-RU" w:eastAsia="ru-RU" w:bidi="ru-RU"/>
    </w:rPr>
  </w:style>
  <w:style w:type="character" w:customStyle="1" w:styleId="110">
    <w:name w:val="Основной текст (11)_"/>
    <w:basedOn w:val="a0"/>
    <w:link w:val="11"/>
    <w:rPr>
      <w:rFonts w:ascii="Arial Unicode MS" w:eastAsia="Arial Unicode MS" w:hAnsi="Arial Unicode MS" w:cs="Arial Unicode MS"/>
      <w:sz w:val="9"/>
      <w:szCs w:val="9"/>
      <w:lang w:val="ru-RU" w:eastAsia="ru-RU" w:bidi="ru-RU"/>
    </w:rPr>
  </w:style>
  <w:style w:type="character" w:customStyle="1" w:styleId="29">
    <w:name w:val="Заголовок №2 + Малые прописные"/>
    <w:basedOn w:val="26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0">
    <w:name w:val="Основной текст (9) + Курсив"/>
    <w:basedOn w:val="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12">
    <w:name w:val="Основной текст (12)"/>
    <w:basedOn w:val="a"/>
    <w:link w:val="120"/>
    <w:pPr>
      <w:widowControl w:val="0"/>
      <w:shd w:val="clear" w:color="auto" w:fill="FFFFFF"/>
      <w:spacing w:line="480" w:lineRule="exact"/>
      <w:jc w:val="both"/>
    </w:pPr>
    <w:rPr>
      <w:i/>
      <w:iCs/>
      <w:color w:val="000000"/>
      <w:sz w:val="28"/>
      <w:szCs w:val="28"/>
      <w:lang w:val="ru-RU" w:eastAsia="ru-RU" w:bidi="ru-RU"/>
    </w:rPr>
  </w:style>
  <w:style w:type="character" w:customStyle="1" w:styleId="120">
    <w:name w:val="Основной текст (12)_"/>
    <w:basedOn w:val="a0"/>
    <w:link w:val="12"/>
    <w:rPr>
      <w:i/>
      <w:iCs/>
      <w:sz w:val="28"/>
      <w:szCs w:val="28"/>
      <w:lang w:val="ru-RU" w:eastAsia="ru-RU" w:bidi="ru-RU"/>
    </w:rPr>
  </w:style>
  <w:style w:type="paragraph" w:customStyle="1" w:styleId="13">
    <w:name w:val="Основной текст (13)"/>
    <w:basedOn w:val="a"/>
    <w:link w:val="13Exact"/>
    <w:pPr>
      <w:widowControl w:val="0"/>
      <w:shd w:val="clear" w:color="auto" w:fill="FFFFFF"/>
      <w:spacing w:line="0" w:lineRule="atLeast"/>
    </w:pPr>
    <w:rPr>
      <w:color w:val="000000"/>
      <w:sz w:val="18"/>
      <w:szCs w:val="18"/>
      <w:lang w:val="ru-RU" w:eastAsia="ru-RU" w:bidi="ru-RU"/>
    </w:rPr>
  </w:style>
  <w:style w:type="character" w:customStyle="1" w:styleId="13Exact">
    <w:name w:val="Основной текст (13) Exact"/>
    <w:basedOn w:val="a0"/>
    <w:link w:val="13"/>
    <w:rPr>
      <w:sz w:val="18"/>
      <w:szCs w:val="18"/>
      <w:lang w:val="ru-RU" w:eastAsia="ru-RU" w:bidi="ru-RU"/>
    </w:rPr>
  </w:style>
  <w:style w:type="character" w:customStyle="1" w:styleId="6Exact0">
    <w:name w:val="Основной текст (6) Exact_0"/>
    <w:basedOn w:val="6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2Exact">
    <w:name w:val="Заголовок №2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75pt">
    <w:name w:val="Основной текст (2) + 7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ArialUnicodeMS55pt">
    <w:name w:val="Основной текст (2) + Arial Unicode MS;5;5 pt"/>
    <w:basedOn w:val="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4pt">
    <w:name w:val="Основной текст (2) + 4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Consolas45pt">
    <w:name w:val="Основной текст (2) + Consolas;4;5 pt"/>
    <w:basedOn w:val="2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9pt1">
    <w:name w:val="Основной текст (2) + 9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4Exact">
    <w:name w:val="Основной текст (14) Exact"/>
    <w:basedOn w:val="a0"/>
    <w:link w:val="14"/>
    <w:rPr>
      <w:b/>
      <w:bCs/>
      <w:sz w:val="19"/>
      <w:szCs w:val="19"/>
      <w:lang w:val="ru-RU" w:eastAsia="ru-RU" w:bidi="ru-RU"/>
    </w:rPr>
  </w:style>
  <w:style w:type="paragraph" w:customStyle="1" w:styleId="14">
    <w:name w:val="Основной текст (14)"/>
    <w:basedOn w:val="a"/>
    <w:link w:val="14Exact"/>
    <w:pPr>
      <w:widowControl w:val="0"/>
      <w:shd w:val="clear" w:color="auto" w:fill="FFFFFF"/>
      <w:spacing w:after="180" w:line="0" w:lineRule="atLeast"/>
      <w:jc w:val="both"/>
    </w:pPr>
    <w:rPr>
      <w:b/>
      <w:bCs/>
      <w:color w:val="000000"/>
      <w:sz w:val="19"/>
      <w:szCs w:val="19"/>
      <w:lang w:val="ru-RU" w:eastAsia="ru-RU" w:bidi="ru-RU"/>
    </w:rPr>
  </w:style>
  <w:style w:type="character" w:customStyle="1" w:styleId="14Exact0">
    <w:name w:val="Основной текст (14) Exact_0"/>
    <w:basedOn w:val="14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7Exact">
    <w:name w:val="Основной текст (7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15">
    <w:name w:val="Основной текст (15)"/>
    <w:basedOn w:val="a"/>
    <w:link w:val="15Exact"/>
    <w:pPr>
      <w:widowControl w:val="0"/>
      <w:shd w:val="clear" w:color="auto" w:fill="FFFFFF"/>
      <w:spacing w:before="180" w:line="0" w:lineRule="atLeast"/>
      <w:jc w:val="right"/>
    </w:pPr>
    <w:rPr>
      <w:color w:val="000000"/>
      <w:lang w:val="ru-RU" w:eastAsia="ru-RU" w:bidi="ru-RU"/>
    </w:rPr>
  </w:style>
  <w:style w:type="character" w:customStyle="1" w:styleId="15Exact">
    <w:name w:val="Основной текст (15) Exact"/>
    <w:basedOn w:val="a0"/>
    <w:link w:val="15"/>
    <w:rPr>
      <w:sz w:val="24"/>
      <w:szCs w:val="24"/>
      <w:lang w:val="ru-RU" w:eastAsia="ru-RU" w:bidi="ru-RU"/>
    </w:rPr>
  </w:style>
  <w:style w:type="character" w:customStyle="1" w:styleId="13Exact0">
    <w:name w:val="Основной текст (13) Exact_0"/>
    <w:basedOn w:val="13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230">
    <w:name w:val="Заголовок №2 (3)_"/>
    <w:basedOn w:val="a0"/>
    <w:link w:val="231"/>
    <w:rPr>
      <w:b/>
      <w:bCs/>
      <w:sz w:val="26"/>
      <w:szCs w:val="26"/>
      <w:lang w:val="ru-RU" w:eastAsia="ru-RU" w:bidi="ru-RU"/>
    </w:rPr>
  </w:style>
  <w:style w:type="paragraph" w:customStyle="1" w:styleId="231">
    <w:name w:val="Заголовок №2 (3)"/>
    <w:basedOn w:val="a"/>
    <w:link w:val="230"/>
    <w:pPr>
      <w:widowControl w:val="0"/>
      <w:shd w:val="clear" w:color="auto" w:fill="FFFFFF"/>
      <w:spacing w:line="0" w:lineRule="atLeast"/>
      <w:outlineLvl w:val="1"/>
    </w:pPr>
    <w:rPr>
      <w:b/>
      <w:bCs/>
      <w:color w:val="000000"/>
      <w:sz w:val="26"/>
      <w:szCs w:val="26"/>
      <w:lang w:val="ru-RU" w:eastAsia="ru-RU" w:bidi="ru-RU"/>
    </w:rPr>
  </w:style>
  <w:style w:type="character" w:customStyle="1" w:styleId="2314pt">
    <w:name w:val="Заголовок №2 (3) + 14 pt;Не полужирный;Курсив"/>
    <w:basedOn w:val="23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05pt">
    <w:name w:val="Основной текст (2) + 10;5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05pt80">
    <w:name w:val="Основной текст (2) + 10;5 pt;Полужирный;Курсив;Масштаб 80%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80"/>
      <w:position w:val="0"/>
      <w:sz w:val="21"/>
      <w:szCs w:val="21"/>
      <w:u w:val="none"/>
      <w:lang w:val="ru-RU" w:eastAsia="ru-RU" w:bidi="ru-RU"/>
    </w:rPr>
  </w:style>
  <w:style w:type="character" w:customStyle="1" w:styleId="2105pt0">
    <w:name w:val="Основной текст (2) + 10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3ArialUnicodeMS">
    <w:name w:val="Заголовок №2 (3) + Arial Unicode MS;Курсив"/>
    <w:basedOn w:val="230"/>
    <w:rPr>
      <w:rFonts w:ascii="Arial Unicode MS" w:eastAsia="Arial Unicode MS" w:hAnsi="Arial Unicode MS" w:cs="Arial Unicode MS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3ArialUnicodeMS19pt">
    <w:name w:val="Заголовок №2 (3) + Arial Unicode MS;19 pt;Не полужирный;Курсив"/>
    <w:basedOn w:val="230"/>
    <w:rPr>
      <w:rFonts w:ascii="Arial Unicode MS" w:eastAsia="Arial Unicode MS" w:hAnsi="Arial Unicode MS" w:cs="Arial Unicode MS"/>
      <w:b/>
      <w:bCs/>
      <w:i/>
      <w:iCs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2310pt">
    <w:name w:val="Заголовок №2 (3) + 10 pt;Не полужирный"/>
    <w:basedOn w:val="2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6pt">
    <w:name w:val="Основной текст (2) + 6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6pt0">
    <w:name w:val="Основной текст (2) + 6 pt;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6pt1">
    <w:name w:val="Основной текст (2) + 6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6pt2">
    <w:name w:val="Основной текст (2) + 6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paragraph" w:customStyle="1" w:styleId="30">
    <w:name w:val="Подпись к таблице (3)"/>
    <w:basedOn w:val="a"/>
    <w:link w:val="31"/>
    <w:pPr>
      <w:widowControl w:val="0"/>
      <w:shd w:val="clear" w:color="auto" w:fill="FFFFFF"/>
      <w:spacing w:line="0" w:lineRule="atLeast"/>
    </w:pPr>
    <w:rPr>
      <w:color w:val="000000"/>
      <w:sz w:val="12"/>
      <w:szCs w:val="12"/>
      <w:lang w:val="ru-RU" w:eastAsia="ru-RU" w:bidi="ru-RU"/>
    </w:rPr>
  </w:style>
  <w:style w:type="character" w:customStyle="1" w:styleId="31">
    <w:name w:val="Подпись к таблице (3)_"/>
    <w:basedOn w:val="a0"/>
    <w:link w:val="30"/>
    <w:rPr>
      <w:sz w:val="12"/>
      <w:szCs w:val="12"/>
      <w:lang w:val="ru-RU" w:eastAsia="ru-RU" w:bidi="ru-RU"/>
    </w:rPr>
  </w:style>
  <w:style w:type="paragraph" w:customStyle="1" w:styleId="16">
    <w:name w:val="Основной текст (16)"/>
    <w:basedOn w:val="a"/>
    <w:link w:val="160"/>
    <w:pPr>
      <w:widowControl w:val="0"/>
      <w:shd w:val="clear" w:color="auto" w:fill="FFFFFF"/>
      <w:spacing w:line="173" w:lineRule="exact"/>
    </w:pPr>
    <w:rPr>
      <w:color w:val="000000"/>
      <w:sz w:val="12"/>
      <w:szCs w:val="12"/>
      <w:lang w:val="ru-RU" w:eastAsia="ru-RU" w:bidi="ru-RU"/>
    </w:rPr>
  </w:style>
  <w:style w:type="character" w:customStyle="1" w:styleId="160">
    <w:name w:val="Основной текст (16)_"/>
    <w:basedOn w:val="a0"/>
    <w:link w:val="16"/>
    <w:rPr>
      <w:sz w:val="12"/>
      <w:szCs w:val="12"/>
      <w:lang w:val="ru-RU" w:eastAsia="ru-RU" w:bidi="ru-RU"/>
    </w:rPr>
  </w:style>
  <w:style w:type="character" w:customStyle="1" w:styleId="2115pt">
    <w:name w:val="Основной текст (2) + 11;5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95pt">
    <w:name w:val="Основной текст (2) + 9;5 pt;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0pt">
    <w:name w:val="Основной текст (2) + 9;5 pt;Интервал 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15pt0">
    <w:name w:val="Основной текст (2) + 11;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7pt">
    <w:name w:val="Основной текст (2) + 7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7">
    <w:name w:val="Основной текст (17)_"/>
    <w:basedOn w:val="a0"/>
    <w:link w:val="170"/>
    <w:rPr>
      <w:i/>
      <w:iCs/>
      <w:sz w:val="21"/>
      <w:szCs w:val="21"/>
      <w:lang w:val="ru-RU" w:eastAsia="ru-RU" w:bidi="ru-RU"/>
    </w:rPr>
  </w:style>
  <w:style w:type="paragraph" w:customStyle="1" w:styleId="170">
    <w:name w:val="Основной текст (17)"/>
    <w:basedOn w:val="a"/>
    <w:link w:val="17"/>
    <w:pPr>
      <w:widowControl w:val="0"/>
      <w:shd w:val="clear" w:color="auto" w:fill="FFFFFF"/>
      <w:spacing w:line="259" w:lineRule="exact"/>
    </w:pPr>
    <w:rPr>
      <w:i/>
      <w:iCs/>
      <w:color w:val="000000"/>
      <w:sz w:val="21"/>
      <w:szCs w:val="21"/>
      <w:lang w:val="ru-RU" w:eastAsia="ru-RU" w:bidi="ru-RU"/>
    </w:rPr>
  </w:style>
  <w:style w:type="character" w:customStyle="1" w:styleId="171">
    <w:name w:val="Основной текст (17) + Не курсив"/>
    <w:basedOn w:val="1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181">
    <w:name w:val="Основной текст (18)_1"/>
    <w:basedOn w:val="a"/>
    <w:link w:val="18"/>
    <w:pPr>
      <w:widowControl w:val="0"/>
      <w:shd w:val="clear" w:color="auto" w:fill="FFFFFF"/>
      <w:spacing w:line="259" w:lineRule="exact"/>
    </w:pPr>
    <w:rPr>
      <w:color w:val="000000"/>
      <w:sz w:val="21"/>
      <w:szCs w:val="21"/>
      <w:lang w:val="ru-RU" w:eastAsia="ru-RU" w:bidi="ru-RU"/>
    </w:rPr>
  </w:style>
  <w:style w:type="character" w:customStyle="1" w:styleId="18">
    <w:name w:val="Основной текст (18)_"/>
    <w:basedOn w:val="a0"/>
    <w:link w:val="181"/>
    <w:rPr>
      <w:sz w:val="21"/>
      <w:szCs w:val="21"/>
      <w:lang w:val="ru-RU" w:eastAsia="ru-RU" w:bidi="ru-RU"/>
    </w:rPr>
  </w:style>
  <w:style w:type="character" w:customStyle="1" w:styleId="91">
    <w:name w:val="Основной текст (9)"/>
    <w:basedOn w:val="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customStyle="1" w:styleId="19">
    <w:name w:val="Основной текст (19)"/>
    <w:basedOn w:val="a"/>
    <w:link w:val="190"/>
    <w:pPr>
      <w:widowControl w:val="0"/>
      <w:shd w:val="clear" w:color="auto" w:fill="FFFFFF"/>
      <w:spacing w:line="115" w:lineRule="exact"/>
    </w:pPr>
    <w:rPr>
      <w:rFonts w:ascii="Arial Unicode MS" w:eastAsia="Arial Unicode MS" w:hAnsi="Arial Unicode MS" w:cs="Arial Unicode MS"/>
      <w:color w:val="000000"/>
      <w:sz w:val="9"/>
      <w:szCs w:val="9"/>
      <w:lang w:val="ru-RU" w:eastAsia="ru-RU" w:bidi="ru-RU"/>
    </w:rPr>
  </w:style>
  <w:style w:type="character" w:customStyle="1" w:styleId="190">
    <w:name w:val="Основной текст (19)_"/>
    <w:basedOn w:val="a0"/>
    <w:link w:val="19"/>
    <w:rPr>
      <w:rFonts w:ascii="Arial Unicode MS" w:eastAsia="Arial Unicode MS" w:hAnsi="Arial Unicode MS" w:cs="Arial Unicode MS"/>
      <w:sz w:val="9"/>
      <w:szCs w:val="9"/>
      <w:lang w:val="ru-RU" w:eastAsia="ru-RU" w:bidi="ru-RU"/>
    </w:rPr>
  </w:style>
  <w:style w:type="character" w:customStyle="1" w:styleId="45pt">
    <w:name w:val="Колонтитул + 4;5 pt"/>
    <w:basedOn w:val="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paragraph" w:customStyle="1" w:styleId="200">
    <w:name w:val="Основной текст (20)"/>
    <w:basedOn w:val="a"/>
    <w:link w:val="201"/>
    <w:pPr>
      <w:widowControl w:val="0"/>
      <w:shd w:val="clear" w:color="auto" w:fill="FFFFFF"/>
      <w:spacing w:line="0" w:lineRule="atLeast"/>
      <w:jc w:val="center"/>
    </w:pPr>
    <w:rPr>
      <w:i/>
      <w:iCs/>
      <w:color w:val="000000"/>
      <w:sz w:val="20"/>
      <w:szCs w:val="20"/>
      <w:lang w:val="ru-RU" w:eastAsia="ru-RU" w:bidi="ru-RU"/>
    </w:rPr>
  </w:style>
  <w:style w:type="character" w:customStyle="1" w:styleId="201">
    <w:name w:val="Основной текст (20)_"/>
    <w:basedOn w:val="a0"/>
    <w:link w:val="200"/>
    <w:rPr>
      <w:i/>
      <w:iCs/>
      <w:lang w:val="ru-RU" w:eastAsia="ru-RU" w:bidi="ru-RU"/>
    </w:rPr>
  </w:style>
  <w:style w:type="character" w:customStyle="1" w:styleId="24pt0">
    <w:name w:val="Основной текст (2) + 4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4pt1">
    <w:name w:val="Основной текст (2) + 4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4pt00">
    <w:name w:val="Основной текст (2) + 4 pt;Полужирный_0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Consolas55pt-1pt">
    <w:name w:val="Основной текст (2) + Consolas;5;5 pt;Интервал -1 pt"/>
    <w:basedOn w:val="2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4pt01">
    <w:name w:val="Основной текст (2) + 4 pt;Курсив_0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9Exact">
    <w:name w:val="Основной текст (9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2a">
    <w:name w:val="Подпись к картинке (2)"/>
    <w:basedOn w:val="a"/>
    <w:link w:val="2Exact0"/>
    <w:pPr>
      <w:widowControl w:val="0"/>
      <w:shd w:val="clear" w:color="auto" w:fill="FFFFFF"/>
      <w:spacing w:line="317" w:lineRule="exact"/>
      <w:jc w:val="right"/>
    </w:pPr>
    <w:rPr>
      <w:color w:val="000000"/>
      <w:lang w:val="ru-RU" w:eastAsia="ru-RU" w:bidi="ru-RU"/>
    </w:rPr>
  </w:style>
  <w:style w:type="character" w:customStyle="1" w:styleId="2Exact0">
    <w:name w:val="Подпись к картинке (2) Exact"/>
    <w:basedOn w:val="a0"/>
    <w:link w:val="2a"/>
    <w:rPr>
      <w:sz w:val="24"/>
      <w:szCs w:val="24"/>
      <w:lang w:val="ru-RU" w:eastAsia="ru-RU" w:bidi="ru-RU"/>
    </w:rPr>
  </w:style>
  <w:style w:type="character" w:customStyle="1" w:styleId="210">
    <w:name w:val="Основной текст (21)_"/>
    <w:basedOn w:val="a0"/>
    <w:link w:val="211"/>
    <w:rPr>
      <w:i/>
      <w:iCs/>
      <w:sz w:val="24"/>
      <w:szCs w:val="24"/>
      <w:lang w:val="ru-RU" w:eastAsia="ru-RU" w:bidi="ru-RU"/>
    </w:rPr>
  </w:style>
  <w:style w:type="paragraph" w:customStyle="1" w:styleId="211">
    <w:name w:val="Основной текст (21)"/>
    <w:basedOn w:val="a"/>
    <w:link w:val="210"/>
    <w:pPr>
      <w:widowControl w:val="0"/>
      <w:shd w:val="clear" w:color="auto" w:fill="FFFFFF"/>
      <w:spacing w:before="360" w:after="240" w:line="269" w:lineRule="exact"/>
      <w:jc w:val="center"/>
    </w:pPr>
    <w:rPr>
      <w:i/>
      <w:iCs/>
      <w:color w:val="000000"/>
      <w:lang w:val="ru-RU" w:eastAsia="ru-RU" w:bidi="ru-RU"/>
    </w:rPr>
  </w:style>
  <w:style w:type="character" w:customStyle="1" w:styleId="212">
    <w:name w:val="Основной текст (21) + Не курсив"/>
    <w:basedOn w:val="2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customStyle="1" w:styleId="220">
    <w:name w:val="Основной текст (22)"/>
    <w:basedOn w:val="a"/>
    <w:link w:val="221"/>
    <w:pPr>
      <w:widowControl w:val="0"/>
      <w:shd w:val="clear" w:color="auto" w:fill="FFFFFF"/>
      <w:spacing w:before="60" w:after="360" w:line="0" w:lineRule="atLeast"/>
      <w:jc w:val="center"/>
    </w:pPr>
    <w:rPr>
      <w:i/>
      <w:iCs/>
      <w:color w:val="000000"/>
      <w:sz w:val="20"/>
      <w:szCs w:val="20"/>
      <w:lang w:val="ru-RU" w:eastAsia="ru-RU" w:bidi="ru-RU"/>
    </w:rPr>
  </w:style>
  <w:style w:type="character" w:customStyle="1" w:styleId="221">
    <w:name w:val="Основной текст (22)_"/>
    <w:basedOn w:val="a0"/>
    <w:link w:val="220"/>
    <w:rPr>
      <w:i/>
      <w:iCs/>
      <w:lang w:val="ru-RU" w:eastAsia="ru-RU" w:bidi="ru-RU"/>
    </w:rPr>
  </w:style>
  <w:style w:type="character" w:customStyle="1" w:styleId="9pt1pt">
    <w:name w:val="Колонтитул + 9 pt;Полужирный;Интервал 1 pt"/>
    <w:basedOn w:val="a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8"/>
      <w:szCs w:val="18"/>
      <w:u w:val="none"/>
      <w:lang w:val="ru-RU" w:eastAsia="ru-RU" w:bidi="ru-RU"/>
    </w:rPr>
  </w:style>
  <w:style w:type="paragraph" w:customStyle="1" w:styleId="32">
    <w:name w:val="Заголовок №3"/>
    <w:basedOn w:val="a"/>
    <w:link w:val="33"/>
    <w:pPr>
      <w:widowControl w:val="0"/>
      <w:shd w:val="clear" w:color="auto" w:fill="FFFFFF"/>
      <w:spacing w:before="360" w:after="300" w:line="269" w:lineRule="exact"/>
      <w:jc w:val="both"/>
      <w:outlineLvl w:val="2"/>
    </w:pPr>
    <w:rPr>
      <w:b/>
      <w:bCs/>
      <w:color w:val="000000"/>
      <w:sz w:val="22"/>
      <w:szCs w:val="22"/>
      <w:lang w:val="ru-RU" w:eastAsia="ru-RU" w:bidi="ru-RU"/>
    </w:rPr>
  </w:style>
  <w:style w:type="character" w:customStyle="1" w:styleId="33">
    <w:name w:val="Заголовок №3_"/>
    <w:basedOn w:val="a0"/>
    <w:link w:val="32"/>
    <w:rPr>
      <w:b/>
      <w:bCs/>
      <w:sz w:val="22"/>
      <w:szCs w:val="22"/>
      <w:lang w:val="ru-RU" w:eastAsia="ru-RU" w:bidi="ru-RU"/>
    </w:rPr>
  </w:style>
  <w:style w:type="paragraph" w:customStyle="1" w:styleId="232">
    <w:name w:val="Основной текст (23)"/>
    <w:basedOn w:val="a"/>
    <w:link w:val="233"/>
    <w:pPr>
      <w:widowControl w:val="0"/>
      <w:shd w:val="clear" w:color="auto" w:fill="FFFFFF"/>
      <w:spacing w:before="360" w:line="0" w:lineRule="atLeast"/>
      <w:jc w:val="both"/>
    </w:pPr>
    <w:rPr>
      <w:b/>
      <w:bCs/>
      <w:color w:val="000000"/>
      <w:sz w:val="22"/>
      <w:szCs w:val="22"/>
      <w:lang w:val="ru-RU" w:eastAsia="ru-RU" w:bidi="ru-RU"/>
    </w:rPr>
  </w:style>
  <w:style w:type="character" w:customStyle="1" w:styleId="233">
    <w:name w:val="Основной текст (23)_"/>
    <w:basedOn w:val="a0"/>
    <w:link w:val="232"/>
    <w:rPr>
      <w:b/>
      <w:bCs/>
      <w:sz w:val="22"/>
      <w:szCs w:val="22"/>
      <w:lang w:val="ru-RU" w:eastAsia="ru-RU" w:bidi="ru-RU"/>
    </w:rPr>
  </w:style>
  <w:style w:type="character" w:customStyle="1" w:styleId="4">
    <w:name w:val="Подпись к таблице (4)_"/>
    <w:basedOn w:val="a0"/>
    <w:link w:val="40"/>
    <w:rPr>
      <w:b/>
      <w:bCs/>
      <w:sz w:val="22"/>
      <w:szCs w:val="22"/>
      <w:lang w:val="ru-RU" w:eastAsia="ru-RU" w:bidi="ru-RU"/>
    </w:rPr>
  </w:style>
  <w:style w:type="paragraph" w:customStyle="1" w:styleId="40">
    <w:name w:val="Подпись к таблице (4)"/>
    <w:basedOn w:val="a"/>
    <w:link w:val="4"/>
    <w:pPr>
      <w:widowControl w:val="0"/>
      <w:shd w:val="clear" w:color="auto" w:fill="FFFFFF"/>
      <w:spacing w:line="0" w:lineRule="atLeast"/>
    </w:pPr>
    <w:rPr>
      <w:b/>
      <w:bCs/>
      <w:color w:val="000000"/>
      <w:sz w:val="22"/>
      <w:szCs w:val="22"/>
      <w:lang w:val="ru-RU" w:eastAsia="ru-RU" w:bidi="ru-RU"/>
    </w:rPr>
  </w:style>
  <w:style w:type="character" w:customStyle="1" w:styleId="412pt">
    <w:name w:val="Подпись к таблице (4) + 12 pt;Не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9pt0">
    <w:name w:val="Колонтитул + 9 pt;Полужирный_0"/>
    <w:basedOn w:val="a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2pt">
    <w:name w:val="Колонтитул + 12 pt;Полужирный"/>
    <w:basedOn w:val="a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9pt1">
    <w:name w:val="Колонтитул + 9 pt;Полужирный_1"/>
    <w:basedOn w:val="a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92">
    <w:name w:val="Основной текст (9)_2"/>
    <w:basedOn w:val="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0">
    <w:name w:val="Колонтитул (6)_"/>
    <w:basedOn w:val="a0"/>
    <w:link w:val="61"/>
    <w:rPr>
      <w:b/>
      <w:bCs/>
      <w:sz w:val="24"/>
      <w:szCs w:val="24"/>
      <w:lang w:val="ru-RU" w:eastAsia="ru-RU" w:bidi="ru-RU"/>
    </w:rPr>
  </w:style>
  <w:style w:type="paragraph" w:customStyle="1" w:styleId="61">
    <w:name w:val="Колонтитул (6)"/>
    <w:basedOn w:val="a"/>
    <w:link w:val="60"/>
    <w:pPr>
      <w:widowControl w:val="0"/>
      <w:shd w:val="clear" w:color="auto" w:fill="FFFFFF"/>
      <w:spacing w:line="0" w:lineRule="atLeast"/>
    </w:pPr>
    <w:rPr>
      <w:b/>
      <w:bCs/>
      <w:color w:val="000000"/>
      <w:lang w:val="ru-RU" w:eastAsia="ru-RU" w:bidi="ru-RU"/>
    </w:rPr>
  </w:style>
  <w:style w:type="character" w:customStyle="1" w:styleId="69pt">
    <w:name w:val="Колонтитул (6) + 9 pt"/>
    <w:basedOn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customStyle="1" w:styleId="34">
    <w:name w:val="Подпись к картинке (3)"/>
    <w:basedOn w:val="a"/>
    <w:link w:val="3Exact"/>
    <w:pPr>
      <w:widowControl w:val="0"/>
      <w:shd w:val="clear" w:color="auto" w:fill="FFFFFF"/>
      <w:spacing w:line="115" w:lineRule="exact"/>
      <w:jc w:val="center"/>
    </w:pPr>
    <w:rPr>
      <w:rFonts w:ascii="Arial Unicode MS" w:eastAsia="Arial Unicode MS" w:hAnsi="Arial Unicode MS" w:cs="Arial Unicode MS"/>
      <w:color w:val="000000"/>
      <w:sz w:val="9"/>
      <w:szCs w:val="9"/>
      <w:lang w:val="ru-RU" w:eastAsia="ru-RU" w:bidi="ru-RU"/>
    </w:rPr>
  </w:style>
  <w:style w:type="character" w:customStyle="1" w:styleId="3Exact">
    <w:name w:val="Подпись к картинке (3) Exact"/>
    <w:basedOn w:val="a0"/>
    <w:link w:val="34"/>
    <w:rPr>
      <w:rFonts w:ascii="Arial Unicode MS" w:eastAsia="Arial Unicode MS" w:hAnsi="Arial Unicode MS" w:cs="Arial Unicode MS"/>
      <w:sz w:val="9"/>
      <w:szCs w:val="9"/>
      <w:lang w:val="ru-RU" w:eastAsia="ru-RU" w:bidi="ru-RU"/>
    </w:rPr>
  </w:style>
  <w:style w:type="character" w:customStyle="1" w:styleId="18Exact">
    <w:name w:val="Основной текст (18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1105pt">
    <w:name w:val="Основной текст (21) + 10;5 pt;Не курсив"/>
    <w:basedOn w:val="2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180">
    <w:name w:val="Основной текст (18)"/>
    <w:basedOn w:val="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202">
    <w:name w:val="Основной текст (2)_0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b">
    <w:name w:val="Оглавление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8Exact0">
    <w:name w:val="Основной текст (18) Exact_0"/>
    <w:basedOn w:val="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3105pt">
    <w:name w:val="Заголовок №3 + 10;5 pt;Не полужирный"/>
    <w:basedOn w:val="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812pt">
    <w:name w:val="Основной текст (18) + 12 pt;Курсив"/>
    <w:basedOn w:val="1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14pt">
    <w:name w:val="Колонтитул (6) + 14 pt"/>
    <w:basedOn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9pt1">
    <w:name w:val="Колонтитул (6) + 9 pt_1"/>
    <w:basedOn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69pt0">
    <w:name w:val="Колонтитул (6) + 9 pt_0"/>
    <w:basedOn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69pt1pt">
    <w:name w:val="Колонтитул (6) + 9 pt;Интервал 1 pt"/>
    <w:basedOn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3105pt">
    <w:name w:val="Основной текст (23) + 10;5 pt;Не полужирный"/>
    <w:basedOn w:val="2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Exact1">
    <w:name w:val="Основной текст (2) + Малые прописные Exac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250">
    <w:name w:val="Основной текст (25)"/>
    <w:basedOn w:val="a"/>
    <w:link w:val="25Exact"/>
    <w:pPr>
      <w:widowControl w:val="0"/>
      <w:shd w:val="clear" w:color="auto" w:fill="FFFFFF"/>
      <w:spacing w:line="0" w:lineRule="atLeast"/>
    </w:pPr>
    <w:rPr>
      <w:b/>
      <w:bCs/>
      <w:i/>
      <w:iCs/>
      <w:color w:val="000000"/>
      <w:lang w:val="ru-RU" w:eastAsia="ru-RU" w:bidi="ru-RU"/>
    </w:rPr>
  </w:style>
  <w:style w:type="character" w:customStyle="1" w:styleId="25Exact">
    <w:name w:val="Основной текст (25) Exact"/>
    <w:basedOn w:val="a0"/>
    <w:link w:val="250"/>
    <w:rPr>
      <w:b/>
      <w:bCs/>
      <w:i/>
      <w:iCs/>
      <w:sz w:val="24"/>
      <w:szCs w:val="24"/>
      <w:lang w:val="ru-RU" w:eastAsia="ru-RU" w:bidi="ru-RU"/>
    </w:rPr>
  </w:style>
  <w:style w:type="character" w:customStyle="1" w:styleId="10Exact">
    <w:name w:val="Основной текст (10) Exact"/>
    <w:basedOn w:val="a0"/>
    <w:rPr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1Exact">
    <w:name w:val="Заголовок №1 Exact"/>
    <w:basedOn w:val="a0"/>
    <w:link w:val="1"/>
    <w:rPr>
      <w:sz w:val="28"/>
      <w:szCs w:val="28"/>
      <w:lang w:val="ru-RU" w:eastAsia="ru-RU" w:bidi="ru-RU"/>
    </w:rPr>
  </w:style>
  <w:style w:type="paragraph" w:customStyle="1" w:styleId="1">
    <w:name w:val="Заголовок №1"/>
    <w:basedOn w:val="a"/>
    <w:link w:val="1Exact"/>
    <w:pPr>
      <w:widowControl w:val="0"/>
      <w:shd w:val="clear" w:color="auto" w:fill="FFFFFF"/>
      <w:spacing w:after="120" w:line="0" w:lineRule="atLeast"/>
      <w:jc w:val="right"/>
      <w:outlineLvl w:val="0"/>
    </w:pPr>
    <w:rPr>
      <w:color w:val="000000"/>
      <w:sz w:val="28"/>
      <w:szCs w:val="28"/>
      <w:lang w:val="ru-RU" w:eastAsia="ru-RU" w:bidi="ru-RU"/>
    </w:rPr>
  </w:style>
  <w:style w:type="character" w:customStyle="1" w:styleId="1Exact0">
    <w:name w:val="Заголовок №1 + Малые прописные Exact"/>
    <w:basedOn w:val="1Exact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812ptExact">
    <w:name w:val="Основной текст (18) + 12 pt;Курсив Exact"/>
    <w:basedOn w:val="1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2Exact">
    <w:name w:val="Основной текст (22)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182">
    <w:name w:val="Основной текст (18) + Курсив"/>
    <w:basedOn w:val="1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">
    <w:name w:val="Подпись к таблице (5)_"/>
    <w:basedOn w:val="a0"/>
    <w:link w:val="50"/>
    <w:rPr>
      <w:sz w:val="21"/>
      <w:szCs w:val="21"/>
      <w:lang w:val="ru-RU" w:eastAsia="ru-RU" w:bidi="ru-RU"/>
    </w:rPr>
  </w:style>
  <w:style w:type="paragraph" w:customStyle="1" w:styleId="50">
    <w:name w:val="Подпись к таблице (5)"/>
    <w:basedOn w:val="a"/>
    <w:link w:val="5"/>
    <w:pPr>
      <w:widowControl w:val="0"/>
      <w:shd w:val="clear" w:color="auto" w:fill="FFFFFF"/>
      <w:spacing w:line="0" w:lineRule="atLeast"/>
    </w:pPr>
    <w:rPr>
      <w:color w:val="000000"/>
      <w:sz w:val="21"/>
      <w:szCs w:val="21"/>
      <w:lang w:val="ru-RU" w:eastAsia="ru-RU" w:bidi="ru-RU"/>
    </w:rPr>
  </w:style>
  <w:style w:type="character" w:customStyle="1" w:styleId="511pt">
    <w:name w:val="Подпись к таблице (5) + 11 pt;Полужирный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Exact0">
    <w:name w:val="Заголовок №3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3Exact">
    <w:name w:val="Основной текст (23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811ptExact">
    <w:name w:val="Основной текст (18) + 11 pt;Полужирный Exact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3Exact0">
    <w:name w:val="Основной текст (23) Exact_0"/>
    <w:basedOn w:val="2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811pt">
    <w:name w:val="Основной текст (18) + 11 pt;Полужирный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pt">
    <w:name w:val="Основной текст (2) + 10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9pt2">
    <w:name w:val="Основной текст (2) + 9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05pt00">
    <w:name w:val="Основной текст (2) + 10;5 pt_0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Exact">
    <w:name w:val="Подпись к таблице (5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paragraph" w:customStyle="1" w:styleId="41">
    <w:name w:val="Подпись к картинке (4)"/>
    <w:basedOn w:val="a"/>
    <w:link w:val="4Exact"/>
    <w:pPr>
      <w:widowControl w:val="0"/>
      <w:shd w:val="clear" w:color="auto" w:fill="FFFFFF"/>
      <w:spacing w:line="154" w:lineRule="exact"/>
      <w:jc w:val="center"/>
    </w:pPr>
    <w:rPr>
      <w:rFonts w:ascii="Arial Unicode MS" w:eastAsia="Arial Unicode MS" w:hAnsi="Arial Unicode MS" w:cs="Arial Unicode MS"/>
      <w:color w:val="000000"/>
      <w:sz w:val="12"/>
      <w:szCs w:val="12"/>
      <w:lang w:val="ru-RU" w:eastAsia="ru-RU" w:bidi="ru-RU"/>
    </w:rPr>
  </w:style>
  <w:style w:type="character" w:customStyle="1" w:styleId="4Exact">
    <w:name w:val="Подпись к картинке (4) Exact"/>
    <w:basedOn w:val="a0"/>
    <w:link w:val="41"/>
    <w:rPr>
      <w:rFonts w:ascii="Arial Unicode MS" w:eastAsia="Arial Unicode MS" w:hAnsi="Arial Unicode MS" w:cs="Arial Unicode MS"/>
      <w:sz w:val="12"/>
      <w:szCs w:val="12"/>
      <w:lang w:val="ru-RU" w:eastAsia="ru-RU" w:bidi="ru-RU"/>
    </w:rPr>
  </w:style>
  <w:style w:type="character" w:customStyle="1" w:styleId="69pt1pt0">
    <w:name w:val="Колонтитул (6) + 9 pt;Интервал 1 pt_0"/>
    <w:basedOn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8"/>
      <w:szCs w:val="18"/>
      <w:u w:val="none"/>
      <w:lang w:val="ru-RU" w:eastAsia="ru-RU" w:bidi="ru-RU"/>
    </w:rPr>
  </w:style>
  <w:style w:type="paragraph" w:customStyle="1" w:styleId="35">
    <w:name w:val="Оглавление (3)"/>
    <w:basedOn w:val="a"/>
    <w:link w:val="36"/>
    <w:pPr>
      <w:widowControl w:val="0"/>
      <w:shd w:val="clear" w:color="auto" w:fill="FFFFFF"/>
      <w:spacing w:line="274" w:lineRule="exact"/>
      <w:jc w:val="both"/>
    </w:pPr>
    <w:rPr>
      <w:color w:val="000000"/>
      <w:sz w:val="21"/>
      <w:szCs w:val="21"/>
      <w:lang w:val="ru-RU" w:eastAsia="ru-RU" w:bidi="ru-RU"/>
    </w:rPr>
  </w:style>
  <w:style w:type="character" w:customStyle="1" w:styleId="36">
    <w:name w:val="Оглавление (3)_"/>
    <w:basedOn w:val="a0"/>
    <w:link w:val="35"/>
    <w:rPr>
      <w:sz w:val="21"/>
      <w:szCs w:val="21"/>
      <w:lang w:val="ru-RU" w:eastAsia="ru-RU" w:bidi="ru-RU"/>
    </w:rPr>
  </w:style>
  <w:style w:type="paragraph" w:customStyle="1" w:styleId="42">
    <w:name w:val="Оглавление (4)"/>
    <w:basedOn w:val="a"/>
    <w:link w:val="43"/>
    <w:pPr>
      <w:widowControl w:val="0"/>
      <w:shd w:val="clear" w:color="auto" w:fill="FFFFFF"/>
      <w:spacing w:before="240" w:after="360" w:line="0" w:lineRule="atLeast"/>
    </w:pPr>
    <w:rPr>
      <w:b/>
      <w:bCs/>
      <w:color w:val="000000"/>
      <w:sz w:val="22"/>
      <w:szCs w:val="22"/>
      <w:lang w:val="ru-RU" w:eastAsia="ru-RU" w:bidi="ru-RU"/>
    </w:rPr>
  </w:style>
  <w:style w:type="character" w:customStyle="1" w:styleId="43">
    <w:name w:val="Оглавление (4)_"/>
    <w:basedOn w:val="a0"/>
    <w:link w:val="42"/>
    <w:rPr>
      <w:b/>
      <w:bCs/>
      <w:sz w:val="22"/>
      <w:szCs w:val="22"/>
      <w:lang w:val="ru-RU" w:eastAsia="ru-RU" w:bidi="ru-RU"/>
    </w:rPr>
  </w:style>
  <w:style w:type="character" w:customStyle="1" w:styleId="1811pt0">
    <w:name w:val="Основной текст (18) + 11 pt;Полужирный_0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 w:eastAsia="en-US" w:bidi="en-US"/>
    </w:rPr>
  </w:style>
  <w:style w:type="character" w:customStyle="1" w:styleId="312pt">
    <w:name w:val="Заголовок №3 + 12 pt;Не полужирный"/>
    <w:basedOn w:val="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70.xml"/><Relationship Id="rId21" Type="http://schemas.openxmlformats.org/officeDocument/2006/relationships/header" Target="header6.xml"/><Relationship Id="rId63" Type="http://schemas.openxmlformats.org/officeDocument/2006/relationships/hyperlink" Target="https://profspo.ru/books/79821" TargetMode="External"/><Relationship Id="rId159" Type="http://schemas.openxmlformats.org/officeDocument/2006/relationships/hyperlink" Target="https://profspo.ru/books/87075" TargetMode="External"/><Relationship Id="rId170" Type="http://schemas.openxmlformats.org/officeDocument/2006/relationships/footer" Target="footer105.xml"/><Relationship Id="rId226" Type="http://schemas.openxmlformats.org/officeDocument/2006/relationships/footer" Target="footer137.xml"/><Relationship Id="rId268" Type="http://schemas.openxmlformats.org/officeDocument/2006/relationships/hyperlink" Target="https://profspo.ru/books/101344" TargetMode="External"/><Relationship Id="rId32" Type="http://schemas.openxmlformats.org/officeDocument/2006/relationships/footer" Target="footer14.xml"/><Relationship Id="rId74" Type="http://schemas.openxmlformats.org/officeDocument/2006/relationships/footer" Target="footer43.xml"/><Relationship Id="rId128" Type="http://schemas.openxmlformats.org/officeDocument/2006/relationships/hyperlink" Target="https://www.consultant.ru/" TargetMode="External"/><Relationship Id="rId5" Type="http://schemas.openxmlformats.org/officeDocument/2006/relationships/footnotes" Target="footnotes.xml"/><Relationship Id="rId181" Type="http://schemas.openxmlformats.org/officeDocument/2006/relationships/hyperlink" Target="https://profspo.ru/books/104029" TargetMode="External"/><Relationship Id="rId237" Type="http://schemas.openxmlformats.org/officeDocument/2006/relationships/footer" Target="footer142.xml"/><Relationship Id="rId279" Type="http://schemas.openxmlformats.org/officeDocument/2006/relationships/header" Target="header24.xml"/><Relationship Id="rId43" Type="http://schemas.openxmlformats.org/officeDocument/2006/relationships/hyperlink" Target="https://edu-gov.ru/index.php?component=frontpage&amp;page=1" TargetMode="External"/><Relationship Id="rId139" Type="http://schemas.openxmlformats.org/officeDocument/2006/relationships/footer" Target="footer83.xml"/><Relationship Id="rId290" Type="http://schemas.openxmlformats.org/officeDocument/2006/relationships/footer" Target="footer183.xml"/><Relationship Id="rId85" Type="http://schemas.openxmlformats.org/officeDocument/2006/relationships/footer" Target="footer47.xml"/><Relationship Id="rId150" Type="http://schemas.openxmlformats.org/officeDocument/2006/relationships/footer" Target="footer89.xml"/><Relationship Id="rId192" Type="http://schemas.openxmlformats.org/officeDocument/2006/relationships/footer" Target="footer121.xml"/><Relationship Id="rId206" Type="http://schemas.openxmlformats.org/officeDocument/2006/relationships/hyperlink" Target="https://urait.ru/bcode/513805" TargetMode="External"/><Relationship Id="rId248" Type="http://schemas.openxmlformats.org/officeDocument/2006/relationships/hyperlink" Target="https://www.rbc.ru/" TargetMode="External"/><Relationship Id="rId12" Type="http://schemas.openxmlformats.org/officeDocument/2006/relationships/header" Target="header2.xml"/><Relationship Id="rId108" Type="http://schemas.openxmlformats.org/officeDocument/2006/relationships/footer" Target="footer63.xml"/><Relationship Id="rId54" Type="http://schemas.openxmlformats.org/officeDocument/2006/relationships/footer" Target="footer29.xml"/><Relationship Id="rId75" Type="http://schemas.openxmlformats.org/officeDocument/2006/relationships/footer" Target="footer44.xml"/><Relationship Id="rId96" Type="http://schemas.openxmlformats.org/officeDocument/2006/relationships/header" Target="header14.xml"/><Relationship Id="rId140" Type="http://schemas.openxmlformats.org/officeDocument/2006/relationships/hyperlink" Target="https://profspo.ru/books/96023" TargetMode="External"/><Relationship Id="rId161" Type="http://schemas.openxmlformats.org/officeDocument/2006/relationships/footer" Target="footer98.xml"/><Relationship Id="rId182" Type="http://schemas.openxmlformats.org/officeDocument/2006/relationships/hyperlink" Target="https://profspo.ru/books/141264" TargetMode="External"/><Relationship Id="rId217" Type="http://schemas.openxmlformats.org/officeDocument/2006/relationships/hyperlink" Target="https://profspo.ru/books/129198" TargetMode="External"/><Relationship Id="rId6" Type="http://schemas.openxmlformats.org/officeDocument/2006/relationships/endnotes" Target="endnotes.xml"/><Relationship Id="rId238" Type="http://schemas.openxmlformats.org/officeDocument/2006/relationships/footer" Target="footer143.xml"/><Relationship Id="rId259" Type="http://schemas.openxmlformats.org/officeDocument/2006/relationships/footer" Target="footer160.xml"/><Relationship Id="rId23" Type="http://schemas.openxmlformats.org/officeDocument/2006/relationships/footer" Target="footer9.xml"/><Relationship Id="rId119" Type="http://schemas.openxmlformats.org/officeDocument/2006/relationships/footer" Target="footer72.xml"/><Relationship Id="rId270" Type="http://schemas.openxmlformats.org/officeDocument/2006/relationships/footer" Target="footer166.xml"/><Relationship Id="rId291" Type="http://schemas.openxmlformats.org/officeDocument/2006/relationships/hyperlink" Target="https://profspo.ru/books/87075" TargetMode="External"/><Relationship Id="rId44" Type="http://schemas.openxmlformats.org/officeDocument/2006/relationships/footer" Target="footer23.xml"/><Relationship Id="rId65" Type="http://schemas.openxmlformats.org/officeDocument/2006/relationships/hyperlink" Target="https://resh.edu.ru/" TargetMode="External"/><Relationship Id="rId86" Type="http://schemas.openxmlformats.org/officeDocument/2006/relationships/footer" Target="footer48.xml"/><Relationship Id="rId130" Type="http://schemas.openxmlformats.org/officeDocument/2006/relationships/footer" Target="footer74.xml"/><Relationship Id="rId151" Type="http://schemas.openxmlformats.org/officeDocument/2006/relationships/footer" Target="footer90.xml"/><Relationship Id="rId172" Type="http://schemas.openxmlformats.org/officeDocument/2006/relationships/header" Target="header18.xml"/><Relationship Id="rId193" Type="http://schemas.openxmlformats.org/officeDocument/2006/relationships/footer" Target="footer122.xml"/><Relationship Id="rId207" Type="http://schemas.openxmlformats.org/officeDocument/2006/relationships/hyperlink" Target="http://www.mchs.gov.ru" TargetMode="External"/><Relationship Id="rId228" Type="http://schemas.openxmlformats.org/officeDocument/2006/relationships/footer" Target="footer139.xml"/><Relationship Id="rId249" Type="http://schemas.openxmlformats.org/officeDocument/2006/relationships/hyperlink" Target="https://cbr.ru/protection_rights/finprosvet/" TargetMode="External"/><Relationship Id="rId13" Type="http://schemas.openxmlformats.org/officeDocument/2006/relationships/footer" Target="footer3.xml"/><Relationship Id="rId109" Type="http://schemas.openxmlformats.org/officeDocument/2006/relationships/footer" Target="footer64.xml"/><Relationship Id="rId260" Type="http://schemas.openxmlformats.org/officeDocument/2006/relationships/header" Target="header21.xml"/><Relationship Id="rId281" Type="http://schemas.openxmlformats.org/officeDocument/2006/relationships/footer" Target="footer175.xml"/><Relationship Id="rId34" Type="http://schemas.openxmlformats.org/officeDocument/2006/relationships/footer" Target="footer16.xml"/><Relationship Id="rId55" Type="http://schemas.openxmlformats.org/officeDocument/2006/relationships/footer" Target="footer30.xml"/><Relationship Id="rId76" Type="http://schemas.openxmlformats.org/officeDocument/2006/relationships/footer" Target="footer45.xml"/><Relationship Id="rId97" Type="http://schemas.openxmlformats.org/officeDocument/2006/relationships/footer" Target="footer56.xml"/><Relationship Id="rId120" Type="http://schemas.openxmlformats.org/officeDocument/2006/relationships/hyperlink" Target="https://profspo.ru/books/88767" TargetMode="External"/><Relationship Id="rId141" Type="http://schemas.openxmlformats.org/officeDocument/2006/relationships/hyperlink" Target="https://profspo.ru/books/124752" TargetMode="External"/><Relationship Id="rId7" Type="http://schemas.openxmlformats.org/officeDocument/2006/relationships/image" Target="media/image1.jpeg"/><Relationship Id="rId162" Type="http://schemas.openxmlformats.org/officeDocument/2006/relationships/footer" Target="footer99.xml"/><Relationship Id="rId183" Type="http://schemas.openxmlformats.org/officeDocument/2006/relationships/hyperlink" Target="https://example.com" TargetMode="External"/><Relationship Id="rId218" Type="http://schemas.openxmlformats.org/officeDocument/2006/relationships/hyperlink" Target="https://urait.ru/bcode/535163" TargetMode="External"/><Relationship Id="rId239" Type="http://schemas.openxmlformats.org/officeDocument/2006/relationships/hyperlink" Target="https://e.lanbook.com/book/132255" TargetMode="External"/><Relationship Id="rId250" Type="http://schemas.openxmlformats.org/officeDocument/2006/relationships/hyperlink" Target="https://www.rosbank.ru/dostupnaya-sreda/finansovaya-gramotnost/" TargetMode="External"/><Relationship Id="rId271" Type="http://schemas.openxmlformats.org/officeDocument/2006/relationships/header" Target="header23.xml"/><Relationship Id="rId292" Type="http://schemas.openxmlformats.org/officeDocument/2006/relationships/hyperlink" Target="https://profspo.ru/books/68335" TargetMode="External"/><Relationship Id="rId24" Type="http://schemas.openxmlformats.org/officeDocument/2006/relationships/footer" Target="footer10.xml"/><Relationship Id="rId45" Type="http://schemas.openxmlformats.org/officeDocument/2006/relationships/footer" Target="footer24.xml"/><Relationship Id="rId66" Type="http://schemas.openxmlformats.org/officeDocument/2006/relationships/hyperlink" Target="https://openedu.ru/" TargetMode="External"/><Relationship Id="rId87" Type="http://schemas.openxmlformats.org/officeDocument/2006/relationships/hyperlink" Target="http://arhivist.ru" TargetMode="External"/><Relationship Id="rId110" Type="http://schemas.openxmlformats.org/officeDocument/2006/relationships/footer" Target="footer65.xml"/><Relationship Id="rId131" Type="http://schemas.openxmlformats.org/officeDocument/2006/relationships/footer" Target="footer75.xml"/><Relationship Id="rId152" Type="http://schemas.openxmlformats.org/officeDocument/2006/relationships/footer" Target="footer91.xml"/><Relationship Id="rId173" Type="http://schemas.openxmlformats.org/officeDocument/2006/relationships/footer" Target="footer107.xml"/><Relationship Id="rId194" Type="http://schemas.openxmlformats.org/officeDocument/2006/relationships/footer" Target="footer123.xml"/><Relationship Id="rId208" Type="http://schemas.openxmlformats.org/officeDocument/2006/relationships/footer" Target="footer124.xml"/><Relationship Id="rId229" Type="http://schemas.openxmlformats.org/officeDocument/2006/relationships/footer" Target="footer140.xml"/><Relationship Id="rId240" Type="http://schemas.openxmlformats.org/officeDocument/2006/relationships/footer" Target="footer144.xml"/><Relationship Id="rId261" Type="http://schemas.openxmlformats.org/officeDocument/2006/relationships/footer" Target="footer161.xml"/><Relationship Id="rId14" Type="http://schemas.openxmlformats.org/officeDocument/2006/relationships/footer" Target="footer4.xml"/><Relationship Id="rId35" Type="http://schemas.openxmlformats.org/officeDocument/2006/relationships/header" Target="header11.xml"/><Relationship Id="rId56" Type="http://schemas.openxmlformats.org/officeDocument/2006/relationships/footer" Target="footer31.xml"/><Relationship Id="rId77" Type="http://schemas.openxmlformats.org/officeDocument/2006/relationships/footer" Target="footer46.xml"/><Relationship Id="rId100" Type="http://schemas.openxmlformats.org/officeDocument/2006/relationships/hyperlink" Target="https://profspo.ru/books/92992" TargetMode="External"/><Relationship Id="rId282" Type="http://schemas.openxmlformats.org/officeDocument/2006/relationships/footer" Target="footer176.xml"/><Relationship Id="rId8" Type="http://schemas.openxmlformats.org/officeDocument/2006/relationships/footer" Target="footer1.xml"/><Relationship Id="rId98" Type="http://schemas.openxmlformats.org/officeDocument/2006/relationships/footer" Target="footer57.xml"/><Relationship Id="rId121" Type="http://schemas.openxmlformats.org/officeDocument/2006/relationships/hyperlink" Target="https://profspo.ru/books/130095" TargetMode="External"/><Relationship Id="rId142" Type="http://schemas.openxmlformats.org/officeDocument/2006/relationships/hyperlink" Target="https://profspo.ru/books/142226" TargetMode="External"/><Relationship Id="rId163" Type="http://schemas.openxmlformats.org/officeDocument/2006/relationships/hyperlink" Target="https://profspo.ru/books/139544" TargetMode="External"/><Relationship Id="rId184" Type="http://schemas.openxmlformats.org/officeDocument/2006/relationships/footer" Target="footer113.xml"/><Relationship Id="rId219" Type="http://schemas.openxmlformats.org/officeDocument/2006/relationships/hyperlink" Target="https://urait.ru/bcode/544814" TargetMode="External"/><Relationship Id="rId230" Type="http://schemas.openxmlformats.org/officeDocument/2006/relationships/footer" Target="footer141.xml"/><Relationship Id="rId251" Type="http://schemas.openxmlformats.org/officeDocument/2006/relationships/footer" Target="footer152.xml"/><Relationship Id="rId25" Type="http://schemas.openxmlformats.org/officeDocument/2006/relationships/header" Target="header7.xml"/><Relationship Id="rId46" Type="http://schemas.openxmlformats.org/officeDocument/2006/relationships/hyperlink" Target="https://rsv.ru/" TargetMode="External"/><Relationship Id="rId67" Type="http://schemas.openxmlformats.org/officeDocument/2006/relationships/footer" Target="footer37.xml"/><Relationship Id="rId272" Type="http://schemas.openxmlformats.org/officeDocument/2006/relationships/footer" Target="footer167.xml"/><Relationship Id="rId293" Type="http://schemas.openxmlformats.org/officeDocument/2006/relationships/hyperlink" Target="https://profspo.ru/books/139544" TargetMode="External"/><Relationship Id="rId88" Type="http://schemas.openxmlformats.org/officeDocument/2006/relationships/footer" Target="footer49.xml"/><Relationship Id="rId111" Type="http://schemas.openxmlformats.org/officeDocument/2006/relationships/footer" Target="footer66.xml"/><Relationship Id="rId132" Type="http://schemas.openxmlformats.org/officeDocument/2006/relationships/footer" Target="footer76.xml"/><Relationship Id="rId153" Type="http://schemas.openxmlformats.org/officeDocument/2006/relationships/footer" Target="footer92.xml"/><Relationship Id="rId174" Type="http://schemas.openxmlformats.org/officeDocument/2006/relationships/footer" Target="footer108.xml"/><Relationship Id="rId195" Type="http://schemas.openxmlformats.org/officeDocument/2006/relationships/hyperlink" Target="https://ipr-smart.ru/138324.%e2%80%94" TargetMode="External"/><Relationship Id="rId209" Type="http://schemas.openxmlformats.org/officeDocument/2006/relationships/footer" Target="footer125.xml"/><Relationship Id="rId220" Type="http://schemas.openxmlformats.org/officeDocument/2006/relationships/footer" Target="footer132.xml"/><Relationship Id="rId241" Type="http://schemas.openxmlformats.org/officeDocument/2006/relationships/footer" Target="footer145.xml"/><Relationship Id="rId15" Type="http://schemas.openxmlformats.org/officeDocument/2006/relationships/header" Target="header3.xml"/><Relationship Id="rId36" Type="http://schemas.openxmlformats.org/officeDocument/2006/relationships/footer" Target="footer17.xml"/><Relationship Id="rId57" Type="http://schemas.openxmlformats.org/officeDocument/2006/relationships/footer" Target="footer32.xml"/><Relationship Id="rId262" Type="http://schemas.openxmlformats.org/officeDocument/2006/relationships/footer" Target="footer162.xml"/><Relationship Id="rId283" Type="http://schemas.openxmlformats.org/officeDocument/2006/relationships/header" Target="header25.xml"/><Relationship Id="rId78" Type="http://schemas.openxmlformats.org/officeDocument/2006/relationships/hyperlink" Target="https://ipr-smart.ru/142536.%e2%80%94" TargetMode="External"/><Relationship Id="rId99" Type="http://schemas.openxmlformats.org/officeDocument/2006/relationships/footer" Target="footer58.xml"/><Relationship Id="rId101" Type="http://schemas.openxmlformats.org/officeDocument/2006/relationships/hyperlink" Target="https://profspo.ru/books/139528" TargetMode="External"/><Relationship Id="rId122" Type="http://schemas.openxmlformats.org/officeDocument/2006/relationships/hyperlink" Target="https://profspo.ru/books/135613" TargetMode="External"/><Relationship Id="rId143" Type="http://schemas.openxmlformats.org/officeDocument/2006/relationships/hyperlink" Target="https://profspo.ru/books/141746" TargetMode="External"/><Relationship Id="rId164" Type="http://schemas.openxmlformats.org/officeDocument/2006/relationships/footer" Target="footer100.xml"/><Relationship Id="rId185" Type="http://schemas.openxmlformats.org/officeDocument/2006/relationships/footer" Target="footer114.xml"/><Relationship Id="rId9" Type="http://schemas.openxmlformats.org/officeDocument/2006/relationships/footer" Target="footer2.xml"/><Relationship Id="rId210" Type="http://schemas.openxmlformats.org/officeDocument/2006/relationships/footer" Target="footer126.xml"/><Relationship Id="rId26" Type="http://schemas.openxmlformats.org/officeDocument/2006/relationships/header" Target="header8.xml"/><Relationship Id="rId231" Type="http://schemas.openxmlformats.org/officeDocument/2006/relationships/hyperlink" Target="https://profspo.ru/books/139518" TargetMode="External"/><Relationship Id="rId252" Type="http://schemas.openxmlformats.org/officeDocument/2006/relationships/footer" Target="footer153.xml"/><Relationship Id="rId273" Type="http://schemas.openxmlformats.org/officeDocument/2006/relationships/footer" Target="footer168.xml"/><Relationship Id="rId294" Type="http://schemas.openxmlformats.org/officeDocument/2006/relationships/footer" Target="footer184.xml"/><Relationship Id="rId47" Type="http://schemas.openxmlformats.org/officeDocument/2006/relationships/hyperlink" Target="https://bolshayaperemena.online/" TargetMode="External"/><Relationship Id="rId68" Type="http://schemas.openxmlformats.org/officeDocument/2006/relationships/footer" Target="footer38.xml"/><Relationship Id="rId89" Type="http://schemas.openxmlformats.org/officeDocument/2006/relationships/footer" Target="footer50.xml"/><Relationship Id="rId112" Type="http://schemas.openxmlformats.org/officeDocument/2006/relationships/header" Target="header15.xml"/><Relationship Id="rId133" Type="http://schemas.openxmlformats.org/officeDocument/2006/relationships/footer" Target="footer77.xml"/><Relationship Id="rId154" Type="http://schemas.openxmlformats.org/officeDocument/2006/relationships/footer" Target="footer93.xml"/><Relationship Id="rId175" Type="http://schemas.openxmlformats.org/officeDocument/2006/relationships/header" Target="header19.xml"/><Relationship Id="rId196" Type="http://schemas.openxmlformats.org/officeDocument/2006/relationships/hyperlink" Target="https://profspo.ru/books/49600" TargetMode="External"/><Relationship Id="rId200" Type="http://schemas.openxmlformats.org/officeDocument/2006/relationships/hyperlink" Target="https://urait.ru/bcode/536769" TargetMode="External"/><Relationship Id="rId16" Type="http://schemas.openxmlformats.org/officeDocument/2006/relationships/footer" Target="footer5.xml"/><Relationship Id="rId221" Type="http://schemas.openxmlformats.org/officeDocument/2006/relationships/footer" Target="footer133.xml"/><Relationship Id="rId242" Type="http://schemas.openxmlformats.org/officeDocument/2006/relationships/footer" Target="footer146.xml"/><Relationship Id="rId263" Type="http://schemas.openxmlformats.org/officeDocument/2006/relationships/footer" Target="footer163.xml"/><Relationship Id="rId284" Type="http://schemas.openxmlformats.org/officeDocument/2006/relationships/footer" Target="footer177.xml"/><Relationship Id="rId37" Type="http://schemas.openxmlformats.org/officeDocument/2006/relationships/footer" Target="footer18.xml"/><Relationship Id="rId58" Type="http://schemas.openxmlformats.org/officeDocument/2006/relationships/footer" Target="footer33.xml"/><Relationship Id="rId79" Type="http://schemas.openxmlformats.org/officeDocument/2006/relationships/hyperlink" Target="https://profspo.ru/books/56404" TargetMode="External"/><Relationship Id="rId102" Type="http://schemas.openxmlformats.org/officeDocument/2006/relationships/hyperlink" Target="https://profspo.ru/books/142018" TargetMode="External"/><Relationship Id="rId123" Type="http://schemas.openxmlformats.org/officeDocument/2006/relationships/hyperlink" Target="https://urait.ru/bcode/517652" TargetMode="External"/><Relationship Id="rId144" Type="http://schemas.openxmlformats.org/officeDocument/2006/relationships/footer" Target="footer84.xml"/><Relationship Id="rId90" Type="http://schemas.openxmlformats.org/officeDocument/2006/relationships/footer" Target="footer51.xml"/><Relationship Id="rId165" Type="http://schemas.openxmlformats.org/officeDocument/2006/relationships/footer" Target="footer101.xml"/><Relationship Id="rId186" Type="http://schemas.openxmlformats.org/officeDocument/2006/relationships/footer" Target="footer115.xml"/><Relationship Id="rId211" Type="http://schemas.openxmlformats.org/officeDocument/2006/relationships/footer" Target="footer127.xml"/><Relationship Id="rId232" Type="http://schemas.openxmlformats.org/officeDocument/2006/relationships/hyperlink" Target="https://profspo.ru/books/120695" TargetMode="External"/><Relationship Id="rId253" Type="http://schemas.openxmlformats.org/officeDocument/2006/relationships/footer" Target="footer154.xml"/><Relationship Id="rId274" Type="http://schemas.openxmlformats.org/officeDocument/2006/relationships/footer" Target="footer169.xml"/><Relationship Id="rId295" Type="http://schemas.openxmlformats.org/officeDocument/2006/relationships/footer" Target="footer185.xml"/><Relationship Id="rId27" Type="http://schemas.openxmlformats.org/officeDocument/2006/relationships/footer" Target="footer11.xml"/><Relationship Id="rId48" Type="http://schemas.openxmlformats.org/officeDocument/2006/relationships/hyperlink" Target="https://onf.ru/" TargetMode="External"/><Relationship Id="rId69" Type="http://schemas.openxmlformats.org/officeDocument/2006/relationships/hyperlink" Target="https://coursera.org/" TargetMode="External"/><Relationship Id="rId113" Type="http://schemas.openxmlformats.org/officeDocument/2006/relationships/footer" Target="footer67.xml"/><Relationship Id="rId134" Type="http://schemas.openxmlformats.org/officeDocument/2006/relationships/footer" Target="footer78.xml"/><Relationship Id="rId80" Type="http://schemas.openxmlformats.org/officeDocument/2006/relationships/hyperlink" Target="https://profspo.ru/books/101344" TargetMode="External"/><Relationship Id="rId155" Type="http://schemas.openxmlformats.org/officeDocument/2006/relationships/footer" Target="footer94.xml"/><Relationship Id="rId176" Type="http://schemas.openxmlformats.org/officeDocument/2006/relationships/footer" Target="footer109.xml"/><Relationship Id="rId197" Type="http://schemas.openxmlformats.org/officeDocument/2006/relationships/hyperlink" Target="https://profspo.ru/books/87073" TargetMode="External"/><Relationship Id="rId201" Type="http://schemas.openxmlformats.org/officeDocument/2006/relationships/hyperlink" Target="https://book.ru/book/945216" TargetMode="External"/><Relationship Id="rId222" Type="http://schemas.openxmlformats.org/officeDocument/2006/relationships/hyperlink" Target="https://urait.ru/bcode/542058" TargetMode="External"/><Relationship Id="rId243" Type="http://schemas.openxmlformats.org/officeDocument/2006/relationships/footer" Target="footer147.xml"/><Relationship Id="rId264" Type="http://schemas.openxmlformats.org/officeDocument/2006/relationships/header" Target="header22.xml"/><Relationship Id="rId285" Type="http://schemas.openxmlformats.org/officeDocument/2006/relationships/footer" Target="footer178.xml"/><Relationship Id="rId17" Type="http://schemas.openxmlformats.org/officeDocument/2006/relationships/header" Target="header4.xml"/><Relationship Id="rId38" Type="http://schemas.openxmlformats.org/officeDocument/2006/relationships/footer" Target="footer19.xml"/><Relationship Id="rId59" Type="http://schemas.openxmlformats.org/officeDocument/2006/relationships/footer" Target="footer34.xml"/><Relationship Id="rId103" Type="http://schemas.openxmlformats.org/officeDocument/2006/relationships/hyperlink" Target="https://profspo.ru/books/74718" TargetMode="External"/><Relationship Id="rId124" Type="http://schemas.openxmlformats.org/officeDocument/2006/relationships/hyperlink" Target="https://znanium.com/catalog/product/1234630" TargetMode="External"/><Relationship Id="rId70" Type="http://schemas.openxmlformats.org/officeDocument/2006/relationships/footer" Target="footer39.xml"/><Relationship Id="rId91" Type="http://schemas.openxmlformats.org/officeDocument/2006/relationships/footer" Target="footer52.xml"/><Relationship Id="rId145" Type="http://schemas.openxmlformats.org/officeDocument/2006/relationships/footer" Target="footer85.xml"/><Relationship Id="rId166" Type="http://schemas.openxmlformats.org/officeDocument/2006/relationships/footer" Target="footer102.xml"/><Relationship Id="rId187" Type="http://schemas.openxmlformats.org/officeDocument/2006/relationships/footer" Target="footer116.xml"/><Relationship Id="rId1" Type="http://schemas.openxmlformats.org/officeDocument/2006/relationships/numbering" Target="numbering.xml"/><Relationship Id="rId212" Type="http://schemas.openxmlformats.org/officeDocument/2006/relationships/footer" Target="footer128.xml"/><Relationship Id="rId233" Type="http://schemas.openxmlformats.org/officeDocument/2006/relationships/hyperlink" Target="https://profspo.ru/books/68438" TargetMode="External"/><Relationship Id="rId254" Type="http://schemas.openxmlformats.org/officeDocument/2006/relationships/footer" Target="footer155.xml"/><Relationship Id="rId28" Type="http://schemas.openxmlformats.org/officeDocument/2006/relationships/footer" Target="footer12.xml"/><Relationship Id="rId49" Type="http://schemas.openxmlformats.org/officeDocument/2006/relationships/footer" Target="footer25.xml"/><Relationship Id="rId114" Type="http://schemas.openxmlformats.org/officeDocument/2006/relationships/footer" Target="footer68.xml"/><Relationship Id="rId275" Type="http://schemas.openxmlformats.org/officeDocument/2006/relationships/footer" Target="footer170.xml"/><Relationship Id="rId296" Type="http://schemas.openxmlformats.org/officeDocument/2006/relationships/footer" Target="footer186.xml"/><Relationship Id="rId60" Type="http://schemas.openxmlformats.org/officeDocument/2006/relationships/footer" Target="footer35.xml"/><Relationship Id="rId81" Type="http://schemas.openxmlformats.org/officeDocument/2006/relationships/hyperlink" Target="https://statearchive.ru" TargetMode="External"/><Relationship Id="rId135" Type="http://schemas.openxmlformats.org/officeDocument/2006/relationships/footer" Target="footer79.xml"/><Relationship Id="rId156" Type="http://schemas.openxmlformats.org/officeDocument/2006/relationships/footer" Target="footer95.xml"/><Relationship Id="rId177" Type="http://schemas.openxmlformats.org/officeDocument/2006/relationships/footer" Target="footer110.xml"/><Relationship Id="rId198" Type="http://schemas.openxmlformats.org/officeDocument/2006/relationships/hyperlink" Target="https://profspo.ru/books/98058" TargetMode="External"/><Relationship Id="rId202" Type="http://schemas.openxmlformats.org/officeDocument/2006/relationships/hyperlink" Target="https://profspo.ru/books/137705" TargetMode="External"/><Relationship Id="rId223" Type="http://schemas.openxmlformats.org/officeDocument/2006/relationships/footer" Target="footer134.xml"/><Relationship Id="rId244" Type="http://schemas.openxmlformats.org/officeDocument/2006/relationships/footer" Target="footer148.xml"/><Relationship Id="rId18" Type="http://schemas.openxmlformats.org/officeDocument/2006/relationships/header" Target="header5.xml"/><Relationship Id="rId39" Type="http://schemas.openxmlformats.org/officeDocument/2006/relationships/header" Target="header12.xml"/><Relationship Id="rId265" Type="http://schemas.openxmlformats.org/officeDocument/2006/relationships/footer" Target="footer164.xml"/><Relationship Id="rId286" Type="http://schemas.openxmlformats.org/officeDocument/2006/relationships/footer" Target="footer179.xml"/><Relationship Id="rId50" Type="http://schemas.openxmlformats.org/officeDocument/2006/relationships/footer" Target="footer26.xml"/><Relationship Id="rId104" Type="http://schemas.openxmlformats.org/officeDocument/2006/relationships/footer" Target="footer59.xml"/><Relationship Id="rId125" Type="http://schemas.openxmlformats.org/officeDocument/2006/relationships/hyperlink" Target="https://znanium.com/catalog/product/1843221" TargetMode="External"/><Relationship Id="rId146" Type="http://schemas.openxmlformats.org/officeDocument/2006/relationships/hyperlink" Target="https://profspo.ru/books/97371" TargetMode="External"/><Relationship Id="rId167" Type="http://schemas.openxmlformats.org/officeDocument/2006/relationships/footer" Target="footer103.xml"/><Relationship Id="rId188" Type="http://schemas.openxmlformats.org/officeDocument/2006/relationships/footer" Target="footer117.xml"/><Relationship Id="rId71" Type="http://schemas.openxmlformats.org/officeDocument/2006/relationships/footer" Target="footer40.xml"/><Relationship Id="rId92" Type="http://schemas.openxmlformats.org/officeDocument/2006/relationships/header" Target="header13.xml"/><Relationship Id="rId213" Type="http://schemas.openxmlformats.org/officeDocument/2006/relationships/footer" Target="footer129.xml"/><Relationship Id="rId234" Type="http://schemas.openxmlformats.org/officeDocument/2006/relationships/hyperlink" Target="https://znanium.com/catalog/product/1869254" TargetMode="External"/><Relationship Id="rId2" Type="http://schemas.openxmlformats.org/officeDocument/2006/relationships/styles" Target="styles.xml"/><Relationship Id="rId29" Type="http://schemas.openxmlformats.org/officeDocument/2006/relationships/header" Target="header9.xml"/><Relationship Id="rId255" Type="http://schemas.openxmlformats.org/officeDocument/2006/relationships/footer" Target="footer156.xml"/><Relationship Id="rId276" Type="http://schemas.openxmlformats.org/officeDocument/2006/relationships/footer" Target="footer171.xml"/><Relationship Id="rId297" Type="http://schemas.openxmlformats.org/officeDocument/2006/relationships/fontTable" Target="fontTable.xml"/><Relationship Id="rId40" Type="http://schemas.openxmlformats.org/officeDocument/2006/relationships/footer" Target="footer20.xml"/><Relationship Id="rId115" Type="http://schemas.openxmlformats.org/officeDocument/2006/relationships/footer" Target="footer69.xml"/><Relationship Id="rId136" Type="http://schemas.openxmlformats.org/officeDocument/2006/relationships/footer" Target="footer80.xml"/><Relationship Id="rId157" Type="http://schemas.openxmlformats.org/officeDocument/2006/relationships/footer" Target="footer96.xml"/><Relationship Id="rId178" Type="http://schemas.openxmlformats.org/officeDocument/2006/relationships/footer" Target="footer111.xml"/><Relationship Id="rId61" Type="http://schemas.openxmlformats.org/officeDocument/2006/relationships/footer" Target="footer36.xml"/><Relationship Id="rId82" Type="http://schemas.openxmlformats.org/officeDocument/2006/relationships/hyperlink" Target="https://archives.ru" TargetMode="External"/><Relationship Id="rId199" Type="http://schemas.openxmlformats.org/officeDocument/2006/relationships/hyperlink" Target="https://profspo.ru/books/65283" TargetMode="External"/><Relationship Id="rId203" Type="http://schemas.openxmlformats.org/officeDocument/2006/relationships/hyperlink" Target="https://urait.ru/bcode/542696" TargetMode="External"/><Relationship Id="rId19" Type="http://schemas.openxmlformats.org/officeDocument/2006/relationships/footer" Target="footer6.xml"/><Relationship Id="rId224" Type="http://schemas.openxmlformats.org/officeDocument/2006/relationships/footer" Target="footer135.xml"/><Relationship Id="rId245" Type="http://schemas.openxmlformats.org/officeDocument/2006/relationships/footer" Target="footer149.xml"/><Relationship Id="rId266" Type="http://schemas.openxmlformats.org/officeDocument/2006/relationships/hyperlink" Target="https://profspo.ru/books/139528" TargetMode="External"/><Relationship Id="rId287" Type="http://schemas.openxmlformats.org/officeDocument/2006/relationships/footer" Target="footer180.xml"/><Relationship Id="rId30" Type="http://schemas.openxmlformats.org/officeDocument/2006/relationships/header" Target="header10.xml"/><Relationship Id="rId105" Type="http://schemas.openxmlformats.org/officeDocument/2006/relationships/footer" Target="footer60.xml"/><Relationship Id="rId126" Type="http://schemas.openxmlformats.org/officeDocument/2006/relationships/hyperlink" Target="https://www.gramota.ru/" TargetMode="External"/><Relationship Id="rId147" Type="http://schemas.openxmlformats.org/officeDocument/2006/relationships/footer" Target="footer86.xml"/><Relationship Id="rId168" Type="http://schemas.openxmlformats.org/officeDocument/2006/relationships/header" Target="header17.xml"/><Relationship Id="rId51" Type="http://schemas.openxmlformats.org/officeDocument/2006/relationships/footer" Target="footer27.xml"/><Relationship Id="rId72" Type="http://schemas.openxmlformats.org/officeDocument/2006/relationships/footer" Target="footer41.xml"/><Relationship Id="rId93" Type="http://schemas.openxmlformats.org/officeDocument/2006/relationships/footer" Target="footer53.xml"/><Relationship Id="rId189" Type="http://schemas.openxmlformats.org/officeDocument/2006/relationships/footer" Target="footer118.xml"/><Relationship Id="rId3" Type="http://schemas.openxmlformats.org/officeDocument/2006/relationships/settings" Target="settings.xml"/><Relationship Id="rId214" Type="http://schemas.openxmlformats.org/officeDocument/2006/relationships/footer" Target="footer130.xml"/><Relationship Id="rId235" Type="http://schemas.openxmlformats.org/officeDocument/2006/relationships/hyperlink" Target="https://gostassistent.ru/doc/7cfeecc4-ac82-4555-af8f-7e0394244343" TargetMode="External"/><Relationship Id="rId256" Type="http://schemas.openxmlformats.org/officeDocument/2006/relationships/footer" Target="footer157.xml"/><Relationship Id="rId277" Type="http://schemas.openxmlformats.org/officeDocument/2006/relationships/footer" Target="footer172.xml"/><Relationship Id="rId298" Type="http://schemas.openxmlformats.org/officeDocument/2006/relationships/theme" Target="theme/theme1.xml"/><Relationship Id="rId116" Type="http://schemas.openxmlformats.org/officeDocument/2006/relationships/header" Target="header16.xml"/><Relationship Id="rId137" Type="http://schemas.openxmlformats.org/officeDocument/2006/relationships/footer" Target="footer81.xml"/><Relationship Id="rId158" Type="http://schemas.openxmlformats.org/officeDocument/2006/relationships/footer" Target="footer97.xml"/><Relationship Id="rId20" Type="http://schemas.openxmlformats.org/officeDocument/2006/relationships/footer" Target="footer7.xml"/><Relationship Id="rId41" Type="http://schemas.openxmlformats.org/officeDocument/2006/relationships/footer" Target="footer21.xml"/><Relationship Id="rId62" Type="http://schemas.openxmlformats.org/officeDocument/2006/relationships/hyperlink" Target="https://profspo.ru/books/124038" TargetMode="External"/><Relationship Id="rId83" Type="http://schemas.openxmlformats.org/officeDocument/2006/relationships/hyperlink" Target="https://rsuh.ru" TargetMode="External"/><Relationship Id="rId179" Type="http://schemas.openxmlformats.org/officeDocument/2006/relationships/header" Target="header20.xml"/><Relationship Id="rId190" Type="http://schemas.openxmlformats.org/officeDocument/2006/relationships/footer" Target="footer119.xml"/><Relationship Id="rId204" Type="http://schemas.openxmlformats.org/officeDocument/2006/relationships/hyperlink" Target="https://urait.ru/bcode/538055" TargetMode="External"/><Relationship Id="rId225" Type="http://schemas.openxmlformats.org/officeDocument/2006/relationships/footer" Target="footer136.xml"/><Relationship Id="rId246" Type="http://schemas.openxmlformats.org/officeDocument/2006/relationships/footer" Target="footer150.xml"/><Relationship Id="rId267" Type="http://schemas.openxmlformats.org/officeDocument/2006/relationships/hyperlink" Target="https://profspo.ru/books/135470" TargetMode="External"/><Relationship Id="rId288" Type="http://schemas.openxmlformats.org/officeDocument/2006/relationships/footer" Target="footer181.xml"/><Relationship Id="rId106" Type="http://schemas.openxmlformats.org/officeDocument/2006/relationships/footer" Target="footer61.xml"/><Relationship Id="rId127" Type="http://schemas.openxmlformats.org/officeDocument/2006/relationships/hyperlink" Target="https://www.ruscorpora.ru/" TargetMode="External"/><Relationship Id="rId10" Type="http://schemas.openxmlformats.org/officeDocument/2006/relationships/hyperlink" Target="https://login.consultant.ru/link/?req=doc&amp;demo=2&amp;base=LAW&amp;n=371594&amp;date=27.12.2022&amp;dst=100047&amp;field=134" TargetMode="External"/><Relationship Id="rId31" Type="http://schemas.openxmlformats.org/officeDocument/2006/relationships/footer" Target="footer13.xml"/><Relationship Id="rId52" Type="http://schemas.openxmlformats.org/officeDocument/2006/relationships/footer" Target="footer28.xml"/><Relationship Id="rId73" Type="http://schemas.openxmlformats.org/officeDocument/2006/relationships/footer" Target="footer42.xml"/><Relationship Id="rId94" Type="http://schemas.openxmlformats.org/officeDocument/2006/relationships/footer" Target="footer54.xml"/><Relationship Id="rId148" Type="http://schemas.openxmlformats.org/officeDocument/2006/relationships/footer" Target="footer87.xml"/><Relationship Id="rId169" Type="http://schemas.openxmlformats.org/officeDocument/2006/relationships/footer" Target="footer104.xml"/><Relationship Id="rId4" Type="http://schemas.openxmlformats.org/officeDocument/2006/relationships/webSettings" Target="webSettings.xml"/><Relationship Id="rId180" Type="http://schemas.openxmlformats.org/officeDocument/2006/relationships/footer" Target="footer112.xml"/><Relationship Id="rId215" Type="http://schemas.openxmlformats.org/officeDocument/2006/relationships/footer" Target="footer131.xml"/><Relationship Id="rId236" Type="http://schemas.openxmlformats.org/officeDocument/2006/relationships/hyperlink" Target="https://gostassistent.ru/doc/9bdeb20e-11f9-4ed2-9e1f-031cbccc3081" TargetMode="External"/><Relationship Id="rId257" Type="http://schemas.openxmlformats.org/officeDocument/2006/relationships/footer" Target="footer158.xml"/><Relationship Id="rId278" Type="http://schemas.openxmlformats.org/officeDocument/2006/relationships/footer" Target="footer173.xml"/><Relationship Id="rId42" Type="http://schemas.openxmlformats.org/officeDocument/2006/relationships/footer" Target="footer22.xml"/><Relationship Id="rId84" Type="http://schemas.openxmlformats.org/officeDocument/2006/relationships/hyperlink" Target="https://www.consultant.ru" TargetMode="External"/><Relationship Id="rId138" Type="http://schemas.openxmlformats.org/officeDocument/2006/relationships/footer" Target="footer82.xml"/><Relationship Id="rId191" Type="http://schemas.openxmlformats.org/officeDocument/2006/relationships/footer" Target="footer120.xml"/><Relationship Id="rId205" Type="http://schemas.openxmlformats.org/officeDocument/2006/relationships/hyperlink" Target="https://urait.ru/bcode/538524" TargetMode="External"/><Relationship Id="rId247" Type="http://schemas.openxmlformats.org/officeDocument/2006/relationships/footer" Target="footer151.xml"/><Relationship Id="rId107" Type="http://schemas.openxmlformats.org/officeDocument/2006/relationships/footer" Target="footer62.xml"/><Relationship Id="rId289" Type="http://schemas.openxmlformats.org/officeDocument/2006/relationships/footer" Target="footer182.xml"/><Relationship Id="rId11" Type="http://schemas.openxmlformats.org/officeDocument/2006/relationships/header" Target="header1.xml"/><Relationship Id="rId53" Type="http://schemas.openxmlformats.org/officeDocument/2006/relationships/image" Target="media/image2.jpeg"/><Relationship Id="rId149" Type="http://schemas.openxmlformats.org/officeDocument/2006/relationships/footer" Target="footer88.xml"/><Relationship Id="rId95" Type="http://schemas.openxmlformats.org/officeDocument/2006/relationships/footer" Target="footer55.xml"/><Relationship Id="rId160" Type="http://schemas.openxmlformats.org/officeDocument/2006/relationships/hyperlink" Target="https://profspo.ru/books/68335" TargetMode="External"/><Relationship Id="rId216" Type="http://schemas.openxmlformats.org/officeDocument/2006/relationships/hyperlink" Target="https://profspo.ru/books/138338" TargetMode="External"/><Relationship Id="rId258" Type="http://schemas.openxmlformats.org/officeDocument/2006/relationships/footer" Target="footer159.xml"/><Relationship Id="rId22" Type="http://schemas.openxmlformats.org/officeDocument/2006/relationships/footer" Target="footer8.xml"/><Relationship Id="rId64" Type="http://schemas.openxmlformats.org/officeDocument/2006/relationships/hyperlink" Target="https://profspo.ru/books/136497" TargetMode="External"/><Relationship Id="rId118" Type="http://schemas.openxmlformats.org/officeDocument/2006/relationships/footer" Target="footer71.xml"/><Relationship Id="rId171" Type="http://schemas.openxmlformats.org/officeDocument/2006/relationships/footer" Target="footer106.xml"/><Relationship Id="rId227" Type="http://schemas.openxmlformats.org/officeDocument/2006/relationships/footer" Target="footer138.xml"/><Relationship Id="rId269" Type="http://schemas.openxmlformats.org/officeDocument/2006/relationships/footer" Target="footer165.xml"/><Relationship Id="rId33" Type="http://schemas.openxmlformats.org/officeDocument/2006/relationships/footer" Target="footer15.xml"/><Relationship Id="rId129" Type="http://schemas.openxmlformats.org/officeDocument/2006/relationships/footer" Target="footer73.xml"/><Relationship Id="rId280" Type="http://schemas.openxmlformats.org/officeDocument/2006/relationships/footer" Target="footer17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71</Pages>
  <Words>62647</Words>
  <Characters>357092</Characters>
  <Application>Microsoft Office Word</Application>
  <DocSecurity>0</DocSecurity>
  <Lines>2975</Lines>
  <Paragraphs>837</Paragraphs>
  <ScaleCrop>false</ScaleCrop>
  <Company/>
  <LinksUpToDate>false</LinksUpToDate>
  <CharactersWithSpaces>418902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1</cp:revision>
  <dcterms:created xsi:type="dcterms:W3CDTF">2025-02-07T10:31:00Z</dcterms:created>
  <dcterms:modified xsi:type="dcterms:W3CDTF">2025-02-07T10:32:00Z</dcterms:modified>
</cp:coreProperties>
</file>